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B7" w:rsidRPr="00671B73" w:rsidRDefault="006531B7" w:rsidP="00671B73">
      <w:pPr>
        <w:rPr>
          <w:rFonts w:ascii="Times New Roman" w:hAnsi="Times New Roman" w:cs="Times New Roman"/>
          <w:sz w:val="28"/>
          <w:szCs w:val="28"/>
        </w:rPr>
      </w:pPr>
      <w:r w:rsidRPr="00671B73">
        <w:rPr>
          <w:rFonts w:ascii="Times New Roman" w:hAnsi="Times New Roman" w:cs="Times New Roman"/>
          <w:sz w:val="28"/>
          <w:szCs w:val="28"/>
        </w:rPr>
        <w:t>РОСРЕЕСТР РАЗЪЯСНЯЕТ</w:t>
      </w:r>
    </w:p>
    <w:p w:rsidR="006531B7" w:rsidRPr="00DC51E4" w:rsidRDefault="006531B7" w:rsidP="001C7A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C51E4">
        <w:rPr>
          <w:rFonts w:ascii="Times New Roman" w:hAnsi="Times New Roman" w:cs="Times New Roman"/>
          <w:b/>
          <w:bCs/>
          <w:sz w:val="32"/>
          <w:szCs w:val="32"/>
        </w:rPr>
        <w:t>Как вернуть излишне или ошибочно уплаченную госпошлину?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6531B7" w:rsidRPr="00671B73" w:rsidRDefault="006531B7" w:rsidP="00DC51E4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671B73">
        <w:rPr>
          <w:rFonts w:ascii="Times New Roman" w:hAnsi="Times New Roman" w:cs="Times New Roman"/>
          <w:i/>
          <w:iCs/>
          <w:sz w:val="32"/>
          <w:szCs w:val="32"/>
        </w:rPr>
        <w:t xml:space="preserve">Рассказывает Наталья Кутырина, главный специалист-эксперт отдела </w:t>
      </w:r>
      <w:r>
        <w:rPr>
          <w:rFonts w:ascii="Times New Roman" w:hAnsi="Times New Roman" w:cs="Times New Roman"/>
          <w:i/>
          <w:iCs/>
          <w:sz w:val="32"/>
          <w:szCs w:val="32"/>
        </w:rPr>
        <w:t>регистрации недвижимости, ведения ЕГРН, повышения качества данных ЕГРН Управления Росреестра по Кемеровской области – Кузбассу:</w:t>
      </w:r>
    </w:p>
    <w:p w:rsidR="006531B7" w:rsidRDefault="006531B7" w:rsidP="00DC51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1B7" w:rsidRDefault="006531B7" w:rsidP="00DC51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5756F">
        <w:rPr>
          <w:rFonts w:ascii="Times New Roman" w:hAnsi="Times New Roman" w:cs="Times New Roman"/>
          <w:sz w:val="28"/>
          <w:szCs w:val="28"/>
        </w:rPr>
        <w:t>За 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56F">
        <w:rPr>
          <w:rFonts w:ascii="Times New Roman" w:hAnsi="Times New Roman" w:cs="Times New Roman"/>
          <w:sz w:val="28"/>
          <w:szCs w:val="28"/>
        </w:rPr>
        <w:t>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 по регистрации прав на недвижимост</w:t>
      </w:r>
      <w:r w:rsidRPr="0075756F">
        <w:rPr>
          <w:rFonts w:ascii="Times New Roman" w:hAnsi="Times New Roman" w:cs="Times New Roman"/>
          <w:sz w:val="28"/>
          <w:szCs w:val="28"/>
        </w:rPr>
        <w:t xml:space="preserve">ь уплачивается госпошлина. Ее размер </w:t>
      </w:r>
      <w:r>
        <w:rPr>
          <w:rFonts w:ascii="Times New Roman" w:hAnsi="Times New Roman" w:cs="Times New Roman"/>
          <w:sz w:val="28"/>
          <w:szCs w:val="28"/>
        </w:rPr>
        <w:t>установлен Налоговым кодексом Российской Федерации.</w:t>
      </w:r>
    </w:p>
    <w:p w:rsidR="006531B7" w:rsidRPr="00C549ED" w:rsidRDefault="006531B7" w:rsidP="005E1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9ED">
        <w:rPr>
          <w:rFonts w:ascii="Times New Roman" w:hAnsi="Times New Roman" w:cs="Times New Roman"/>
          <w:sz w:val="28"/>
          <w:szCs w:val="28"/>
        </w:rPr>
        <w:t>Иногда получатель услуги</w:t>
      </w:r>
      <w:r>
        <w:rPr>
          <w:rFonts w:ascii="Times New Roman" w:hAnsi="Times New Roman" w:cs="Times New Roman"/>
          <w:sz w:val="28"/>
          <w:szCs w:val="28"/>
        </w:rPr>
        <w:t xml:space="preserve"> оплачивает госпошлину в большем размере или оплачивает правильно, но за госрегистрацией не обращается. И возникает необходимость вернуть потраченные деньги. В этом случае он может подать в </w:t>
      </w:r>
      <w:r w:rsidRPr="00C549ED">
        <w:rPr>
          <w:rFonts w:ascii="Times New Roman" w:hAnsi="Times New Roman" w:cs="Times New Roman"/>
          <w:sz w:val="28"/>
          <w:szCs w:val="28"/>
        </w:rPr>
        <w:t>Росреестр заявление о возврате.</w:t>
      </w:r>
    </w:p>
    <w:p w:rsidR="006531B7" w:rsidRDefault="006531B7" w:rsidP="00AC5F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9ED">
        <w:rPr>
          <w:rFonts w:ascii="Times New Roman" w:hAnsi="Times New Roman" w:cs="Times New Roman"/>
          <w:sz w:val="28"/>
          <w:szCs w:val="28"/>
        </w:rPr>
        <w:t xml:space="preserve">Если по просьбе получателя госпошлину оплачивало иное лицо, то заявление о возврате подает не этот фактический плательщик, а также получатель </w:t>
      </w:r>
      <w:bookmarkStart w:id="0" w:name="_GoBack"/>
      <w:r w:rsidRPr="00C549ED"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bookmarkEnd w:id="0"/>
    <w:p w:rsidR="006531B7" w:rsidRDefault="006531B7" w:rsidP="00AC5F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может быть подано в бумажном виде и в электронном. Электронное заполняется на сайте Росреестра. Заявление на бумаге можно отправить «Почтой России» или подать при личном обращении в Управление Росреестра по Кемеровской области – Кузбассу.</w:t>
      </w:r>
    </w:p>
    <w:p w:rsidR="006531B7" w:rsidRDefault="006531B7" w:rsidP="007808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необходимо приложить </w:t>
      </w:r>
      <w:r w:rsidRPr="0075756F">
        <w:rPr>
          <w:rFonts w:ascii="Times New Roman" w:hAnsi="Times New Roman" w:cs="Times New Roman"/>
          <w:sz w:val="28"/>
          <w:szCs w:val="28"/>
        </w:rPr>
        <w:t>платежный документ</w:t>
      </w:r>
      <w:r>
        <w:rPr>
          <w:rFonts w:ascii="Times New Roman" w:hAnsi="Times New Roman" w:cs="Times New Roman"/>
          <w:sz w:val="28"/>
          <w:szCs w:val="28"/>
        </w:rPr>
        <w:t xml:space="preserve">. В случае оплаты безналичным способом достаточно распечатать чек из банковского приложения. </w:t>
      </w:r>
    </w:p>
    <w:p w:rsidR="006531B7" w:rsidRPr="0075756F" w:rsidRDefault="006531B7" w:rsidP="001C7A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56F">
        <w:rPr>
          <w:rFonts w:ascii="Times New Roman" w:hAnsi="Times New Roman" w:cs="Times New Roman"/>
          <w:sz w:val="28"/>
          <w:szCs w:val="28"/>
        </w:rPr>
        <w:t>Независимо от способа оплаты госпошлину верн</w:t>
      </w:r>
      <w:r>
        <w:rPr>
          <w:rFonts w:ascii="Times New Roman" w:hAnsi="Times New Roman" w:cs="Times New Roman"/>
          <w:sz w:val="28"/>
          <w:szCs w:val="28"/>
        </w:rPr>
        <w:t xml:space="preserve">ут на расчетный счет </w:t>
      </w:r>
      <w:r w:rsidRPr="00C549ED">
        <w:rPr>
          <w:rFonts w:ascii="Times New Roman" w:hAnsi="Times New Roman" w:cs="Times New Roman"/>
          <w:sz w:val="28"/>
          <w:szCs w:val="28"/>
        </w:rPr>
        <w:t>заявителя.</w:t>
      </w:r>
      <w:r w:rsidRPr="0075756F">
        <w:rPr>
          <w:rFonts w:ascii="Times New Roman" w:hAnsi="Times New Roman" w:cs="Times New Roman"/>
          <w:sz w:val="28"/>
          <w:szCs w:val="28"/>
        </w:rPr>
        <w:t xml:space="preserve">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56F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75756F">
        <w:rPr>
          <w:rFonts w:ascii="Times New Roman" w:hAnsi="Times New Roman" w:cs="Times New Roman"/>
          <w:sz w:val="28"/>
          <w:szCs w:val="28"/>
        </w:rPr>
        <w:t xml:space="preserve"> приложить реквизиты счета. </w:t>
      </w:r>
    </w:p>
    <w:p w:rsidR="006531B7" w:rsidRPr="00671B73" w:rsidRDefault="006531B7" w:rsidP="001C7AD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B73">
        <w:rPr>
          <w:rFonts w:ascii="Times New Roman" w:hAnsi="Times New Roman" w:cs="Times New Roman"/>
          <w:b/>
          <w:bCs/>
          <w:sz w:val="28"/>
          <w:szCs w:val="28"/>
        </w:rPr>
        <w:t xml:space="preserve">Госпошлина не всегда возвращается полностью. </w:t>
      </w:r>
    </w:p>
    <w:p w:rsidR="006531B7" w:rsidRPr="00671B73" w:rsidRDefault="006531B7" w:rsidP="00671B7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B73">
        <w:rPr>
          <w:rFonts w:ascii="Times New Roman" w:hAnsi="Times New Roman" w:cs="Times New Roman"/>
          <w:sz w:val="28"/>
          <w:szCs w:val="28"/>
        </w:rPr>
        <w:t xml:space="preserve">При оплате в большем объеме вернут разницу между необходимой суммой и фактически уплаченной. </w:t>
      </w:r>
    </w:p>
    <w:p w:rsidR="006531B7" w:rsidRPr="00671B73" w:rsidRDefault="006531B7" w:rsidP="00671B7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B73">
        <w:rPr>
          <w:rFonts w:ascii="Times New Roman" w:hAnsi="Times New Roman" w:cs="Times New Roman"/>
          <w:sz w:val="28"/>
          <w:szCs w:val="28"/>
        </w:rPr>
        <w:t>Если государственная регистрация прав прекращена по инициативе заявителя, возвращается половина уплаченной суммы.</w:t>
      </w:r>
    </w:p>
    <w:p w:rsidR="006531B7" w:rsidRPr="00671B73" w:rsidRDefault="006531B7" w:rsidP="00671B7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B73">
        <w:rPr>
          <w:rFonts w:ascii="Times New Roman" w:hAnsi="Times New Roman" w:cs="Times New Roman"/>
          <w:sz w:val="28"/>
          <w:szCs w:val="28"/>
        </w:rPr>
        <w:t xml:space="preserve">В случае отказа в регистрации по решению Росреестра госпошлина не возвращается вообще. </w:t>
      </w:r>
    </w:p>
    <w:p w:rsidR="006531B7" w:rsidRPr="00671B73" w:rsidRDefault="006531B7" w:rsidP="00671B7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B73">
        <w:rPr>
          <w:rFonts w:ascii="Times New Roman" w:hAnsi="Times New Roman" w:cs="Times New Roman"/>
          <w:sz w:val="28"/>
          <w:szCs w:val="28"/>
        </w:rPr>
        <w:t xml:space="preserve">В случае возврата документов без рассмотрения возвращается в полном объеме. </w:t>
      </w:r>
    </w:p>
    <w:p w:rsidR="006531B7" w:rsidRPr="0075756F" w:rsidRDefault="006531B7" w:rsidP="007808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56F">
        <w:rPr>
          <w:rFonts w:ascii="Times New Roman" w:hAnsi="Times New Roman" w:cs="Times New Roman"/>
          <w:sz w:val="28"/>
          <w:szCs w:val="28"/>
        </w:rPr>
        <w:t>Если в дальнейшем заявитель собирается вновь обратиться за государственной регистрацией прав, госпошлину возвращать не обязательно. Этот платеж можно будет зачесть в счет госпошлины по другому заявлению, поданному тем же лицом.</w:t>
      </w:r>
    </w:p>
    <w:p w:rsidR="006531B7" w:rsidRDefault="006531B7" w:rsidP="007808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56F">
        <w:rPr>
          <w:rFonts w:ascii="Times New Roman" w:hAnsi="Times New Roman" w:cs="Times New Roman"/>
          <w:sz w:val="28"/>
          <w:szCs w:val="28"/>
        </w:rPr>
        <w:t>Важно помнить, что использовать уплаченную госпошлину, равно как и обратиться за ее возвратом, можно только в течение трех лет с момента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56F">
        <w:rPr>
          <w:rFonts w:ascii="Times New Roman" w:hAnsi="Times New Roman" w:cs="Times New Roman"/>
          <w:sz w:val="28"/>
          <w:szCs w:val="28"/>
        </w:rPr>
        <w:t>оплаты.</w:t>
      </w:r>
    </w:p>
    <w:p w:rsidR="006531B7" w:rsidRDefault="006531B7" w:rsidP="007808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1B7" w:rsidRPr="00671B73" w:rsidRDefault="006531B7" w:rsidP="007808D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B73">
        <w:rPr>
          <w:rFonts w:ascii="Times New Roman" w:hAnsi="Times New Roman" w:cs="Times New Roman"/>
          <w:b/>
          <w:bCs/>
          <w:sz w:val="24"/>
          <w:szCs w:val="24"/>
        </w:rPr>
        <w:t>Пресс-служба Управления Росреестра по Кемеровской области – Кузбассу.</w:t>
      </w:r>
    </w:p>
    <w:sectPr w:rsidR="006531B7" w:rsidRPr="00671B73" w:rsidSect="00863F22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1B7" w:rsidRDefault="006531B7" w:rsidP="00992D13">
      <w:pPr>
        <w:spacing w:after="0" w:line="240" w:lineRule="auto"/>
      </w:pPr>
      <w:r>
        <w:separator/>
      </w:r>
    </w:p>
  </w:endnote>
  <w:endnote w:type="continuationSeparator" w:id="1">
    <w:p w:rsidR="006531B7" w:rsidRDefault="006531B7" w:rsidP="0099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1B7" w:rsidRDefault="006531B7" w:rsidP="00992D13">
      <w:pPr>
        <w:spacing w:after="0" w:line="240" w:lineRule="auto"/>
      </w:pPr>
      <w:r>
        <w:separator/>
      </w:r>
    </w:p>
  </w:footnote>
  <w:footnote w:type="continuationSeparator" w:id="1">
    <w:p w:rsidR="006531B7" w:rsidRDefault="006531B7" w:rsidP="00992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7AB1"/>
    <w:multiLevelType w:val="hybridMultilevel"/>
    <w:tmpl w:val="620CF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06912"/>
    <w:multiLevelType w:val="hybridMultilevel"/>
    <w:tmpl w:val="50485296"/>
    <w:lvl w:ilvl="0" w:tplc="48266488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">
    <w:nsid w:val="36260F2A"/>
    <w:multiLevelType w:val="hybridMultilevel"/>
    <w:tmpl w:val="A05EC6B4"/>
    <w:lvl w:ilvl="0" w:tplc="2D7C571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13047F3"/>
    <w:multiLevelType w:val="hybridMultilevel"/>
    <w:tmpl w:val="19FAD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A674B"/>
    <w:multiLevelType w:val="hybridMultilevel"/>
    <w:tmpl w:val="3974AA42"/>
    <w:lvl w:ilvl="0" w:tplc="289073DC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AA9"/>
    <w:rsid w:val="000460DA"/>
    <w:rsid w:val="000F589D"/>
    <w:rsid w:val="00130351"/>
    <w:rsid w:val="001C28EC"/>
    <w:rsid w:val="001C7ADE"/>
    <w:rsid w:val="00257D89"/>
    <w:rsid w:val="002D2E64"/>
    <w:rsid w:val="002E7790"/>
    <w:rsid w:val="002F7F94"/>
    <w:rsid w:val="00306D58"/>
    <w:rsid w:val="00314905"/>
    <w:rsid w:val="00340962"/>
    <w:rsid w:val="003D0327"/>
    <w:rsid w:val="003E48D1"/>
    <w:rsid w:val="004215EF"/>
    <w:rsid w:val="004E1981"/>
    <w:rsid w:val="00515688"/>
    <w:rsid w:val="00572854"/>
    <w:rsid w:val="005E16F7"/>
    <w:rsid w:val="005F7917"/>
    <w:rsid w:val="006531B7"/>
    <w:rsid w:val="00671B73"/>
    <w:rsid w:val="006B28FA"/>
    <w:rsid w:val="006F10CF"/>
    <w:rsid w:val="00752583"/>
    <w:rsid w:val="0075756F"/>
    <w:rsid w:val="00761D1A"/>
    <w:rsid w:val="007808DD"/>
    <w:rsid w:val="007F54CB"/>
    <w:rsid w:val="0085095A"/>
    <w:rsid w:val="00863F22"/>
    <w:rsid w:val="008D11BC"/>
    <w:rsid w:val="008F39C3"/>
    <w:rsid w:val="00902CAF"/>
    <w:rsid w:val="00951515"/>
    <w:rsid w:val="00981D85"/>
    <w:rsid w:val="00992D13"/>
    <w:rsid w:val="009D4FCC"/>
    <w:rsid w:val="00AC5F55"/>
    <w:rsid w:val="00AE65AB"/>
    <w:rsid w:val="00B275B8"/>
    <w:rsid w:val="00B60928"/>
    <w:rsid w:val="00B64AA9"/>
    <w:rsid w:val="00B86290"/>
    <w:rsid w:val="00B92623"/>
    <w:rsid w:val="00BC527E"/>
    <w:rsid w:val="00C549ED"/>
    <w:rsid w:val="00C91725"/>
    <w:rsid w:val="00CA5A8E"/>
    <w:rsid w:val="00CA61A1"/>
    <w:rsid w:val="00D44A7C"/>
    <w:rsid w:val="00D643B6"/>
    <w:rsid w:val="00DB2643"/>
    <w:rsid w:val="00DC51E4"/>
    <w:rsid w:val="00DD289B"/>
    <w:rsid w:val="00E078F4"/>
    <w:rsid w:val="00F11E4C"/>
    <w:rsid w:val="00F15643"/>
    <w:rsid w:val="00F2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A8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64AA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64AA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64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4A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92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2D13"/>
  </w:style>
  <w:style w:type="paragraph" w:styleId="Footer">
    <w:name w:val="footer"/>
    <w:basedOn w:val="Normal"/>
    <w:link w:val="FooterChar"/>
    <w:uiPriority w:val="99"/>
    <w:rsid w:val="00992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2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332</Words>
  <Characters>1894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Рыльцова Наталья Владимировна</dc:creator>
  <cp:keywords/>
  <dc:description/>
  <cp:lastModifiedBy>Лазарева</cp:lastModifiedBy>
  <cp:revision>3</cp:revision>
  <cp:lastPrinted>2024-03-27T05:59:00Z</cp:lastPrinted>
  <dcterms:created xsi:type="dcterms:W3CDTF">2024-04-01T08:23:00Z</dcterms:created>
  <dcterms:modified xsi:type="dcterms:W3CDTF">2024-04-03T05:09:00Z</dcterms:modified>
</cp:coreProperties>
</file>