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27" w:rsidRPr="00691042" w:rsidRDefault="007E3D27" w:rsidP="00615D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91042">
        <w:rPr>
          <w:rFonts w:ascii="Times New Roman" w:hAnsi="Times New Roman" w:cs="Times New Roman"/>
          <w:b/>
          <w:bCs/>
          <w:sz w:val="28"/>
          <w:szCs w:val="28"/>
        </w:rPr>
        <w:t>Порядок оформления прав на квартиру после завершения строительства многоквартирного дома.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3D27" w:rsidRPr="00615D41" w:rsidRDefault="007E3D27" w:rsidP="00615D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3D27" w:rsidRDefault="007E3D27" w:rsidP="0061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D41">
        <w:rPr>
          <w:rFonts w:ascii="Times New Roman" w:hAnsi="Times New Roman" w:cs="Times New Roman"/>
          <w:sz w:val="28"/>
          <w:szCs w:val="28"/>
        </w:rPr>
        <w:t xml:space="preserve">После ввода дома в эксплуатацию </w:t>
      </w:r>
      <w:r>
        <w:rPr>
          <w:rFonts w:ascii="Times New Roman" w:hAnsi="Times New Roman" w:cs="Times New Roman"/>
          <w:sz w:val="28"/>
          <w:szCs w:val="28"/>
        </w:rPr>
        <w:t>застройщик передает квартиру участнику долевого строительства: стороны подписывают акт приема-передачи.</w:t>
      </w:r>
    </w:p>
    <w:p w:rsidR="007E3D27" w:rsidRDefault="007E3D27" w:rsidP="0061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полноправным владельцем новостройки гражданин станет лишь после того, как в Единый государственный реестр недвижимости будет внесена запись о регистрации его права собственности на данный объект.</w:t>
      </w:r>
    </w:p>
    <w:p w:rsidR="007E3D27" w:rsidRDefault="007E3D27" w:rsidP="0077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з</w:t>
      </w:r>
      <w:r w:rsidRPr="00526756">
        <w:rPr>
          <w:rFonts w:ascii="Times New Roman" w:hAnsi="Times New Roman" w:cs="Times New Roman"/>
          <w:sz w:val="28"/>
          <w:szCs w:val="28"/>
        </w:rPr>
        <w:t xml:space="preserve">астройщик после передачи объекта </w:t>
      </w:r>
      <w:r>
        <w:rPr>
          <w:rFonts w:ascii="Times New Roman" w:hAnsi="Times New Roman" w:cs="Times New Roman"/>
          <w:sz w:val="28"/>
          <w:szCs w:val="28"/>
        </w:rPr>
        <w:t>дольщику</w:t>
      </w:r>
      <w:r w:rsidRPr="00526756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 xml:space="preserve">сам </w:t>
      </w:r>
      <w:r w:rsidRPr="00526756">
        <w:rPr>
          <w:rFonts w:ascii="Times New Roman" w:hAnsi="Times New Roman" w:cs="Times New Roman"/>
          <w:sz w:val="28"/>
          <w:szCs w:val="28"/>
        </w:rPr>
        <w:t>подать от его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756">
        <w:rPr>
          <w:rFonts w:ascii="Times New Roman" w:hAnsi="Times New Roman" w:cs="Times New Roman"/>
          <w:sz w:val="28"/>
          <w:szCs w:val="28"/>
        </w:rPr>
        <w:t>документы на регистрацию</w:t>
      </w:r>
      <w:r>
        <w:rPr>
          <w:rFonts w:ascii="Times New Roman" w:hAnsi="Times New Roman" w:cs="Times New Roman"/>
          <w:sz w:val="28"/>
          <w:szCs w:val="28"/>
        </w:rPr>
        <w:t>. Оформлять электронную доверенность на такие действия дольщику не нужно. Подписывать электронной подписью передаточный акт и заявление на госрегистрацию – тоже. Все документы за него в электронном виде подпишет застройщик. А после оформления прав сам передаст участнику долевого строительства выписку из ЕГРН, удостоверяющую факт регистрации. По заявлению застройщика она проводится в течение 1 рабочего дня.</w:t>
      </w:r>
    </w:p>
    <w:p w:rsidR="007E3D27" w:rsidRDefault="007E3D27" w:rsidP="0077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право собственности на новостройку дольщики могут и сами – через любой удобный для них МФЦ.</w:t>
      </w:r>
    </w:p>
    <w:p w:rsidR="007E3D27" w:rsidRDefault="007E3D27" w:rsidP="0077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которые необходимо представить:</w:t>
      </w:r>
    </w:p>
    <w:p w:rsidR="007E3D27" w:rsidRPr="000C71CC" w:rsidRDefault="007E3D27" w:rsidP="006429C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D41">
        <w:rPr>
          <w:rFonts w:ascii="Times New Roman" w:hAnsi="Times New Roman" w:cs="Times New Roman"/>
          <w:sz w:val="28"/>
          <w:szCs w:val="28"/>
          <w:lang w:eastAsia="ru-RU"/>
        </w:rPr>
        <w:t>заявление о регистрации права собственности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3D27" w:rsidRPr="006429C4" w:rsidRDefault="007E3D27" w:rsidP="006429C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личности (</w:t>
      </w:r>
      <w:r w:rsidRPr="006429C4">
        <w:rPr>
          <w:rFonts w:ascii="Times New Roman" w:hAnsi="Times New Roman" w:cs="Times New Roman"/>
          <w:sz w:val="28"/>
          <w:szCs w:val="28"/>
        </w:rPr>
        <w:t>для детей до 14 лет – свидетельство о рождении, для лиц более старшего возраста – паспорт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429C4">
        <w:rPr>
          <w:rFonts w:ascii="Times New Roman" w:hAnsi="Times New Roman" w:cs="Times New Roman"/>
          <w:sz w:val="28"/>
          <w:szCs w:val="28"/>
        </w:rPr>
        <w:t>;</w:t>
      </w:r>
    </w:p>
    <w:p w:rsidR="007E3D27" w:rsidRPr="000C71CC" w:rsidRDefault="007E3D27" w:rsidP="006429C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D41">
        <w:rPr>
          <w:rFonts w:ascii="Times New Roman" w:hAnsi="Times New Roman" w:cs="Times New Roman"/>
          <w:sz w:val="28"/>
          <w:szCs w:val="28"/>
          <w:lang w:eastAsia="ru-RU"/>
        </w:rPr>
        <w:t>акт приема-передачи жилого помещения;</w:t>
      </w:r>
    </w:p>
    <w:p w:rsidR="007E3D27" w:rsidRPr="006429C4" w:rsidRDefault="007E3D27" w:rsidP="006429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9C4">
        <w:rPr>
          <w:rFonts w:ascii="Times New Roman" w:hAnsi="Times New Roman" w:cs="Times New Roman"/>
          <w:sz w:val="28"/>
          <w:szCs w:val="28"/>
          <w:lang w:eastAsia="ru-RU"/>
        </w:rPr>
        <w:t>платежный документ, подтверждающий уплату госпошлины за регистрацию прав (2000 руб.);</w:t>
      </w:r>
    </w:p>
    <w:p w:rsidR="007E3D27" w:rsidRPr="006429C4" w:rsidRDefault="007E3D27" w:rsidP="006429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9C4">
        <w:rPr>
          <w:rFonts w:ascii="Times New Roman" w:hAnsi="Times New Roman" w:cs="Times New Roman"/>
          <w:sz w:val="28"/>
          <w:szCs w:val="28"/>
          <w:lang w:eastAsia="ru-RU"/>
        </w:rPr>
        <w:t>нотариальную доверенность, если регистрация осуществляется через представителя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3D27" w:rsidRDefault="007E3D27" w:rsidP="001B4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D27" w:rsidRPr="001B45B3" w:rsidRDefault="007E3D27" w:rsidP="001B45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64CE">
        <w:rPr>
          <w:rFonts w:ascii="Times New Roman" w:hAnsi="Times New Roman" w:cs="Times New Roman"/>
          <w:b/>
          <w:bCs/>
          <w:sz w:val="24"/>
          <w:szCs w:val="24"/>
        </w:rPr>
        <w:t>Пресс-служба Управления Росреестра по Кемеровской области – Кузбассу.</w:t>
      </w:r>
    </w:p>
    <w:sectPr w:rsidR="007E3D27" w:rsidRPr="001B45B3" w:rsidSect="003F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4F4"/>
    <w:multiLevelType w:val="multilevel"/>
    <w:tmpl w:val="07EC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EAD7173"/>
    <w:multiLevelType w:val="multilevel"/>
    <w:tmpl w:val="4F94614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8E842F6"/>
    <w:multiLevelType w:val="multilevel"/>
    <w:tmpl w:val="309C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C2C76EB"/>
    <w:multiLevelType w:val="multilevel"/>
    <w:tmpl w:val="B4FC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E183019"/>
    <w:multiLevelType w:val="multilevel"/>
    <w:tmpl w:val="CFE6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D246FCC"/>
    <w:multiLevelType w:val="multilevel"/>
    <w:tmpl w:val="7F54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8220ED8"/>
    <w:multiLevelType w:val="multilevel"/>
    <w:tmpl w:val="31C2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A782656"/>
    <w:multiLevelType w:val="multilevel"/>
    <w:tmpl w:val="CA48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956"/>
    <w:rsid w:val="00017A82"/>
    <w:rsid w:val="00057709"/>
    <w:rsid w:val="000C71CC"/>
    <w:rsid w:val="000D20A0"/>
    <w:rsid w:val="000D6FD8"/>
    <w:rsid w:val="001B45B3"/>
    <w:rsid w:val="00214C66"/>
    <w:rsid w:val="002711BC"/>
    <w:rsid w:val="00327F41"/>
    <w:rsid w:val="00354390"/>
    <w:rsid w:val="003F060E"/>
    <w:rsid w:val="00463B4F"/>
    <w:rsid w:val="00526756"/>
    <w:rsid w:val="005E2E95"/>
    <w:rsid w:val="00615D41"/>
    <w:rsid w:val="006429C4"/>
    <w:rsid w:val="0065342C"/>
    <w:rsid w:val="00691042"/>
    <w:rsid w:val="00775586"/>
    <w:rsid w:val="007E3D27"/>
    <w:rsid w:val="008D7548"/>
    <w:rsid w:val="00A85956"/>
    <w:rsid w:val="00AE59C2"/>
    <w:rsid w:val="00B364CE"/>
    <w:rsid w:val="00C55EB5"/>
    <w:rsid w:val="00E56D99"/>
    <w:rsid w:val="00FF14AB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0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C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C71CC"/>
    <w:rPr>
      <w:b/>
      <w:bCs/>
    </w:rPr>
  </w:style>
  <w:style w:type="paragraph" w:styleId="ListParagraph">
    <w:name w:val="List Paragraph"/>
    <w:basedOn w:val="Normal"/>
    <w:uiPriority w:val="99"/>
    <w:qFormat/>
    <w:rsid w:val="000C71C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8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227</Words>
  <Characters>1299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Александровна</dc:creator>
  <cp:keywords/>
  <dc:description/>
  <cp:lastModifiedBy>Лазарева</cp:lastModifiedBy>
  <cp:revision>9</cp:revision>
  <cp:lastPrinted>2024-03-14T07:58:00Z</cp:lastPrinted>
  <dcterms:created xsi:type="dcterms:W3CDTF">2024-02-21T02:22:00Z</dcterms:created>
  <dcterms:modified xsi:type="dcterms:W3CDTF">2024-03-14T07:58:00Z</dcterms:modified>
</cp:coreProperties>
</file>