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charts/chart4.xml" ContentType="application/vnd.openxmlformats-officedocument.drawingml.chart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charts/chart5.xml" ContentType="application/vnd.openxmlformats-officedocument.drawingml.chart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2A" w:rsidRPr="003C5ABC" w:rsidRDefault="009E0D2A" w:rsidP="009E0D2A">
      <w:pPr>
        <w:spacing w:line="360" w:lineRule="auto"/>
        <w:jc w:val="center"/>
        <w:rPr>
          <w:b/>
          <w:noProof/>
          <w:sz w:val="32"/>
          <w:szCs w:val="32"/>
        </w:rPr>
      </w:pPr>
      <w:r w:rsidRPr="003C5ABC">
        <w:rPr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0288" behindDoc="0" locked="0" layoutInCell="1" allowOverlap="1" wp14:anchorId="6E9BD47A" wp14:editId="6B334E8B">
            <wp:simplePos x="0" y="0"/>
            <wp:positionH relativeFrom="margin">
              <wp:posOffset>272415</wp:posOffset>
            </wp:positionH>
            <wp:positionV relativeFrom="margin">
              <wp:posOffset>60325</wp:posOffset>
            </wp:positionV>
            <wp:extent cx="1085850" cy="1476375"/>
            <wp:effectExtent l="0" t="0" r="0" b="9525"/>
            <wp:wrapSquare wrapText="bothSides"/>
            <wp:docPr id="6" name="Рисунок 9" descr="http://static6.depositphotos.com/1006542/538/i/950/depositphotos_5383278-Pencil-sketch-of-city-build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6.depositphotos.com/1006542/538/i/950/depositphotos_5383278-Pencil-sketch-of-city-buildin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ABC">
        <w:rPr>
          <w:b/>
          <w:noProof/>
          <w:sz w:val="32"/>
          <w:szCs w:val="32"/>
        </w:rPr>
        <w:t>БУБНОВА НАДЕЖДА ДМИТРИЕВНА</w:t>
      </w:r>
    </w:p>
    <w:p w:rsidR="009E0D2A" w:rsidRPr="003C5ABC" w:rsidRDefault="009E0D2A" w:rsidP="009E0D2A">
      <w:pPr>
        <w:spacing w:line="360" w:lineRule="auto"/>
        <w:jc w:val="center"/>
        <w:rPr>
          <w:b/>
          <w:sz w:val="24"/>
          <w:szCs w:val="24"/>
        </w:rPr>
      </w:pPr>
      <w:r w:rsidRPr="003C5ABC">
        <w:rPr>
          <w:b/>
          <w:sz w:val="24"/>
          <w:szCs w:val="24"/>
        </w:rPr>
        <w:t>Индивидуальный предприниматель</w:t>
      </w:r>
    </w:p>
    <w:p w:rsidR="009E0D2A" w:rsidRPr="003C5ABC" w:rsidRDefault="009E0D2A" w:rsidP="009E0D2A">
      <w:pPr>
        <w:spacing w:line="360" w:lineRule="auto"/>
        <w:jc w:val="center"/>
        <w:rPr>
          <w:sz w:val="24"/>
          <w:szCs w:val="24"/>
        </w:rPr>
      </w:pPr>
      <w:r w:rsidRPr="003C5ABC">
        <w:rPr>
          <w:sz w:val="24"/>
          <w:szCs w:val="24"/>
        </w:rPr>
        <w:t>ИНН 552301633782/ ОГРНИП 317554300090864</w:t>
      </w:r>
    </w:p>
    <w:p w:rsidR="009E0D2A" w:rsidRPr="003C5ABC" w:rsidRDefault="009E0D2A" w:rsidP="009E0D2A">
      <w:pPr>
        <w:spacing w:line="360" w:lineRule="auto"/>
        <w:jc w:val="center"/>
        <w:rPr>
          <w:sz w:val="24"/>
          <w:szCs w:val="24"/>
        </w:rPr>
      </w:pPr>
      <w:r w:rsidRPr="003C5ABC">
        <w:rPr>
          <w:sz w:val="24"/>
          <w:szCs w:val="24"/>
        </w:rPr>
        <w:t>РФ, 644076, г. Омск, ул. П. Осминина, д. 12б, кв. 59</w:t>
      </w:r>
    </w:p>
    <w:p w:rsidR="009E0D2A" w:rsidRPr="003C5ABC" w:rsidRDefault="009E0D2A" w:rsidP="009E0D2A">
      <w:pPr>
        <w:pBdr>
          <w:bottom w:val="triple" w:sz="4" w:space="1" w:color="auto"/>
        </w:pBdr>
        <w:spacing w:line="360" w:lineRule="auto"/>
        <w:jc w:val="center"/>
        <w:rPr>
          <w:sz w:val="24"/>
          <w:szCs w:val="24"/>
          <w:lang w:val="en-US"/>
        </w:rPr>
      </w:pPr>
      <w:r w:rsidRPr="003C5ABC">
        <w:rPr>
          <w:sz w:val="24"/>
          <w:szCs w:val="24"/>
        </w:rPr>
        <w:t>Тел</w:t>
      </w:r>
      <w:r w:rsidRPr="003C5ABC">
        <w:rPr>
          <w:sz w:val="24"/>
          <w:szCs w:val="24"/>
          <w:lang w:val="en-US"/>
        </w:rPr>
        <w:t xml:space="preserve">. 8(913) 625 45 47, 8 (923) 045 8074, e-mail: </w:t>
      </w:r>
      <w:hyperlink r:id="rId10" w:history="1">
        <w:r w:rsidRPr="003C5ABC">
          <w:rPr>
            <w:rStyle w:val="ad"/>
            <w:color w:val="auto"/>
            <w:sz w:val="24"/>
            <w:szCs w:val="24"/>
            <w:u w:val="none"/>
            <w:lang w:val="en-US"/>
          </w:rPr>
          <w:t>ipbubnovand@mail.ru</w:t>
        </w:r>
      </w:hyperlink>
    </w:p>
    <w:p w:rsidR="009E0D2A" w:rsidRPr="003C5ABC" w:rsidRDefault="009E0D2A" w:rsidP="009E0D2A">
      <w:pPr>
        <w:pStyle w:val="a3"/>
        <w:spacing w:before="6"/>
        <w:rPr>
          <w:b/>
          <w:sz w:val="16"/>
          <w:lang w:val="en-US"/>
        </w:rPr>
      </w:pPr>
    </w:p>
    <w:p w:rsidR="009E0D2A" w:rsidRPr="003C5ABC" w:rsidRDefault="009E0D2A" w:rsidP="009E0D2A">
      <w:pPr>
        <w:pStyle w:val="a3"/>
        <w:spacing w:before="4"/>
        <w:rPr>
          <w:b/>
          <w:sz w:val="23"/>
          <w:lang w:val="en-US"/>
        </w:rPr>
      </w:pPr>
    </w:p>
    <w:p w:rsidR="009E0D2A" w:rsidRPr="003C5ABC" w:rsidRDefault="009E0D2A" w:rsidP="009E0D2A">
      <w:pPr>
        <w:pStyle w:val="a3"/>
        <w:rPr>
          <w:sz w:val="20"/>
          <w:lang w:val="en-US"/>
        </w:rPr>
      </w:pPr>
    </w:p>
    <w:p w:rsidR="009E0D2A" w:rsidRPr="003C5ABC" w:rsidRDefault="009E0D2A" w:rsidP="009E0D2A">
      <w:pPr>
        <w:pStyle w:val="a3"/>
        <w:rPr>
          <w:sz w:val="20"/>
          <w:lang w:val="en-US"/>
        </w:rPr>
      </w:pPr>
    </w:p>
    <w:p w:rsidR="009E0D2A" w:rsidRPr="003C5ABC" w:rsidRDefault="009E0D2A" w:rsidP="009E0D2A">
      <w:pPr>
        <w:pStyle w:val="a3"/>
        <w:rPr>
          <w:sz w:val="20"/>
          <w:lang w:val="en-US"/>
        </w:rPr>
      </w:pPr>
    </w:p>
    <w:p w:rsidR="009E0D2A" w:rsidRPr="003C5ABC" w:rsidRDefault="009E0D2A" w:rsidP="009E0D2A">
      <w:pPr>
        <w:pStyle w:val="a3"/>
        <w:rPr>
          <w:sz w:val="20"/>
          <w:lang w:val="en-US"/>
        </w:rPr>
      </w:pPr>
    </w:p>
    <w:p w:rsidR="009E0D2A" w:rsidRPr="003C5ABC" w:rsidRDefault="009E0D2A" w:rsidP="009E0D2A">
      <w:pPr>
        <w:pStyle w:val="a3"/>
        <w:rPr>
          <w:sz w:val="20"/>
          <w:lang w:val="en-US"/>
        </w:rPr>
      </w:pPr>
    </w:p>
    <w:p w:rsidR="009E0D2A" w:rsidRPr="003C5ABC" w:rsidRDefault="009E0D2A" w:rsidP="009E0D2A">
      <w:pPr>
        <w:pStyle w:val="a3"/>
        <w:rPr>
          <w:sz w:val="20"/>
          <w:lang w:val="en-US"/>
        </w:rPr>
      </w:pPr>
    </w:p>
    <w:p w:rsidR="009E0D2A" w:rsidRPr="003C5ABC" w:rsidRDefault="009E0D2A" w:rsidP="009E0D2A">
      <w:pPr>
        <w:pStyle w:val="a3"/>
        <w:rPr>
          <w:sz w:val="20"/>
          <w:lang w:val="en-US"/>
        </w:rPr>
      </w:pPr>
    </w:p>
    <w:p w:rsidR="009E0D2A" w:rsidRPr="003C5ABC" w:rsidRDefault="009E0D2A" w:rsidP="009E0D2A">
      <w:pPr>
        <w:pStyle w:val="a3"/>
        <w:jc w:val="center"/>
        <w:rPr>
          <w:sz w:val="20"/>
          <w:lang w:val="en-US"/>
        </w:rPr>
      </w:pP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</w:rPr>
      </w:pPr>
      <w:r w:rsidRPr="003C5ABC">
        <w:rPr>
          <w:b/>
          <w:sz w:val="32"/>
          <w:szCs w:val="32"/>
        </w:rPr>
        <w:t xml:space="preserve">Схема теплоснабжения Полысаевского городского округа </w:t>
      </w: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</w:rPr>
      </w:pPr>
      <w:r w:rsidRPr="003C5ABC">
        <w:rPr>
          <w:b/>
          <w:sz w:val="32"/>
          <w:szCs w:val="32"/>
        </w:rPr>
        <w:t>до 2030 г.</w:t>
      </w:r>
    </w:p>
    <w:p w:rsidR="009E0D2A" w:rsidRPr="003C5ABC" w:rsidRDefault="009E0D2A" w:rsidP="009E0D2A">
      <w:pPr>
        <w:pStyle w:val="TableParagraph"/>
        <w:spacing w:line="408" w:lineRule="exact"/>
        <w:rPr>
          <w:b/>
          <w:sz w:val="32"/>
          <w:szCs w:val="32"/>
        </w:rPr>
      </w:pPr>
      <w:r w:rsidRPr="003C5ABC">
        <w:rPr>
          <w:b/>
          <w:sz w:val="32"/>
          <w:szCs w:val="32"/>
        </w:rPr>
        <w:t>Актуализация на 20</w:t>
      </w:r>
      <w:r w:rsidR="00854BD0" w:rsidRPr="003C5ABC">
        <w:rPr>
          <w:b/>
          <w:sz w:val="32"/>
          <w:szCs w:val="32"/>
        </w:rPr>
        <w:t>20</w:t>
      </w:r>
      <w:r w:rsidRPr="003C5ABC">
        <w:rPr>
          <w:b/>
          <w:sz w:val="32"/>
          <w:szCs w:val="32"/>
        </w:rPr>
        <w:t xml:space="preserve"> г. </w:t>
      </w:r>
    </w:p>
    <w:p w:rsidR="009E0D2A" w:rsidRPr="003C5ABC" w:rsidRDefault="009E0D2A" w:rsidP="009E0D2A">
      <w:pPr>
        <w:pStyle w:val="TableParagraph"/>
        <w:spacing w:line="408" w:lineRule="exact"/>
        <w:rPr>
          <w:sz w:val="32"/>
          <w:szCs w:val="32"/>
        </w:rPr>
      </w:pPr>
      <w:r w:rsidRPr="003C5ABC">
        <w:rPr>
          <w:b/>
          <w:sz w:val="32"/>
          <w:szCs w:val="32"/>
        </w:rPr>
        <w:t>Пояснительная записка.</w:t>
      </w: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sz w:val="20"/>
        </w:rPr>
      </w:pPr>
    </w:p>
    <w:p w:rsidR="009E0D2A" w:rsidRPr="003C5ABC" w:rsidRDefault="009E0D2A" w:rsidP="009E0D2A">
      <w:pPr>
        <w:pStyle w:val="a3"/>
        <w:rPr>
          <w:rFonts w:ascii="Arial"/>
          <w:sz w:val="20"/>
        </w:rPr>
      </w:pPr>
    </w:p>
    <w:p w:rsidR="009E0D2A" w:rsidRPr="003C5ABC" w:rsidRDefault="009E0D2A" w:rsidP="009E0D2A">
      <w:pPr>
        <w:pStyle w:val="a3"/>
        <w:rPr>
          <w:rFonts w:ascii="Arial"/>
          <w:sz w:val="20"/>
        </w:rPr>
      </w:pPr>
    </w:p>
    <w:p w:rsidR="009E0D2A" w:rsidRPr="003C5ABC" w:rsidRDefault="009E0D2A" w:rsidP="009E0D2A">
      <w:pPr>
        <w:pStyle w:val="a3"/>
        <w:rPr>
          <w:rFonts w:ascii="Arial"/>
          <w:sz w:val="20"/>
        </w:rPr>
      </w:pPr>
    </w:p>
    <w:p w:rsidR="009E0D2A" w:rsidRPr="003C5ABC" w:rsidRDefault="009E0D2A" w:rsidP="009E0D2A">
      <w:pPr>
        <w:rPr>
          <w:sz w:val="24"/>
          <w:szCs w:val="24"/>
        </w:rPr>
      </w:pPr>
      <w:r w:rsidRPr="003C5ABC">
        <w:rPr>
          <w:b/>
          <w:sz w:val="24"/>
          <w:szCs w:val="24"/>
        </w:rPr>
        <w:t>Индивидуальный предприниматель</w:t>
      </w:r>
      <w:r w:rsidRPr="003C5ABC">
        <w:rPr>
          <w:sz w:val="24"/>
          <w:szCs w:val="24"/>
        </w:rPr>
        <w:t xml:space="preserve">                                                        Бубнова Н.Д</w:t>
      </w:r>
    </w:p>
    <w:p w:rsidR="009E0D2A" w:rsidRPr="003C5ABC" w:rsidRDefault="009E0D2A" w:rsidP="009E0D2A">
      <w:pPr>
        <w:pStyle w:val="a3"/>
        <w:rPr>
          <w:rFonts w:ascii="Arial"/>
          <w:sz w:val="20"/>
        </w:rPr>
      </w:pPr>
    </w:p>
    <w:p w:rsidR="009E0D2A" w:rsidRPr="003C5ABC" w:rsidRDefault="009E0D2A" w:rsidP="009E0D2A">
      <w:pPr>
        <w:pStyle w:val="a3"/>
        <w:rPr>
          <w:rFonts w:ascii="Arial"/>
          <w:sz w:val="20"/>
        </w:rPr>
      </w:pPr>
    </w:p>
    <w:p w:rsidR="009E0D2A" w:rsidRPr="003C5ABC" w:rsidRDefault="009E0D2A" w:rsidP="009E0D2A">
      <w:pPr>
        <w:spacing w:before="92"/>
        <w:ind w:right="922"/>
        <w:rPr>
          <w:rFonts w:ascii="Arial" w:hAnsi="Arial"/>
          <w:sz w:val="24"/>
        </w:rPr>
      </w:pPr>
    </w:p>
    <w:p w:rsidR="009E0D2A" w:rsidRPr="003C5ABC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3C5ABC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3C5ABC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3C5ABC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3C5ABC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3C5ABC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3C5ABC" w:rsidRDefault="009E0D2A" w:rsidP="009E0D2A">
      <w:pPr>
        <w:spacing w:before="92"/>
        <w:ind w:left="1092" w:right="922"/>
        <w:jc w:val="center"/>
        <w:rPr>
          <w:b/>
          <w:sz w:val="24"/>
        </w:rPr>
      </w:pPr>
      <w:r w:rsidRPr="003C5ABC">
        <w:rPr>
          <w:b/>
          <w:sz w:val="24"/>
        </w:rPr>
        <w:t>ОМСК 201</w:t>
      </w:r>
      <w:r w:rsidR="00DD6FBC" w:rsidRPr="003C5ABC">
        <w:rPr>
          <w:b/>
          <w:sz w:val="24"/>
        </w:rPr>
        <w:t>9</w:t>
      </w:r>
    </w:p>
    <w:p w:rsidR="00B90452" w:rsidRPr="003C5ABC" w:rsidRDefault="00B90452">
      <w:pPr>
        <w:spacing w:line="279" w:lineRule="exact"/>
        <w:rPr>
          <w:sz w:val="26"/>
        </w:rPr>
        <w:sectPr w:rsidR="00B90452" w:rsidRPr="003C5ABC" w:rsidSect="009E0D2A">
          <w:footerReference w:type="default" r:id="rId11"/>
          <w:pgSz w:w="11910" w:h="16840"/>
          <w:pgMar w:top="851" w:right="1134" w:bottom="851" w:left="1701" w:header="0" w:footer="471" w:gutter="0"/>
          <w:pgBorders w:display="firstPage">
            <w:top w:val="triple" w:sz="4" w:space="2" w:color="auto"/>
            <w:left w:val="triple" w:sz="4" w:space="11" w:color="auto"/>
            <w:bottom w:val="triple" w:sz="4" w:space="1" w:color="auto"/>
            <w:right w:val="triple" w:sz="4" w:space="4" w:color="auto"/>
          </w:pgBorders>
          <w:pgNumType w:start="2"/>
          <w:cols w:space="720"/>
          <w:titlePg/>
          <w:docGrid w:linePitch="299"/>
        </w:sectPr>
      </w:pPr>
    </w:p>
    <w:p w:rsidR="00B90452" w:rsidRPr="003C5ABC" w:rsidRDefault="00B3208F" w:rsidP="006F4F00">
      <w:pPr>
        <w:spacing w:before="68" w:line="360" w:lineRule="auto"/>
        <w:ind w:right="4531"/>
        <w:jc w:val="center"/>
        <w:rPr>
          <w:b/>
          <w:sz w:val="26"/>
          <w:szCs w:val="26"/>
        </w:rPr>
      </w:pPr>
      <w:r w:rsidRPr="003C5ABC">
        <w:rPr>
          <w:b/>
          <w:sz w:val="26"/>
          <w:szCs w:val="26"/>
        </w:rPr>
        <w:lastRenderedPageBreak/>
        <w:t>Содержание</w:t>
      </w:r>
    </w:p>
    <w:p w:rsidR="00B90452" w:rsidRPr="003C5ABC" w:rsidRDefault="00B90452" w:rsidP="006F4F00">
      <w:pPr>
        <w:spacing w:line="360" w:lineRule="auto"/>
        <w:ind w:right="4531"/>
        <w:jc w:val="center"/>
        <w:rPr>
          <w:sz w:val="26"/>
          <w:szCs w:val="26"/>
        </w:rPr>
        <w:sectPr w:rsidR="00B90452" w:rsidRPr="003C5ABC" w:rsidSect="006F4F00">
          <w:pgSz w:w="11910" w:h="16840"/>
          <w:pgMar w:top="1134" w:right="850" w:bottom="1134" w:left="1701" w:header="0" w:footer="472" w:gutter="0"/>
          <w:pgNumType w:start="2"/>
          <w:cols w:space="720"/>
        </w:sectPr>
      </w:pPr>
    </w:p>
    <w:sdt>
      <w:sdtPr>
        <w:id w:val="-744720514"/>
        <w:docPartObj>
          <w:docPartGallery w:val="Table of Contents"/>
          <w:docPartUnique/>
        </w:docPartObj>
      </w:sdtPr>
      <w:sdtEndPr/>
      <w:sdtContent>
        <w:p w:rsidR="00B90452" w:rsidRPr="003C5ABC" w:rsidRDefault="00936D25" w:rsidP="00B85430">
          <w:pPr>
            <w:pStyle w:val="10"/>
            <w:tabs>
              <w:tab w:val="left" w:pos="9356"/>
              <w:tab w:val="left" w:leader="dot" w:pos="10292"/>
            </w:tabs>
            <w:spacing w:line="360" w:lineRule="auto"/>
            <w:ind w:left="0" w:right="3"/>
            <w:rPr>
              <w:sz w:val="28"/>
              <w:szCs w:val="28"/>
            </w:rPr>
          </w:pPr>
          <w:hyperlink w:anchor="_bookmark0" w:history="1">
            <w:r w:rsidR="00B3208F" w:rsidRPr="003C5ABC">
              <w:rPr>
                <w:sz w:val="28"/>
                <w:szCs w:val="28"/>
              </w:rPr>
              <w:t>Введение</w:t>
            </w:r>
            <w:r w:rsidR="00B3208F" w:rsidRPr="003C5ABC">
              <w:rPr>
                <w:sz w:val="28"/>
                <w:szCs w:val="28"/>
              </w:rPr>
              <w:tab/>
              <w:t>7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487"/>
              <w:tab w:val="left" w:pos="9356"/>
              <w:tab w:val="left" w:leader="dot" w:pos="1029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" w:history="1">
            <w:r w:rsidR="00B3208F" w:rsidRPr="003C5ABC">
              <w:rPr>
                <w:sz w:val="28"/>
                <w:szCs w:val="28"/>
              </w:rPr>
              <w:t>Показатели перспективного спроса на тепловую энергию (мощность) и теплоноситель в</w:t>
            </w:r>
          </w:hyperlink>
          <w:hyperlink w:anchor="_bookmark1" w:history="1">
            <w:r w:rsidR="00B3208F" w:rsidRPr="003C5ABC">
              <w:rPr>
                <w:sz w:val="28"/>
                <w:szCs w:val="28"/>
              </w:rPr>
              <w:t xml:space="preserve"> установленных границах территории поселения,</w:t>
            </w:r>
            <w:r w:rsidR="00B3208F" w:rsidRPr="003C5ABC">
              <w:rPr>
                <w:spacing w:val="-18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городского</w:t>
            </w:r>
            <w:r w:rsidR="00B3208F" w:rsidRPr="003C5ABC">
              <w:rPr>
                <w:spacing w:val="-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округа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18"/>
                <w:sz w:val="28"/>
                <w:szCs w:val="28"/>
              </w:rPr>
              <w:t>8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  <w:tab w:val="left" w:leader="dot" w:pos="1030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2" w:history="1">
            <w:r w:rsidR="00B3208F" w:rsidRPr="003C5ABC">
              <w:rPr>
                <w:sz w:val="28"/>
                <w:szCs w:val="28"/>
              </w:rPr>
              <w:t>Общие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положения</w:t>
            </w:r>
            <w:r w:rsidR="00B3208F" w:rsidRPr="003C5ABC">
              <w:rPr>
                <w:sz w:val="28"/>
                <w:szCs w:val="28"/>
              </w:rPr>
              <w:tab/>
              <w:t>8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  <w:tab w:val="left" w:leader="dot" w:pos="1030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" w:history="1">
            <w:r w:rsidR="00B3208F" w:rsidRPr="003C5ABC">
              <w:rPr>
                <w:sz w:val="28"/>
                <w:szCs w:val="28"/>
              </w:rPr>
              <w:t>Площадь строительных фондов и приросты площади строительных фондов по расчетным</w:t>
            </w:r>
          </w:hyperlink>
          <w:hyperlink w:anchor="_bookmark3" w:history="1">
            <w:r w:rsidR="00B3208F" w:rsidRPr="003C5ABC">
              <w:rPr>
                <w:sz w:val="28"/>
                <w:szCs w:val="28"/>
              </w:rPr>
              <w:t xml:space="preserve"> элементам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территориального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деления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17"/>
                <w:sz w:val="28"/>
                <w:szCs w:val="28"/>
              </w:rPr>
              <w:t>8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  <w:tab w:val="left" w:leader="dot" w:pos="1018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4" w:history="1">
            <w:r w:rsidR="00B3208F" w:rsidRPr="003C5ABC">
              <w:rPr>
                <w:sz w:val="28"/>
                <w:szCs w:val="28"/>
              </w:rPr>
              <w:t>Объемы потребления тепловой энергии (мощности), теплоносителя и приросты потребления</w:t>
            </w:r>
          </w:hyperlink>
          <w:hyperlink w:anchor="_bookmark4" w:history="1">
            <w:r w:rsidR="00B3208F" w:rsidRPr="003C5ABC">
              <w:rPr>
                <w:sz w:val="28"/>
                <w:szCs w:val="28"/>
              </w:rPr>
              <w:t xml:space="preserve"> тепловой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энергии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(мощности)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13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909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5" w:history="1">
            <w:r w:rsidR="00B3208F" w:rsidRPr="003C5ABC">
              <w:rPr>
                <w:sz w:val="28"/>
                <w:szCs w:val="28"/>
              </w:rPr>
              <w:t>Потребление тепловой энергии (мощности) и теплоносителя объектами,</w:t>
            </w:r>
          </w:hyperlink>
          <w:hyperlink w:anchor="_bookmark5" w:history="1">
            <w:r w:rsidR="00B3208F" w:rsidRPr="003C5ABC">
              <w:rPr>
                <w:sz w:val="28"/>
                <w:szCs w:val="28"/>
              </w:rPr>
              <w:t xml:space="preserve"> расположенными в</w:t>
            </w:r>
            <w:r w:rsidR="00B3208F" w:rsidRPr="003C5ABC">
              <w:rPr>
                <w:spacing w:val="-9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производственных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зонах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22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503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6" w:history="1">
            <w:r w:rsidR="00B3208F" w:rsidRPr="003C5ABC">
              <w:rPr>
                <w:sz w:val="28"/>
                <w:szCs w:val="28"/>
              </w:rPr>
              <w:t>Перспективные балансы тепловой мощности источников тепловой энергии и тепловой</w:t>
            </w:r>
          </w:hyperlink>
          <w:hyperlink w:anchor="_bookmark6" w:history="1">
            <w:r w:rsidR="00B3208F" w:rsidRPr="003C5ABC">
              <w:rPr>
                <w:sz w:val="28"/>
                <w:szCs w:val="28"/>
              </w:rPr>
              <w:t xml:space="preserve"> нагрузки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потребителей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23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7" w:history="1">
            <w:r w:rsidR="00B3208F" w:rsidRPr="003C5ABC">
              <w:rPr>
                <w:sz w:val="28"/>
                <w:szCs w:val="28"/>
              </w:rPr>
              <w:t>Радиусы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эффективного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теплоснабжения</w:t>
            </w:r>
            <w:r w:rsidR="00B3208F" w:rsidRPr="003C5ABC">
              <w:rPr>
                <w:sz w:val="28"/>
                <w:szCs w:val="28"/>
              </w:rPr>
              <w:tab/>
              <w:t>23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1"/>
            </w:numPr>
            <w:tabs>
              <w:tab w:val="left" w:pos="68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8" w:history="1">
            <w:r w:rsidR="00B3208F" w:rsidRPr="003C5ABC">
              <w:rPr>
                <w:sz w:val="28"/>
                <w:szCs w:val="28"/>
              </w:rPr>
              <w:t>Описание существующих и перспективных зон действия индивидуальных источников</w:t>
            </w:r>
          </w:hyperlink>
          <w:hyperlink w:anchor="_bookmark8" w:history="1">
            <w:r w:rsidR="00B3208F" w:rsidRPr="003C5ABC">
              <w:rPr>
                <w:sz w:val="28"/>
                <w:szCs w:val="28"/>
              </w:rPr>
              <w:t xml:space="preserve"> тепловой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энергии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33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1"/>
            </w:numPr>
            <w:tabs>
              <w:tab w:val="left" w:pos="717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9" w:history="1">
            <w:r w:rsidR="00B3208F" w:rsidRPr="003C5ABC">
              <w:rPr>
                <w:sz w:val="28"/>
                <w:szCs w:val="28"/>
              </w:rPr>
              <w:t>Перспективные балансы тепловой мощности и тепловой нагрузки в перспективных</w:t>
            </w:r>
          </w:hyperlink>
          <w:hyperlink w:anchor="_bookmark9" w:history="1">
            <w:r w:rsidR="00B3208F" w:rsidRPr="003C5ABC">
              <w:rPr>
                <w:sz w:val="28"/>
                <w:szCs w:val="28"/>
              </w:rPr>
              <w:t xml:space="preserve"> зонах действия источников тепловой энергии, в том числе работающих на единую</w:t>
            </w:r>
          </w:hyperlink>
          <w:hyperlink w:anchor="_bookmark9" w:history="1">
            <w:r w:rsidR="00B3208F" w:rsidRPr="003C5ABC">
              <w:rPr>
                <w:sz w:val="28"/>
                <w:szCs w:val="28"/>
              </w:rPr>
              <w:t xml:space="preserve"> тепловую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сеть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33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0" w:history="1">
            <w:r w:rsidR="00B3208F" w:rsidRPr="003C5ABC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3C5ABC">
              <w:rPr>
                <w:spacing w:val="-1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201</w:t>
            </w:r>
            <w:r w:rsidR="00DD6FBC" w:rsidRPr="003C5ABC">
              <w:rPr>
                <w:sz w:val="28"/>
                <w:szCs w:val="28"/>
              </w:rPr>
              <w:t>9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год</w:t>
            </w:r>
            <w:r w:rsidR="00B3208F" w:rsidRPr="003C5ABC">
              <w:rPr>
                <w:sz w:val="28"/>
                <w:szCs w:val="28"/>
              </w:rPr>
              <w:tab/>
              <w:t>33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1" w:history="1">
            <w:r w:rsidR="00B3208F" w:rsidRPr="003C5ABC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3C5ABC">
              <w:rPr>
                <w:spacing w:val="-1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2020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год</w:t>
            </w:r>
            <w:r w:rsidR="00B3208F" w:rsidRPr="003C5ABC">
              <w:rPr>
                <w:sz w:val="28"/>
                <w:szCs w:val="28"/>
              </w:rPr>
              <w:tab/>
              <w:t>34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2" w:history="1">
            <w:r w:rsidR="00B3208F" w:rsidRPr="003C5ABC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3C5ABC">
              <w:rPr>
                <w:spacing w:val="-1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2025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год</w:t>
            </w:r>
            <w:r w:rsidR="00B3208F" w:rsidRPr="003C5ABC">
              <w:rPr>
                <w:sz w:val="28"/>
                <w:szCs w:val="28"/>
              </w:rPr>
              <w:tab/>
              <w:t>36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3" w:history="1">
            <w:r w:rsidR="00B3208F" w:rsidRPr="003C5ABC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3C5ABC">
              <w:rPr>
                <w:spacing w:val="-1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2030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год</w:t>
            </w:r>
            <w:r w:rsidR="00B3208F" w:rsidRPr="003C5ABC">
              <w:rPr>
                <w:sz w:val="28"/>
                <w:szCs w:val="28"/>
              </w:rPr>
              <w:tab/>
              <w:t>37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935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4" w:history="1">
            <w:r w:rsidR="00B3208F" w:rsidRPr="003C5ABC">
              <w:rPr>
                <w:sz w:val="28"/>
                <w:szCs w:val="28"/>
              </w:rPr>
              <w:t>Существующие и перспективные затраты тепловой мощности на хозяйственные</w:t>
            </w:r>
          </w:hyperlink>
          <w:hyperlink w:anchor="_bookmark14" w:history="1">
            <w:r w:rsidR="00B3208F" w:rsidRPr="003C5ABC">
              <w:rPr>
                <w:sz w:val="28"/>
                <w:szCs w:val="28"/>
              </w:rPr>
              <w:t xml:space="preserve"> нужды источников</w:t>
            </w:r>
            <w:r w:rsidR="00B3208F" w:rsidRPr="003C5ABC">
              <w:rPr>
                <w:spacing w:val="-8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тепловой</w:t>
            </w:r>
            <w:r w:rsidR="00B3208F" w:rsidRPr="003C5ABC">
              <w:rPr>
                <w:spacing w:val="-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энергии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39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876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5" w:history="1">
            <w:r w:rsidR="00B3208F" w:rsidRPr="003C5ABC">
              <w:rPr>
                <w:sz w:val="28"/>
                <w:szCs w:val="28"/>
              </w:rPr>
              <w:t>Значения существующей и перспективной тепловой мощности источников тепловой</w:t>
            </w:r>
          </w:hyperlink>
          <w:hyperlink w:anchor="_bookmark15" w:history="1">
            <w:r w:rsidR="00B3208F" w:rsidRPr="003C5ABC">
              <w:rPr>
                <w:sz w:val="28"/>
                <w:szCs w:val="28"/>
              </w:rPr>
              <w:t xml:space="preserve"> энергии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нетто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40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873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6" w:history="1">
            <w:r w:rsidR="00B3208F" w:rsidRPr="003C5ABC">
              <w:rPr>
                <w:sz w:val="28"/>
                <w:szCs w:val="28"/>
              </w:rPr>
              <w:t>Значения существующих и перспективных потерь тепловой энергии при ее передаче</w:t>
            </w:r>
          </w:hyperlink>
          <w:hyperlink w:anchor="_bookmark16" w:history="1">
            <w:r w:rsidR="00B3208F" w:rsidRPr="003C5ABC">
              <w:rPr>
                <w:sz w:val="28"/>
                <w:szCs w:val="28"/>
              </w:rPr>
              <w:t xml:space="preserve"> по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тепловым</w:t>
            </w:r>
            <w:r w:rsidR="00B3208F" w:rsidRPr="003C5ABC">
              <w:rPr>
                <w:spacing w:val="-1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сетям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40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943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7" w:history="1">
            <w:r w:rsidR="00B3208F" w:rsidRPr="003C5ABC">
              <w:rPr>
                <w:sz w:val="28"/>
                <w:szCs w:val="28"/>
              </w:rPr>
              <w:t>Затраты существующей и перспективной тепловой мощности на хозяйственные</w:t>
            </w:r>
          </w:hyperlink>
          <w:hyperlink w:anchor="_bookmark17" w:history="1">
            <w:r w:rsidR="00B3208F" w:rsidRPr="003C5ABC">
              <w:rPr>
                <w:sz w:val="28"/>
                <w:szCs w:val="28"/>
              </w:rPr>
              <w:t xml:space="preserve"> нужды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тепловых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сетей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43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863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8" w:history="1">
            <w:r w:rsidR="00B3208F" w:rsidRPr="003C5ABC">
              <w:rPr>
                <w:sz w:val="28"/>
                <w:szCs w:val="28"/>
              </w:rPr>
              <w:t>Значения существующей и перспективной резервной тепловой мощности источников</w:t>
            </w:r>
          </w:hyperlink>
          <w:hyperlink w:anchor="_bookmark18" w:history="1">
            <w:r w:rsidR="00B3208F" w:rsidRPr="003C5ABC">
              <w:rPr>
                <w:sz w:val="28"/>
                <w:szCs w:val="28"/>
              </w:rPr>
              <w:t xml:space="preserve"> теплоснабжения, в том числе источников тепловой энергии, принадлежащих</w:t>
            </w:r>
          </w:hyperlink>
          <w:hyperlink w:anchor="_bookmark18" w:history="1">
            <w:r w:rsidR="00B3208F" w:rsidRPr="003C5ABC">
              <w:rPr>
                <w:sz w:val="28"/>
                <w:szCs w:val="28"/>
              </w:rPr>
              <w:t xml:space="preserve"> потребителям,  </w:t>
            </w:r>
            <w:r w:rsidR="00B3208F" w:rsidRPr="003C5ABC">
              <w:rPr>
                <w:spacing w:val="28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 xml:space="preserve">и  </w:t>
            </w:r>
            <w:r w:rsidR="00B3208F" w:rsidRPr="003C5ABC">
              <w:rPr>
                <w:spacing w:val="29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 xml:space="preserve">источников  </w:t>
            </w:r>
            <w:r w:rsidR="00B3208F" w:rsidRPr="003C5ABC">
              <w:rPr>
                <w:spacing w:val="29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 xml:space="preserve">тепловой  </w:t>
            </w:r>
            <w:r w:rsidR="00B3208F" w:rsidRPr="003C5ABC">
              <w:rPr>
                <w:spacing w:val="31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 xml:space="preserve">энергии  </w:t>
            </w:r>
            <w:r w:rsidR="00B3208F" w:rsidRPr="003C5ABC">
              <w:rPr>
                <w:spacing w:val="29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 xml:space="preserve">теплоснабжающих  </w:t>
            </w:r>
            <w:r w:rsidR="00B3208F" w:rsidRPr="003C5ABC">
              <w:rPr>
                <w:spacing w:val="29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 xml:space="preserve">организаций,  </w:t>
            </w:r>
            <w:r w:rsidR="00387709" w:rsidRPr="003C5ABC">
              <w:rPr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</w:t>
            </w:r>
          </w:hyperlink>
          <w:r w:rsidR="00387709" w:rsidRPr="003C5ABC">
            <w:rPr>
              <w:sz w:val="28"/>
              <w:szCs w:val="28"/>
            </w:rPr>
            <w:t xml:space="preserve"> </w:t>
          </w:r>
          <w:hyperlink w:anchor="_bookmark18" w:history="1">
            <w:r w:rsidR="00B3208F" w:rsidRPr="003C5ABC">
              <w:rPr>
                <w:sz w:val="28"/>
                <w:szCs w:val="28"/>
              </w:rPr>
              <w:t>выделением аварийного резерва и резерва по договорам на поддержание резервной</w:t>
            </w:r>
          </w:hyperlink>
          <w:r w:rsidR="00B3208F" w:rsidRPr="003C5ABC">
            <w:rPr>
              <w:sz w:val="28"/>
              <w:szCs w:val="28"/>
            </w:rPr>
            <w:t xml:space="preserve"> </w:t>
          </w:r>
          <w:hyperlink w:anchor="_bookmark18" w:history="1">
            <w:r w:rsidR="00AB277C" w:rsidRPr="003C5ABC">
              <w:rPr>
                <w:sz w:val="28"/>
                <w:szCs w:val="28"/>
              </w:rPr>
              <w:t>тепловой мощности………………………………………………………………………..</w:t>
            </w:r>
            <w:r w:rsidR="00B3208F" w:rsidRPr="003C5ABC">
              <w:rPr>
                <w:spacing w:val="-9"/>
                <w:sz w:val="28"/>
                <w:szCs w:val="28"/>
              </w:rPr>
              <w:t>43</w:t>
            </w:r>
          </w:hyperlink>
        </w:p>
        <w:p w:rsidR="00B90452" w:rsidRPr="003C5ABC" w:rsidRDefault="00936D25" w:rsidP="00B85430">
          <w:pPr>
            <w:pStyle w:val="10"/>
            <w:numPr>
              <w:ilvl w:val="2"/>
              <w:numId w:val="11"/>
            </w:numPr>
            <w:tabs>
              <w:tab w:val="left" w:pos="1123"/>
              <w:tab w:val="left" w:pos="9214"/>
              <w:tab w:val="left" w:leader="dot" w:pos="10162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19" w:history="1">
            <w:r w:rsidR="00B3208F" w:rsidRPr="003C5ABC">
              <w:rPr>
                <w:sz w:val="28"/>
                <w:szCs w:val="28"/>
              </w:rPr>
              <w:t>Значения существующей и перспективной тепловой нагрузки потребителей,</w:t>
            </w:r>
          </w:hyperlink>
          <w:hyperlink w:anchor="_bookmark19" w:history="1">
            <w:r w:rsidR="00B3208F" w:rsidRPr="003C5ABC">
              <w:rPr>
                <w:sz w:val="28"/>
                <w:szCs w:val="28"/>
              </w:rPr>
              <w:t xml:space="preserve"> устанавливаемые по договорам на поддержание резервной тепловой мощности,</w:t>
            </w:r>
          </w:hyperlink>
          <w:hyperlink w:anchor="_bookmark19" w:history="1">
            <w:r w:rsidR="00B3208F" w:rsidRPr="003C5ABC">
              <w:rPr>
                <w:sz w:val="28"/>
                <w:szCs w:val="28"/>
              </w:rPr>
              <w:t xml:space="preserve"> долгосрочным договорам теплоснабжения, в соответствии с которыми цена определяется</w:t>
            </w:r>
          </w:hyperlink>
          <w:hyperlink w:anchor="_bookmark19" w:history="1">
            <w:r w:rsidR="00B3208F" w:rsidRPr="003C5ABC">
              <w:rPr>
                <w:sz w:val="28"/>
                <w:szCs w:val="28"/>
              </w:rPr>
              <w:t xml:space="preserve"> по соглашению сторон, и по долгосрочным договорам, в отношении которых установлен</w:t>
            </w:r>
          </w:hyperlink>
          <w:hyperlink w:anchor="_bookmark19" w:history="1">
            <w:r w:rsidR="00B3208F" w:rsidRPr="003C5ABC">
              <w:rPr>
                <w:sz w:val="28"/>
                <w:szCs w:val="28"/>
              </w:rPr>
              <w:t xml:space="preserve"> долгосрочный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тариф</w:t>
            </w:r>
            <w:r w:rsidR="00B3208F" w:rsidRPr="003C5ABC">
              <w:rPr>
                <w:sz w:val="28"/>
                <w:szCs w:val="28"/>
              </w:rPr>
              <w:tab/>
            </w:r>
            <w:r w:rsidR="00AB277C" w:rsidRPr="003C5ABC">
              <w:rPr>
                <w:sz w:val="28"/>
                <w:szCs w:val="28"/>
              </w:rPr>
              <w:t>…………………………………………………………………………</w:t>
            </w:r>
            <w:r w:rsidR="00B3208F" w:rsidRPr="003C5ABC">
              <w:rPr>
                <w:spacing w:val="-9"/>
                <w:sz w:val="28"/>
                <w:szCs w:val="28"/>
              </w:rPr>
              <w:t>44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pos="9214"/>
              <w:tab w:val="left" w:leader="dot" w:pos="10162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0" w:history="1">
            <w:r w:rsidR="00B3208F" w:rsidRPr="003C5ABC">
              <w:rPr>
                <w:sz w:val="28"/>
                <w:szCs w:val="28"/>
              </w:rPr>
              <w:t>Перспективные балансы производительности</w:t>
            </w:r>
            <w:r w:rsidR="00B3208F" w:rsidRPr="003C5ABC">
              <w:rPr>
                <w:spacing w:val="-21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водоподготовительных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установок ……………………………………………………………….……….</w:t>
            </w:r>
            <w:r w:rsidR="00B3208F" w:rsidRPr="003C5ABC">
              <w:rPr>
                <w:sz w:val="28"/>
                <w:szCs w:val="28"/>
              </w:rPr>
              <w:t>45</w:t>
            </w:r>
          </w:hyperlink>
        </w:p>
        <w:p w:rsidR="00B90452" w:rsidRPr="003C5ABC" w:rsidRDefault="00936D25" w:rsidP="00332C56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214"/>
              <w:tab w:val="left" w:leader="dot" w:pos="9356"/>
            </w:tabs>
            <w:spacing w:line="360" w:lineRule="auto"/>
            <w:ind w:left="0" w:right="0" w:firstLine="0"/>
            <w:jc w:val="both"/>
            <w:rPr>
              <w:sz w:val="28"/>
              <w:szCs w:val="28"/>
            </w:rPr>
          </w:pPr>
          <w:hyperlink w:anchor="_bookmark21" w:history="1">
            <w:r w:rsidR="00B3208F" w:rsidRPr="003C5ABC">
              <w:rPr>
                <w:sz w:val="28"/>
                <w:szCs w:val="28"/>
              </w:rPr>
              <w:t>Перспективные балансы производительности водоподготовительных установок и</w:t>
            </w:r>
          </w:hyperlink>
          <w:hyperlink w:anchor="_bookmark21" w:history="1">
            <w:r w:rsidR="00B3208F" w:rsidRPr="003C5ABC">
              <w:rPr>
                <w:sz w:val="28"/>
                <w:szCs w:val="28"/>
              </w:rPr>
              <w:t xml:space="preserve"> максимального потребления теплоносителя</w:t>
            </w:r>
            <w:r w:rsidR="00B3208F" w:rsidRPr="003C5ABC">
              <w:rPr>
                <w:spacing w:val="-1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теплопотребляющими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установками</w:t>
            </w:r>
            <w:r w:rsidR="00AB277C" w:rsidRPr="003C5ABC">
              <w:rPr>
                <w:sz w:val="28"/>
                <w:szCs w:val="28"/>
              </w:rPr>
              <w:t>……………………………………………</w:t>
            </w:r>
            <w:r w:rsidR="00B3208F" w:rsidRPr="003C5ABC">
              <w:rPr>
                <w:spacing w:val="-9"/>
                <w:sz w:val="28"/>
                <w:szCs w:val="28"/>
              </w:rPr>
              <w:t>45</w:t>
            </w:r>
          </w:hyperlink>
        </w:p>
        <w:p w:rsidR="00B90452" w:rsidRPr="003C5ABC" w:rsidRDefault="00936D25" w:rsidP="00332C56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</w:tabs>
            <w:spacing w:line="360" w:lineRule="auto"/>
            <w:ind w:left="0" w:right="0" w:firstLine="0"/>
            <w:jc w:val="both"/>
            <w:rPr>
              <w:sz w:val="28"/>
              <w:szCs w:val="28"/>
            </w:rPr>
          </w:pPr>
          <w:hyperlink w:anchor="_bookmark22" w:history="1">
            <w:r w:rsidR="00B3208F" w:rsidRPr="003C5ABC">
              <w:rPr>
                <w:sz w:val="28"/>
                <w:szCs w:val="28"/>
              </w:rPr>
              <w:t>Перспективные балансы производительности водоподготовительных установок источников</w:t>
            </w:r>
          </w:hyperlink>
          <w:hyperlink w:anchor="_bookmark22" w:history="1">
            <w:r w:rsidR="00B3208F" w:rsidRPr="003C5ABC">
              <w:rPr>
                <w:sz w:val="28"/>
                <w:szCs w:val="28"/>
              </w:rPr>
              <w:t xml:space="preserve"> тепловой энергии для компенсации потерь теплоносителя в аварийных режимах работы систем</w:t>
            </w:r>
          </w:hyperlink>
          <w:hyperlink w:anchor="_bookmark22" w:history="1">
            <w:r w:rsidR="00B3208F" w:rsidRPr="003C5ABC">
              <w:rPr>
                <w:sz w:val="28"/>
                <w:szCs w:val="28"/>
              </w:rPr>
              <w:t xml:space="preserve"> теплоснабж</w:t>
            </w:r>
            <w:r w:rsidR="00AB277C" w:rsidRPr="003C5ABC">
              <w:rPr>
                <w:sz w:val="28"/>
                <w:szCs w:val="28"/>
              </w:rPr>
              <w:t>ения……..</w:t>
            </w:r>
            <w:r w:rsidR="00B3208F" w:rsidRPr="003C5ABC">
              <w:rPr>
                <w:spacing w:val="-9"/>
                <w:sz w:val="28"/>
                <w:szCs w:val="28"/>
              </w:rPr>
              <w:t>51</w:t>
            </w:r>
          </w:hyperlink>
        </w:p>
        <w:p w:rsidR="00B90452" w:rsidRPr="003C5ABC" w:rsidRDefault="00936D25" w:rsidP="00332C56">
          <w:pPr>
            <w:pStyle w:val="10"/>
            <w:numPr>
              <w:ilvl w:val="0"/>
              <w:numId w:val="12"/>
            </w:numPr>
            <w:tabs>
              <w:tab w:val="left" w:pos="592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3" w:history="1">
            <w:r w:rsidR="00B3208F" w:rsidRPr="003C5ABC">
              <w:rPr>
                <w:sz w:val="28"/>
                <w:szCs w:val="28"/>
              </w:rPr>
              <w:t>Предложения по строительству, реконструкции и техническому перевооружению</w:t>
            </w:r>
          </w:hyperlink>
          <w:hyperlink w:anchor="_bookmark23" w:history="1">
            <w:r w:rsidR="00B3208F" w:rsidRPr="003C5ABC">
              <w:rPr>
                <w:sz w:val="28"/>
                <w:szCs w:val="28"/>
              </w:rPr>
              <w:t xml:space="preserve"> источников</w:t>
            </w:r>
            <w:r w:rsidR="00B3208F" w:rsidRPr="003C5ABC">
              <w:rPr>
                <w:spacing w:val="-6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тепловой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энергии……………………………..</w:t>
            </w:r>
            <w:r w:rsidR="00B3208F" w:rsidRPr="003C5ABC">
              <w:rPr>
                <w:spacing w:val="-9"/>
                <w:sz w:val="28"/>
                <w:szCs w:val="28"/>
              </w:rPr>
              <w:t>52</w:t>
            </w:r>
          </w:hyperlink>
        </w:p>
        <w:p w:rsidR="00B90452" w:rsidRPr="003C5ABC" w:rsidRDefault="00936D25" w:rsidP="00332C56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4" w:history="1">
            <w:r w:rsidR="00B3208F" w:rsidRPr="003C5ABC">
              <w:rPr>
                <w:sz w:val="28"/>
                <w:szCs w:val="28"/>
              </w:rPr>
              <w:t>Общие</w:t>
            </w:r>
            <w:r w:rsidR="00B3208F" w:rsidRPr="003C5ABC">
              <w:rPr>
                <w:spacing w:val="-1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положения………………………………………………………...</w:t>
            </w:r>
            <w:r w:rsidR="00B3208F" w:rsidRPr="003C5ABC">
              <w:rPr>
                <w:sz w:val="28"/>
                <w:szCs w:val="28"/>
              </w:rPr>
              <w:t>52</w:t>
            </w:r>
          </w:hyperlink>
        </w:p>
        <w:p w:rsidR="00B90452" w:rsidRPr="003C5ABC" w:rsidRDefault="00936D25" w:rsidP="00332C56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5" w:history="1">
            <w:r w:rsidR="00B3208F" w:rsidRPr="003C5ABC">
              <w:rPr>
                <w:sz w:val="28"/>
                <w:szCs w:val="28"/>
              </w:rPr>
              <w:t>Предложения по строительству источников</w:t>
            </w:r>
            <w:r w:rsidR="00B3208F" w:rsidRPr="003C5ABC">
              <w:rPr>
                <w:spacing w:val="-18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тепловой</w:t>
            </w:r>
            <w:r w:rsidR="00B3208F" w:rsidRPr="003C5ABC">
              <w:rPr>
                <w:spacing w:val="-1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энергии……….</w:t>
            </w:r>
            <w:r w:rsidR="00B3208F" w:rsidRPr="003C5ABC">
              <w:rPr>
                <w:sz w:val="28"/>
                <w:szCs w:val="28"/>
              </w:rPr>
              <w:t>54</w:t>
            </w:r>
          </w:hyperlink>
        </w:p>
        <w:p w:rsidR="00B90452" w:rsidRPr="003C5ABC" w:rsidRDefault="00936D25" w:rsidP="00332C56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6" w:history="1">
            <w:r w:rsidR="00B3208F" w:rsidRPr="003C5ABC">
              <w:rPr>
                <w:sz w:val="28"/>
                <w:szCs w:val="28"/>
              </w:rPr>
              <w:t>Предложения по реконструкции источников</w:t>
            </w:r>
            <w:r w:rsidR="00B3208F" w:rsidRPr="003C5ABC">
              <w:rPr>
                <w:spacing w:val="-1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тепловой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энергии………</w:t>
            </w:r>
            <w:r w:rsidR="00B3208F" w:rsidRPr="003C5ABC">
              <w:rPr>
                <w:sz w:val="28"/>
                <w:szCs w:val="28"/>
              </w:rPr>
              <w:t>55</w:t>
            </w:r>
          </w:hyperlink>
        </w:p>
        <w:p w:rsidR="00B90452" w:rsidRPr="003C5ABC" w:rsidRDefault="00936D25" w:rsidP="00332C56">
          <w:pPr>
            <w:pStyle w:val="10"/>
            <w:numPr>
              <w:ilvl w:val="1"/>
              <w:numId w:val="12"/>
            </w:numPr>
            <w:tabs>
              <w:tab w:val="left" w:pos="760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7" w:history="1">
            <w:r w:rsidR="00B3208F" w:rsidRPr="003C5ABC">
              <w:rPr>
                <w:sz w:val="28"/>
                <w:szCs w:val="28"/>
              </w:rPr>
              <w:t>Предложения по техническому перевооружению источников тепловой энергии с</w:t>
            </w:r>
          </w:hyperlink>
          <w:hyperlink w:anchor="_bookmark27" w:history="1">
            <w:r w:rsidR="00B3208F" w:rsidRPr="003C5ABC">
              <w:rPr>
                <w:sz w:val="28"/>
                <w:szCs w:val="28"/>
              </w:rPr>
              <w:t xml:space="preserve"> целью повышения эффективности работы</w:t>
            </w:r>
            <w:r w:rsidR="00B3208F" w:rsidRPr="003C5ABC">
              <w:rPr>
                <w:spacing w:val="-11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систем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теплоснабжения………………………………………………………………….</w:t>
            </w:r>
            <w:r w:rsidR="00B3208F" w:rsidRPr="003C5ABC">
              <w:rPr>
                <w:spacing w:val="-9"/>
                <w:sz w:val="28"/>
                <w:szCs w:val="28"/>
              </w:rPr>
              <w:t>57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756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28" w:history="1">
            <w:r w:rsidR="00B3208F" w:rsidRPr="003C5ABC">
              <w:rPr>
                <w:sz w:val="28"/>
                <w:szCs w:val="28"/>
              </w:rPr>
              <w:t>Графики совместной работы источников тепловой энергии, функционирующих в</w:t>
            </w:r>
          </w:hyperlink>
          <w:hyperlink w:anchor="_bookmark28" w:history="1">
            <w:r w:rsidR="00B3208F" w:rsidRPr="003C5ABC">
              <w:rPr>
                <w:sz w:val="28"/>
                <w:szCs w:val="28"/>
              </w:rPr>
              <w:t xml:space="preserve"> режиме комбинированной выработки электрической</w:t>
            </w:r>
            <w:r w:rsidR="00387709" w:rsidRPr="003C5ABC">
              <w:rPr>
                <w:sz w:val="28"/>
                <w:szCs w:val="28"/>
              </w:rPr>
              <w:t xml:space="preserve"> и </w:t>
            </w:r>
            <w:r w:rsidR="00AB277C" w:rsidRPr="003C5ABC">
              <w:rPr>
                <w:sz w:val="28"/>
                <w:szCs w:val="28"/>
              </w:rPr>
              <w:t>тепловой энергии и котельных…………………………………………………</w:t>
            </w:r>
            <w:r w:rsidR="00B3208F" w:rsidRPr="003C5ABC">
              <w:rPr>
                <w:sz w:val="28"/>
                <w:szCs w:val="28"/>
              </w:rPr>
              <w:t>58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686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29" w:history="1">
            <w:r w:rsidR="00B3208F" w:rsidRPr="003C5ABC">
              <w:rPr>
                <w:sz w:val="28"/>
                <w:szCs w:val="28"/>
              </w:rPr>
              <w:t>Меры по выводу из эксплуатации, консервации и демонтажу избыточных источников</w:t>
            </w:r>
          </w:hyperlink>
          <w:hyperlink w:anchor="_bookmark29" w:history="1">
            <w:r w:rsidR="00B3208F" w:rsidRPr="003C5ABC">
              <w:rPr>
                <w:sz w:val="28"/>
                <w:szCs w:val="28"/>
              </w:rPr>
              <w:t xml:space="preserve"> тепловой энергии, а также источников тепловой энергии, выработавших нормативный срок</w:t>
            </w:r>
          </w:hyperlink>
          <w:hyperlink w:anchor="_bookmark29" w:history="1">
            <w:r w:rsidR="00AB277C" w:rsidRPr="003C5ABC">
              <w:rPr>
                <w:sz w:val="28"/>
                <w:szCs w:val="28"/>
              </w:rPr>
              <w:t xml:space="preserve"> службы………………………….</w:t>
            </w:r>
            <w:r w:rsidR="00B3208F" w:rsidRPr="003C5ABC">
              <w:rPr>
                <w:spacing w:val="-9"/>
                <w:sz w:val="28"/>
                <w:szCs w:val="28"/>
              </w:rPr>
              <w:t>58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739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0" w:history="1">
            <w:r w:rsidR="00B3208F" w:rsidRPr="003C5ABC">
              <w:rPr>
                <w:sz w:val="28"/>
                <w:szCs w:val="28"/>
              </w:rPr>
              <w:t>Меры по переоборудованию котельных в источники комбинированной выработки</w:t>
            </w:r>
          </w:hyperlink>
          <w:hyperlink w:anchor="_bookmark30" w:history="1">
            <w:r w:rsidR="00B3208F" w:rsidRPr="003C5ABC">
              <w:rPr>
                <w:sz w:val="28"/>
                <w:szCs w:val="28"/>
              </w:rPr>
              <w:t xml:space="preserve"> электрической и</w:t>
            </w:r>
            <w:r w:rsidR="00B3208F" w:rsidRPr="003C5ABC">
              <w:rPr>
                <w:spacing w:val="-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тепловой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энергии………………………………...</w:t>
            </w:r>
            <w:r w:rsidR="00B3208F" w:rsidRPr="003C5ABC">
              <w:rPr>
                <w:spacing w:val="-9"/>
                <w:sz w:val="28"/>
                <w:szCs w:val="28"/>
              </w:rPr>
              <w:t>58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700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1" w:history="1">
            <w:r w:rsidR="00B3208F" w:rsidRPr="003C5ABC">
              <w:rPr>
                <w:sz w:val="28"/>
                <w:szCs w:val="28"/>
              </w:rPr>
              <w:t>Меры по переводу котельных, размещенных в существующих и расширяемых зонах</w:t>
            </w:r>
          </w:hyperlink>
          <w:hyperlink w:anchor="_bookmark31" w:history="1">
            <w:r w:rsidR="00B3208F" w:rsidRPr="003C5ABC">
              <w:rPr>
                <w:sz w:val="28"/>
                <w:szCs w:val="28"/>
              </w:rPr>
              <w:t xml:space="preserve"> действия источников комбинированной выработки тепловой и электрической энергии, в</w:t>
            </w:r>
          </w:hyperlink>
          <w:hyperlink w:anchor="_bookmark31" w:history="1">
            <w:r w:rsidR="00B3208F" w:rsidRPr="003C5ABC">
              <w:rPr>
                <w:sz w:val="28"/>
                <w:szCs w:val="28"/>
              </w:rPr>
              <w:t xml:space="preserve"> пиковой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режим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работы……………….</w:t>
            </w:r>
            <w:r w:rsidR="00B3208F" w:rsidRPr="003C5ABC">
              <w:rPr>
                <w:spacing w:val="-9"/>
                <w:sz w:val="28"/>
                <w:szCs w:val="28"/>
              </w:rPr>
              <w:t>59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669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2" w:history="1">
            <w:r w:rsidR="00B3208F" w:rsidRPr="003C5ABC">
              <w:rPr>
                <w:sz w:val="28"/>
                <w:szCs w:val="28"/>
              </w:rPr>
              <w:t>Решения о загрузке источников тепловой энергии, распределении (перераспределении)</w:t>
            </w:r>
          </w:hyperlink>
          <w:hyperlink w:anchor="_bookmark32" w:history="1">
            <w:r w:rsidR="00B3208F" w:rsidRPr="003C5ABC">
              <w:rPr>
                <w:sz w:val="28"/>
                <w:szCs w:val="28"/>
              </w:rPr>
              <w:t xml:space="preserve"> тепловой нагрузки потребителей</w:t>
            </w:r>
            <w:r w:rsidR="00B3208F" w:rsidRPr="003C5ABC">
              <w:rPr>
                <w:spacing w:val="-10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тепловой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энергии….</w:t>
            </w:r>
            <w:r w:rsidR="00B3208F" w:rsidRPr="003C5ABC">
              <w:rPr>
                <w:spacing w:val="-9"/>
                <w:sz w:val="28"/>
                <w:szCs w:val="28"/>
              </w:rPr>
              <w:t>59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914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3" w:history="1">
            <w:r w:rsidR="00B3208F" w:rsidRPr="003C5ABC">
              <w:rPr>
                <w:sz w:val="28"/>
                <w:szCs w:val="28"/>
              </w:rPr>
              <w:t>Оптимальные температурные графики отпуска тепловой энергии для каждого</w:t>
            </w:r>
          </w:hyperlink>
          <w:hyperlink w:anchor="_bookmark33" w:history="1">
            <w:r w:rsidR="00B3208F" w:rsidRPr="003C5ABC">
              <w:rPr>
                <w:sz w:val="28"/>
                <w:szCs w:val="28"/>
              </w:rPr>
              <w:t xml:space="preserve"> источника тепловой энергии</w:t>
            </w:r>
            <w:r w:rsidR="00B3208F" w:rsidRPr="003C5ABC">
              <w:rPr>
                <w:spacing w:val="-1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систем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теплоснабжения………………</w:t>
            </w:r>
            <w:r w:rsidR="00B3208F" w:rsidRPr="003C5ABC">
              <w:rPr>
                <w:spacing w:val="-9"/>
                <w:sz w:val="28"/>
                <w:szCs w:val="28"/>
              </w:rPr>
              <w:t>60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945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4" w:history="1">
            <w:r w:rsidR="00B3208F" w:rsidRPr="003C5ABC">
              <w:rPr>
                <w:sz w:val="28"/>
                <w:szCs w:val="28"/>
              </w:rPr>
              <w:t>Предложения по перспективной установленной тепловой мощности каждого</w:t>
            </w:r>
          </w:hyperlink>
          <w:hyperlink w:anchor="_bookmark34" w:history="1">
            <w:r w:rsidR="00B3208F" w:rsidRPr="003C5ABC">
              <w:rPr>
                <w:sz w:val="28"/>
                <w:szCs w:val="28"/>
              </w:rPr>
              <w:t xml:space="preserve"> источника тепловой энергии с учетом аварийного и перспективного резерва тепловой</w:t>
            </w:r>
          </w:hyperlink>
          <w:hyperlink w:anchor="_bookmark34" w:history="1">
            <w:r w:rsidR="00B3208F" w:rsidRPr="003C5ABC">
              <w:rPr>
                <w:sz w:val="28"/>
                <w:szCs w:val="28"/>
              </w:rPr>
              <w:t xml:space="preserve"> мощности с предложениями по утверждению срока ввода в эксплуатацию новых</w:t>
            </w:r>
          </w:hyperlink>
          <w:hyperlink w:anchor="_bookmark34" w:history="1">
            <w:r w:rsidR="00B3208F" w:rsidRPr="003C5ABC">
              <w:rPr>
                <w:sz w:val="28"/>
                <w:szCs w:val="28"/>
              </w:rPr>
              <w:t xml:space="preserve"> мощностей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60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5" w:history="1">
            <w:r w:rsidR="00B3208F" w:rsidRPr="003C5ABC">
              <w:rPr>
                <w:sz w:val="28"/>
                <w:szCs w:val="28"/>
              </w:rPr>
              <w:t>Предложения по строительству и реконструкции</w:t>
            </w:r>
            <w:r w:rsidR="00B3208F" w:rsidRPr="003C5ABC">
              <w:rPr>
                <w:spacing w:val="-1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тепловых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сетей</w:t>
            </w:r>
            <w:r w:rsidR="00B3208F" w:rsidRPr="003C5ABC">
              <w:rPr>
                <w:sz w:val="28"/>
                <w:szCs w:val="28"/>
              </w:rPr>
              <w:tab/>
              <w:t>62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6" w:history="1">
            <w:r w:rsidR="00B3208F" w:rsidRPr="003C5ABC">
              <w:rPr>
                <w:sz w:val="28"/>
                <w:szCs w:val="28"/>
              </w:rPr>
              <w:t>Предложения по строительству и реконструкции тепловых сетей, обеспечивающих</w:t>
            </w:r>
          </w:hyperlink>
          <w:hyperlink w:anchor="_bookmark36" w:history="1">
            <w:r w:rsidR="00B3208F" w:rsidRPr="003C5ABC">
              <w:rPr>
                <w:sz w:val="28"/>
                <w:szCs w:val="28"/>
              </w:rPr>
              <w:t xml:space="preserve"> перераспределение тепловой нагрузки из зон с дефицитом располагаемой тепловой мощности</w:t>
            </w:r>
          </w:hyperlink>
          <w:hyperlink w:anchor="_bookmark36" w:history="1">
            <w:r w:rsidR="00B3208F" w:rsidRPr="003C5ABC">
              <w:rPr>
                <w:sz w:val="28"/>
                <w:szCs w:val="28"/>
              </w:rPr>
              <w:t xml:space="preserve"> источников тепловой энергии в зоны с резервом располагаемой тепловой мощности источников</w:t>
            </w:r>
          </w:hyperlink>
          <w:hyperlink w:anchor="_bookmark36" w:history="1">
            <w:r w:rsidR="00B3208F" w:rsidRPr="003C5ABC">
              <w:rPr>
                <w:sz w:val="28"/>
                <w:szCs w:val="28"/>
              </w:rPr>
              <w:t xml:space="preserve"> тепловой энергии (использование</w:t>
            </w:r>
            <w:r w:rsidR="00B3208F" w:rsidRPr="003C5ABC">
              <w:rPr>
                <w:spacing w:val="-1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существующих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резервов)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62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7" w:history="1">
            <w:r w:rsidR="00B3208F" w:rsidRPr="003C5ABC">
              <w:rPr>
                <w:sz w:val="28"/>
                <w:szCs w:val="28"/>
              </w:rPr>
              <w:t>Предложения по строительству и реконструкции тепловых сетей для обеспечения</w:t>
            </w:r>
          </w:hyperlink>
          <w:hyperlink w:anchor="_bookmark37" w:history="1">
            <w:r w:rsidR="00B3208F" w:rsidRPr="003C5ABC">
              <w:rPr>
                <w:sz w:val="28"/>
                <w:szCs w:val="28"/>
              </w:rPr>
              <w:t xml:space="preserve"> перспективных приростов тепловой нагрузки под жилищную, комплексную или</w:t>
            </w:r>
          </w:hyperlink>
          <w:hyperlink w:anchor="_bookmark37" w:history="1">
            <w:r w:rsidR="00B3208F" w:rsidRPr="003C5ABC">
              <w:rPr>
                <w:sz w:val="28"/>
                <w:szCs w:val="28"/>
              </w:rPr>
              <w:t xml:space="preserve"> производственную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застройку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62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8" w:history="1">
            <w:r w:rsidR="00B3208F" w:rsidRPr="003C5ABC">
              <w:rPr>
                <w:sz w:val="28"/>
                <w:szCs w:val="28"/>
              </w:rPr>
              <w:t>Предложения по строительству и реконструкции тепловых сетей в целях обеспечения</w:t>
            </w:r>
          </w:hyperlink>
          <w:r w:rsidR="00B3208F" w:rsidRPr="003C5ABC">
            <w:rPr>
              <w:sz w:val="28"/>
              <w:szCs w:val="28"/>
            </w:rPr>
            <w:t xml:space="preserve"> </w:t>
          </w:r>
          <w:hyperlink w:anchor="_bookmark38" w:history="1">
            <w:r w:rsidR="00B3208F" w:rsidRPr="003C5ABC">
              <w:rPr>
                <w:sz w:val="28"/>
                <w:szCs w:val="28"/>
              </w:rPr>
              <w:t xml:space="preserve"> условий, при наличии которых существует возможность </w:t>
            </w:r>
            <w:r w:rsidR="00B3208F" w:rsidRPr="003C5ABC">
              <w:rPr>
                <w:sz w:val="28"/>
                <w:szCs w:val="28"/>
              </w:rPr>
              <w:lastRenderedPageBreak/>
              <w:t>поставок тепловой энергии потребителям</w:t>
            </w:r>
          </w:hyperlink>
          <w:hyperlink w:anchor="_bookmark38" w:history="1">
            <w:r w:rsidR="00B3208F" w:rsidRPr="003C5ABC">
              <w:rPr>
                <w:sz w:val="28"/>
                <w:szCs w:val="28"/>
              </w:rPr>
              <w:t xml:space="preserve"> от различных источников тепловой энергии при сохранении</w:t>
            </w:r>
            <w:r w:rsidR="00B3208F" w:rsidRPr="003C5ABC">
              <w:rPr>
                <w:spacing w:val="-20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надежности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теплоснабжения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65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9" w:history="1">
            <w:r w:rsidR="00B3208F" w:rsidRPr="003C5ABC">
              <w:rPr>
                <w:sz w:val="28"/>
                <w:szCs w:val="28"/>
              </w:rPr>
              <w:t>Предложения по строительству и реконструкции тепловых сетей для повышения</w:t>
            </w:r>
          </w:hyperlink>
          <w:hyperlink w:anchor="_bookmark39" w:history="1">
            <w:r w:rsidR="00B3208F" w:rsidRPr="003C5ABC">
              <w:rPr>
                <w:sz w:val="28"/>
                <w:szCs w:val="28"/>
              </w:rPr>
              <w:t xml:space="preserve"> эффективности функционирования системы теплоснабжения, в том числе за счет перевода</w:t>
            </w:r>
          </w:hyperlink>
          <w:hyperlink w:anchor="_bookmark39" w:history="1">
            <w:r w:rsidR="00B3208F" w:rsidRPr="003C5ABC">
              <w:rPr>
                <w:sz w:val="28"/>
                <w:szCs w:val="28"/>
              </w:rPr>
              <w:t xml:space="preserve"> котельных в пиковый режим работы или</w:t>
            </w:r>
            <w:r w:rsidR="00B3208F" w:rsidRPr="003C5ABC">
              <w:rPr>
                <w:spacing w:val="-1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ликвидации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котельных…………………………………………………………..</w:t>
            </w:r>
            <w:r w:rsidR="00B3208F" w:rsidRPr="003C5ABC">
              <w:rPr>
                <w:spacing w:val="-9"/>
                <w:sz w:val="28"/>
                <w:szCs w:val="28"/>
              </w:rPr>
              <w:t>65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40" w:history="1">
            <w:r w:rsidR="00B3208F" w:rsidRPr="003C5ABC">
              <w:rPr>
                <w:sz w:val="28"/>
                <w:szCs w:val="28"/>
              </w:rPr>
              <w:t>Предложения по строительству и реконструкции тепловых сетей с увеличением диаметра</w:t>
            </w:r>
          </w:hyperlink>
          <w:hyperlink w:anchor="_bookmark40" w:history="1">
            <w:r w:rsidR="00B3208F" w:rsidRPr="003C5ABC">
              <w:rPr>
                <w:sz w:val="28"/>
                <w:szCs w:val="28"/>
              </w:rPr>
              <w:t xml:space="preserve"> трубопроводов для обеспечения перспективных приростов</w:t>
            </w:r>
            <w:r w:rsidR="00B3208F" w:rsidRPr="003C5ABC">
              <w:rPr>
                <w:spacing w:val="-1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тепловой</w:t>
            </w:r>
            <w:r w:rsidR="00B3208F" w:rsidRPr="003C5ABC">
              <w:rPr>
                <w:spacing w:val="-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нагрузки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66</w:t>
            </w:r>
          </w:hyperlink>
        </w:p>
        <w:p w:rsidR="00B90452" w:rsidRPr="003C5ABC" w:rsidRDefault="00936D25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  <w:tab w:val="left" w:leader="dot" w:pos="1018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41" w:history="1">
            <w:r w:rsidR="00B3208F" w:rsidRPr="003C5ABC">
              <w:rPr>
                <w:sz w:val="28"/>
                <w:szCs w:val="28"/>
              </w:rPr>
              <w:t>Предложения по строительству и реконструкции тепловых сетей для обеспечения</w:t>
            </w:r>
          </w:hyperlink>
          <w:hyperlink w:anchor="_bookmark41" w:history="1">
            <w:r w:rsidR="00B3208F" w:rsidRPr="003C5ABC">
              <w:rPr>
                <w:sz w:val="28"/>
                <w:szCs w:val="28"/>
              </w:rPr>
              <w:t xml:space="preserve"> нормативной надежности и</w:t>
            </w:r>
            <w:r w:rsidR="00B3208F" w:rsidRPr="003C5ABC">
              <w:rPr>
                <w:spacing w:val="-1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безопасности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теплоснабжения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68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2" w:history="1">
            <w:r w:rsidR="00B3208F" w:rsidRPr="003C5ABC">
              <w:rPr>
                <w:sz w:val="28"/>
                <w:szCs w:val="28"/>
              </w:rPr>
              <w:t>Перспективные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топливные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балансы……………………………………….</w:t>
            </w:r>
            <w:r w:rsidR="00B3208F" w:rsidRPr="003C5ABC">
              <w:rPr>
                <w:sz w:val="28"/>
                <w:szCs w:val="28"/>
              </w:rPr>
              <w:t>71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3" w:history="1">
            <w:r w:rsidR="00B3208F" w:rsidRPr="003C5ABC">
              <w:rPr>
                <w:sz w:val="28"/>
                <w:szCs w:val="28"/>
              </w:rPr>
              <w:t>Инвестиции в строительство, реконструкцию и</w:t>
            </w:r>
            <w:r w:rsidR="00B3208F" w:rsidRPr="003C5ABC">
              <w:rPr>
                <w:spacing w:val="-19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техническое</w:t>
            </w:r>
            <w:r w:rsidR="00B3208F" w:rsidRPr="003C5ABC">
              <w:rPr>
                <w:spacing w:val="-5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перевооружение………………………………………………………………….</w:t>
            </w:r>
            <w:r w:rsidR="00B3208F" w:rsidRPr="003C5ABC">
              <w:rPr>
                <w:sz w:val="28"/>
                <w:szCs w:val="28"/>
              </w:rPr>
              <w:t>77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667"/>
              <w:tab w:val="left" w:leader="do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4" w:history="1">
            <w:r w:rsidR="00B3208F" w:rsidRPr="003C5ABC">
              <w:rPr>
                <w:sz w:val="28"/>
                <w:szCs w:val="28"/>
              </w:rPr>
              <w:t>Общие</w:t>
            </w:r>
            <w:r w:rsidR="00B3208F" w:rsidRPr="003C5ABC">
              <w:rPr>
                <w:spacing w:val="-1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положения…………………………………………………………</w:t>
            </w:r>
            <w:r w:rsidR="00B3208F" w:rsidRPr="003C5ABC">
              <w:rPr>
                <w:sz w:val="28"/>
                <w:szCs w:val="28"/>
              </w:rPr>
              <w:t>77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686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5" w:history="1">
            <w:r w:rsidR="00B3208F" w:rsidRPr="003C5ABC">
              <w:rPr>
                <w:sz w:val="28"/>
                <w:szCs w:val="28"/>
              </w:rPr>
              <w:t>Предложения по величине необходимых инвестиций в строительство, реконструкцию</w:t>
            </w:r>
          </w:hyperlink>
          <w:hyperlink w:anchor="_bookmark45" w:history="1">
            <w:r w:rsidR="00B3208F" w:rsidRPr="003C5ABC">
              <w:rPr>
                <w:sz w:val="28"/>
                <w:szCs w:val="28"/>
              </w:rPr>
              <w:t xml:space="preserve"> и техническое перевооружение источников тепловой энергии на</w:t>
            </w:r>
            <w:r w:rsidR="00B3208F" w:rsidRPr="003C5ABC">
              <w:rPr>
                <w:spacing w:val="-2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каждом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этапе…………………………………………………………………</w:t>
            </w:r>
            <w:r w:rsidR="00B3208F" w:rsidRPr="003C5ABC">
              <w:rPr>
                <w:spacing w:val="-9"/>
                <w:sz w:val="28"/>
                <w:szCs w:val="28"/>
              </w:rPr>
              <w:t>86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686"/>
              <w:tab w:val="left" w:leader="dot" w:pos="8931"/>
              <w:tab w:val="left" w:leader="dot" w:pos="9356"/>
            </w:tabs>
            <w:spacing w:line="360" w:lineRule="auto"/>
            <w:ind w:left="0" w:right="287" w:firstLine="0"/>
            <w:rPr>
              <w:sz w:val="28"/>
              <w:szCs w:val="28"/>
            </w:rPr>
          </w:pPr>
          <w:hyperlink w:anchor="_bookmark46" w:history="1">
            <w:r w:rsidR="00B3208F" w:rsidRPr="003C5ABC">
              <w:rPr>
                <w:sz w:val="28"/>
                <w:szCs w:val="28"/>
              </w:rPr>
              <w:t>Предложения по величине необходимых инвестиций в строительство, реконструкцию</w:t>
            </w:r>
          </w:hyperlink>
          <w:hyperlink w:anchor="_bookmark46" w:history="1">
            <w:r w:rsidR="00B3208F" w:rsidRPr="003C5ABC">
              <w:rPr>
                <w:sz w:val="28"/>
                <w:szCs w:val="28"/>
              </w:rPr>
              <w:t xml:space="preserve"> и техническое перевооружение тепловых сетей и сооружений</w:t>
            </w:r>
            <w:r w:rsidR="00B3208F" w:rsidRPr="003C5ABC">
              <w:rPr>
                <w:spacing w:val="-17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на</w:t>
            </w:r>
            <w:r w:rsidR="00B3208F" w:rsidRPr="003C5ABC">
              <w:rPr>
                <w:spacing w:val="1"/>
                <w:sz w:val="28"/>
                <w:szCs w:val="28"/>
              </w:rPr>
              <w:t xml:space="preserve"> </w:t>
            </w:r>
            <w:r w:rsidR="00AB277C" w:rsidRPr="003C5ABC">
              <w:rPr>
                <w:sz w:val="28"/>
                <w:szCs w:val="28"/>
              </w:rPr>
              <w:t>них……………………………………………….......</w:t>
            </w:r>
            <w:r w:rsidR="00B3208F" w:rsidRPr="003C5ABC">
              <w:rPr>
                <w:spacing w:val="-9"/>
                <w:sz w:val="28"/>
                <w:szCs w:val="28"/>
              </w:rPr>
              <w:t>89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679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7" w:history="1">
            <w:r w:rsidR="00B3208F" w:rsidRPr="003C5ABC">
              <w:rPr>
                <w:sz w:val="28"/>
                <w:szCs w:val="28"/>
              </w:rPr>
              <w:t>Предложения по величине инвестиций в строительство, реконструкцию и техническое</w:t>
            </w:r>
          </w:hyperlink>
          <w:hyperlink w:anchor="_bookmark47" w:history="1">
            <w:r w:rsidR="00B3208F" w:rsidRPr="003C5ABC">
              <w:rPr>
                <w:sz w:val="28"/>
                <w:szCs w:val="28"/>
              </w:rPr>
              <w:t xml:space="preserve"> перевооружение в связи с изменениями температурного графика и гидравлического</w:t>
            </w:r>
          </w:hyperlink>
          <w:hyperlink w:anchor="_bookmark47" w:history="1">
            <w:r w:rsidR="00B3208F" w:rsidRPr="003C5ABC">
              <w:rPr>
                <w:sz w:val="28"/>
                <w:szCs w:val="28"/>
              </w:rPr>
              <w:t xml:space="preserve"> режима работы</w:t>
            </w:r>
            <w:r w:rsidR="00B3208F" w:rsidRPr="003C5ABC">
              <w:rPr>
                <w:spacing w:val="-7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системы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теплоснабжения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91</w:t>
            </w:r>
          </w:hyperlink>
        </w:p>
        <w:p w:rsidR="00B90452" w:rsidRPr="003C5ABC" w:rsidRDefault="00936D25" w:rsidP="00B85430">
          <w:pPr>
            <w:pStyle w:val="10"/>
            <w:numPr>
              <w:ilvl w:val="1"/>
              <w:numId w:val="12"/>
            </w:numPr>
            <w:tabs>
              <w:tab w:val="left" w:pos="841"/>
              <w:tab w:val="left" w:pos="842"/>
              <w:tab w:val="left" w:pos="1989"/>
              <w:tab w:val="left" w:pos="3179"/>
              <w:tab w:val="left" w:pos="4808"/>
              <w:tab w:val="left" w:pos="5432"/>
              <w:tab w:val="left" w:pos="7180"/>
              <w:tab w:val="left" w:pos="7830"/>
              <w:tab w:val="left" w:pos="9334"/>
              <w:tab w:val="left" w:leader="dot" w:pos="10162"/>
            </w:tabs>
            <w:spacing w:line="360" w:lineRule="auto"/>
            <w:ind w:left="0" w:right="287" w:firstLine="0"/>
            <w:rPr>
              <w:sz w:val="28"/>
              <w:szCs w:val="28"/>
            </w:rPr>
          </w:pPr>
          <w:hyperlink w:anchor="_bookmark48" w:history="1">
            <w:r w:rsidR="00B85430" w:rsidRPr="003C5ABC">
              <w:rPr>
                <w:sz w:val="28"/>
                <w:szCs w:val="28"/>
              </w:rPr>
              <w:t xml:space="preserve">Расчеты ценовых </w:t>
            </w:r>
            <w:r w:rsidR="00B3208F" w:rsidRPr="003C5ABC">
              <w:rPr>
                <w:sz w:val="28"/>
                <w:szCs w:val="28"/>
              </w:rPr>
              <w:t>п</w:t>
            </w:r>
            <w:r w:rsidR="00B85430" w:rsidRPr="003C5ABC">
              <w:rPr>
                <w:sz w:val="28"/>
                <w:szCs w:val="28"/>
              </w:rPr>
              <w:t>оследствий</w:t>
            </w:r>
            <w:r w:rsidR="00B85430" w:rsidRPr="003C5ABC">
              <w:rPr>
                <w:sz w:val="28"/>
                <w:szCs w:val="28"/>
              </w:rPr>
              <w:tab/>
              <w:t>для</w:t>
            </w:r>
            <w:r w:rsidR="00B85430" w:rsidRPr="003C5ABC">
              <w:rPr>
                <w:sz w:val="28"/>
                <w:szCs w:val="28"/>
              </w:rPr>
              <w:tab/>
              <w:t xml:space="preserve">потребителей при реализации </w:t>
            </w:r>
            <w:r w:rsidR="00B3208F" w:rsidRPr="003C5ABC">
              <w:rPr>
                <w:sz w:val="28"/>
                <w:szCs w:val="28"/>
              </w:rPr>
              <w:t>программ</w:t>
            </w:r>
          </w:hyperlink>
          <w:hyperlink w:anchor="_bookmark48" w:history="1">
            <w:r w:rsidR="00B3208F" w:rsidRPr="003C5ABC">
              <w:rPr>
                <w:sz w:val="28"/>
                <w:szCs w:val="28"/>
              </w:rPr>
              <w:t xml:space="preserve"> строительства, реконструкции и технического перевооружения</w:t>
            </w:r>
            <w:r w:rsidR="00B3208F" w:rsidRPr="003C5ABC">
              <w:rPr>
                <w:spacing w:val="-18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систем</w:t>
            </w:r>
            <w:r w:rsidR="00B3208F" w:rsidRPr="003C5ABC">
              <w:rPr>
                <w:spacing w:val="-5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теплоснабжения</w:t>
            </w:r>
            <w:r w:rsidR="00B3208F" w:rsidRPr="003C5ABC">
              <w:rPr>
                <w:sz w:val="28"/>
                <w:szCs w:val="28"/>
              </w:rPr>
              <w:tab/>
            </w:r>
            <w:r w:rsidR="00B3208F" w:rsidRPr="003C5ABC">
              <w:rPr>
                <w:spacing w:val="-9"/>
                <w:sz w:val="28"/>
                <w:szCs w:val="28"/>
              </w:rPr>
              <w:t>93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9" w:history="1">
            <w:r w:rsidR="00B3208F" w:rsidRPr="003C5ABC">
              <w:rPr>
                <w:sz w:val="28"/>
                <w:szCs w:val="28"/>
              </w:rPr>
              <w:t>Решение об определении единой теплоснабжающей</w:t>
            </w:r>
            <w:r w:rsidR="00B3208F" w:rsidRPr="003C5ABC">
              <w:rPr>
                <w:spacing w:val="-20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организации</w:t>
            </w:r>
            <w:r w:rsidR="00B3208F" w:rsidRPr="003C5ABC">
              <w:rPr>
                <w:spacing w:val="-4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(организаций)</w:t>
            </w:r>
            <w:r w:rsidR="00B3208F" w:rsidRPr="003C5ABC">
              <w:rPr>
                <w:sz w:val="28"/>
                <w:szCs w:val="28"/>
              </w:rPr>
              <w:tab/>
              <w:t>95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  <w:tab w:val="right" w:leader="dot" w:pos="10421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50" w:history="1">
            <w:r w:rsidR="00B3208F" w:rsidRPr="003C5ABC">
              <w:rPr>
                <w:sz w:val="28"/>
                <w:szCs w:val="28"/>
              </w:rPr>
              <w:t>Решения о распределении тепловой нагрузки между источниками</w:t>
            </w:r>
            <w:r w:rsidR="00B3208F" w:rsidRPr="003C5ABC">
              <w:rPr>
                <w:spacing w:val="-2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lastRenderedPageBreak/>
              <w:t>тепловой</w:t>
            </w:r>
            <w:r w:rsidR="00B3208F" w:rsidRPr="003C5ABC">
              <w:rPr>
                <w:spacing w:val="-3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энергии</w:t>
            </w:r>
            <w:r w:rsidR="00B3208F" w:rsidRPr="003C5ABC">
              <w:rPr>
                <w:sz w:val="28"/>
                <w:szCs w:val="28"/>
              </w:rPr>
              <w:tab/>
              <w:t>99</w:t>
            </w:r>
          </w:hyperlink>
        </w:p>
        <w:p w:rsidR="00B90452" w:rsidRPr="003C5ABC" w:rsidRDefault="00936D25" w:rsidP="00B85430">
          <w:pPr>
            <w:pStyle w:val="10"/>
            <w:numPr>
              <w:ilvl w:val="0"/>
              <w:numId w:val="12"/>
            </w:numPr>
            <w:tabs>
              <w:tab w:val="left" w:pos="602"/>
              <w:tab w:val="left" w:leader="dot" w:pos="9356"/>
              <w:tab w:val="right" w:leader="dot" w:pos="10419"/>
            </w:tabs>
            <w:spacing w:line="360" w:lineRule="auto"/>
            <w:ind w:left="0" w:right="3" w:firstLine="0"/>
          </w:pPr>
          <w:hyperlink w:anchor="_bookmark51" w:history="1">
            <w:r w:rsidR="00B3208F" w:rsidRPr="003C5ABC">
              <w:rPr>
                <w:sz w:val="28"/>
                <w:szCs w:val="28"/>
              </w:rPr>
              <w:t>Решения по бесхозяйным</w:t>
            </w:r>
            <w:r w:rsidR="00B3208F" w:rsidRPr="003C5ABC">
              <w:rPr>
                <w:spacing w:val="-2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тепловым</w:t>
            </w:r>
            <w:r w:rsidR="00B3208F" w:rsidRPr="003C5ABC">
              <w:rPr>
                <w:spacing w:val="-1"/>
                <w:sz w:val="28"/>
                <w:szCs w:val="28"/>
              </w:rPr>
              <w:t xml:space="preserve"> </w:t>
            </w:r>
            <w:r w:rsidR="00B3208F" w:rsidRPr="003C5ABC">
              <w:rPr>
                <w:sz w:val="28"/>
                <w:szCs w:val="28"/>
              </w:rPr>
              <w:t>сетям</w:t>
            </w:r>
            <w:r w:rsidR="00B3208F" w:rsidRPr="003C5ABC">
              <w:rPr>
                <w:sz w:val="28"/>
                <w:szCs w:val="28"/>
              </w:rPr>
              <w:tab/>
              <w:t>101</w:t>
            </w:r>
          </w:hyperlink>
        </w:p>
      </w:sdtContent>
    </w:sdt>
    <w:p w:rsidR="00B90452" w:rsidRPr="003C5ABC" w:rsidRDefault="00B90452">
      <w:pPr>
        <w:sectPr w:rsidR="00B90452" w:rsidRPr="003C5ABC" w:rsidSect="006F4F00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90452" w:rsidRPr="003C5ABC" w:rsidRDefault="00B3208F" w:rsidP="009B430C">
      <w:pPr>
        <w:pStyle w:val="1"/>
        <w:ind w:left="0" w:firstLine="709"/>
        <w:jc w:val="center"/>
      </w:pPr>
      <w:bookmarkStart w:id="0" w:name="_bookmark0"/>
      <w:bookmarkEnd w:id="0"/>
      <w:r w:rsidRPr="003C5ABC">
        <w:lastRenderedPageBreak/>
        <w:t>Введение</w:t>
      </w:r>
    </w:p>
    <w:p w:rsidR="00B90452" w:rsidRPr="003C5ABC" w:rsidRDefault="00B90452" w:rsidP="009B430C">
      <w:pPr>
        <w:pStyle w:val="a3"/>
        <w:ind w:firstLine="709"/>
        <w:rPr>
          <w:b/>
          <w:sz w:val="30"/>
        </w:rPr>
      </w:pPr>
    </w:p>
    <w:p w:rsidR="00B90452" w:rsidRPr="003C5ABC" w:rsidRDefault="00B3208F" w:rsidP="009B430C">
      <w:pPr>
        <w:pStyle w:val="a3"/>
        <w:spacing w:line="360" w:lineRule="auto"/>
        <w:ind w:firstLine="709"/>
        <w:jc w:val="both"/>
      </w:pPr>
      <w:r w:rsidRPr="003C5ABC">
        <w:t>«Схема теплоснабжения Полысаевского городского округа до 2030 г. Актуализация на 20</w:t>
      </w:r>
      <w:r w:rsidR="00854BD0" w:rsidRPr="003C5ABC">
        <w:t>20</w:t>
      </w:r>
      <w:r w:rsidRPr="003C5ABC">
        <w:t xml:space="preserve"> г.» выполняется на основании контракта №</w:t>
      </w:r>
      <w:r w:rsidR="0083672B" w:rsidRPr="003C5ABC">
        <w:t>22/18</w:t>
      </w:r>
      <w:r w:rsidRPr="003C5ABC">
        <w:t xml:space="preserve"> от </w:t>
      </w:r>
      <w:r w:rsidR="0083672B" w:rsidRPr="003C5ABC">
        <w:t>03</w:t>
      </w:r>
      <w:r w:rsidRPr="003C5ABC">
        <w:t>.0</w:t>
      </w:r>
      <w:r w:rsidR="0083672B" w:rsidRPr="003C5ABC">
        <w:t>7</w:t>
      </w:r>
      <w:r w:rsidRPr="003C5ABC">
        <w:t>.201</w:t>
      </w:r>
      <w:r w:rsidR="0083672B" w:rsidRPr="003C5ABC">
        <w:t>8</w:t>
      </w:r>
      <w:r w:rsidRPr="003C5ABC">
        <w:t xml:space="preserve"> г., заключенного между Управлением по вопросам жизнеобеспечения Полысаевского городского округа и </w:t>
      </w:r>
      <w:r w:rsidR="0083672B" w:rsidRPr="003C5ABC">
        <w:t>ИП Бубнова Н. Д.</w:t>
      </w:r>
      <w:r w:rsidRPr="003C5ABC">
        <w:t>, в объеме согласованного Технического задания, в соответствии с ФЗ №190 «О теплоснабжении» и ПП РФ № 154 от 22.02.2012 г. «О требованиях к схемам теплоснабжения, порядку их разработки и утверждения».</w:t>
      </w:r>
    </w:p>
    <w:p w:rsidR="00B90452" w:rsidRPr="003C5ABC" w:rsidRDefault="00B3208F" w:rsidP="009B430C">
      <w:pPr>
        <w:pStyle w:val="a3"/>
        <w:spacing w:line="360" w:lineRule="auto"/>
        <w:ind w:firstLine="709"/>
        <w:jc w:val="both"/>
      </w:pPr>
      <w:r w:rsidRPr="003C5ABC">
        <w:t>Схема теплоснабжения городского округа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схеме теплоснабжения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</w:p>
    <w:p w:rsidR="00B90452" w:rsidRPr="003C5ABC" w:rsidRDefault="00B90452">
      <w:pPr>
        <w:spacing w:line="360" w:lineRule="auto"/>
        <w:jc w:val="both"/>
        <w:sectPr w:rsidR="00B90452" w:rsidRPr="003C5ABC" w:rsidSect="006F4F00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3C5ABC" w:rsidRDefault="00B3208F" w:rsidP="00EF2E25">
      <w:pPr>
        <w:pStyle w:val="1"/>
        <w:numPr>
          <w:ilvl w:val="0"/>
          <w:numId w:val="10"/>
        </w:numPr>
        <w:tabs>
          <w:tab w:val="left" w:pos="1072"/>
        </w:tabs>
        <w:ind w:left="0" w:firstLine="709"/>
        <w:jc w:val="center"/>
      </w:pPr>
      <w:bookmarkStart w:id="1" w:name="_bookmark1"/>
      <w:bookmarkEnd w:id="1"/>
      <w:r w:rsidRPr="003C5ABC">
        <w:lastRenderedPageBreak/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</w:p>
    <w:p w:rsidR="00B90452" w:rsidRPr="003C5ABC" w:rsidRDefault="00B3208F" w:rsidP="00EF2E25">
      <w:pPr>
        <w:pStyle w:val="1"/>
        <w:numPr>
          <w:ilvl w:val="1"/>
          <w:numId w:val="10"/>
        </w:numPr>
        <w:tabs>
          <w:tab w:val="left" w:pos="1246"/>
        </w:tabs>
        <w:ind w:left="0" w:firstLine="709"/>
        <w:jc w:val="center"/>
      </w:pPr>
      <w:bookmarkStart w:id="2" w:name="_bookmark2"/>
      <w:bookmarkEnd w:id="2"/>
      <w:r w:rsidRPr="003C5ABC">
        <w:t>Общие</w:t>
      </w:r>
      <w:r w:rsidRPr="003C5ABC">
        <w:rPr>
          <w:spacing w:val="-1"/>
        </w:rPr>
        <w:t xml:space="preserve"> </w:t>
      </w:r>
      <w:r w:rsidRPr="003C5ABC">
        <w:t>положения</w:t>
      </w:r>
    </w:p>
    <w:p w:rsidR="00E8513D" w:rsidRPr="003C5ABC" w:rsidRDefault="00E8513D" w:rsidP="00EF2E25">
      <w:pPr>
        <w:pStyle w:val="a3"/>
        <w:spacing w:line="360" w:lineRule="auto"/>
        <w:ind w:firstLine="709"/>
        <w:jc w:val="both"/>
      </w:pP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Прогноз перспективного потребления тепловой энергии на цели теплоснабжения потребителей на период с 201</w:t>
      </w:r>
      <w:r w:rsidR="00854BD0" w:rsidRPr="003C5ABC">
        <w:t>9</w:t>
      </w:r>
      <w:r w:rsidRPr="003C5ABC">
        <w:t xml:space="preserve"> г. до 2030 г. с разбивкой на периоды: 201</w:t>
      </w:r>
      <w:r w:rsidR="00854BD0" w:rsidRPr="003C5ABC">
        <w:t>9</w:t>
      </w:r>
      <w:r w:rsidRPr="003C5ABC">
        <w:t>-2020 гг.; 2021-2025 гг. и 2026-2030 гг.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Объекты перспективного строительства общественных и жилых зданий приняты из плана перспективного строительства объектов жилья и соцкультбыта районов Полысаевского городского округа. Кроме того, теплоснабжающими организациями были представлены технические условия на присоединение к тепловым сетям отдельных объектов на период до 2030 г.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Планом развития городского округа не предусмотрен прирост производственных зданий промышленных предприятий, в связи с чем, в «Схеме теплоснабжения</w:t>
      </w:r>
      <w:r w:rsidR="001D6312" w:rsidRPr="003C5ABC">
        <w:t xml:space="preserve"> Полысаевского городского округа до 2030 г. Актуализация на 2019 г.</w:t>
      </w:r>
      <w:r w:rsidRPr="003C5ABC">
        <w:t>» принято, что тепловая нагрузка промышленных объектов в городском округе не увеличивается.</w:t>
      </w:r>
    </w:p>
    <w:p w:rsidR="00EF2E25" w:rsidRPr="003C5ABC" w:rsidRDefault="00EF2E25" w:rsidP="00EF2E25">
      <w:pPr>
        <w:pStyle w:val="a3"/>
        <w:ind w:firstLine="709"/>
        <w:jc w:val="both"/>
      </w:pPr>
    </w:p>
    <w:p w:rsidR="00B90452" w:rsidRPr="003C5ABC" w:rsidRDefault="00B3208F" w:rsidP="00EF2E25">
      <w:pPr>
        <w:pStyle w:val="1"/>
        <w:numPr>
          <w:ilvl w:val="1"/>
          <w:numId w:val="10"/>
        </w:numPr>
        <w:tabs>
          <w:tab w:val="left" w:pos="1315"/>
        </w:tabs>
        <w:ind w:left="0" w:firstLine="709"/>
        <w:jc w:val="both"/>
      </w:pPr>
      <w:bookmarkStart w:id="3" w:name="_bookmark3"/>
      <w:bookmarkEnd w:id="3"/>
      <w:r w:rsidRPr="003C5ABC">
        <w:t>Площадь строительных фондов и приросты площади строительных фондов по расчетным элементам территориального</w:t>
      </w:r>
      <w:r w:rsidRPr="003C5ABC">
        <w:rPr>
          <w:spacing w:val="-4"/>
        </w:rPr>
        <w:t xml:space="preserve"> </w:t>
      </w:r>
      <w:r w:rsidRPr="003C5ABC">
        <w:t>деления</w:t>
      </w:r>
    </w:p>
    <w:p w:rsidR="00E8513D" w:rsidRPr="003C5ABC" w:rsidRDefault="00E8513D" w:rsidP="00EF2E25">
      <w:pPr>
        <w:pStyle w:val="a3"/>
        <w:spacing w:line="360" w:lineRule="auto"/>
        <w:ind w:firstLine="709"/>
        <w:jc w:val="both"/>
      </w:pP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В качестве расчетных элементов территориального деления в Схеме теплоснабжения приняты планировочные районы согласно Закону Кемеровской области от 27.12.2007 г. №215-ФЗ «Об административно-территориальном устройстве Кемеровской области».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Районы городского округа представлены на рисунке 1.1.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Прогноз спроса на тепловую энергию для перспективной застройки городского округа на период до 2030 г. определялся по данным плана перспективного развития городского округа и по сведениям, предоставленным Управлением капитального строительства и теплоснабжающими организациями Полысаевского городского округа.</w:t>
      </w:r>
    </w:p>
    <w:p w:rsidR="00B90452" w:rsidRPr="003C5ABC" w:rsidRDefault="00B90452" w:rsidP="00EF2E25">
      <w:pPr>
        <w:spacing w:line="360" w:lineRule="auto"/>
        <w:ind w:firstLine="709"/>
        <w:jc w:val="both"/>
        <w:sectPr w:rsidR="00B90452" w:rsidRPr="003C5ABC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3C5ABC" w:rsidRDefault="00B3208F" w:rsidP="009F355E">
      <w:pPr>
        <w:pStyle w:val="a3"/>
        <w:jc w:val="center"/>
        <w:rPr>
          <w:sz w:val="20"/>
        </w:rPr>
      </w:pPr>
      <w:r w:rsidRPr="003C5ABC">
        <w:rPr>
          <w:noProof/>
          <w:sz w:val="20"/>
          <w:lang w:bidi="ar-SA"/>
        </w:rPr>
        <w:lastRenderedPageBreak/>
        <w:drawing>
          <wp:inline distT="0" distB="0" distL="0" distR="0" wp14:anchorId="09BB4BA6" wp14:editId="7151C930">
            <wp:extent cx="5924550" cy="857995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64" cy="85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3C5ABC" w:rsidRDefault="00B3208F" w:rsidP="009F355E">
      <w:pPr>
        <w:spacing w:before="2"/>
        <w:jc w:val="center"/>
        <w:rPr>
          <w:b/>
          <w:sz w:val="24"/>
        </w:rPr>
      </w:pPr>
      <w:r w:rsidRPr="003C5ABC">
        <w:rPr>
          <w:b/>
          <w:sz w:val="24"/>
        </w:rPr>
        <w:t>Рис. 1.1. Районы городского округа</w:t>
      </w:r>
    </w:p>
    <w:p w:rsidR="00B90452" w:rsidRPr="003C5ABC" w:rsidRDefault="00B90452">
      <w:pPr>
        <w:rPr>
          <w:sz w:val="24"/>
        </w:rPr>
        <w:sectPr w:rsidR="00B90452" w:rsidRPr="003C5ABC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694119" w:rsidRPr="003C5ABC" w:rsidRDefault="009F355E" w:rsidP="009F355E">
      <w:pPr>
        <w:pStyle w:val="a3"/>
        <w:spacing w:line="360" w:lineRule="auto"/>
        <w:ind w:firstLine="284"/>
        <w:jc w:val="center"/>
        <w:rPr>
          <w:b/>
          <w:sz w:val="24"/>
        </w:rPr>
      </w:pPr>
      <w:r w:rsidRPr="003C5ABC">
        <w:rPr>
          <w:b/>
          <w:noProof/>
          <w:sz w:val="24"/>
          <w:lang w:bidi="ar-SA"/>
        </w:rPr>
        <w:lastRenderedPageBreak/>
        <w:drawing>
          <wp:inline distT="0" distB="0" distL="0" distR="0" wp14:anchorId="3822238C" wp14:editId="10BA7E4A">
            <wp:extent cx="5942965" cy="722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119" w:rsidRPr="003C5ABC">
        <w:rPr>
          <w:b/>
          <w:sz w:val="24"/>
        </w:rPr>
        <w:t>Рис. 1.2. План перспективной комплексной жилой застройки городского округа</w:t>
      </w:r>
    </w:p>
    <w:p w:rsidR="009C5B48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План перспективной застройки с указанием комплексной жилой застройки приведен на рисунке 1.2. Динамика изменения прироста жилого и общественного ф</w:t>
      </w:r>
      <w:r w:rsidR="00EF2E25" w:rsidRPr="003C5ABC">
        <w:t>онда представлена в таблице 1.1</w:t>
      </w:r>
      <w:r w:rsidR="009C5B48" w:rsidRPr="003C5ABC">
        <w:t xml:space="preserve"> </w:t>
      </w:r>
    </w:p>
    <w:p w:rsidR="00B90452" w:rsidRPr="003C5ABC" w:rsidRDefault="00B90452">
      <w:pPr>
        <w:spacing w:line="265" w:lineRule="exact"/>
        <w:ind w:left="957"/>
        <w:rPr>
          <w:b/>
          <w:sz w:val="24"/>
        </w:rPr>
      </w:pPr>
    </w:p>
    <w:p w:rsidR="00B90452" w:rsidRPr="003C5ABC" w:rsidRDefault="00B90452">
      <w:pPr>
        <w:spacing w:line="265" w:lineRule="exact"/>
        <w:rPr>
          <w:sz w:val="24"/>
        </w:rPr>
        <w:sectPr w:rsidR="00B90452" w:rsidRPr="003C5ABC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3C5ABC" w:rsidRDefault="00B3208F" w:rsidP="00EF2E25">
      <w:pPr>
        <w:spacing w:before="67" w:after="3"/>
        <w:ind w:left="1134" w:firstLine="566"/>
        <w:rPr>
          <w:b/>
          <w:sz w:val="24"/>
        </w:rPr>
      </w:pPr>
      <w:r w:rsidRPr="003C5ABC">
        <w:rPr>
          <w:b/>
          <w:sz w:val="24"/>
        </w:rPr>
        <w:lastRenderedPageBreak/>
        <w:t>Таблица 1.1. Прирост строительных площадей по районам с разделением на расчетные периоды до 2030 года.</w:t>
      </w:r>
    </w:p>
    <w:tbl>
      <w:tblPr>
        <w:tblStyle w:val="TableNormal"/>
        <w:tblW w:w="96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275"/>
        <w:gridCol w:w="1276"/>
        <w:gridCol w:w="1275"/>
        <w:gridCol w:w="1276"/>
      </w:tblGrid>
      <w:tr w:rsidR="003C5ABC" w:rsidRPr="003C5ABC" w:rsidTr="00DF4939">
        <w:trPr>
          <w:trHeight w:val="299"/>
          <w:jc w:val="center"/>
        </w:trPr>
        <w:tc>
          <w:tcPr>
            <w:tcW w:w="4536" w:type="dxa"/>
            <w:vMerge w:val="restart"/>
            <w:vAlign w:val="center"/>
          </w:tcPr>
          <w:p w:rsidR="00B90452" w:rsidRPr="003C5ABC" w:rsidRDefault="00B3208F" w:rsidP="009F355E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Наименование объекта</w:t>
            </w:r>
          </w:p>
        </w:tc>
        <w:tc>
          <w:tcPr>
            <w:tcW w:w="5102" w:type="dxa"/>
            <w:gridSpan w:val="4"/>
            <w:vAlign w:val="center"/>
          </w:tcPr>
          <w:p w:rsidR="00B90452" w:rsidRPr="003C5ABC" w:rsidRDefault="00B3208F" w:rsidP="009F355E">
            <w:pPr>
              <w:pStyle w:val="TableParagraph"/>
              <w:spacing w:before="3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Площадь, м</w:t>
            </w:r>
            <w:r w:rsidRPr="003C5ABC">
              <w:rPr>
                <w:b/>
                <w:sz w:val="20"/>
                <w:vertAlign w:val="superscript"/>
              </w:rPr>
              <w:t>2</w:t>
            </w:r>
          </w:p>
        </w:tc>
      </w:tr>
      <w:tr w:rsidR="003C5ABC" w:rsidRPr="003C5ABC" w:rsidTr="00DF4939">
        <w:trPr>
          <w:trHeight w:val="299"/>
          <w:jc w:val="center"/>
        </w:trPr>
        <w:tc>
          <w:tcPr>
            <w:tcW w:w="4536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9F355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vAlign w:val="center"/>
          </w:tcPr>
          <w:p w:rsidR="00B90452" w:rsidRPr="003C5ABC" w:rsidRDefault="00B3208F" w:rsidP="009F355E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прирост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9F355E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прирост</w:t>
            </w:r>
          </w:p>
        </w:tc>
        <w:tc>
          <w:tcPr>
            <w:tcW w:w="1275" w:type="dxa"/>
          </w:tcPr>
          <w:p w:rsidR="00B90452" w:rsidRPr="003C5ABC" w:rsidRDefault="00B3208F" w:rsidP="001901E5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прирост</w:t>
            </w:r>
          </w:p>
        </w:tc>
        <w:tc>
          <w:tcPr>
            <w:tcW w:w="1276" w:type="dxa"/>
          </w:tcPr>
          <w:p w:rsidR="00B90452" w:rsidRPr="003C5ABC" w:rsidRDefault="00B3208F" w:rsidP="001901E5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прирост</w:t>
            </w:r>
          </w:p>
        </w:tc>
      </w:tr>
      <w:tr w:rsidR="003C5ABC" w:rsidRPr="003C5ABC" w:rsidTr="00DF4939">
        <w:trPr>
          <w:trHeight w:val="300"/>
          <w:jc w:val="center"/>
        </w:trPr>
        <w:tc>
          <w:tcPr>
            <w:tcW w:w="4536" w:type="dxa"/>
            <w:vMerge/>
            <w:tcBorders>
              <w:top w:val="nil"/>
            </w:tcBorders>
          </w:tcPr>
          <w:p w:rsidR="00B90452" w:rsidRPr="003C5ABC" w:rsidRDefault="00B90452" w:rsidP="001901E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B90452" w:rsidRPr="003C5ABC" w:rsidRDefault="00B3208F" w:rsidP="001901E5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201</w:t>
            </w:r>
            <w:r w:rsidR="0089480C" w:rsidRPr="003C5ABC">
              <w:rPr>
                <w:b/>
                <w:sz w:val="20"/>
              </w:rPr>
              <w:t>9</w:t>
            </w:r>
            <w:r w:rsidRPr="003C5ABC">
              <w:rPr>
                <w:b/>
                <w:sz w:val="20"/>
              </w:rPr>
              <w:t>-20</w:t>
            </w:r>
            <w:r w:rsidR="00E600EE" w:rsidRPr="003C5ABC">
              <w:rPr>
                <w:b/>
                <w:sz w:val="20"/>
              </w:rPr>
              <w:t>20</w:t>
            </w:r>
            <w:r w:rsidRPr="003C5ABC">
              <w:rPr>
                <w:b/>
                <w:sz w:val="20"/>
              </w:rPr>
              <w:t xml:space="preserve"> гг.</w:t>
            </w:r>
          </w:p>
        </w:tc>
        <w:tc>
          <w:tcPr>
            <w:tcW w:w="1276" w:type="dxa"/>
          </w:tcPr>
          <w:p w:rsidR="00B90452" w:rsidRPr="003C5ABC" w:rsidRDefault="00B3208F" w:rsidP="001901E5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</w:t>
            </w:r>
            <w:r w:rsidR="00E600EE" w:rsidRPr="003C5ABC">
              <w:rPr>
                <w:b/>
                <w:sz w:val="20"/>
              </w:rPr>
              <w:t>21</w:t>
            </w:r>
            <w:r w:rsidRPr="003C5ABC">
              <w:rPr>
                <w:b/>
                <w:sz w:val="20"/>
              </w:rPr>
              <w:t>-202</w:t>
            </w:r>
            <w:r w:rsidR="00E600EE" w:rsidRPr="003C5ABC">
              <w:rPr>
                <w:b/>
                <w:sz w:val="20"/>
              </w:rPr>
              <w:t>5</w:t>
            </w:r>
            <w:r w:rsidRPr="003C5ABC">
              <w:rPr>
                <w:b/>
                <w:sz w:val="20"/>
              </w:rPr>
              <w:t xml:space="preserve"> гг.</w:t>
            </w:r>
          </w:p>
        </w:tc>
        <w:tc>
          <w:tcPr>
            <w:tcW w:w="1275" w:type="dxa"/>
          </w:tcPr>
          <w:p w:rsidR="00B90452" w:rsidRPr="003C5ABC" w:rsidRDefault="00B3208F" w:rsidP="001901E5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</w:t>
            </w:r>
            <w:r w:rsidR="00E600EE" w:rsidRPr="003C5ABC">
              <w:rPr>
                <w:b/>
                <w:sz w:val="20"/>
              </w:rPr>
              <w:t>26</w:t>
            </w:r>
            <w:r w:rsidRPr="003C5ABC">
              <w:rPr>
                <w:b/>
                <w:sz w:val="20"/>
              </w:rPr>
              <w:t>-20</w:t>
            </w:r>
            <w:r w:rsidR="00E600EE" w:rsidRPr="003C5ABC">
              <w:rPr>
                <w:b/>
                <w:sz w:val="20"/>
              </w:rPr>
              <w:t>30</w:t>
            </w:r>
            <w:r w:rsidRPr="003C5ABC">
              <w:rPr>
                <w:b/>
                <w:sz w:val="20"/>
              </w:rPr>
              <w:t xml:space="preserve"> гг.</w:t>
            </w:r>
          </w:p>
        </w:tc>
        <w:tc>
          <w:tcPr>
            <w:tcW w:w="1276" w:type="dxa"/>
          </w:tcPr>
          <w:p w:rsidR="00B90452" w:rsidRPr="003C5ABC" w:rsidRDefault="00B3208F" w:rsidP="001901E5">
            <w:pPr>
              <w:pStyle w:val="TableParagraph"/>
              <w:spacing w:before="3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201</w:t>
            </w:r>
            <w:r w:rsidR="00E600EE" w:rsidRPr="003C5ABC">
              <w:rPr>
                <w:b/>
                <w:sz w:val="20"/>
              </w:rPr>
              <w:t>8</w:t>
            </w:r>
            <w:r w:rsidRPr="003C5ABC">
              <w:rPr>
                <w:b/>
                <w:sz w:val="20"/>
              </w:rPr>
              <w:t>-20</w:t>
            </w:r>
            <w:r w:rsidR="00E600EE" w:rsidRPr="003C5ABC">
              <w:rPr>
                <w:b/>
                <w:sz w:val="20"/>
              </w:rPr>
              <w:t>30</w:t>
            </w:r>
            <w:r w:rsidRPr="003C5ABC">
              <w:rPr>
                <w:b/>
                <w:sz w:val="20"/>
              </w:rPr>
              <w:t xml:space="preserve"> гг.</w:t>
            </w:r>
          </w:p>
        </w:tc>
      </w:tr>
      <w:tr w:rsidR="003C5ABC" w:rsidRPr="003C5ABC" w:rsidTr="00DF4939">
        <w:trPr>
          <w:trHeight w:val="299"/>
          <w:jc w:val="center"/>
        </w:trPr>
        <w:tc>
          <w:tcPr>
            <w:tcW w:w="9638" w:type="dxa"/>
            <w:gridSpan w:val="5"/>
          </w:tcPr>
          <w:p w:rsidR="00B90452" w:rsidRPr="003C5ABC" w:rsidRDefault="00B3208F" w:rsidP="00EF2E25">
            <w:pPr>
              <w:pStyle w:val="TableParagraph"/>
              <w:spacing w:before="22"/>
              <w:ind w:left="141" w:right="430"/>
              <w:rPr>
                <w:b/>
              </w:rPr>
            </w:pPr>
            <w:r w:rsidRPr="003C5ABC">
              <w:rPr>
                <w:b/>
              </w:rPr>
              <w:t>Микрорайон №1</w:t>
            </w:r>
          </w:p>
        </w:tc>
      </w:tr>
      <w:tr w:rsidR="003C5ABC" w:rsidRPr="003C5ABC" w:rsidTr="00DF4939">
        <w:trPr>
          <w:trHeight w:val="316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29"/>
              <w:ind w:left="107" w:firstLine="33"/>
              <w:jc w:val="left"/>
              <w:rPr>
                <w:b/>
              </w:rPr>
            </w:pPr>
            <w:r w:rsidRPr="003C5ABC">
              <w:rPr>
                <w:b/>
              </w:rPr>
              <w:t>Общественно-деловые здания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4975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4975</w:t>
            </w:r>
          </w:p>
        </w:tc>
      </w:tr>
      <w:tr w:rsidR="003C5ABC" w:rsidRPr="003C5ABC" w:rsidTr="00DF4939">
        <w:trPr>
          <w:trHeight w:val="316"/>
          <w:jc w:val="center"/>
        </w:trPr>
        <w:tc>
          <w:tcPr>
            <w:tcW w:w="4536" w:type="dxa"/>
            <w:shd w:val="clear" w:color="auto" w:fill="auto"/>
          </w:tcPr>
          <w:p w:rsidR="001901E5" w:rsidRPr="003C5ABC" w:rsidRDefault="001901E5" w:rsidP="00DF4939">
            <w:pPr>
              <w:pStyle w:val="TableParagraph"/>
              <w:spacing w:before="32"/>
              <w:ind w:left="107" w:right="211" w:firstLine="33"/>
              <w:jc w:val="left"/>
              <w:rPr>
                <w:b/>
              </w:rPr>
            </w:pPr>
            <w:r w:rsidRPr="003C5ABC">
              <w:t>Магазин, в 36 м на северо-восток от угла дома №10 по ул. Бажова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200</w:t>
            </w:r>
          </w:p>
        </w:tc>
      </w:tr>
      <w:tr w:rsidR="003C5ABC" w:rsidRPr="003C5ABC" w:rsidTr="00DF4939">
        <w:trPr>
          <w:trHeight w:val="316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32"/>
              <w:ind w:left="107" w:right="211" w:firstLine="33"/>
              <w:jc w:val="left"/>
            </w:pPr>
            <w:r w:rsidRPr="003C5ABC">
              <w:t>Детский сад 140 мест ул. Панферова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3400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3400</w:t>
            </w:r>
          </w:p>
        </w:tc>
      </w:tr>
      <w:tr w:rsidR="003C5ABC" w:rsidRPr="003C5ABC" w:rsidTr="00DF4939">
        <w:trPr>
          <w:trHeight w:val="316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32"/>
              <w:ind w:left="107" w:right="211" w:firstLine="33"/>
              <w:jc w:val="left"/>
            </w:pPr>
            <w:r w:rsidRPr="003C5ABC">
              <w:t>Реконструкция Школы №17 с пристроем блоков начальной школы на 275 уч.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1375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1375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29"/>
              <w:ind w:left="107" w:firstLine="33"/>
              <w:jc w:val="left"/>
              <w:rPr>
                <w:b/>
              </w:rPr>
            </w:pPr>
            <w:r w:rsidRPr="003C5ABC">
              <w:rPr>
                <w:b/>
              </w:rPr>
              <w:t>Жилой фонд, в т.ч.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2100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2700</w:t>
            </w:r>
          </w:p>
        </w:tc>
      </w:tr>
      <w:tr w:rsidR="003C5ABC" w:rsidRPr="003C5ABC" w:rsidTr="00DF4939">
        <w:trPr>
          <w:trHeight w:val="162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32"/>
              <w:ind w:left="107" w:right="250" w:firstLine="33"/>
              <w:jc w:val="left"/>
            </w:pPr>
            <w:r w:rsidRPr="003C5ABC">
              <w:t>Жилой дом ул. Бажова, 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250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250</w:t>
            </w:r>
          </w:p>
        </w:tc>
      </w:tr>
      <w:tr w:rsidR="003C5ABC" w:rsidRPr="003C5ABC" w:rsidTr="00DF4939">
        <w:trPr>
          <w:trHeight w:val="261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32"/>
              <w:ind w:left="107" w:right="250" w:firstLine="33"/>
              <w:jc w:val="left"/>
            </w:pPr>
            <w:r w:rsidRPr="003C5ABC">
              <w:t>Жилой дом ул. Весенняя, 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350</w:t>
            </w:r>
          </w:p>
        </w:tc>
      </w:tr>
      <w:tr w:rsidR="003C5ABC" w:rsidRPr="003C5ABC" w:rsidTr="00DF4939">
        <w:trPr>
          <w:trHeight w:val="523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32"/>
              <w:ind w:left="107" w:right="250" w:firstLine="33"/>
              <w:jc w:val="left"/>
            </w:pPr>
            <w:r w:rsidRPr="003C5ABC">
              <w:t>Малоэтажный 24-х квартирный жилой дом, ул. Луначарского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2100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jc w:val="center"/>
            </w:pPr>
            <w:r w:rsidRPr="003C5ABC">
              <w:t>2100</w:t>
            </w:r>
          </w:p>
        </w:tc>
      </w:tr>
      <w:tr w:rsidR="003C5ABC" w:rsidRPr="003C5ABC" w:rsidTr="00DF4939">
        <w:trPr>
          <w:trHeight w:val="314"/>
          <w:jc w:val="center"/>
        </w:trPr>
        <w:tc>
          <w:tcPr>
            <w:tcW w:w="4536" w:type="dxa"/>
          </w:tcPr>
          <w:p w:rsidR="001901E5" w:rsidRPr="003C5ABC" w:rsidRDefault="001901E5" w:rsidP="00DF4939">
            <w:pPr>
              <w:pStyle w:val="TableParagraph"/>
              <w:spacing w:before="30"/>
              <w:ind w:left="107" w:firstLine="33"/>
              <w:jc w:val="left"/>
              <w:rPr>
                <w:b/>
              </w:rPr>
            </w:pPr>
            <w:r w:rsidRPr="003C5ABC">
              <w:rPr>
                <w:b/>
              </w:rPr>
              <w:t>ИТОГО по микрорайону №1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5575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2100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01E5" w:rsidRPr="003C5ABC" w:rsidRDefault="001901E5" w:rsidP="001901E5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7675</w:t>
            </w:r>
          </w:p>
        </w:tc>
      </w:tr>
      <w:tr w:rsidR="003C5ABC" w:rsidRPr="003C5ABC" w:rsidTr="00DF4939">
        <w:trPr>
          <w:trHeight w:val="299"/>
          <w:jc w:val="center"/>
        </w:trPr>
        <w:tc>
          <w:tcPr>
            <w:tcW w:w="9638" w:type="dxa"/>
            <w:gridSpan w:val="5"/>
          </w:tcPr>
          <w:p w:rsidR="00B90452" w:rsidRPr="003C5ABC" w:rsidRDefault="00B3208F" w:rsidP="00DF4939">
            <w:pPr>
              <w:pStyle w:val="TableParagraph"/>
              <w:spacing w:before="22"/>
              <w:ind w:left="141" w:firstLine="33"/>
              <w:rPr>
                <w:b/>
              </w:rPr>
            </w:pPr>
            <w:r w:rsidRPr="003C5ABC">
              <w:rPr>
                <w:b/>
              </w:rPr>
              <w:t>Микрорайон №2</w:t>
            </w:r>
          </w:p>
        </w:tc>
      </w:tr>
      <w:tr w:rsidR="003C5ABC" w:rsidRPr="003C5ABC" w:rsidTr="00DF4939">
        <w:trPr>
          <w:trHeight w:val="316"/>
          <w:jc w:val="center"/>
        </w:trPr>
        <w:tc>
          <w:tcPr>
            <w:tcW w:w="4536" w:type="dxa"/>
          </w:tcPr>
          <w:p w:rsidR="00B90452" w:rsidRPr="003C5ABC" w:rsidRDefault="00B3208F" w:rsidP="00DF4939">
            <w:pPr>
              <w:pStyle w:val="TableParagraph"/>
              <w:spacing w:before="29"/>
              <w:ind w:left="107" w:firstLine="33"/>
              <w:jc w:val="left"/>
              <w:rPr>
                <w:b/>
              </w:rPr>
            </w:pPr>
            <w:r w:rsidRPr="003C5ABC">
              <w:rPr>
                <w:b/>
              </w:rPr>
              <w:t>Общественно-деловые здания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8"/>
              <w:ind w:lef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8"/>
              <w:ind w:left="11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8"/>
              <w:ind w:left="9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8"/>
              <w:ind w:left="7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tcBorders>
              <w:bottom w:val="single" w:sz="4" w:space="0" w:color="000000"/>
            </w:tcBorders>
          </w:tcPr>
          <w:p w:rsidR="00B90452" w:rsidRPr="003C5ABC" w:rsidRDefault="00B3208F" w:rsidP="00DF4939">
            <w:pPr>
              <w:pStyle w:val="TableParagraph"/>
              <w:spacing w:before="29"/>
              <w:ind w:left="107" w:firstLine="33"/>
              <w:jc w:val="left"/>
              <w:rPr>
                <w:b/>
              </w:rPr>
            </w:pPr>
            <w:r w:rsidRPr="003C5ABC">
              <w:rPr>
                <w:b/>
              </w:rPr>
              <w:t>Жилой фонд, в т.ч.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171" w:right="160"/>
              <w:rPr>
                <w:b/>
              </w:rPr>
            </w:pPr>
            <w:r w:rsidRPr="003C5ABC">
              <w:rPr>
                <w:b/>
              </w:rPr>
              <w:t>19060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171" w:right="164"/>
              <w:rPr>
                <w:b/>
              </w:rPr>
            </w:pPr>
            <w:r w:rsidRPr="003C5ABC">
              <w:rPr>
                <w:b/>
              </w:rPr>
              <w:t>19060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171" w:right="164"/>
              <w:rPr>
                <w:b/>
              </w:rPr>
            </w:pPr>
            <w:r w:rsidRPr="003C5ABC">
              <w:rPr>
                <w:b/>
              </w:rPr>
              <w:t>38120</w:t>
            </w:r>
          </w:p>
        </w:tc>
      </w:tr>
      <w:tr w:rsidR="003C5ABC" w:rsidRPr="003C5ABC" w:rsidTr="00DF4939">
        <w:trPr>
          <w:trHeight w:val="437"/>
          <w:jc w:val="center"/>
        </w:trPr>
        <w:tc>
          <w:tcPr>
            <w:tcW w:w="4536" w:type="dxa"/>
            <w:shd w:val="clear" w:color="auto" w:fill="auto"/>
          </w:tcPr>
          <w:p w:rsidR="00B90452" w:rsidRPr="003C5ABC" w:rsidRDefault="00363375" w:rsidP="00DF4939">
            <w:pPr>
              <w:pStyle w:val="TableParagraph"/>
              <w:ind w:left="107" w:right="555" w:firstLine="33"/>
              <w:jc w:val="left"/>
            </w:pPr>
            <w:r w:rsidRPr="003C5ABC">
              <w:t>5</w:t>
            </w:r>
            <w:r w:rsidR="00B3208F" w:rsidRPr="003C5ABC">
              <w:t>-ти эт. жилые дома 10 шт. ул. Крупской, Копрова, Бажова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90452" w:rsidRPr="003C5ABC" w:rsidRDefault="00B3208F" w:rsidP="00694119">
            <w:pPr>
              <w:pStyle w:val="TableParagraph"/>
              <w:ind w:left="6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0452" w:rsidRPr="003C5ABC" w:rsidRDefault="00B3208F" w:rsidP="00694119">
            <w:pPr>
              <w:pStyle w:val="TableParagraph"/>
              <w:ind w:left="171" w:right="160"/>
            </w:pPr>
            <w:r w:rsidRPr="003C5ABC">
              <w:t>19060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90452" w:rsidRPr="003C5ABC" w:rsidRDefault="00B3208F" w:rsidP="00694119">
            <w:pPr>
              <w:pStyle w:val="TableParagraph"/>
              <w:ind w:left="171" w:right="164"/>
            </w:pPr>
            <w:r w:rsidRPr="003C5ABC">
              <w:t>19060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0452" w:rsidRPr="003C5ABC" w:rsidRDefault="00B3208F" w:rsidP="00694119">
            <w:pPr>
              <w:pStyle w:val="TableParagraph"/>
              <w:ind w:left="171" w:right="164"/>
            </w:pPr>
            <w:r w:rsidRPr="003C5ABC">
              <w:t>38120</w:t>
            </w:r>
          </w:p>
        </w:tc>
      </w:tr>
      <w:tr w:rsidR="003C5ABC" w:rsidRPr="003C5ABC" w:rsidTr="00DF4939">
        <w:trPr>
          <w:trHeight w:val="314"/>
          <w:jc w:val="center"/>
        </w:trPr>
        <w:tc>
          <w:tcPr>
            <w:tcW w:w="4536" w:type="dxa"/>
          </w:tcPr>
          <w:p w:rsidR="00B90452" w:rsidRPr="003C5ABC" w:rsidRDefault="00B3208F" w:rsidP="00DF4939">
            <w:pPr>
              <w:pStyle w:val="TableParagraph"/>
              <w:spacing w:before="29"/>
              <w:ind w:left="107" w:firstLine="33"/>
              <w:jc w:val="left"/>
              <w:rPr>
                <w:b/>
              </w:rPr>
            </w:pPr>
            <w:r w:rsidRPr="003C5ABC">
              <w:rPr>
                <w:b/>
              </w:rPr>
              <w:t>ИТОГО по микрорайону №2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171" w:right="160"/>
              <w:rPr>
                <w:b/>
              </w:rPr>
            </w:pPr>
            <w:r w:rsidRPr="003C5ABC">
              <w:rPr>
                <w:b/>
              </w:rPr>
              <w:t>19060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171" w:right="164"/>
              <w:rPr>
                <w:b/>
              </w:rPr>
            </w:pPr>
            <w:r w:rsidRPr="003C5ABC">
              <w:rPr>
                <w:b/>
              </w:rPr>
              <w:t>19060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94119">
            <w:pPr>
              <w:pStyle w:val="TableParagraph"/>
              <w:spacing w:before="15"/>
              <w:ind w:left="171" w:right="164"/>
              <w:rPr>
                <w:b/>
              </w:rPr>
            </w:pPr>
            <w:r w:rsidRPr="003C5ABC">
              <w:rPr>
                <w:b/>
              </w:rPr>
              <w:t>38120</w:t>
            </w:r>
          </w:p>
        </w:tc>
      </w:tr>
      <w:tr w:rsidR="003C5ABC" w:rsidRPr="003C5ABC" w:rsidTr="00DF4939">
        <w:trPr>
          <w:trHeight w:val="316"/>
          <w:jc w:val="center"/>
        </w:trPr>
        <w:tc>
          <w:tcPr>
            <w:tcW w:w="9638" w:type="dxa"/>
            <w:gridSpan w:val="5"/>
            <w:tcBorders>
              <w:bottom w:val="single" w:sz="4" w:space="0" w:color="000000"/>
            </w:tcBorders>
          </w:tcPr>
          <w:p w:rsidR="00B90452" w:rsidRPr="003C5ABC" w:rsidRDefault="00B3208F" w:rsidP="00EF2E25">
            <w:pPr>
              <w:pStyle w:val="TableParagraph"/>
              <w:tabs>
                <w:tab w:val="left" w:pos="8368"/>
              </w:tabs>
              <w:spacing w:before="29"/>
              <w:ind w:left="141"/>
              <w:rPr>
                <w:b/>
              </w:rPr>
            </w:pPr>
            <w:r w:rsidRPr="003C5ABC">
              <w:rPr>
                <w:b/>
              </w:rPr>
              <w:t>Микрорайон №4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  <w:rPr>
                <w:b/>
                <w:bCs/>
              </w:rPr>
            </w:pPr>
            <w:r w:rsidRPr="003C5ABC">
              <w:rPr>
                <w:b/>
                <w:bCs/>
              </w:rPr>
              <w:t>Общественно-деловые здания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</w:rPr>
            </w:pPr>
            <w:r w:rsidRPr="003C5ABC">
              <w:rPr>
                <w:b/>
                <w:bCs/>
              </w:rPr>
              <w:t>5995,6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</w:rPr>
            </w:pPr>
            <w:r w:rsidRPr="003C5ABC">
              <w:rPr>
                <w:b/>
                <w:bCs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</w:rPr>
            </w:pPr>
            <w:r w:rsidRPr="003C5ABC">
              <w:rPr>
                <w:b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</w:rPr>
            </w:pPr>
            <w:r w:rsidRPr="003C5ABC">
              <w:rPr>
                <w:b/>
                <w:bCs/>
              </w:rPr>
              <w:t>5995,6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Магазин ул. Крупской, 118 б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300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ФОК «Школа №35» ул. Космонавтов, 17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ФОК «Школа №14» ул. Читинская, 47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Здание автостоянки ул. Крупской, 116 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Магазин, ул. Кремлевская,</w:t>
            </w:r>
            <w:r w:rsidR="00A147E3" w:rsidRPr="003C5ABC">
              <w:t xml:space="preserve"> </w:t>
            </w:r>
            <w:r w:rsidRPr="003C5ABC">
              <w:t>11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195,6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195,6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Придорожный сервис в границах земельного участка 42:38:0101001:2067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500</w:t>
            </w:r>
          </w:p>
        </w:tc>
      </w:tr>
      <w:tr w:rsidR="003C5ABC" w:rsidRPr="003C5ABC" w:rsidTr="00DF4939">
        <w:trPr>
          <w:trHeight w:val="313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Производственное здание Центра Технической поддержки Комацу, проезд Межквартальный, 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3500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3500</w:t>
            </w:r>
          </w:p>
        </w:tc>
      </w:tr>
      <w:tr w:rsidR="003C5ABC" w:rsidRPr="003C5ABC" w:rsidTr="009E3936">
        <w:trPr>
          <w:trHeight w:val="316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9E3936" w:rsidRPr="003C5ABC" w:rsidRDefault="009E3936" w:rsidP="00DF4939">
            <w:pPr>
              <w:ind w:left="140"/>
              <w:rPr>
                <w:b/>
                <w:bCs/>
              </w:rPr>
            </w:pPr>
            <w:r w:rsidRPr="003C5ABC">
              <w:rPr>
                <w:b/>
                <w:bCs/>
              </w:rPr>
              <w:t>Жилой фонд, в т.ч.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9235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25583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34818</w:t>
            </w:r>
          </w:p>
        </w:tc>
      </w:tr>
      <w:tr w:rsidR="003C5ABC" w:rsidRPr="003C5ABC" w:rsidTr="00DF4939">
        <w:trPr>
          <w:trHeight w:val="281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Жилой дом по ул. Попова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1575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1575</w:t>
            </w:r>
          </w:p>
        </w:tc>
      </w:tr>
      <w:tr w:rsidR="003C5ABC" w:rsidRPr="003C5ABC" w:rsidTr="00DF4939">
        <w:trPr>
          <w:trHeight w:val="314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Жилой дом ул. Космонавтов, 51 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4000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4000</w:t>
            </w:r>
          </w:p>
        </w:tc>
      </w:tr>
      <w:tr w:rsidR="003C5ABC" w:rsidRPr="003C5ABC" w:rsidTr="00DF4939">
        <w:trPr>
          <w:trHeight w:val="314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Жилой дом ул. Севастопольская, 67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60</w:t>
            </w:r>
          </w:p>
        </w:tc>
      </w:tr>
      <w:tr w:rsidR="003C5ABC" w:rsidRPr="003C5ABC" w:rsidTr="00DF4939">
        <w:trPr>
          <w:trHeight w:val="314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Жилой дом ул. Крупской, 64а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700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E334A0" w:rsidP="00694119">
            <w:pPr>
              <w:jc w:val="center"/>
            </w:pPr>
            <w:r w:rsidRPr="003C5ABC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700</w:t>
            </w:r>
          </w:p>
        </w:tc>
      </w:tr>
      <w:tr w:rsidR="003C5ABC" w:rsidRPr="003C5ABC" w:rsidTr="00DF4939">
        <w:trPr>
          <w:trHeight w:val="314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Застройка квартала ул. Космонавтов - ул. Херсонская - ул. Свердлова - ул. Русская 6 домов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13916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13916</w:t>
            </w:r>
          </w:p>
        </w:tc>
      </w:tr>
      <w:tr w:rsidR="003C5ABC" w:rsidRPr="003C5ABC" w:rsidTr="00DF4939">
        <w:trPr>
          <w:trHeight w:val="314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>Застройка квартала ул. Космонавтов - ул. Севастопольская - ул. Ставропольская - ул. Свердлова 6 домов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8767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8767</w:t>
            </w:r>
          </w:p>
        </w:tc>
      </w:tr>
      <w:tr w:rsidR="003C5ABC" w:rsidRPr="003C5ABC" w:rsidTr="00DF4939">
        <w:trPr>
          <w:trHeight w:val="287"/>
          <w:jc w:val="center"/>
        </w:trPr>
        <w:tc>
          <w:tcPr>
            <w:tcW w:w="4536" w:type="dxa"/>
            <w:shd w:val="clear" w:color="auto" w:fill="auto"/>
            <w:vAlign w:val="center"/>
          </w:tcPr>
          <w:p w:rsidR="00694119" w:rsidRPr="003C5ABC" w:rsidRDefault="00694119" w:rsidP="00DF4939">
            <w:pPr>
              <w:ind w:left="140"/>
            </w:pPr>
            <w:r w:rsidRPr="003C5ABC">
              <w:t xml:space="preserve">9-ти эт. жилой дом в квартале «В» </w:t>
            </w:r>
            <w:r w:rsidR="00BD20A2" w:rsidRPr="003C5ABC">
              <w:t>(из 2-х б/с)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BD20A2" w:rsidP="00694119">
            <w:pPr>
              <w:jc w:val="center"/>
            </w:pPr>
            <w:r w:rsidRPr="003C5ABC">
              <w:t>2900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BD20A2" w:rsidP="00694119">
            <w:pPr>
              <w:jc w:val="center"/>
            </w:pPr>
            <w:r w:rsidRPr="003C5ABC">
              <w:t>2900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4119" w:rsidRPr="003C5ABC" w:rsidRDefault="00694119" w:rsidP="00694119">
            <w:pPr>
              <w:jc w:val="center"/>
            </w:pPr>
            <w:r w:rsidRPr="003C5ABC"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4119" w:rsidRPr="003C5ABC" w:rsidRDefault="00BD20A2" w:rsidP="00694119">
            <w:pPr>
              <w:jc w:val="center"/>
            </w:pPr>
            <w:r w:rsidRPr="003C5ABC">
              <w:t>5800</w:t>
            </w:r>
          </w:p>
        </w:tc>
      </w:tr>
      <w:tr w:rsidR="003C5ABC" w:rsidRPr="003C5ABC" w:rsidTr="009E3936">
        <w:trPr>
          <w:trHeight w:val="313"/>
          <w:jc w:val="center"/>
        </w:trPr>
        <w:tc>
          <w:tcPr>
            <w:tcW w:w="4536" w:type="dxa"/>
          </w:tcPr>
          <w:p w:rsidR="009E3936" w:rsidRPr="003C5ABC" w:rsidRDefault="009E3936" w:rsidP="00E600EE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ИТОГО по микрорайону №4</w:t>
            </w:r>
          </w:p>
        </w:tc>
        <w:tc>
          <w:tcPr>
            <w:tcW w:w="1275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15230,6</w:t>
            </w:r>
          </w:p>
        </w:tc>
        <w:tc>
          <w:tcPr>
            <w:tcW w:w="1276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25583</w:t>
            </w:r>
          </w:p>
        </w:tc>
        <w:tc>
          <w:tcPr>
            <w:tcW w:w="1275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0</w:t>
            </w:r>
          </w:p>
        </w:tc>
        <w:tc>
          <w:tcPr>
            <w:tcW w:w="1276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40813,6</w:t>
            </w:r>
          </w:p>
        </w:tc>
      </w:tr>
      <w:tr w:rsidR="003C5ABC" w:rsidRPr="003C5ABC" w:rsidTr="00DF4939">
        <w:trPr>
          <w:trHeight w:val="299"/>
          <w:jc w:val="center"/>
        </w:trPr>
        <w:tc>
          <w:tcPr>
            <w:tcW w:w="9638" w:type="dxa"/>
            <w:gridSpan w:val="5"/>
          </w:tcPr>
          <w:p w:rsidR="00B90452" w:rsidRPr="003C5ABC" w:rsidRDefault="00B3208F" w:rsidP="00EF2E25">
            <w:pPr>
              <w:pStyle w:val="TableParagraph"/>
              <w:spacing w:before="22"/>
              <w:ind w:left="141"/>
              <w:rPr>
                <w:b/>
              </w:rPr>
            </w:pPr>
            <w:r w:rsidRPr="003C5ABC">
              <w:rPr>
                <w:b/>
              </w:rPr>
              <w:lastRenderedPageBreak/>
              <w:t>В целом по городскому округу</w:t>
            </w:r>
          </w:p>
        </w:tc>
      </w:tr>
      <w:tr w:rsidR="003C5ABC" w:rsidRPr="003C5ABC" w:rsidTr="00DF4939">
        <w:trPr>
          <w:trHeight w:val="316"/>
          <w:jc w:val="center"/>
        </w:trPr>
        <w:tc>
          <w:tcPr>
            <w:tcW w:w="4536" w:type="dxa"/>
          </w:tcPr>
          <w:p w:rsidR="00694119" w:rsidRPr="003C5ABC" w:rsidRDefault="00694119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Общественные здания</w:t>
            </w:r>
          </w:p>
        </w:tc>
        <w:tc>
          <w:tcPr>
            <w:tcW w:w="1275" w:type="dxa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10970,6</w:t>
            </w:r>
          </w:p>
        </w:tc>
        <w:tc>
          <w:tcPr>
            <w:tcW w:w="1276" w:type="dxa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0</w:t>
            </w:r>
          </w:p>
        </w:tc>
        <w:tc>
          <w:tcPr>
            <w:tcW w:w="1275" w:type="dxa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0</w:t>
            </w:r>
          </w:p>
        </w:tc>
        <w:tc>
          <w:tcPr>
            <w:tcW w:w="1276" w:type="dxa"/>
            <w:vAlign w:val="center"/>
          </w:tcPr>
          <w:p w:rsidR="00694119" w:rsidRPr="003C5ABC" w:rsidRDefault="00694119" w:rsidP="00694119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10970,6</w:t>
            </w:r>
          </w:p>
        </w:tc>
      </w:tr>
      <w:tr w:rsidR="003C5ABC" w:rsidRPr="003C5ABC" w:rsidTr="009E3936">
        <w:trPr>
          <w:trHeight w:val="313"/>
          <w:jc w:val="center"/>
        </w:trPr>
        <w:tc>
          <w:tcPr>
            <w:tcW w:w="4536" w:type="dxa"/>
          </w:tcPr>
          <w:p w:rsidR="009E3936" w:rsidRPr="003C5ABC" w:rsidRDefault="009E3936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Жилой фонд</w:t>
            </w:r>
          </w:p>
        </w:tc>
        <w:tc>
          <w:tcPr>
            <w:tcW w:w="1275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9835</w:t>
            </w:r>
          </w:p>
        </w:tc>
        <w:tc>
          <w:tcPr>
            <w:tcW w:w="1276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46743</w:t>
            </w:r>
          </w:p>
        </w:tc>
        <w:tc>
          <w:tcPr>
            <w:tcW w:w="1275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19060</w:t>
            </w:r>
          </w:p>
        </w:tc>
        <w:tc>
          <w:tcPr>
            <w:tcW w:w="1276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75638</w:t>
            </w:r>
          </w:p>
        </w:tc>
      </w:tr>
      <w:tr w:rsidR="009E3936" w:rsidRPr="003C5ABC" w:rsidTr="009E3936">
        <w:trPr>
          <w:trHeight w:val="316"/>
          <w:jc w:val="center"/>
        </w:trPr>
        <w:tc>
          <w:tcPr>
            <w:tcW w:w="4536" w:type="dxa"/>
          </w:tcPr>
          <w:p w:rsidR="009E3936" w:rsidRPr="003C5ABC" w:rsidRDefault="009E3936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ИТОГО:</w:t>
            </w:r>
          </w:p>
        </w:tc>
        <w:tc>
          <w:tcPr>
            <w:tcW w:w="1275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20805,6</w:t>
            </w:r>
          </w:p>
        </w:tc>
        <w:tc>
          <w:tcPr>
            <w:tcW w:w="1276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46743</w:t>
            </w:r>
          </w:p>
        </w:tc>
        <w:tc>
          <w:tcPr>
            <w:tcW w:w="1275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19060</w:t>
            </w:r>
          </w:p>
        </w:tc>
        <w:tc>
          <w:tcPr>
            <w:tcW w:w="1276" w:type="dxa"/>
            <w:vAlign w:val="center"/>
          </w:tcPr>
          <w:p w:rsidR="009E3936" w:rsidRPr="003C5ABC" w:rsidRDefault="009E3936" w:rsidP="009E3936">
            <w:pPr>
              <w:jc w:val="center"/>
              <w:rPr>
                <w:b/>
                <w:bCs/>
                <w:sz w:val="24"/>
                <w:szCs w:val="24"/>
              </w:rPr>
            </w:pPr>
            <w:r w:rsidRPr="003C5ABC">
              <w:rPr>
                <w:b/>
                <w:bCs/>
              </w:rPr>
              <w:t>86608,6</w:t>
            </w:r>
          </w:p>
        </w:tc>
      </w:tr>
    </w:tbl>
    <w:p w:rsidR="00B90452" w:rsidRPr="003C5ABC" w:rsidRDefault="00B90452">
      <w:pPr>
        <w:rPr>
          <w:sz w:val="24"/>
        </w:rPr>
      </w:pP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Из предоставленных данных видно:</w:t>
      </w:r>
    </w:p>
    <w:p w:rsidR="00B90452" w:rsidRPr="003C5ABC" w:rsidRDefault="00B3208F" w:rsidP="00EF2E25">
      <w:pPr>
        <w:pStyle w:val="a4"/>
        <w:numPr>
          <w:ilvl w:val="2"/>
          <w:numId w:val="10"/>
        </w:numPr>
        <w:tabs>
          <w:tab w:val="left" w:pos="1653"/>
          <w:tab w:val="left" w:pos="1654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>прирост жилищного фонда с 201</w:t>
      </w:r>
      <w:r w:rsidR="00FE462B" w:rsidRPr="003C5ABC">
        <w:rPr>
          <w:sz w:val="28"/>
        </w:rPr>
        <w:t>9</w:t>
      </w:r>
      <w:r w:rsidRPr="003C5ABC">
        <w:rPr>
          <w:sz w:val="28"/>
        </w:rPr>
        <w:t xml:space="preserve"> г. по 2030 г. прогнозируется на уровне </w:t>
      </w:r>
      <w:r w:rsidR="00FE462B" w:rsidRPr="003C5ABC">
        <w:rPr>
          <w:sz w:val="28"/>
        </w:rPr>
        <w:t>7</w:t>
      </w:r>
      <w:r w:rsidR="00954034" w:rsidRPr="003C5ABC">
        <w:rPr>
          <w:sz w:val="28"/>
        </w:rPr>
        <w:t>5638</w:t>
      </w:r>
      <w:r w:rsidRPr="003C5ABC">
        <w:rPr>
          <w:sz w:val="28"/>
        </w:rPr>
        <w:t xml:space="preserve"> м</w:t>
      </w:r>
      <w:r w:rsidRPr="003C5ABC">
        <w:rPr>
          <w:sz w:val="28"/>
          <w:vertAlign w:val="superscript"/>
        </w:rPr>
        <w:t>2</w:t>
      </w:r>
      <w:r w:rsidRPr="003C5ABC">
        <w:rPr>
          <w:sz w:val="28"/>
        </w:rPr>
        <w:t>;</w:t>
      </w:r>
    </w:p>
    <w:p w:rsidR="00B90452" w:rsidRPr="003C5ABC" w:rsidRDefault="00B3208F" w:rsidP="00EF2E25">
      <w:pPr>
        <w:pStyle w:val="a4"/>
        <w:numPr>
          <w:ilvl w:val="2"/>
          <w:numId w:val="10"/>
        </w:numPr>
        <w:tabs>
          <w:tab w:val="left" w:pos="1653"/>
          <w:tab w:val="left" w:pos="1654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>прирост общественно-делового фонда</w:t>
      </w:r>
      <w:r w:rsidRPr="003C5ABC">
        <w:rPr>
          <w:spacing w:val="-8"/>
          <w:sz w:val="28"/>
        </w:rPr>
        <w:t xml:space="preserve"> </w:t>
      </w:r>
      <w:r w:rsidR="00877D65" w:rsidRPr="003C5ABC">
        <w:rPr>
          <w:sz w:val="28"/>
        </w:rPr>
        <w:t>с 201</w:t>
      </w:r>
      <w:r w:rsidR="00FE462B" w:rsidRPr="003C5ABC">
        <w:rPr>
          <w:sz w:val="28"/>
        </w:rPr>
        <w:t>9</w:t>
      </w:r>
      <w:r w:rsidR="00877D65" w:rsidRPr="003C5ABC">
        <w:rPr>
          <w:sz w:val="28"/>
        </w:rPr>
        <w:t xml:space="preserve"> г. по 2030 г. прогнозируется на уровне </w:t>
      </w:r>
      <w:r w:rsidR="00FD65C4" w:rsidRPr="003C5ABC">
        <w:rPr>
          <w:sz w:val="28"/>
        </w:rPr>
        <w:t>10970,6</w:t>
      </w:r>
      <w:r w:rsidR="00877D65" w:rsidRPr="003C5ABC">
        <w:rPr>
          <w:sz w:val="28"/>
        </w:rPr>
        <w:t xml:space="preserve"> м</w:t>
      </w:r>
      <w:r w:rsidR="00877D65" w:rsidRPr="003C5ABC">
        <w:rPr>
          <w:sz w:val="28"/>
          <w:vertAlign w:val="superscript"/>
        </w:rPr>
        <w:t>2</w:t>
      </w:r>
      <w:r w:rsidRPr="003C5ABC">
        <w:rPr>
          <w:sz w:val="28"/>
        </w:rPr>
        <w:t>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 xml:space="preserve">Наибольший прирост площадей перспективной застройки – </w:t>
      </w:r>
      <w:r w:rsidR="00954034" w:rsidRPr="003C5ABC">
        <w:rPr>
          <w:szCs w:val="22"/>
        </w:rPr>
        <w:t>46743</w:t>
      </w:r>
      <w:r w:rsidRPr="003C5ABC">
        <w:t xml:space="preserve"> м², в соответствии с таблицей 1.1, ожидается в период 20</w:t>
      </w:r>
      <w:r w:rsidR="00877D65" w:rsidRPr="003C5ABC">
        <w:t>21</w:t>
      </w:r>
      <w:r w:rsidRPr="003C5ABC">
        <w:t>-202</w:t>
      </w:r>
      <w:r w:rsidR="00877D65" w:rsidRPr="003C5ABC">
        <w:t>5</w:t>
      </w:r>
      <w:r w:rsidRPr="003C5ABC">
        <w:t xml:space="preserve"> гг., что составляет </w:t>
      </w:r>
      <w:r w:rsidR="00FE462B" w:rsidRPr="003C5ABC">
        <w:t>5</w:t>
      </w:r>
      <w:r w:rsidR="00FD65C4" w:rsidRPr="003C5ABC">
        <w:t>3</w:t>
      </w:r>
      <w:r w:rsidR="00FE462B" w:rsidRPr="003C5ABC">
        <w:t>,</w:t>
      </w:r>
      <w:r w:rsidR="00954034" w:rsidRPr="003C5ABC">
        <w:t>9</w:t>
      </w:r>
      <w:r w:rsidRPr="003C5ABC">
        <w:t xml:space="preserve"> % от площади строящихся объектов за период до 2030 гг.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 xml:space="preserve">Наименьший прирост площадей застройки – </w:t>
      </w:r>
      <w:r w:rsidR="00FE462B" w:rsidRPr="003C5ABC">
        <w:rPr>
          <w:szCs w:val="22"/>
        </w:rPr>
        <w:t>19060</w:t>
      </w:r>
      <w:r w:rsidRPr="003C5ABC">
        <w:rPr>
          <w:szCs w:val="22"/>
        </w:rPr>
        <w:t xml:space="preserve"> м²</w:t>
      </w:r>
      <w:r w:rsidRPr="003C5ABC">
        <w:t>, ожидается в период с 20</w:t>
      </w:r>
      <w:r w:rsidR="00FE462B" w:rsidRPr="003C5ABC">
        <w:t>26</w:t>
      </w:r>
      <w:r w:rsidRPr="003C5ABC">
        <w:t>-20</w:t>
      </w:r>
      <w:r w:rsidR="00FE462B" w:rsidRPr="003C5ABC">
        <w:t>3</w:t>
      </w:r>
      <w:r w:rsidR="00173095" w:rsidRPr="003C5ABC">
        <w:t>0</w:t>
      </w:r>
      <w:r w:rsidRPr="003C5ABC">
        <w:t xml:space="preserve"> гг., что составляет 2</w:t>
      </w:r>
      <w:r w:rsidR="00954034" w:rsidRPr="003C5ABC">
        <w:t>2</w:t>
      </w:r>
      <w:r w:rsidR="00173095" w:rsidRPr="003C5ABC">
        <w:t>,</w:t>
      </w:r>
      <w:r w:rsidR="00954034" w:rsidRPr="003C5ABC">
        <w:t>0</w:t>
      </w:r>
      <w:r w:rsidRPr="003C5ABC">
        <w:t xml:space="preserve"> % от площади строящихся объектов за период до 2030 гг.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Прогнозные приросты площадей жилого фонда на ближайшую, среднесрочную и долгосрочную перспективу по городскому округу приведены на рисунке</w:t>
      </w:r>
      <w:r w:rsidRPr="003C5ABC">
        <w:rPr>
          <w:spacing w:val="-27"/>
        </w:rPr>
        <w:t xml:space="preserve"> </w:t>
      </w:r>
      <w:r w:rsidRPr="003C5ABC">
        <w:t>1.3.</w:t>
      </w:r>
    </w:p>
    <w:p w:rsidR="00B90452" w:rsidRPr="003C5ABC" w:rsidRDefault="00954034" w:rsidP="00654139">
      <w:pPr>
        <w:pStyle w:val="a3"/>
        <w:jc w:val="center"/>
        <w:rPr>
          <w:sz w:val="27"/>
        </w:rPr>
      </w:pPr>
      <w:r w:rsidRPr="003C5ABC">
        <w:rPr>
          <w:noProof/>
          <w:sz w:val="27"/>
          <w:lang w:bidi="ar-SA"/>
        </w:rPr>
        <w:drawing>
          <wp:inline distT="0" distB="0" distL="0" distR="0" wp14:anchorId="612284C2" wp14:editId="044BFE5E">
            <wp:extent cx="5076825" cy="2743200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90452" w:rsidRPr="003C5ABC" w:rsidRDefault="00B3208F" w:rsidP="00DF4939">
      <w:pPr>
        <w:jc w:val="center"/>
        <w:rPr>
          <w:b/>
          <w:sz w:val="24"/>
        </w:rPr>
      </w:pPr>
      <w:r w:rsidRPr="003C5ABC">
        <w:rPr>
          <w:b/>
          <w:sz w:val="24"/>
        </w:rPr>
        <w:t>Рис. 1.3. Прогнозные приросты площадей жилого фонда с 201</w:t>
      </w:r>
      <w:r w:rsidR="00E649CE" w:rsidRPr="003C5ABC">
        <w:rPr>
          <w:b/>
          <w:sz w:val="24"/>
        </w:rPr>
        <w:t>9</w:t>
      </w:r>
      <w:r w:rsidRPr="003C5ABC">
        <w:rPr>
          <w:b/>
          <w:sz w:val="24"/>
        </w:rPr>
        <w:t xml:space="preserve"> г. по 2030</w:t>
      </w:r>
      <w:r w:rsidRPr="003C5ABC">
        <w:rPr>
          <w:b/>
          <w:spacing w:val="-18"/>
          <w:sz w:val="24"/>
        </w:rPr>
        <w:t xml:space="preserve"> </w:t>
      </w:r>
      <w:r w:rsidRPr="003C5ABC">
        <w:rPr>
          <w:b/>
          <w:sz w:val="24"/>
        </w:rPr>
        <w:t>г.</w:t>
      </w:r>
    </w:p>
    <w:p w:rsidR="00DF4939" w:rsidRPr="003C5ABC" w:rsidRDefault="00DF4939" w:rsidP="00DF4939">
      <w:pPr>
        <w:jc w:val="center"/>
        <w:rPr>
          <w:b/>
          <w:sz w:val="24"/>
        </w:rPr>
      </w:pP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Как видно из рисунка 1.3 наиболее развивающимся районом городского округа по приросту площадей жилого фонда является микрорайон №</w:t>
      </w:r>
      <w:r w:rsidR="006A31C8" w:rsidRPr="003C5ABC">
        <w:t>4</w:t>
      </w:r>
      <w:r w:rsidRPr="003C5ABC">
        <w:t>.</w:t>
      </w:r>
    </w:p>
    <w:p w:rsidR="00B90452" w:rsidRPr="003C5ABC" w:rsidRDefault="00B90452">
      <w:pPr>
        <w:spacing w:line="360" w:lineRule="auto"/>
        <w:jc w:val="both"/>
        <w:sectPr w:rsidR="00B90452" w:rsidRPr="003C5ABC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3C5ABC" w:rsidRDefault="00B3208F" w:rsidP="00EF2E25">
      <w:pPr>
        <w:pStyle w:val="1"/>
        <w:numPr>
          <w:ilvl w:val="1"/>
          <w:numId w:val="10"/>
        </w:numPr>
        <w:tabs>
          <w:tab w:val="left" w:pos="1291"/>
        </w:tabs>
        <w:ind w:left="0" w:firstLine="709"/>
        <w:jc w:val="both"/>
      </w:pPr>
      <w:bookmarkStart w:id="4" w:name="_bookmark4"/>
      <w:bookmarkEnd w:id="4"/>
      <w:r w:rsidRPr="003C5ABC">
        <w:lastRenderedPageBreak/>
        <w:t>Объемы потребления тепловой энергии (мощности), теплоносителя и приросты потребления тепловой энергии</w:t>
      </w:r>
      <w:r w:rsidRPr="003C5ABC">
        <w:rPr>
          <w:spacing w:val="-6"/>
        </w:rPr>
        <w:t xml:space="preserve"> </w:t>
      </w:r>
      <w:r w:rsidRPr="003C5ABC">
        <w:t>(мощности)</w:t>
      </w:r>
    </w:p>
    <w:p w:rsidR="00B90452" w:rsidRPr="003C5ABC" w:rsidRDefault="00B90452" w:rsidP="00EF2E25">
      <w:pPr>
        <w:pStyle w:val="a3"/>
        <w:ind w:firstLine="709"/>
        <w:rPr>
          <w:b/>
          <w:sz w:val="41"/>
        </w:rPr>
      </w:pP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Аналогично прогнозу перспективной застройки, прогноз спроса на тепловую энергию выполнен территориально-распределенным – для каждой из зон планировки.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При определении прирост</w:t>
      </w:r>
      <w:r w:rsidR="000E3AE2" w:rsidRPr="003C5ABC">
        <w:t>а</w:t>
      </w:r>
      <w:r w:rsidRPr="003C5ABC">
        <w:t xml:space="preserve"> объем</w:t>
      </w:r>
      <w:r w:rsidR="000E3AE2" w:rsidRPr="003C5ABC">
        <w:t>а</w:t>
      </w:r>
      <w:r w:rsidRPr="003C5ABC">
        <w:t xml:space="preserve"> потребления тепловой энергии принято, что все вновь вводимые здания подключаются к системе централизованного теплоснабжения.</w:t>
      </w:r>
    </w:p>
    <w:p w:rsidR="00B90452" w:rsidRPr="003C5ABC" w:rsidRDefault="00B3208F" w:rsidP="00EF2E25">
      <w:pPr>
        <w:pStyle w:val="a3"/>
        <w:spacing w:line="360" w:lineRule="auto"/>
        <w:ind w:firstLine="709"/>
        <w:jc w:val="both"/>
      </w:pPr>
      <w:r w:rsidRPr="003C5ABC">
        <w:t>Прогнозируемые годовые объемы прироста теплопотребления для каждого из периодов так же, как и прирост перспективной застройки, определены по состоянию на начало следующего периода, то есть исходя из величины площади застройки, введенной в эксплуатацию в течение рассматриваемого периода (например, в период 201</w:t>
      </w:r>
      <w:r w:rsidR="00E649CE" w:rsidRPr="003C5ABC">
        <w:t>9</w:t>
      </w:r>
      <w:r w:rsidRPr="003C5ABC">
        <w:t>-2020 гг.), приводится прирост тепла для условного 2020 г., в период 2021</w:t>
      </w:r>
      <w:r w:rsidR="00654139" w:rsidRPr="003C5ABC">
        <w:t>-</w:t>
      </w:r>
      <w:r w:rsidRPr="003C5ABC">
        <w:t>2025 гг. – прирост теплопотребления за счет новой застройки, введенной в эксплуатацию в данный период и т.д. На основании данных по приростам жилого и социального фондов выполнены расчеты тепловых нагрузок потребителей по каждому территориальному элементу административного деления города за 15-летний период с делением на пятилетки, результаты которых представлены в таблицах 1.2,</w:t>
      </w:r>
      <w:r w:rsidR="00157AF7" w:rsidRPr="003C5ABC">
        <w:t xml:space="preserve"> 1.4. </w:t>
      </w:r>
      <w:r w:rsidRPr="003C5ABC">
        <w:t>В таблице 1.3 приведены приросты потребления холодной воды на нужды ГВС в период 201</w:t>
      </w:r>
      <w:r w:rsidR="00E649CE" w:rsidRPr="003C5ABC">
        <w:t>9</w:t>
      </w:r>
      <w:r w:rsidRPr="003C5ABC">
        <w:t>-2030</w:t>
      </w:r>
      <w:r w:rsidRPr="003C5ABC">
        <w:rPr>
          <w:spacing w:val="-8"/>
        </w:rPr>
        <w:t xml:space="preserve"> </w:t>
      </w:r>
      <w:r w:rsidRPr="003C5ABC">
        <w:t>гг.</w:t>
      </w:r>
    </w:p>
    <w:p w:rsidR="00B90452" w:rsidRPr="003C5ABC" w:rsidRDefault="00B90452">
      <w:pPr>
        <w:spacing w:line="360" w:lineRule="auto"/>
        <w:rPr>
          <w:sz w:val="28"/>
        </w:rPr>
        <w:sectPr w:rsidR="00B90452" w:rsidRPr="003C5ABC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3C5ABC" w:rsidRDefault="00B3208F">
      <w:pPr>
        <w:spacing w:before="68" w:after="4"/>
        <w:ind w:left="226"/>
        <w:rPr>
          <w:b/>
          <w:sz w:val="24"/>
        </w:rPr>
      </w:pPr>
      <w:r w:rsidRPr="003C5ABC">
        <w:rPr>
          <w:b/>
          <w:sz w:val="24"/>
        </w:rPr>
        <w:lastRenderedPageBreak/>
        <w:t>Таблица 1.2. Прогноз прироста тепловой нагрузки для перспективной застройки в период до 2030 г.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1"/>
        <w:gridCol w:w="708"/>
        <w:gridCol w:w="567"/>
        <w:gridCol w:w="567"/>
        <w:gridCol w:w="691"/>
        <w:gridCol w:w="674"/>
        <w:gridCol w:w="567"/>
        <w:gridCol w:w="567"/>
        <w:gridCol w:w="709"/>
        <w:gridCol w:w="620"/>
        <w:gridCol w:w="508"/>
        <w:gridCol w:w="673"/>
        <w:gridCol w:w="661"/>
        <w:gridCol w:w="709"/>
        <w:gridCol w:w="548"/>
        <w:gridCol w:w="651"/>
        <w:gridCol w:w="762"/>
      </w:tblGrid>
      <w:tr w:rsidR="003C5ABC" w:rsidRPr="003C5ABC" w:rsidTr="00ED58A9">
        <w:trPr>
          <w:trHeight w:val="204"/>
        </w:trPr>
        <w:tc>
          <w:tcPr>
            <w:tcW w:w="5411" w:type="dxa"/>
            <w:vMerge w:val="restart"/>
            <w:vAlign w:val="center"/>
          </w:tcPr>
          <w:p w:rsidR="00B90452" w:rsidRPr="003C5ABC" w:rsidRDefault="00B3208F" w:rsidP="008F0EC0">
            <w:pPr>
              <w:pStyle w:val="TableParagraph"/>
              <w:ind w:left="64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2533" w:type="dxa"/>
            <w:gridSpan w:val="4"/>
            <w:vAlign w:val="center"/>
          </w:tcPr>
          <w:p w:rsidR="00B90452" w:rsidRPr="003C5ABC" w:rsidRDefault="00C24142" w:rsidP="008F0EC0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2517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2462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2670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</w:t>
            </w:r>
            <w:r w:rsidR="00C24142" w:rsidRPr="003C5ABC">
              <w:rPr>
                <w:b/>
                <w:sz w:val="20"/>
                <w:szCs w:val="20"/>
              </w:rPr>
              <w:t>л/ч</w:t>
            </w:r>
          </w:p>
        </w:tc>
      </w:tr>
      <w:tr w:rsidR="003C5ABC" w:rsidRPr="003C5ABC" w:rsidTr="00ED58A9">
        <w:trPr>
          <w:trHeight w:val="1161"/>
        </w:trPr>
        <w:tc>
          <w:tcPr>
            <w:tcW w:w="5411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8F0E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ind w:right="4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691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Сумма</w:t>
            </w:r>
          </w:p>
        </w:tc>
        <w:tc>
          <w:tcPr>
            <w:tcW w:w="674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"/>
              <w:ind w:right="4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709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Сумма</w:t>
            </w:r>
          </w:p>
        </w:tc>
        <w:tc>
          <w:tcPr>
            <w:tcW w:w="620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508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673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ind w:right="4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661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Сумма</w:t>
            </w:r>
          </w:p>
        </w:tc>
        <w:tc>
          <w:tcPr>
            <w:tcW w:w="709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548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651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ind w:right="4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762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4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Сумма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vMerge/>
            <w:tcBorders>
              <w:top w:val="nil"/>
            </w:tcBorders>
          </w:tcPr>
          <w:p w:rsidR="00B90452" w:rsidRPr="003C5ABC" w:rsidRDefault="00B90452"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spacing w:before="34"/>
              <w:ind w:left="928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201</w:t>
            </w:r>
            <w:r w:rsidR="00EB1146" w:rsidRPr="003C5ABC">
              <w:rPr>
                <w:b/>
                <w:sz w:val="20"/>
              </w:rPr>
              <w:t>9</w:t>
            </w:r>
            <w:r w:rsidRPr="003C5ABC">
              <w:rPr>
                <w:b/>
                <w:sz w:val="20"/>
              </w:rPr>
              <w:t>-2020 гг.</w:t>
            </w:r>
          </w:p>
        </w:tc>
        <w:tc>
          <w:tcPr>
            <w:tcW w:w="2517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spacing w:before="34"/>
              <w:ind w:left="927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2021-2025 гг.</w:t>
            </w:r>
          </w:p>
        </w:tc>
        <w:tc>
          <w:tcPr>
            <w:tcW w:w="2462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spacing w:before="34"/>
              <w:ind w:left="928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2026-2030 гг.</w:t>
            </w:r>
          </w:p>
        </w:tc>
        <w:tc>
          <w:tcPr>
            <w:tcW w:w="2670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spacing w:before="34"/>
              <w:ind w:left="106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201</w:t>
            </w:r>
            <w:r w:rsidR="00E649CE" w:rsidRPr="003C5ABC">
              <w:rPr>
                <w:b/>
                <w:sz w:val="20"/>
              </w:rPr>
              <w:t>9</w:t>
            </w:r>
            <w:r w:rsidRPr="003C5ABC">
              <w:rPr>
                <w:b/>
                <w:sz w:val="20"/>
              </w:rPr>
              <w:t>-2030 гг.</w:t>
            </w:r>
          </w:p>
        </w:tc>
      </w:tr>
      <w:tr w:rsidR="003C5ABC" w:rsidRPr="003C5ABC" w:rsidTr="00ED58A9">
        <w:trPr>
          <w:trHeight w:val="186"/>
        </w:trPr>
        <w:tc>
          <w:tcPr>
            <w:tcW w:w="15593" w:type="dxa"/>
            <w:gridSpan w:val="17"/>
          </w:tcPr>
          <w:p w:rsidR="00B90452" w:rsidRPr="003C5ABC" w:rsidRDefault="00B3208F" w:rsidP="00C24142">
            <w:pPr>
              <w:pStyle w:val="TableParagraph"/>
              <w:tabs>
                <w:tab w:val="left" w:pos="16019"/>
              </w:tabs>
              <w:spacing w:before="18"/>
              <w:ind w:left="166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Микрорайон №1</w:t>
            </w:r>
          </w:p>
        </w:tc>
      </w:tr>
      <w:tr w:rsidR="003C5ABC" w:rsidRPr="003C5ABC" w:rsidTr="00ED58A9">
        <w:trPr>
          <w:trHeight w:val="300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Общественно-деловые здания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1,3477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0,005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0,001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1,3537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1,3477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0,005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0,001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1,3537</w:t>
            </w:r>
          </w:p>
        </w:tc>
      </w:tr>
      <w:tr w:rsidR="003C5ABC" w:rsidRPr="003C5ABC" w:rsidTr="00ED58A9">
        <w:trPr>
          <w:trHeight w:val="184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Магазин, в 36 м на северо-восток от угла дома №10 по ул. Бажова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0,024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0,001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0,03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0,024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0,001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0,03</w:t>
            </w:r>
          </w:p>
        </w:tc>
      </w:tr>
      <w:tr w:rsidR="003C5ABC" w:rsidRPr="003C5ABC" w:rsidTr="00ED58A9">
        <w:trPr>
          <w:trHeight w:val="184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Детский сад 140 мест ул. Панферова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0,4634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0,4634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0,4634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0,4634</w:t>
            </w:r>
          </w:p>
        </w:tc>
      </w:tr>
      <w:tr w:rsidR="003C5ABC" w:rsidRPr="003C5ABC" w:rsidTr="00ED58A9">
        <w:trPr>
          <w:trHeight w:val="184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Реконструкция Школы №17 с пристроем блоков начальной школы на 275 уч.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0,8603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0,8603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0,8603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0,8603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Жилой фонд, в т.ч.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0,031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0,022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0,053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0,081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0,056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0,137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0,112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0,078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0,19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ул. Бажова, 20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0,014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0,009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0,023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0,014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0,009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0,023</w:t>
            </w:r>
          </w:p>
        </w:tc>
      </w:tr>
      <w:tr w:rsidR="003C5ABC" w:rsidRPr="003C5ABC" w:rsidTr="00ED58A9">
        <w:trPr>
          <w:trHeight w:val="301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ул. Весенняя, 10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0,017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0,013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0,03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0,017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0,013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0,03</w:t>
            </w:r>
          </w:p>
        </w:tc>
      </w:tr>
      <w:tr w:rsidR="003C5ABC" w:rsidRPr="003C5ABC" w:rsidTr="00ED58A9">
        <w:trPr>
          <w:trHeight w:val="272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Малоэтажный 24-х квартирный жилой дом, ул. Луначарского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0,081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0,056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0,137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0,081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0,056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0,137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Итого по Микрорайону №1:</w:t>
            </w:r>
          </w:p>
        </w:tc>
        <w:tc>
          <w:tcPr>
            <w:tcW w:w="70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1,3787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0,005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0,023</w:t>
            </w:r>
          </w:p>
        </w:tc>
        <w:tc>
          <w:tcPr>
            <w:tcW w:w="69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1,4067</w:t>
            </w:r>
          </w:p>
        </w:tc>
        <w:tc>
          <w:tcPr>
            <w:tcW w:w="674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0,081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0,056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0,137</w:t>
            </w:r>
          </w:p>
        </w:tc>
        <w:tc>
          <w:tcPr>
            <w:tcW w:w="620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1,4597</w:t>
            </w:r>
          </w:p>
        </w:tc>
        <w:tc>
          <w:tcPr>
            <w:tcW w:w="548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0,005</w:t>
            </w:r>
          </w:p>
        </w:tc>
        <w:tc>
          <w:tcPr>
            <w:tcW w:w="651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0,079</w:t>
            </w:r>
          </w:p>
        </w:tc>
        <w:tc>
          <w:tcPr>
            <w:tcW w:w="762" w:type="dxa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1,5437</w:t>
            </w:r>
          </w:p>
        </w:tc>
      </w:tr>
      <w:tr w:rsidR="003C5ABC" w:rsidRPr="003C5ABC" w:rsidTr="00ED58A9">
        <w:trPr>
          <w:trHeight w:val="314"/>
        </w:trPr>
        <w:tc>
          <w:tcPr>
            <w:tcW w:w="15593" w:type="dxa"/>
            <w:gridSpan w:val="17"/>
          </w:tcPr>
          <w:p w:rsidR="00B90452" w:rsidRPr="003C5ABC" w:rsidRDefault="00B3208F" w:rsidP="00C24142">
            <w:pPr>
              <w:pStyle w:val="TableParagraph"/>
              <w:tabs>
                <w:tab w:val="left" w:pos="16019"/>
              </w:tabs>
              <w:spacing w:before="18"/>
              <w:ind w:left="166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Микрорайон №2</w:t>
            </w:r>
          </w:p>
        </w:tc>
      </w:tr>
      <w:tr w:rsidR="003C5ABC" w:rsidRPr="003C5ABC" w:rsidTr="00ED58A9">
        <w:trPr>
          <w:trHeight w:val="301"/>
        </w:trPr>
        <w:tc>
          <w:tcPr>
            <w:tcW w:w="5411" w:type="dxa"/>
          </w:tcPr>
          <w:p w:rsidR="00B90452" w:rsidRPr="003C5ABC" w:rsidRDefault="00B3208F" w:rsidP="00AC0127">
            <w:pPr>
              <w:pStyle w:val="TableParagraph"/>
              <w:spacing w:before="22"/>
              <w:ind w:left="166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Общественно-деловые здания</w:t>
            </w:r>
          </w:p>
        </w:tc>
        <w:tc>
          <w:tcPr>
            <w:tcW w:w="7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74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6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4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762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4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</w:tcPr>
          <w:p w:rsidR="00B90452" w:rsidRPr="003C5ABC" w:rsidRDefault="00B3208F" w:rsidP="00AC0127">
            <w:pPr>
              <w:pStyle w:val="TableParagraph"/>
              <w:spacing w:before="20"/>
              <w:ind w:left="166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Жилой фонд, в т.ч.</w:t>
            </w:r>
          </w:p>
        </w:tc>
        <w:tc>
          <w:tcPr>
            <w:tcW w:w="7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0,709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0,709</w:t>
            </w:r>
          </w:p>
        </w:tc>
        <w:tc>
          <w:tcPr>
            <w:tcW w:w="674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1,25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0,345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1,595</w:t>
            </w:r>
          </w:p>
        </w:tc>
        <w:tc>
          <w:tcPr>
            <w:tcW w:w="620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1,25</w:t>
            </w:r>
          </w:p>
        </w:tc>
        <w:tc>
          <w:tcPr>
            <w:tcW w:w="5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0,345</w:t>
            </w:r>
          </w:p>
        </w:tc>
        <w:tc>
          <w:tcPr>
            <w:tcW w:w="66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1,595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3,209</w:t>
            </w:r>
          </w:p>
        </w:tc>
        <w:tc>
          <w:tcPr>
            <w:tcW w:w="54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0,690</w:t>
            </w:r>
          </w:p>
        </w:tc>
        <w:tc>
          <w:tcPr>
            <w:tcW w:w="762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3,899</w:t>
            </w:r>
          </w:p>
        </w:tc>
      </w:tr>
      <w:tr w:rsidR="003C5ABC" w:rsidRPr="003C5ABC" w:rsidTr="00ED58A9">
        <w:trPr>
          <w:trHeight w:val="92"/>
        </w:trPr>
        <w:tc>
          <w:tcPr>
            <w:tcW w:w="5411" w:type="dxa"/>
          </w:tcPr>
          <w:p w:rsidR="00B90452" w:rsidRPr="003C5ABC" w:rsidRDefault="001C4266" w:rsidP="00AC0127">
            <w:pPr>
              <w:pStyle w:val="TableParagraph"/>
              <w:spacing w:before="17"/>
              <w:ind w:left="166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</w:t>
            </w:r>
            <w:r w:rsidR="00B3208F" w:rsidRPr="003C5ABC">
              <w:rPr>
                <w:sz w:val="20"/>
                <w:szCs w:val="20"/>
              </w:rPr>
              <w:t>-ти эт. жилые дома ул. Крупской, Копро</w:t>
            </w:r>
            <w:r w:rsidRPr="003C5ABC">
              <w:rPr>
                <w:sz w:val="20"/>
                <w:szCs w:val="20"/>
              </w:rPr>
              <w:t>ва, Бажова</w:t>
            </w:r>
            <w:r w:rsidR="00B3208F" w:rsidRPr="003C5ABC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674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1,250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0,345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1,595</w:t>
            </w:r>
          </w:p>
        </w:tc>
        <w:tc>
          <w:tcPr>
            <w:tcW w:w="620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1,250</w:t>
            </w:r>
          </w:p>
        </w:tc>
        <w:tc>
          <w:tcPr>
            <w:tcW w:w="5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0,345</w:t>
            </w:r>
          </w:p>
        </w:tc>
        <w:tc>
          <w:tcPr>
            <w:tcW w:w="66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1,595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2,500</w:t>
            </w:r>
          </w:p>
        </w:tc>
        <w:tc>
          <w:tcPr>
            <w:tcW w:w="54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0,690</w:t>
            </w:r>
          </w:p>
        </w:tc>
        <w:tc>
          <w:tcPr>
            <w:tcW w:w="762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29"/>
              <w:ind w:left="24"/>
              <w:rPr>
                <w:w w:val="99"/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3,190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</w:tcPr>
          <w:p w:rsidR="00B90452" w:rsidRPr="003C5ABC" w:rsidRDefault="00B3208F" w:rsidP="00AC0127">
            <w:pPr>
              <w:pStyle w:val="TableParagraph"/>
              <w:spacing w:before="22"/>
              <w:ind w:left="166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Итого по Микрорайону №2:</w:t>
            </w:r>
          </w:p>
        </w:tc>
        <w:tc>
          <w:tcPr>
            <w:tcW w:w="7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0,709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0,709</w:t>
            </w:r>
          </w:p>
        </w:tc>
        <w:tc>
          <w:tcPr>
            <w:tcW w:w="674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1,250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0,345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1,595</w:t>
            </w:r>
          </w:p>
        </w:tc>
        <w:tc>
          <w:tcPr>
            <w:tcW w:w="620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1,250</w:t>
            </w:r>
          </w:p>
        </w:tc>
        <w:tc>
          <w:tcPr>
            <w:tcW w:w="50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0,345</w:t>
            </w:r>
          </w:p>
        </w:tc>
        <w:tc>
          <w:tcPr>
            <w:tcW w:w="66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1,595</w:t>
            </w:r>
          </w:p>
        </w:tc>
        <w:tc>
          <w:tcPr>
            <w:tcW w:w="709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3,209</w:t>
            </w:r>
          </w:p>
        </w:tc>
        <w:tc>
          <w:tcPr>
            <w:tcW w:w="54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0,690</w:t>
            </w:r>
          </w:p>
        </w:tc>
        <w:tc>
          <w:tcPr>
            <w:tcW w:w="762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1"/>
              <w:ind w:left="2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3,899</w:t>
            </w:r>
          </w:p>
        </w:tc>
      </w:tr>
      <w:tr w:rsidR="003C5ABC" w:rsidRPr="003C5ABC" w:rsidTr="00ED58A9">
        <w:trPr>
          <w:trHeight w:val="314"/>
        </w:trPr>
        <w:tc>
          <w:tcPr>
            <w:tcW w:w="15593" w:type="dxa"/>
            <w:gridSpan w:val="17"/>
            <w:tcBorders>
              <w:bottom w:val="single" w:sz="4" w:space="0" w:color="000000"/>
            </w:tcBorders>
          </w:tcPr>
          <w:p w:rsidR="00B90452" w:rsidRPr="003C5ABC" w:rsidRDefault="00B3208F" w:rsidP="00C24142">
            <w:pPr>
              <w:pStyle w:val="TableParagraph"/>
              <w:tabs>
                <w:tab w:val="left" w:pos="16019"/>
              </w:tabs>
              <w:spacing w:before="18"/>
              <w:ind w:left="166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Микрорайон №4</w:t>
            </w:r>
          </w:p>
        </w:tc>
      </w:tr>
      <w:tr w:rsidR="003C5ABC" w:rsidRPr="003C5ABC" w:rsidTr="00ED58A9">
        <w:trPr>
          <w:trHeight w:val="232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Общественно-деловые здания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0,971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0,025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1,087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0,971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0,025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1,087</w:t>
            </w:r>
          </w:p>
        </w:tc>
      </w:tr>
      <w:tr w:rsidR="003C5ABC" w:rsidRPr="003C5ABC" w:rsidTr="00ED58A9">
        <w:trPr>
          <w:trHeight w:val="238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Магазин ул. Крупской, 118 б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0,047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0,047</w:t>
            </w:r>
          </w:p>
        </w:tc>
      </w:tr>
      <w:tr w:rsidR="003C5ABC" w:rsidRPr="003C5ABC" w:rsidTr="00ED58A9">
        <w:trPr>
          <w:trHeight w:val="238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ФОК «Школа №35» ул. Космонавтов, 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</w:tr>
      <w:tr w:rsidR="003C5ABC" w:rsidRPr="003C5ABC" w:rsidTr="00ED58A9">
        <w:trPr>
          <w:trHeight w:val="238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ФОК «Школа №14» ул. Читинская, 47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0,106</w:t>
            </w:r>
          </w:p>
        </w:tc>
      </w:tr>
      <w:tr w:rsidR="003C5ABC" w:rsidRPr="003C5ABC" w:rsidTr="00ED58A9">
        <w:trPr>
          <w:trHeight w:val="238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Здание автостоянки  ул. Крупской, 116 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0,072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0,072</w:t>
            </w:r>
          </w:p>
        </w:tc>
      </w:tr>
      <w:tr w:rsidR="003C5ABC" w:rsidRPr="003C5ABC" w:rsidTr="00ED58A9">
        <w:trPr>
          <w:trHeight w:val="238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Магазин, ул. Кремлевская, 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Придорожный сервис в границах земельного участка 42:38:0101001:2067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0,19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0,19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0,19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Производственное здание Центра Технической поддержки Комацу, проезд Межквартальный, 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0,541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0,425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0,091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0,541</w:t>
            </w:r>
          </w:p>
        </w:tc>
      </w:tr>
      <w:tr w:rsidR="003C5ABC" w:rsidRPr="003C5ABC" w:rsidTr="00ED58A9">
        <w:trPr>
          <w:trHeight w:val="301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Жилой фонд, в т.ч.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0,546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0,15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0,696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2,369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2,369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2,915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3,065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BD20A2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lastRenderedPageBreak/>
              <w:t>Жилой</w:t>
            </w:r>
            <w:r w:rsidR="00AC0127" w:rsidRPr="003C5ABC">
              <w:rPr>
                <w:sz w:val="20"/>
                <w:szCs w:val="20"/>
              </w:rPr>
              <w:t xml:space="preserve"> дома по ул. Попова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0,05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0,13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0,08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0,13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ул. Космонавтов, 51 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0,31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0,31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ул. Севастопольская, 67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0,006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0,006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ул. Крупской, 64а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0,07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Застройка квартала ул. Космонавтов - ул. Херсонская - ул. Свердлова - ул. Русская 6 домов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1,45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1,45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1,45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  <w:vAlign w:val="bottom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Застройка квартала ул. Космонавтов - ул. Севастопольская - ул. Ставропольская - ул. Свердлова 6 домов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0,849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0,849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0,849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9-ти  эт. жилой  дом в квартале «В»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0,15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0,25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Итого по Микрорайону №4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1,517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0,175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1,783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2,369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2,369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3,886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0,175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4,152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ИТОГО общественные здания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2,3187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0,026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2,4407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2,3187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0,096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0,026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2,4407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ИТОГО жилой фонд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1,286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0,172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1,458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0,401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4,101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1,25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0,345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1,595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6,236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0,918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7,154</w:t>
            </w:r>
          </w:p>
        </w:tc>
      </w:tr>
      <w:tr w:rsidR="003C5ABC" w:rsidRPr="003C5ABC" w:rsidTr="00ED58A9">
        <w:trPr>
          <w:trHeight w:val="299"/>
        </w:trPr>
        <w:tc>
          <w:tcPr>
            <w:tcW w:w="5411" w:type="dxa"/>
            <w:shd w:val="clear" w:color="auto" w:fill="auto"/>
          </w:tcPr>
          <w:p w:rsidR="00AC0127" w:rsidRPr="003C5ABC" w:rsidRDefault="00AC0127" w:rsidP="00AC0127">
            <w:pPr>
              <w:ind w:left="166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3,6047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0,198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3,8987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0,401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4,101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1,25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0,345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1,595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8,5547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0,096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0,944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AC0127" w:rsidRPr="003C5ABC" w:rsidRDefault="00AC0127" w:rsidP="00AC0127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9,5947</w:t>
            </w:r>
          </w:p>
        </w:tc>
      </w:tr>
    </w:tbl>
    <w:p w:rsidR="00B90452" w:rsidRPr="003C5ABC" w:rsidRDefault="00B3208F">
      <w:pPr>
        <w:spacing w:line="216" w:lineRule="exact"/>
        <w:ind w:left="226"/>
        <w:rPr>
          <w:sz w:val="20"/>
        </w:rPr>
      </w:pPr>
      <w:r w:rsidRPr="003C5ABC">
        <w:rPr>
          <w:sz w:val="20"/>
        </w:rPr>
        <w:t>Примечание: тепловые нагрузки приняты из проектной документации на соответствующие объекты и на основании по выданных тех условий</w:t>
      </w:r>
    </w:p>
    <w:p w:rsidR="00B90452" w:rsidRPr="003C5ABC" w:rsidRDefault="00B90452">
      <w:pPr>
        <w:spacing w:line="216" w:lineRule="exact"/>
        <w:rPr>
          <w:sz w:val="20"/>
        </w:rPr>
        <w:sectPr w:rsidR="00B90452" w:rsidRPr="003C5ABC" w:rsidSect="0091467A">
          <w:footerReference w:type="default" r:id="rId15"/>
          <w:pgSz w:w="16839" w:h="11907" w:orient="landscape" w:code="9"/>
          <w:pgMar w:top="940" w:right="160" w:bottom="620" w:left="340" w:header="0" w:footer="421" w:gutter="0"/>
          <w:cols w:space="720"/>
          <w:docGrid w:linePitch="299"/>
        </w:sectPr>
      </w:pPr>
    </w:p>
    <w:p w:rsidR="00B90452" w:rsidRPr="003C5ABC" w:rsidRDefault="00B3208F" w:rsidP="00EF2E25">
      <w:pPr>
        <w:spacing w:before="66" w:after="4"/>
        <w:ind w:left="993" w:firstLine="540"/>
        <w:rPr>
          <w:b/>
          <w:sz w:val="24"/>
        </w:rPr>
      </w:pPr>
      <w:r w:rsidRPr="003C5ABC">
        <w:rPr>
          <w:b/>
          <w:sz w:val="24"/>
        </w:rPr>
        <w:lastRenderedPageBreak/>
        <w:t>Таблица 1.3. Прогноз прироста потребления холодной воды на нужды ГВС для перспективной застройки в период до 2030 г.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6"/>
        <w:gridCol w:w="1071"/>
        <w:gridCol w:w="1068"/>
        <w:gridCol w:w="891"/>
      </w:tblGrid>
      <w:tr w:rsidR="003C5ABC" w:rsidRPr="003C5ABC" w:rsidTr="008F0EC0">
        <w:trPr>
          <w:trHeight w:val="750"/>
        </w:trPr>
        <w:tc>
          <w:tcPr>
            <w:tcW w:w="4677" w:type="dxa"/>
            <w:vMerge w:val="restart"/>
            <w:vAlign w:val="center"/>
          </w:tcPr>
          <w:p w:rsidR="00B90452" w:rsidRPr="003C5ABC" w:rsidRDefault="00B3208F" w:rsidP="008F0EC0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4306" w:type="dxa"/>
            <w:gridSpan w:val="4"/>
            <w:vAlign w:val="center"/>
          </w:tcPr>
          <w:p w:rsidR="00B90452" w:rsidRPr="003C5ABC" w:rsidRDefault="00B3208F" w:rsidP="008F0EC0">
            <w:pPr>
              <w:pStyle w:val="TableParagraph"/>
              <w:ind w:left="11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Расход теплоносителя на нужды ГВС, м</w:t>
            </w:r>
            <w:r w:rsidRPr="003C5ABC">
              <w:rPr>
                <w:b/>
                <w:sz w:val="20"/>
                <w:szCs w:val="20"/>
                <w:vertAlign w:val="superscript"/>
              </w:rPr>
              <w:t>3</w:t>
            </w:r>
            <w:r w:rsidRPr="003C5ABC">
              <w:rPr>
                <w:b/>
                <w:sz w:val="20"/>
                <w:szCs w:val="20"/>
              </w:rPr>
              <w:t>/ч</w:t>
            </w:r>
          </w:p>
        </w:tc>
      </w:tr>
      <w:tr w:rsidR="003C5ABC" w:rsidRPr="003C5ABC" w:rsidTr="008F0EC0">
        <w:trPr>
          <w:trHeight w:val="1202"/>
        </w:trPr>
        <w:tc>
          <w:tcPr>
            <w:tcW w:w="4677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8F0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65"/>
              <w:ind w:left="2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E649CE" w:rsidRPr="003C5ABC">
              <w:rPr>
                <w:b/>
                <w:sz w:val="20"/>
                <w:szCs w:val="20"/>
              </w:rPr>
              <w:t>9</w:t>
            </w:r>
            <w:r w:rsidRPr="003C5ABC">
              <w:rPr>
                <w:b/>
                <w:sz w:val="20"/>
                <w:szCs w:val="20"/>
              </w:rPr>
              <w:t>-20</w:t>
            </w:r>
            <w:r w:rsidR="00B02F7C" w:rsidRPr="003C5ABC">
              <w:rPr>
                <w:b/>
                <w:sz w:val="20"/>
                <w:szCs w:val="20"/>
              </w:rPr>
              <w:t>20</w:t>
            </w:r>
            <w:r w:rsidRPr="003C5ABC">
              <w:rPr>
                <w:b/>
                <w:sz w:val="20"/>
                <w:szCs w:val="20"/>
              </w:rPr>
              <w:t>гг.</w:t>
            </w:r>
          </w:p>
        </w:tc>
        <w:tc>
          <w:tcPr>
            <w:tcW w:w="1071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66"/>
              <w:ind w:left="2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</w:t>
            </w:r>
            <w:r w:rsidR="00B02F7C" w:rsidRPr="003C5ABC">
              <w:rPr>
                <w:b/>
                <w:sz w:val="20"/>
                <w:szCs w:val="20"/>
              </w:rPr>
              <w:t>21</w:t>
            </w:r>
            <w:r w:rsidRPr="003C5ABC">
              <w:rPr>
                <w:b/>
                <w:sz w:val="20"/>
                <w:szCs w:val="20"/>
              </w:rPr>
              <w:t>-202</w:t>
            </w:r>
            <w:r w:rsidR="00B02F7C" w:rsidRPr="003C5ABC">
              <w:rPr>
                <w:b/>
                <w:sz w:val="20"/>
                <w:szCs w:val="20"/>
              </w:rPr>
              <w:t>5</w:t>
            </w:r>
            <w:r w:rsidRPr="003C5ABC">
              <w:rPr>
                <w:b/>
                <w:sz w:val="20"/>
                <w:szCs w:val="20"/>
              </w:rPr>
              <w:t>гг.</w:t>
            </w:r>
          </w:p>
        </w:tc>
        <w:tc>
          <w:tcPr>
            <w:tcW w:w="1068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spacing w:before="165"/>
              <w:ind w:left="2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</w:t>
            </w:r>
            <w:r w:rsidR="00B02F7C" w:rsidRPr="003C5ABC">
              <w:rPr>
                <w:b/>
                <w:sz w:val="20"/>
                <w:szCs w:val="20"/>
              </w:rPr>
              <w:t>6</w:t>
            </w:r>
            <w:r w:rsidRPr="003C5ABC">
              <w:rPr>
                <w:b/>
                <w:sz w:val="20"/>
                <w:szCs w:val="20"/>
              </w:rPr>
              <w:t>-2030 гг.</w:t>
            </w:r>
          </w:p>
        </w:tc>
        <w:tc>
          <w:tcPr>
            <w:tcW w:w="891" w:type="dxa"/>
            <w:textDirection w:val="btLr"/>
            <w:vAlign w:val="center"/>
          </w:tcPr>
          <w:p w:rsidR="00B90452" w:rsidRPr="003C5ABC" w:rsidRDefault="00B3208F" w:rsidP="008F0EC0">
            <w:pPr>
              <w:pStyle w:val="TableParagraph"/>
              <w:ind w:left="2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E649CE" w:rsidRPr="003C5ABC">
              <w:rPr>
                <w:b/>
                <w:sz w:val="20"/>
                <w:szCs w:val="20"/>
              </w:rPr>
              <w:t>9</w:t>
            </w:r>
            <w:r w:rsidRPr="003C5ABC">
              <w:rPr>
                <w:b/>
                <w:sz w:val="20"/>
                <w:szCs w:val="20"/>
              </w:rPr>
              <w:t>-2030 гг.</w:t>
            </w:r>
          </w:p>
        </w:tc>
      </w:tr>
      <w:tr w:rsidR="003C5ABC" w:rsidRPr="003C5ABC" w:rsidTr="00EF2E25">
        <w:trPr>
          <w:trHeight w:val="314"/>
        </w:trPr>
        <w:tc>
          <w:tcPr>
            <w:tcW w:w="8983" w:type="dxa"/>
            <w:gridSpan w:val="5"/>
          </w:tcPr>
          <w:p w:rsidR="00B90452" w:rsidRPr="003C5ABC" w:rsidRDefault="00B3208F" w:rsidP="00EF2E25">
            <w:pPr>
              <w:pStyle w:val="TableParagraph"/>
              <w:spacing w:before="15"/>
              <w:ind w:left="425" w:right="322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Микрорайон №1</w:t>
            </w:r>
          </w:p>
        </w:tc>
      </w:tr>
      <w:tr w:rsidR="003C5ABC" w:rsidRPr="003C5ABC" w:rsidTr="00091666">
        <w:trPr>
          <w:trHeight w:val="318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b/>
              </w:rPr>
            </w:pPr>
            <w:r w:rsidRPr="003C5ABC">
              <w:rPr>
                <w:b/>
                <w:sz w:val="20"/>
              </w:rPr>
              <w:t>Общественно-деловые здания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</w:tr>
      <w:tr w:rsidR="003C5ABC" w:rsidRPr="003C5ABC" w:rsidTr="00091666">
        <w:trPr>
          <w:trHeight w:val="313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sz w:val="20"/>
              </w:rPr>
            </w:pPr>
            <w:r w:rsidRPr="003C5ABC">
              <w:rPr>
                <w:sz w:val="20"/>
              </w:rPr>
              <w:t>Магазин, в 36 м на северо-восток от угла дома №10 по ул. Бажова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</w:tr>
      <w:tr w:rsidR="003C5ABC" w:rsidRPr="003C5ABC" w:rsidTr="00091666">
        <w:trPr>
          <w:trHeight w:val="313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sz w:val="20"/>
              </w:rPr>
            </w:pPr>
            <w:r w:rsidRPr="003C5ABC">
              <w:rPr>
                <w:sz w:val="20"/>
              </w:rPr>
              <w:t>Детский сад на  140 мест ул. Панферова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1,12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1,12</w:t>
            </w:r>
          </w:p>
        </w:tc>
      </w:tr>
      <w:tr w:rsidR="003C5ABC" w:rsidRPr="003C5ABC" w:rsidTr="00091666">
        <w:trPr>
          <w:trHeight w:val="313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sz w:val="20"/>
              </w:rPr>
            </w:pPr>
            <w:r w:rsidRPr="003C5ABC">
              <w:rPr>
                <w:sz w:val="20"/>
              </w:rPr>
              <w:t>Реконструкция школы №17 с пристроем блоков начальной школы на 275 уч.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0,45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0,45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Жилой фонд, в т.ч.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0,4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1,02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1,42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sz w:val="20"/>
              </w:rPr>
            </w:pPr>
            <w:r w:rsidRPr="003C5ABC">
              <w:rPr>
                <w:sz w:val="20"/>
              </w:rPr>
              <w:t>Жилой дом ул. Бажова, 20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0,16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0,16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sz w:val="20"/>
              </w:rPr>
            </w:pPr>
            <w:r w:rsidRPr="003C5ABC">
              <w:rPr>
                <w:sz w:val="20"/>
              </w:rPr>
              <w:t>Жилой дом ул. Весенняя, 10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0,24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0,24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sz w:val="20"/>
              </w:rPr>
            </w:pPr>
            <w:r w:rsidRPr="003C5ABC">
              <w:rPr>
                <w:sz w:val="20"/>
              </w:rPr>
              <w:t>Малоэтажный 24-х квартирный жилой дом, ул. Луначарского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1,02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1,02</w:t>
            </w:r>
          </w:p>
        </w:tc>
      </w:tr>
      <w:tr w:rsidR="003C5ABC" w:rsidRPr="003C5ABC" w:rsidTr="00091666">
        <w:trPr>
          <w:trHeight w:val="311"/>
        </w:trPr>
        <w:tc>
          <w:tcPr>
            <w:tcW w:w="4677" w:type="dxa"/>
            <w:tcBorders>
              <w:bottom w:val="single" w:sz="6" w:space="0" w:color="000000"/>
            </w:tcBorders>
          </w:tcPr>
          <w:p w:rsidR="00091666" w:rsidRPr="003C5ABC" w:rsidRDefault="00091666" w:rsidP="00AC0127">
            <w:pPr>
              <w:pStyle w:val="TableParagraph"/>
              <w:spacing w:before="41"/>
              <w:ind w:left="141"/>
              <w:jc w:val="left"/>
              <w:rPr>
                <w:b/>
              </w:rPr>
            </w:pPr>
            <w:r w:rsidRPr="003C5ABC">
              <w:rPr>
                <w:b/>
                <w:sz w:val="20"/>
              </w:rPr>
              <w:t>Итого по Микрорайону №1: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0,42</w:t>
            </w:r>
          </w:p>
        </w:tc>
        <w:tc>
          <w:tcPr>
            <w:tcW w:w="1071" w:type="dxa"/>
            <w:tcBorders>
              <w:bottom w:val="single" w:sz="6" w:space="0" w:color="000000"/>
            </w:tcBorders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1,02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1,44</w:t>
            </w:r>
          </w:p>
        </w:tc>
      </w:tr>
      <w:tr w:rsidR="003C5ABC" w:rsidRPr="003C5ABC" w:rsidTr="00EF2E25">
        <w:trPr>
          <w:trHeight w:val="314"/>
        </w:trPr>
        <w:tc>
          <w:tcPr>
            <w:tcW w:w="8983" w:type="dxa"/>
            <w:gridSpan w:val="5"/>
          </w:tcPr>
          <w:p w:rsidR="00B90452" w:rsidRPr="003C5ABC" w:rsidRDefault="00B3208F" w:rsidP="00EF2E25">
            <w:pPr>
              <w:pStyle w:val="TableParagraph"/>
              <w:spacing w:before="15"/>
              <w:ind w:left="141" w:right="195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Микрорайон №2</w:t>
            </w:r>
          </w:p>
        </w:tc>
      </w:tr>
      <w:tr w:rsidR="003C5ABC" w:rsidRPr="003C5ABC" w:rsidTr="00CA7087">
        <w:trPr>
          <w:trHeight w:val="316"/>
        </w:trPr>
        <w:tc>
          <w:tcPr>
            <w:tcW w:w="4677" w:type="dxa"/>
          </w:tcPr>
          <w:p w:rsidR="00B90452" w:rsidRPr="003C5ABC" w:rsidRDefault="00B3208F" w:rsidP="00AC0127">
            <w:pPr>
              <w:pStyle w:val="TableParagraph"/>
              <w:spacing w:before="41"/>
              <w:ind w:left="141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Общественно-деловые здания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0,0</w:t>
            </w:r>
          </w:p>
        </w:tc>
        <w:tc>
          <w:tcPr>
            <w:tcW w:w="107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0,0</w:t>
            </w:r>
          </w:p>
        </w:tc>
        <w:tc>
          <w:tcPr>
            <w:tcW w:w="106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0,0</w:t>
            </w:r>
          </w:p>
        </w:tc>
        <w:tc>
          <w:tcPr>
            <w:tcW w:w="8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0,0</w:t>
            </w:r>
          </w:p>
        </w:tc>
      </w:tr>
      <w:tr w:rsidR="003C5ABC" w:rsidRPr="003C5ABC" w:rsidTr="00CA7087">
        <w:trPr>
          <w:trHeight w:val="313"/>
        </w:trPr>
        <w:tc>
          <w:tcPr>
            <w:tcW w:w="4677" w:type="dxa"/>
          </w:tcPr>
          <w:p w:rsidR="00B90452" w:rsidRPr="003C5ABC" w:rsidRDefault="00B3208F" w:rsidP="00AC0127">
            <w:pPr>
              <w:pStyle w:val="TableParagraph"/>
              <w:spacing w:before="41"/>
              <w:ind w:left="141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Жилой фонд, в т.ч.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0,0</w:t>
            </w:r>
          </w:p>
        </w:tc>
        <w:tc>
          <w:tcPr>
            <w:tcW w:w="107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6,3</w:t>
            </w:r>
          </w:p>
        </w:tc>
        <w:tc>
          <w:tcPr>
            <w:tcW w:w="106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6,3</w:t>
            </w:r>
          </w:p>
        </w:tc>
        <w:tc>
          <w:tcPr>
            <w:tcW w:w="8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12,6</w:t>
            </w:r>
          </w:p>
        </w:tc>
      </w:tr>
      <w:tr w:rsidR="003C5ABC" w:rsidRPr="003C5ABC" w:rsidTr="00CA7087">
        <w:trPr>
          <w:trHeight w:val="316"/>
        </w:trPr>
        <w:tc>
          <w:tcPr>
            <w:tcW w:w="4677" w:type="dxa"/>
          </w:tcPr>
          <w:p w:rsidR="00B90452" w:rsidRPr="003C5ABC" w:rsidRDefault="00651190" w:rsidP="00AC0127">
            <w:pPr>
              <w:pStyle w:val="TableParagraph"/>
              <w:spacing w:before="36"/>
              <w:ind w:left="141"/>
              <w:jc w:val="left"/>
              <w:rPr>
                <w:sz w:val="20"/>
              </w:rPr>
            </w:pPr>
            <w:r w:rsidRPr="003C5ABC">
              <w:rPr>
                <w:sz w:val="20"/>
              </w:rPr>
              <w:t>5</w:t>
            </w:r>
            <w:r w:rsidR="00B3208F" w:rsidRPr="003C5ABC">
              <w:rPr>
                <w:sz w:val="20"/>
              </w:rPr>
              <w:t>-ти эт. жилые дома ул. Крупской, Копрова, Бажова10 шт.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6"/>
              <w:rPr>
                <w:sz w:val="20"/>
              </w:rPr>
            </w:pPr>
            <w:r w:rsidRPr="003C5ABC">
              <w:rPr>
                <w:sz w:val="20"/>
              </w:rPr>
              <w:t>0,0</w:t>
            </w:r>
          </w:p>
        </w:tc>
        <w:tc>
          <w:tcPr>
            <w:tcW w:w="107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6"/>
              <w:rPr>
                <w:sz w:val="20"/>
              </w:rPr>
            </w:pPr>
            <w:r w:rsidRPr="003C5ABC">
              <w:rPr>
                <w:sz w:val="20"/>
              </w:rPr>
              <w:t>6,3</w:t>
            </w:r>
          </w:p>
        </w:tc>
        <w:tc>
          <w:tcPr>
            <w:tcW w:w="106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6"/>
              <w:rPr>
                <w:sz w:val="20"/>
              </w:rPr>
            </w:pPr>
            <w:r w:rsidRPr="003C5ABC">
              <w:rPr>
                <w:sz w:val="20"/>
              </w:rPr>
              <w:t>6,3</w:t>
            </w:r>
          </w:p>
        </w:tc>
        <w:tc>
          <w:tcPr>
            <w:tcW w:w="8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36"/>
              <w:rPr>
                <w:sz w:val="20"/>
              </w:rPr>
            </w:pPr>
            <w:r w:rsidRPr="003C5ABC">
              <w:rPr>
                <w:sz w:val="20"/>
              </w:rPr>
              <w:t>12,6</w:t>
            </w:r>
          </w:p>
        </w:tc>
      </w:tr>
      <w:tr w:rsidR="003C5ABC" w:rsidRPr="003C5ABC" w:rsidTr="00CA7087">
        <w:trPr>
          <w:trHeight w:val="316"/>
        </w:trPr>
        <w:tc>
          <w:tcPr>
            <w:tcW w:w="4677" w:type="dxa"/>
          </w:tcPr>
          <w:p w:rsidR="00B90452" w:rsidRPr="003C5ABC" w:rsidRDefault="00B3208F" w:rsidP="00AC0127">
            <w:pPr>
              <w:pStyle w:val="TableParagraph"/>
              <w:spacing w:before="41"/>
              <w:ind w:left="141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Итого по Микрорайону №2: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0,0</w:t>
            </w:r>
          </w:p>
        </w:tc>
        <w:tc>
          <w:tcPr>
            <w:tcW w:w="107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6,3</w:t>
            </w:r>
          </w:p>
        </w:tc>
        <w:tc>
          <w:tcPr>
            <w:tcW w:w="1068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6,3</w:t>
            </w:r>
          </w:p>
        </w:tc>
        <w:tc>
          <w:tcPr>
            <w:tcW w:w="891" w:type="dxa"/>
            <w:vAlign w:val="center"/>
          </w:tcPr>
          <w:p w:rsidR="00B90452" w:rsidRPr="003C5ABC" w:rsidRDefault="00B3208F" w:rsidP="00AC0127">
            <w:pPr>
              <w:pStyle w:val="TableParagraph"/>
              <w:spacing w:before="41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12,6</w:t>
            </w:r>
          </w:p>
        </w:tc>
      </w:tr>
      <w:tr w:rsidR="003C5ABC" w:rsidRPr="003C5ABC" w:rsidTr="00EF2E25">
        <w:trPr>
          <w:trHeight w:val="313"/>
        </w:trPr>
        <w:tc>
          <w:tcPr>
            <w:tcW w:w="8983" w:type="dxa"/>
            <w:gridSpan w:val="5"/>
          </w:tcPr>
          <w:p w:rsidR="00B90452" w:rsidRPr="003C5ABC" w:rsidRDefault="00B3208F" w:rsidP="00EF2E25">
            <w:pPr>
              <w:pStyle w:val="TableParagraph"/>
              <w:spacing w:before="15"/>
              <w:ind w:left="141" w:right="180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Микрорайон №4</w:t>
            </w:r>
          </w:p>
        </w:tc>
      </w:tr>
      <w:tr w:rsidR="003C5ABC" w:rsidRPr="003C5ABC" w:rsidTr="00091666">
        <w:trPr>
          <w:trHeight w:val="313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line="245" w:lineRule="exact"/>
              <w:ind w:left="107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Общественно-деловые здания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w w:val="99"/>
                <w:sz w:val="20"/>
              </w:rPr>
              <w:t>1,6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1,6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Магазин ул. Крупской, 118б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0,03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0,03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ФОК  «Школа №35» ул. Космонавтов,17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0,5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0,5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ФОК  «школа №14» ул. Читинская 47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0,5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0,5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Здание автостоянки  ул. Крупской, 116а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0,05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0,05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Магазин ул. Кремлевская,11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Придорожный сервис в границах ЗУ 42:38:0101001:2067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0,05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0,05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Производственное здание Центра Технической поддержки Комацу, проезд Межквартальный, 12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0,45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0,45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14"/>
              <w:ind w:left="107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Жилой фонд, в т.ч.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w w:val="99"/>
                <w:sz w:val="20"/>
              </w:rPr>
              <w:t>3,04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8,45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11,49</w:t>
            </w:r>
          </w:p>
        </w:tc>
      </w:tr>
      <w:tr w:rsidR="003C5ABC" w:rsidRPr="003C5ABC" w:rsidTr="00091666">
        <w:trPr>
          <w:trHeight w:val="313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дома по ул. Попова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0,52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0,52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в районе ул. Космонавтов, 51а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1,32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1,32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ул. Севастопольская, 67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0,02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Жилой дом ул. Крупской, 64а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0,23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0,23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Застройка квартала ул. Космонавтов - ул. Севастопольская - ул. Ставропольская - ул. Свердлова 6 домов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4,6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4,6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9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Застройка квартала ул. Космонавтов - ул. Севастопольская - ул. Ставропольская - ул. Свердлова 6 домов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2,9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2,9</w:t>
            </w:r>
          </w:p>
        </w:tc>
      </w:tr>
      <w:tr w:rsidR="003C5ABC" w:rsidRPr="003C5ABC" w:rsidTr="00091666">
        <w:trPr>
          <w:trHeight w:val="313"/>
        </w:trPr>
        <w:tc>
          <w:tcPr>
            <w:tcW w:w="4677" w:type="dxa"/>
          </w:tcPr>
          <w:p w:rsidR="00091666" w:rsidRPr="003C5ABC" w:rsidRDefault="00091666" w:rsidP="00392772">
            <w:pPr>
              <w:pStyle w:val="TableParagraph"/>
              <w:spacing w:before="21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9-ти эт. жилый дом в квлартале «В»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0,95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0,95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1,9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6737FF">
            <w:pPr>
              <w:pStyle w:val="TableParagraph"/>
              <w:spacing w:before="41"/>
              <w:ind w:left="107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Итого по Микрорайону №4: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4,64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8,45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13,09</w:t>
            </w:r>
          </w:p>
        </w:tc>
      </w:tr>
      <w:tr w:rsidR="003C5ABC" w:rsidRPr="003C5ABC" w:rsidTr="00EF2E25">
        <w:trPr>
          <w:trHeight w:val="313"/>
        </w:trPr>
        <w:tc>
          <w:tcPr>
            <w:tcW w:w="8983" w:type="dxa"/>
            <w:gridSpan w:val="5"/>
          </w:tcPr>
          <w:p w:rsidR="00B90452" w:rsidRPr="003C5ABC" w:rsidRDefault="00B3208F">
            <w:pPr>
              <w:pStyle w:val="TableParagraph"/>
              <w:spacing w:before="29"/>
              <w:ind w:left="2852"/>
              <w:jc w:val="left"/>
              <w:rPr>
                <w:b/>
              </w:rPr>
            </w:pPr>
            <w:r w:rsidRPr="003C5ABC">
              <w:rPr>
                <w:b/>
              </w:rPr>
              <w:t>ВСЕГО по Полысаевскому городскому округу: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29"/>
              <w:ind w:left="141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lastRenderedPageBreak/>
              <w:t>Общественные здания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1,62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0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1,62</w:t>
            </w:r>
          </w:p>
        </w:tc>
      </w:tr>
      <w:tr w:rsidR="003C5ABC" w:rsidRPr="003C5ABC" w:rsidTr="00091666">
        <w:trPr>
          <w:trHeight w:val="314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29"/>
              <w:ind w:left="141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Жилой фонд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3,44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15,77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6,3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25,51</w:t>
            </w:r>
          </w:p>
        </w:tc>
      </w:tr>
      <w:tr w:rsidR="003C5ABC" w:rsidRPr="003C5ABC" w:rsidTr="00091666">
        <w:trPr>
          <w:trHeight w:val="316"/>
        </w:trPr>
        <w:tc>
          <w:tcPr>
            <w:tcW w:w="4677" w:type="dxa"/>
          </w:tcPr>
          <w:p w:rsidR="00091666" w:rsidRPr="003C5ABC" w:rsidRDefault="00091666" w:rsidP="00AC0127">
            <w:pPr>
              <w:pStyle w:val="TableParagraph"/>
              <w:spacing w:before="29"/>
              <w:ind w:left="141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5,06</w:t>
            </w:r>
          </w:p>
        </w:tc>
        <w:tc>
          <w:tcPr>
            <w:tcW w:w="107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15,77</w:t>
            </w:r>
          </w:p>
        </w:tc>
        <w:tc>
          <w:tcPr>
            <w:tcW w:w="1068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6,3</w:t>
            </w:r>
          </w:p>
        </w:tc>
        <w:tc>
          <w:tcPr>
            <w:tcW w:w="891" w:type="dxa"/>
            <w:vAlign w:val="center"/>
          </w:tcPr>
          <w:p w:rsidR="00091666" w:rsidRPr="003C5ABC" w:rsidRDefault="00091666" w:rsidP="00091666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</w:rPr>
              <w:t>27,13</w:t>
            </w:r>
          </w:p>
        </w:tc>
      </w:tr>
    </w:tbl>
    <w:p w:rsidR="00B90452" w:rsidRPr="003C5ABC" w:rsidRDefault="00B3208F" w:rsidP="00EF2E25">
      <w:pPr>
        <w:spacing w:before="1"/>
        <w:ind w:left="993" w:right="444" w:firstLine="562"/>
        <w:rPr>
          <w:sz w:val="24"/>
        </w:rPr>
      </w:pPr>
      <w:r w:rsidRPr="003C5ABC">
        <w:rPr>
          <w:b/>
          <w:sz w:val="24"/>
        </w:rPr>
        <w:t xml:space="preserve">Примечание: </w:t>
      </w:r>
      <w:r w:rsidRPr="003C5ABC">
        <w:rPr>
          <w:sz w:val="24"/>
        </w:rPr>
        <w:t>при определении расхода теплоносителя температура горячей воды принимается равной 60 °С.</w:t>
      </w:r>
    </w:p>
    <w:p w:rsidR="00B90452" w:rsidRPr="003C5ABC" w:rsidRDefault="00B90452">
      <w:pPr>
        <w:rPr>
          <w:sz w:val="24"/>
        </w:rPr>
        <w:sectPr w:rsidR="00B90452" w:rsidRPr="003C5ABC" w:rsidSect="0091467A">
          <w:footerReference w:type="default" r:id="rId16"/>
          <w:pgSz w:w="11910" w:h="16840"/>
          <w:pgMar w:top="500" w:right="340" w:bottom="660" w:left="920" w:header="0" w:footer="475" w:gutter="0"/>
          <w:cols w:space="720"/>
        </w:sectPr>
      </w:pPr>
    </w:p>
    <w:p w:rsidR="00B90452" w:rsidRPr="003C5ABC" w:rsidRDefault="00B3208F">
      <w:pPr>
        <w:spacing w:before="68" w:after="4"/>
        <w:ind w:left="682"/>
        <w:rPr>
          <w:b/>
          <w:sz w:val="24"/>
        </w:rPr>
      </w:pPr>
      <w:r w:rsidRPr="003C5ABC">
        <w:rPr>
          <w:b/>
          <w:sz w:val="24"/>
        </w:rPr>
        <w:lastRenderedPageBreak/>
        <w:t>Таблица 1.4. Тепловая нагрузка потребителей городского округа с учетом перспективной застройки в период до 2030 г.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59"/>
        <w:gridCol w:w="850"/>
        <w:gridCol w:w="869"/>
        <w:gridCol w:w="869"/>
        <w:gridCol w:w="870"/>
        <w:gridCol w:w="869"/>
        <w:gridCol w:w="867"/>
        <w:gridCol w:w="869"/>
        <w:gridCol w:w="869"/>
        <w:gridCol w:w="866"/>
        <w:gridCol w:w="868"/>
        <w:gridCol w:w="831"/>
        <w:gridCol w:w="866"/>
        <w:gridCol w:w="869"/>
        <w:gridCol w:w="868"/>
        <w:gridCol w:w="866"/>
        <w:gridCol w:w="871"/>
      </w:tblGrid>
      <w:tr w:rsidR="003C5ABC" w:rsidRPr="003C5ABC" w:rsidTr="00776766">
        <w:trPr>
          <w:trHeight w:val="316"/>
        </w:trPr>
        <w:tc>
          <w:tcPr>
            <w:tcW w:w="425" w:type="dxa"/>
            <w:vMerge w:val="restart"/>
          </w:tcPr>
          <w:p w:rsidR="00EF2E25" w:rsidRPr="003C5ABC" w:rsidRDefault="00EF2E25" w:rsidP="00ED58A9">
            <w:pPr>
              <w:pStyle w:val="TableParagraph"/>
              <w:rPr>
                <w:b/>
                <w:sz w:val="20"/>
                <w:szCs w:val="20"/>
              </w:rPr>
            </w:pPr>
          </w:p>
          <w:p w:rsidR="00EF2E25" w:rsidRPr="003C5ABC" w:rsidRDefault="00EF2E25" w:rsidP="00ED58A9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EF2E25" w:rsidRPr="003C5ABC" w:rsidRDefault="00EF2E25" w:rsidP="00ED58A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9"/>
                <w:sz w:val="20"/>
                <w:szCs w:val="20"/>
              </w:rPr>
              <w:t>№</w:t>
            </w:r>
          </w:p>
        </w:tc>
        <w:tc>
          <w:tcPr>
            <w:tcW w:w="1559" w:type="dxa"/>
            <w:vMerge w:val="restart"/>
          </w:tcPr>
          <w:p w:rsidR="00EF2E25" w:rsidRPr="003C5ABC" w:rsidRDefault="00EF2E25" w:rsidP="00ED58A9">
            <w:pPr>
              <w:pStyle w:val="TableParagraph"/>
              <w:rPr>
                <w:b/>
                <w:sz w:val="20"/>
                <w:szCs w:val="20"/>
              </w:rPr>
            </w:pPr>
          </w:p>
          <w:p w:rsidR="00EF2E25" w:rsidRPr="003C5ABC" w:rsidRDefault="00EF2E25" w:rsidP="00ED58A9">
            <w:pPr>
              <w:pStyle w:val="TableParagraph"/>
              <w:spacing w:before="14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3458" w:type="dxa"/>
            <w:gridSpan w:val="4"/>
          </w:tcPr>
          <w:p w:rsidR="00EF2E25" w:rsidRPr="003C5ABC" w:rsidRDefault="00EF2E25" w:rsidP="00ED58A9">
            <w:pPr>
              <w:pStyle w:val="TableParagraph"/>
              <w:spacing w:before="4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474" w:type="dxa"/>
            <w:gridSpan w:val="4"/>
          </w:tcPr>
          <w:p w:rsidR="00EF2E25" w:rsidRPr="003C5ABC" w:rsidRDefault="00EF2E25" w:rsidP="00ED58A9">
            <w:pPr>
              <w:pStyle w:val="TableParagraph"/>
              <w:spacing w:before="4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431" w:type="dxa"/>
            <w:gridSpan w:val="4"/>
          </w:tcPr>
          <w:p w:rsidR="00EF2E25" w:rsidRPr="003C5ABC" w:rsidRDefault="00EF2E25" w:rsidP="00ED58A9">
            <w:pPr>
              <w:pStyle w:val="TableParagraph"/>
              <w:spacing w:before="4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474" w:type="dxa"/>
            <w:gridSpan w:val="4"/>
          </w:tcPr>
          <w:p w:rsidR="00EF2E25" w:rsidRPr="003C5ABC" w:rsidRDefault="00EF2E25" w:rsidP="00ED58A9">
            <w:pPr>
              <w:pStyle w:val="TableParagraph"/>
              <w:spacing w:before="4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нагрузка, Гкал/ч</w:t>
            </w:r>
          </w:p>
        </w:tc>
      </w:tr>
      <w:tr w:rsidR="003C5ABC" w:rsidRPr="003C5ABC" w:rsidTr="00FB500C">
        <w:trPr>
          <w:cantSplit/>
          <w:trHeight w:val="1453"/>
        </w:trPr>
        <w:tc>
          <w:tcPr>
            <w:tcW w:w="425" w:type="dxa"/>
            <w:vMerge/>
          </w:tcPr>
          <w:p w:rsidR="00EF2E25" w:rsidRPr="003C5ABC" w:rsidRDefault="00EF2E25" w:rsidP="00233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F2E25" w:rsidRPr="003C5ABC" w:rsidRDefault="00EF2E25" w:rsidP="00233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869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869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Горячее </w:t>
            </w:r>
            <w:r w:rsidRPr="003C5ABC">
              <w:rPr>
                <w:b/>
                <w:sz w:val="20"/>
                <w:szCs w:val="20"/>
              </w:rPr>
              <w:t>водосн.</w:t>
            </w:r>
          </w:p>
        </w:tc>
        <w:tc>
          <w:tcPr>
            <w:tcW w:w="870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869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867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869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Горячее </w:t>
            </w:r>
            <w:r w:rsidRPr="003C5ABC">
              <w:rPr>
                <w:b/>
                <w:sz w:val="20"/>
                <w:szCs w:val="20"/>
              </w:rPr>
              <w:t>водосн.</w:t>
            </w:r>
          </w:p>
        </w:tc>
        <w:tc>
          <w:tcPr>
            <w:tcW w:w="869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866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868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831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Горячее водосн.</w:t>
            </w:r>
          </w:p>
        </w:tc>
        <w:tc>
          <w:tcPr>
            <w:tcW w:w="866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869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868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866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Горячее</w:t>
            </w:r>
            <w:r w:rsidRPr="003C5ABC">
              <w:rPr>
                <w:b/>
                <w:w w:val="99"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водосн.</w:t>
            </w:r>
          </w:p>
        </w:tc>
        <w:tc>
          <w:tcPr>
            <w:tcW w:w="871" w:type="dxa"/>
            <w:textDirection w:val="btLr"/>
            <w:vAlign w:val="center"/>
          </w:tcPr>
          <w:p w:rsidR="00EF2E25" w:rsidRPr="003C5ABC" w:rsidRDefault="00EF2E25" w:rsidP="00233A4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ИТОГО</w:t>
            </w:r>
          </w:p>
        </w:tc>
      </w:tr>
      <w:tr w:rsidR="003C5ABC" w:rsidRPr="003C5ABC" w:rsidTr="00776766">
        <w:trPr>
          <w:trHeight w:val="313"/>
        </w:trPr>
        <w:tc>
          <w:tcPr>
            <w:tcW w:w="425" w:type="dxa"/>
            <w:vMerge/>
          </w:tcPr>
          <w:p w:rsidR="00EF2E25" w:rsidRPr="003C5ABC" w:rsidRDefault="00EF2E25" w:rsidP="00ED58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F2E25" w:rsidRPr="003C5ABC" w:rsidRDefault="00EF2E25" w:rsidP="00ED58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8" w:type="dxa"/>
            <w:gridSpan w:val="4"/>
            <w:vAlign w:val="center"/>
          </w:tcPr>
          <w:p w:rsidR="00EF2E25" w:rsidRPr="003C5ABC" w:rsidRDefault="00EF2E25" w:rsidP="00ED58A9">
            <w:pPr>
              <w:pStyle w:val="TableParagraph"/>
              <w:spacing w:before="2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E649CE" w:rsidRPr="003C5ABC">
              <w:rPr>
                <w:b/>
                <w:sz w:val="20"/>
                <w:szCs w:val="20"/>
              </w:rPr>
              <w:t>9</w:t>
            </w:r>
            <w:r w:rsidRPr="003C5ABC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3474" w:type="dxa"/>
            <w:gridSpan w:val="4"/>
            <w:vAlign w:val="center"/>
          </w:tcPr>
          <w:p w:rsidR="00EF2E25" w:rsidRPr="003C5ABC" w:rsidRDefault="00EF2E25" w:rsidP="00ED58A9">
            <w:pPr>
              <w:pStyle w:val="TableParagraph"/>
              <w:spacing w:before="2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2020 г.</w:t>
            </w:r>
          </w:p>
        </w:tc>
        <w:tc>
          <w:tcPr>
            <w:tcW w:w="3431" w:type="dxa"/>
            <w:gridSpan w:val="4"/>
            <w:vAlign w:val="center"/>
          </w:tcPr>
          <w:p w:rsidR="00EF2E25" w:rsidRPr="003C5ABC" w:rsidRDefault="00EF2E25" w:rsidP="00ED58A9">
            <w:pPr>
              <w:pStyle w:val="TableParagraph"/>
              <w:spacing w:before="2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2025 г.</w:t>
            </w:r>
          </w:p>
        </w:tc>
        <w:tc>
          <w:tcPr>
            <w:tcW w:w="3474" w:type="dxa"/>
            <w:gridSpan w:val="4"/>
            <w:vAlign w:val="center"/>
          </w:tcPr>
          <w:p w:rsidR="00EF2E25" w:rsidRPr="003C5ABC" w:rsidRDefault="00EF2E25" w:rsidP="00ED58A9">
            <w:pPr>
              <w:pStyle w:val="TableParagraph"/>
              <w:spacing w:before="2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2030 г.</w:t>
            </w:r>
          </w:p>
        </w:tc>
      </w:tr>
      <w:tr w:rsidR="003C5ABC" w:rsidRPr="003C5ABC" w:rsidTr="00C11A4D">
        <w:trPr>
          <w:trHeight w:val="760"/>
        </w:trPr>
        <w:tc>
          <w:tcPr>
            <w:tcW w:w="425" w:type="dxa"/>
            <w:vMerge/>
          </w:tcPr>
          <w:p w:rsidR="00C11A4D" w:rsidRPr="003C5ABC" w:rsidRDefault="00C11A4D" w:rsidP="00ED58A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11A4D" w:rsidRPr="003C5ABC" w:rsidRDefault="00C11A4D" w:rsidP="00ED58A9">
            <w:pPr>
              <w:pStyle w:val="TableParagraph"/>
              <w:spacing w:line="251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ПО ГОРОДКОМУ ОКРУГУ:</w:t>
            </w:r>
          </w:p>
        </w:tc>
        <w:tc>
          <w:tcPr>
            <w:tcW w:w="850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62,687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16,019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7,98</w:t>
            </w:r>
          </w:p>
        </w:tc>
        <w:tc>
          <w:tcPr>
            <w:tcW w:w="870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86,686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66,2917</w:t>
            </w:r>
          </w:p>
        </w:tc>
        <w:tc>
          <w:tcPr>
            <w:tcW w:w="867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16,115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8,178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90,5847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69,9917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16,115</w:t>
            </w:r>
          </w:p>
        </w:tc>
        <w:tc>
          <w:tcPr>
            <w:tcW w:w="831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8,579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94,6857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71,2417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16,115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8,924</w:t>
            </w:r>
          </w:p>
        </w:tc>
        <w:tc>
          <w:tcPr>
            <w:tcW w:w="871" w:type="dxa"/>
            <w:vAlign w:val="center"/>
          </w:tcPr>
          <w:p w:rsidR="00C11A4D" w:rsidRPr="003C5ABC" w:rsidRDefault="00C11A4D" w:rsidP="00C11A4D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96,2807</w:t>
            </w:r>
          </w:p>
        </w:tc>
      </w:tr>
      <w:tr w:rsidR="003C5ABC" w:rsidRPr="003C5ABC" w:rsidTr="00C11A4D">
        <w:trPr>
          <w:trHeight w:val="314"/>
        </w:trPr>
        <w:tc>
          <w:tcPr>
            <w:tcW w:w="425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5"/>
              <w:ind w:left="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№1</w:t>
            </w:r>
          </w:p>
        </w:tc>
        <w:tc>
          <w:tcPr>
            <w:tcW w:w="85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10,776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16,019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2,187</w:t>
            </w:r>
          </w:p>
        </w:tc>
        <w:tc>
          <w:tcPr>
            <w:tcW w:w="87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28,982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12,1547</w:t>
            </w:r>
          </w:p>
        </w:tc>
        <w:tc>
          <w:tcPr>
            <w:tcW w:w="867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16,024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2,21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30,3887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12,2357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16,024</w:t>
            </w:r>
          </w:p>
        </w:tc>
        <w:tc>
          <w:tcPr>
            <w:tcW w:w="83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2,266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30,5257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12,2357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16,024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2,266</w:t>
            </w:r>
          </w:p>
        </w:tc>
        <w:tc>
          <w:tcPr>
            <w:tcW w:w="87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30,5257</w:t>
            </w:r>
          </w:p>
        </w:tc>
      </w:tr>
      <w:tr w:rsidR="003C5ABC" w:rsidRPr="003C5ABC" w:rsidTr="00C11A4D">
        <w:trPr>
          <w:trHeight w:val="314"/>
        </w:trPr>
        <w:tc>
          <w:tcPr>
            <w:tcW w:w="425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5"/>
              <w:ind w:left="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№2</w:t>
            </w:r>
          </w:p>
        </w:tc>
        <w:tc>
          <w:tcPr>
            <w:tcW w:w="85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1,891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0,173</w:t>
            </w:r>
          </w:p>
        </w:tc>
        <w:tc>
          <w:tcPr>
            <w:tcW w:w="87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2,064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2,6</w:t>
            </w:r>
          </w:p>
        </w:tc>
        <w:tc>
          <w:tcPr>
            <w:tcW w:w="867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0,173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2,773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3,85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3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0,518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4,368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0,863</w:t>
            </w:r>
          </w:p>
        </w:tc>
        <w:tc>
          <w:tcPr>
            <w:tcW w:w="87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5,963</w:t>
            </w:r>
          </w:p>
        </w:tc>
      </w:tr>
      <w:tr w:rsidR="003C5ABC" w:rsidRPr="003C5ABC" w:rsidTr="00C11A4D">
        <w:trPr>
          <w:trHeight w:val="316"/>
        </w:trPr>
        <w:tc>
          <w:tcPr>
            <w:tcW w:w="425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7"/>
              <w:ind w:left="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№3</w:t>
            </w:r>
          </w:p>
        </w:tc>
        <w:tc>
          <w:tcPr>
            <w:tcW w:w="85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0,485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7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0,49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0,485</w:t>
            </w:r>
          </w:p>
        </w:tc>
        <w:tc>
          <w:tcPr>
            <w:tcW w:w="867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0,49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0,485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3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0,49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0,485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7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0,49</w:t>
            </w:r>
          </w:p>
        </w:tc>
      </w:tr>
      <w:tr w:rsidR="003C5ABC" w:rsidRPr="003C5ABC" w:rsidTr="00C11A4D">
        <w:trPr>
          <w:trHeight w:val="314"/>
        </w:trPr>
        <w:tc>
          <w:tcPr>
            <w:tcW w:w="425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11"/>
              <w:ind w:left="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№4</w:t>
            </w:r>
          </w:p>
        </w:tc>
        <w:tc>
          <w:tcPr>
            <w:tcW w:w="85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48,379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5,346</w:t>
            </w:r>
          </w:p>
        </w:tc>
        <w:tc>
          <w:tcPr>
            <w:tcW w:w="87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53,725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49,896</w:t>
            </w:r>
          </w:p>
        </w:tc>
        <w:tc>
          <w:tcPr>
            <w:tcW w:w="867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0,091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5,521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55,508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52,265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0,091</w:t>
            </w:r>
          </w:p>
        </w:tc>
        <w:tc>
          <w:tcPr>
            <w:tcW w:w="83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5,521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57,877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52,265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0,091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5,521</w:t>
            </w:r>
          </w:p>
        </w:tc>
        <w:tc>
          <w:tcPr>
            <w:tcW w:w="87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57,877</w:t>
            </w:r>
          </w:p>
        </w:tc>
      </w:tr>
      <w:tr w:rsidR="003C5ABC" w:rsidRPr="003C5ABC" w:rsidTr="00C11A4D">
        <w:trPr>
          <w:trHeight w:val="316"/>
        </w:trPr>
        <w:tc>
          <w:tcPr>
            <w:tcW w:w="425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13"/>
              <w:ind w:left="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№5</w:t>
            </w:r>
          </w:p>
        </w:tc>
        <w:tc>
          <w:tcPr>
            <w:tcW w:w="85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0,543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0,264</w:t>
            </w:r>
          </w:p>
        </w:tc>
        <w:tc>
          <w:tcPr>
            <w:tcW w:w="87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0,807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0,543</w:t>
            </w:r>
          </w:p>
        </w:tc>
        <w:tc>
          <w:tcPr>
            <w:tcW w:w="867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0,264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0,807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0,543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3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0,264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0,807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0,543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0,264</w:t>
            </w:r>
          </w:p>
        </w:tc>
        <w:tc>
          <w:tcPr>
            <w:tcW w:w="87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0,807</w:t>
            </w:r>
          </w:p>
        </w:tc>
      </w:tr>
      <w:tr w:rsidR="00C11A4D" w:rsidRPr="003C5ABC" w:rsidTr="00C11A4D">
        <w:trPr>
          <w:trHeight w:val="313"/>
        </w:trPr>
        <w:tc>
          <w:tcPr>
            <w:tcW w:w="425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11"/>
              <w:ind w:left="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C11A4D" w:rsidRPr="003C5ABC" w:rsidRDefault="00C11A4D" w:rsidP="00E649CE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№6</w:t>
            </w:r>
          </w:p>
        </w:tc>
        <w:tc>
          <w:tcPr>
            <w:tcW w:w="85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0,613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70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0,613</w:t>
            </w:r>
          </w:p>
        </w:tc>
        <w:tc>
          <w:tcPr>
            <w:tcW w:w="867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0,613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3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  <w:tc>
          <w:tcPr>
            <w:tcW w:w="869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0,613</w:t>
            </w:r>
          </w:p>
        </w:tc>
        <w:tc>
          <w:tcPr>
            <w:tcW w:w="868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0,000</w:t>
            </w:r>
          </w:p>
        </w:tc>
        <w:tc>
          <w:tcPr>
            <w:tcW w:w="866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0,005</w:t>
            </w:r>
          </w:p>
        </w:tc>
        <w:tc>
          <w:tcPr>
            <w:tcW w:w="871" w:type="dxa"/>
            <w:vAlign w:val="center"/>
          </w:tcPr>
          <w:p w:rsidR="00C11A4D" w:rsidRPr="003C5ABC" w:rsidRDefault="00C11A4D" w:rsidP="00C11A4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</w:tr>
    </w:tbl>
    <w:p w:rsidR="00EF2E25" w:rsidRPr="003C5ABC" w:rsidRDefault="00EF2E25">
      <w:pPr>
        <w:ind w:right="637"/>
        <w:jc w:val="right"/>
        <w:rPr>
          <w:sz w:val="24"/>
        </w:rPr>
      </w:pPr>
    </w:p>
    <w:p w:rsidR="00B90452" w:rsidRPr="003C5ABC" w:rsidRDefault="00B90452">
      <w:pPr>
        <w:jc w:val="right"/>
        <w:rPr>
          <w:sz w:val="24"/>
        </w:rPr>
        <w:sectPr w:rsidR="00B90452" w:rsidRPr="003C5ABC" w:rsidSect="0091467A">
          <w:footerReference w:type="default" r:id="rId17"/>
          <w:pgSz w:w="16840" w:h="11910" w:orient="landscape"/>
          <w:pgMar w:top="860" w:right="80" w:bottom="280" w:left="220" w:header="0" w:footer="0" w:gutter="0"/>
          <w:cols w:space="720"/>
        </w:sectPr>
      </w:pPr>
    </w:p>
    <w:p w:rsidR="00B90452" w:rsidRPr="003C5ABC" w:rsidRDefault="00B3208F" w:rsidP="00682669">
      <w:pPr>
        <w:pStyle w:val="a3"/>
        <w:spacing w:line="360" w:lineRule="auto"/>
        <w:ind w:firstLine="709"/>
        <w:jc w:val="both"/>
      </w:pPr>
      <w:r w:rsidRPr="003C5ABC">
        <w:lastRenderedPageBreak/>
        <w:t>Анализ данных таблицы 1.2 показывает, что:</w:t>
      </w:r>
    </w:p>
    <w:p w:rsidR="00B90452" w:rsidRPr="003C5ABC" w:rsidRDefault="00B3208F" w:rsidP="00682669">
      <w:pPr>
        <w:pStyle w:val="a4"/>
        <w:numPr>
          <w:ilvl w:val="0"/>
          <w:numId w:val="9"/>
        </w:numPr>
        <w:tabs>
          <w:tab w:val="left" w:pos="96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>Прирост нагрузки жилого фонда в период с 201</w:t>
      </w:r>
      <w:r w:rsidR="00E566AF" w:rsidRPr="003C5ABC">
        <w:rPr>
          <w:sz w:val="28"/>
        </w:rPr>
        <w:t>9</w:t>
      </w:r>
      <w:r w:rsidRPr="003C5ABC">
        <w:rPr>
          <w:sz w:val="28"/>
        </w:rPr>
        <w:t xml:space="preserve"> по 2020 г. прогнозируется на уровне </w:t>
      </w:r>
      <w:r w:rsidR="00C11A4D" w:rsidRPr="003C5ABC">
        <w:rPr>
          <w:sz w:val="28"/>
        </w:rPr>
        <w:t>1,458</w:t>
      </w:r>
      <w:r w:rsidRPr="003C5ABC">
        <w:rPr>
          <w:sz w:val="28"/>
        </w:rPr>
        <w:t xml:space="preserve"> Гкал/ч (</w:t>
      </w:r>
      <w:r w:rsidR="00C11A4D" w:rsidRPr="003C5ABC">
        <w:rPr>
          <w:sz w:val="28"/>
        </w:rPr>
        <w:t>37,4</w:t>
      </w:r>
      <w:r w:rsidRPr="003C5ABC">
        <w:rPr>
          <w:sz w:val="28"/>
        </w:rPr>
        <w:t xml:space="preserve"> % от общего прироста тепловой</w:t>
      </w:r>
      <w:r w:rsidRPr="003C5ABC">
        <w:rPr>
          <w:spacing w:val="-14"/>
          <w:sz w:val="28"/>
        </w:rPr>
        <w:t xml:space="preserve"> </w:t>
      </w:r>
      <w:r w:rsidRPr="003C5ABC">
        <w:rPr>
          <w:sz w:val="28"/>
        </w:rPr>
        <w:t>нагрузки),</w:t>
      </w:r>
      <w:r w:rsidR="00434DB1" w:rsidRPr="003C5ABC">
        <w:rPr>
          <w:sz w:val="28"/>
        </w:rPr>
        <w:t xml:space="preserve"> </w:t>
      </w:r>
      <w:r w:rsidRPr="003C5ABC">
        <w:rPr>
          <w:sz w:val="28"/>
          <w:szCs w:val="28"/>
        </w:rPr>
        <w:t xml:space="preserve">прирост нагрузки общественно-делового фонда – </w:t>
      </w:r>
      <w:r w:rsidR="008C6CA9" w:rsidRPr="003C5ABC">
        <w:rPr>
          <w:sz w:val="28"/>
          <w:szCs w:val="28"/>
        </w:rPr>
        <w:t>2,</w:t>
      </w:r>
      <w:r w:rsidR="00C11A4D" w:rsidRPr="003C5ABC">
        <w:rPr>
          <w:sz w:val="28"/>
          <w:szCs w:val="28"/>
        </w:rPr>
        <w:t>4407</w:t>
      </w:r>
      <w:r w:rsidRPr="003C5ABC">
        <w:rPr>
          <w:sz w:val="28"/>
          <w:szCs w:val="28"/>
        </w:rPr>
        <w:t xml:space="preserve"> Гкал/ч (</w:t>
      </w:r>
      <w:r w:rsidR="00C11A4D" w:rsidRPr="003C5ABC">
        <w:rPr>
          <w:sz w:val="28"/>
          <w:szCs w:val="28"/>
        </w:rPr>
        <w:t>62,6</w:t>
      </w:r>
      <w:r w:rsidRPr="003C5ABC">
        <w:rPr>
          <w:sz w:val="28"/>
          <w:szCs w:val="28"/>
        </w:rPr>
        <w:t xml:space="preserve"> %). Суммарный</w:t>
      </w:r>
      <w:r w:rsidRPr="003C5ABC">
        <w:rPr>
          <w:spacing w:val="30"/>
          <w:sz w:val="28"/>
          <w:szCs w:val="28"/>
        </w:rPr>
        <w:t xml:space="preserve"> </w:t>
      </w:r>
      <w:r w:rsidRPr="003C5ABC">
        <w:rPr>
          <w:sz w:val="28"/>
          <w:szCs w:val="28"/>
        </w:rPr>
        <w:t>прирост</w:t>
      </w:r>
      <w:r w:rsidRPr="003C5ABC">
        <w:rPr>
          <w:spacing w:val="30"/>
          <w:sz w:val="28"/>
          <w:szCs w:val="28"/>
        </w:rPr>
        <w:t xml:space="preserve"> </w:t>
      </w:r>
      <w:r w:rsidRPr="003C5ABC">
        <w:rPr>
          <w:sz w:val="28"/>
          <w:szCs w:val="28"/>
        </w:rPr>
        <w:t>тепловых</w:t>
      </w:r>
      <w:r w:rsidRPr="003C5ABC">
        <w:rPr>
          <w:spacing w:val="30"/>
          <w:sz w:val="28"/>
          <w:szCs w:val="28"/>
        </w:rPr>
        <w:t xml:space="preserve"> </w:t>
      </w:r>
      <w:r w:rsidRPr="003C5ABC">
        <w:rPr>
          <w:sz w:val="28"/>
          <w:szCs w:val="28"/>
        </w:rPr>
        <w:t>нагрузок</w:t>
      </w:r>
      <w:r w:rsidRPr="003C5ABC">
        <w:rPr>
          <w:spacing w:val="31"/>
          <w:sz w:val="28"/>
          <w:szCs w:val="28"/>
        </w:rPr>
        <w:t xml:space="preserve"> </w:t>
      </w:r>
      <w:r w:rsidRPr="003C5ABC">
        <w:rPr>
          <w:sz w:val="28"/>
          <w:szCs w:val="28"/>
        </w:rPr>
        <w:t>по</w:t>
      </w:r>
      <w:r w:rsidRPr="003C5ABC">
        <w:rPr>
          <w:spacing w:val="30"/>
          <w:sz w:val="28"/>
          <w:szCs w:val="28"/>
        </w:rPr>
        <w:t xml:space="preserve"> </w:t>
      </w:r>
      <w:r w:rsidRPr="003C5ABC">
        <w:rPr>
          <w:sz w:val="28"/>
          <w:szCs w:val="28"/>
        </w:rPr>
        <w:t>перспективной</w:t>
      </w:r>
      <w:r w:rsidRPr="003C5ABC">
        <w:rPr>
          <w:spacing w:val="29"/>
          <w:sz w:val="28"/>
          <w:szCs w:val="28"/>
        </w:rPr>
        <w:t xml:space="preserve"> </w:t>
      </w:r>
      <w:r w:rsidRPr="003C5ABC">
        <w:rPr>
          <w:sz w:val="28"/>
          <w:szCs w:val="28"/>
        </w:rPr>
        <w:t>застройке</w:t>
      </w:r>
      <w:r w:rsidRPr="003C5ABC">
        <w:rPr>
          <w:spacing w:val="30"/>
          <w:sz w:val="28"/>
          <w:szCs w:val="28"/>
        </w:rPr>
        <w:t xml:space="preserve"> </w:t>
      </w:r>
      <w:r w:rsidRPr="003C5ABC">
        <w:rPr>
          <w:sz w:val="28"/>
          <w:szCs w:val="28"/>
        </w:rPr>
        <w:t>к</w:t>
      </w:r>
      <w:r w:rsidRPr="003C5ABC">
        <w:rPr>
          <w:spacing w:val="31"/>
          <w:sz w:val="28"/>
          <w:szCs w:val="28"/>
        </w:rPr>
        <w:t xml:space="preserve"> </w:t>
      </w:r>
      <w:r w:rsidRPr="003C5ABC">
        <w:rPr>
          <w:sz w:val="28"/>
          <w:szCs w:val="28"/>
        </w:rPr>
        <w:t>2020</w:t>
      </w:r>
      <w:r w:rsidRPr="003C5ABC">
        <w:rPr>
          <w:spacing w:val="30"/>
          <w:sz w:val="28"/>
          <w:szCs w:val="28"/>
        </w:rPr>
        <w:t xml:space="preserve"> </w:t>
      </w:r>
      <w:r w:rsidRPr="003C5ABC">
        <w:rPr>
          <w:sz w:val="28"/>
          <w:szCs w:val="28"/>
        </w:rPr>
        <w:t>г.</w:t>
      </w:r>
      <w:r w:rsidR="00434DB1" w:rsidRPr="003C5ABC">
        <w:rPr>
          <w:sz w:val="28"/>
          <w:szCs w:val="28"/>
        </w:rPr>
        <w:t xml:space="preserve"> </w:t>
      </w:r>
      <w:r w:rsidRPr="003C5ABC">
        <w:rPr>
          <w:sz w:val="28"/>
          <w:szCs w:val="28"/>
        </w:rPr>
        <w:t xml:space="preserve">ожидается на уровне </w:t>
      </w:r>
      <w:r w:rsidR="00C11A4D" w:rsidRPr="003C5ABC">
        <w:rPr>
          <w:sz w:val="28"/>
          <w:szCs w:val="28"/>
        </w:rPr>
        <w:t>3,8987</w:t>
      </w:r>
      <w:r w:rsidRPr="003C5ABC">
        <w:rPr>
          <w:sz w:val="28"/>
          <w:szCs w:val="28"/>
        </w:rPr>
        <w:t xml:space="preserve"> Гкал/ч.</w:t>
      </w:r>
    </w:p>
    <w:p w:rsidR="00B90452" w:rsidRPr="003C5ABC" w:rsidRDefault="00B3208F" w:rsidP="00682669">
      <w:pPr>
        <w:pStyle w:val="a3"/>
        <w:spacing w:line="360" w:lineRule="auto"/>
        <w:ind w:firstLine="709"/>
        <w:jc w:val="both"/>
      </w:pPr>
      <w:r w:rsidRPr="003C5ABC">
        <w:t xml:space="preserve">В </w:t>
      </w:r>
      <w:r w:rsidR="00545E3D" w:rsidRPr="003C5ABC">
        <w:t>общем</w:t>
      </w:r>
      <w:r w:rsidRPr="003C5ABC">
        <w:t xml:space="preserve"> теплопотреблении перспективной застройки городского округа </w:t>
      </w:r>
      <w:r w:rsidR="00084E22" w:rsidRPr="003C5ABC">
        <w:t>главным</w:t>
      </w:r>
      <w:r w:rsidRPr="003C5ABC">
        <w:t xml:space="preserve"> видом теплопотребления ожидается отопление, на долю которого приходится </w:t>
      </w:r>
      <w:r w:rsidR="00C11A4D" w:rsidRPr="003C5ABC">
        <w:t>92,5</w:t>
      </w:r>
      <w:r w:rsidRPr="003C5ABC">
        <w:t>% от общей тепловой нагрузки. Доля нагрузки</w:t>
      </w:r>
      <w:r w:rsidR="00312840" w:rsidRPr="003C5ABC">
        <w:t xml:space="preserve"> вентиляции и</w:t>
      </w:r>
      <w:r w:rsidRPr="003C5ABC">
        <w:t xml:space="preserve"> горячего водоснабжения – </w:t>
      </w:r>
      <w:r w:rsidR="00C11A4D" w:rsidRPr="003C5ABC">
        <w:t>7,5</w:t>
      </w:r>
      <w:r w:rsidRPr="003C5ABC">
        <w:t>%. Наибольший прирост тепловых нагрузок прогнозируется в микрорайоне №</w:t>
      </w:r>
      <w:r w:rsidR="00312840" w:rsidRPr="003C5ABC">
        <w:t>4</w:t>
      </w:r>
      <w:r w:rsidRPr="003C5ABC">
        <w:t xml:space="preserve"> городского округа.</w:t>
      </w:r>
    </w:p>
    <w:p w:rsidR="00B90452" w:rsidRPr="003C5ABC" w:rsidRDefault="00B3208F" w:rsidP="00682669">
      <w:pPr>
        <w:pStyle w:val="a4"/>
        <w:numPr>
          <w:ilvl w:val="0"/>
          <w:numId w:val="9"/>
        </w:numPr>
        <w:tabs>
          <w:tab w:val="left" w:pos="96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Прирост нагрузки жилого фонда в период с 2021 по 2025 г. прогнозируется на уровне </w:t>
      </w:r>
      <w:r w:rsidR="006E7DA7" w:rsidRPr="003C5ABC">
        <w:rPr>
          <w:sz w:val="28"/>
        </w:rPr>
        <w:t>4</w:t>
      </w:r>
      <w:r w:rsidRPr="003C5ABC">
        <w:rPr>
          <w:sz w:val="28"/>
        </w:rPr>
        <w:t>,</w:t>
      </w:r>
      <w:r w:rsidR="00C11A4D" w:rsidRPr="003C5ABC">
        <w:rPr>
          <w:sz w:val="28"/>
        </w:rPr>
        <w:t>101</w:t>
      </w:r>
      <w:r w:rsidRPr="003C5ABC">
        <w:rPr>
          <w:sz w:val="28"/>
        </w:rPr>
        <w:t xml:space="preserve"> Гкал/ч (100 % от общего прироста тепловой</w:t>
      </w:r>
      <w:r w:rsidRPr="003C5ABC">
        <w:rPr>
          <w:spacing w:val="-10"/>
          <w:sz w:val="28"/>
        </w:rPr>
        <w:t xml:space="preserve"> </w:t>
      </w:r>
      <w:r w:rsidRPr="003C5ABC">
        <w:rPr>
          <w:sz w:val="28"/>
        </w:rPr>
        <w:t>нагрузки),</w:t>
      </w:r>
      <w:r w:rsidR="00434DB1" w:rsidRPr="003C5ABC">
        <w:rPr>
          <w:sz w:val="28"/>
        </w:rPr>
        <w:t xml:space="preserve"> </w:t>
      </w:r>
      <w:r w:rsidRPr="003C5ABC">
        <w:rPr>
          <w:sz w:val="28"/>
        </w:rPr>
        <w:t>прирост нагрузки общественно-делового фонда</w:t>
      </w:r>
      <w:r w:rsidRPr="003C5ABC">
        <w:rPr>
          <w:spacing w:val="-7"/>
          <w:sz w:val="28"/>
        </w:rPr>
        <w:t xml:space="preserve"> </w:t>
      </w:r>
      <w:r w:rsidRPr="003C5ABC">
        <w:rPr>
          <w:sz w:val="28"/>
        </w:rPr>
        <w:t>отсутствует.</w:t>
      </w:r>
    </w:p>
    <w:p w:rsidR="00B90452" w:rsidRPr="003C5ABC" w:rsidRDefault="00B3208F" w:rsidP="00682669">
      <w:pPr>
        <w:pStyle w:val="a3"/>
        <w:spacing w:line="360" w:lineRule="auto"/>
        <w:ind w:firstLine="709"/>
        <w:jc w:val="both"/>
      </w:pPr>
      <w:r w:rsidRPr="003C5ABC">
        <w:t xml:space="preserve">В общем теплопотреблении перспективной застройки городского округа основным видом теплопотребления ожидается отопление, на долю которого приходится </w:t>
      </w:r>
      <w:r w:rsidR="00C11A4D" w:rsidRPr="003C5ABC">
        <w:t>90,2</w:t>
      </w:r>
      <w:r w:rsidRPr="003C5ABC">
        <w:t xml:space="preserve"> % от общей тепловой нагрузки. </w:t>
      </w:r>
      <w:r w:rsidR="00312840" w:rsidRPr="003C5ABC">
        <w:t xml:space="preserve">Доля нагрузки вентиляции и горячего водоснабжения – </w:t>
      </w:r>
      <w:r w:rsidR="00C11A4D" w:rsidRPr="003C5ABC">
        <w:t>9,8</w:t>
      </w:r>
      <w:r w:rsidR="00312840" w:rsidRPr="003C5ABC">
        <w:t>%.</w:t>
      </w:r>
      <w:r w:rsidR="00434DB1" w:rsidRPr="003C5ABC">
        <w:t xml:space="preserve"> </w:t>
      </w:r>
      <w:r w:rsidRPr="003C5ABC">
        <w:t>Наибольший прирост тепловых нагрузок прогнозируется в микрорайоне №</w:t>
      </w:r>
      <w:r w:rsidR="006E7DA7" w:rsidRPr="003C5ABC">
        <w:t>4</w:t>
      </w:r>
      <w:r w:rsidRPr="003C5ABC">
        <w:t xml:space="preserve"> городского округа.</w:t>
      </w:r>
    </w:p>
    <w:p w:rsidR="00B90452" w:rsidRPr="003C5ABC" w:rsidRDefault="00B3208F" w:rsidP="00682669">
      <w:pPr>
        <w:pStyle w:val="a4"/>
        <w:numPr>
          <w:ilvl w:val="0"/>
          <w:numId w:val="9"/>
        </w:numPr>
        <w:tabs>
          <w:tab w:val="left" w:pos="96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>Прирост нагрузки жилого фонда в период с 2026 по 2030 г. прогнозируется на уровне 1,595 Гкал/ч (100 % от общего прироста тепловой</w:t>
      </w:r>
      <w:r w:rsidRPr="003C5ABC">
        <w:rPr>
          <w:spacing w:val="-10"/>
          <w:sz w:val="28"/>
        </w:rPr>
        <w:t xml:space="preserve"> </w:t>
      </w:r>
      <w:r w:rsidRPr="003C5ABC">
        <w:rPr>
          <w:sz w:val="28"/>
        </w:rPr>
        <w:t>нагрузки),</w:t>
      </w:r>
      <w:r w:rsidR="00434DB1" w:rsidRPr="003C5ABC">
        <w:rPr>
          <w:sz w:val="28"/>
        </w:rPr>
        <w:t xml:space="preserve"> </w:t>
      </w:r>
      <w:r w:rsidRPr="003C5ABC">
        <w:rPr>
          <w:sz w:val="28"/>
        </w:rPr>
        <w:t>прирост нагрузки общественно-делового фонда</w:t>
      </w:r>
      <w:r w:rsidRPr="003C5ABC">
        <w:rPr>
          <w:spacing w:val="-7"/>
          <w:sz w:val="28"/>
        </w:rPr>
        <w:t xml:space="preserve"> </w:t>
      </w:r>
      <w:r w:rsidRPr="003C5ABC">
        <w:rPr>
          <w:sz w:val="28"/>
        </w:rPr>
        <w:t>отсутствует.</w:t>
      </w:r>
    </w:p>
    <w:p w:rsidR="00B90452" w:rsidRPr="003C5ABC" w:rsidRDefault="00B3208F" w:rsidP="00682669">
      <w:pPr>
        <w:pStyle w:val="a3"/>
        <w:spacing w:line="360" w:lineRule="auto"/>
        <w:ind w:firstLine="709"/>
        <w:jc w:val="both"/>
      </w:pPr>
      <w:r w:rsidRPr="003C5ABC">
        <w:t>В общем теплопотреблении перспективной застройки городского округа основным видом теплопотребления ожидается отопление, на долю которого приходится 7</w:t>
      </w:r>
      <w:r w:rsidR="008C6CA9" w:rsidRPr="003C5ABC">
        <w:t>8</w:t>
      </w:r>
      <w:r w:rsidRPr="003C5ABC">
        <w:t>,</w:t>
      </w:r>
      <w:r w:rsidR="008C6CA9" w:rsidRPr="003C5ABC">
        <w:t>4</w:t>
      </w:r>
      <w:r w:rsidRPr="003C5ABC">
        <w:t xml:space="preserve"> % от общей тепловой нагрузки. </w:t>
      </w:r>
      <w:r w:rsidR="00312840" w:rsidRPr="003C5ABC">
        <w:t>Доля нагрузки вентиляции и горячего водоснабжения – 2</w:t>
      </w:r>
      <w:r w:rsidR="008C6CA9" w:rsidRPr="003C5ABC">
        <w:t>1</w:t>
      </w:r>
      <w:r w:rsidR="00312840" w:rsidRPr="003C5ABC">
        <w:t>,</w:t>
      </w:r>
      <w:r w:rsidR="008C6CA9" w:rsidRPr="003C5ABC">
        <w:t>6</w:t>
      </w:r>
      <w:r w:rsidR="00312840" w:rsidRPr="003C5ABC">
        <w:t>%.</w:t>
      </w:r>
    </w:p>
    <w:p w:rsidR="00434DB1" w:rsidRPr="003C5ABC" w:rsidRDefault="00B3208F" w:rsidP="00682669">
      <w:pPr>
        <w:pStyle w:val="a3"/>
        <w:spacing w:line="360" w:lineRule="auto"/>
        <w:ind w:firstLine="709"/>
        <w:jc w:val="both"/>
      </w:pPr>
      <w:r w:rsidRPr="003C5ABC">
        <w:t>Прирост тепловых нагрузок прогнозируется только в микрорайоне №2 городского округа.</w:t>
      </w:r>
    </w:p>
    <w:p w:rsidR="00B90452" w:rsidRPr="003C5ABC" w:rsidRDefault="00B3208F" w:rsidP="00682669">
      <w:pPr>
        <w:pStyle w:val="a3"/>
        <w:spacing w:line="360" w:lineRule="auto"/>
        <w:ind w:firstLine="709"/>
        <w:jc w:val="both"/>
      </w:pPr>
      <w:r w:rsidRPr="003C5ABC">
        <w:t>Суммарный прирост тепловых нагрузок по перспективной застройке в период 201</w:t>
      </w:r>
      <w:r w:rsidR="00F77C2F" w:rsidRPr="003C5ABC">
        <w:t>9</w:t>
      </w:r>
      <w:r w:rsidRPr="003C5ABC">
        <w:t xml:space="preserve">-2030 гг. ожидается на уровне </w:t>
      </w:r>
      <w:r w:rsidR="00C11A4D" w:rsidRPr="003C5ABC">
        <w:t>9,5947</w:t>
      </w:r>
      <w:r w:rsidRPr="003C5ABC">
        <w:t xml:space="preserve"> Гкал/ч, в т.ч.:</w:t>
      </w:r>
    </w:p>
    <w:p w:rsidR="00B90452" w:rsidRPr="003C5ABC" w:rsidRDefault="00B3208F" w:rsidP="00434DB1">
      <w:pPr>
        <w:pStyle w:val="a4"/>
        <w:numPr>
          <w:ilvl w:val="0"/>
          <w:numId w:val="8"/>
        </w:numPr>
        <w:tabs>
          <w:tab w:val="left" w:pos="827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lastRenderedPageBreak/>
        <w:t xml:space="preserve">по жилому фонду – </w:t>
      </w:r>
      <w:r w:rsidR="00C11A4D" w:rsidRPr="003C5ABC">
        <w:rPr>
          <w:sz w:val="28"/>
        </w:rPr>
        <w:t>7,154</w:t>
      </w:r>
      <w:r w:rsidRPr="003C5ABC">
        <w:rPr>
          <w:sz w:val="28"/>
        </w:rPr>
        <w:t xml:space="preserve"> Гкал/ч (</w:t>
      </w:r>
      <w:r w:rsidR="00C11A4D" w:rsidRPr="003C5ABC">
        <w:rPr>
          <w:sz w:val="28"/>
        </w:rPr>
        <w:t>74,6</w:t>
      </w:r>
      <w:r w:rsidRPr="003C5ABC">
        <w:rPr>
          <w:sz w:val="28"/>
        </w:rPr>
        <w:t xml:space="preserve"> % от общего прироста тепловой нагрузки), в том числе нагрузки отопления – </w:t>
      </w:r>
      <w:r w:rsidR="003B310E" w:rsidRPr="003C5ABC">
        <w:rPr>
          <w:sz w:val="28"/>
        </w:rPr>
        <w:t>6,</w:t>
      </w:r>
      <w:r w:rsidR="00783CCD" w:rsidRPr="003C5ABC">
        <w:rPr>
          <w:sz w:val="28"/>
        </w:rPr>
        <w:t>236</w:t>
      </w:r>
      <w:r w:rsidRPr="003C5ABC">
        <w:rPr>
          <w:sz w:val="28"/>
        </w:rPr>
        <w:t xml:space="preserve"> Гкал/ч, нагрузки ГВС – </w:t>
      </w:r>
      <w:r w:rsidR="00783CCD" w:rsidRPr="003C5ABC">
        <w:rPr>
          <w:sz w:val="28"/>
        </w:rPr>
        <w:t>0,918</w:t>
      </w:r>
      <w:r w:rsidRPr="003C5ABC">
        <w:rPr>
          <w:spacing w:val="-19"/>
          <w:sz w:val="28"/>
        </w:rPr>
        <w:t xml:space="preserve"> </w:t>
      </w:r>
      <w:r w:rsidRPr="003C5ABC">
        <w:rPr>
          <w:sz w:val="28"/>
        </w:rPr>
        <w:t>Гкал/ч</w:t>
      </w:r>
      <w:r w:rsidR="003B310E" w:rsidRPr="003C5ABC">
        <w:rPr>
          <w:sz w:val="28"/>
        </w:rPr>
        <w:t>;</w:t>
      </w:r>
    </w:p>
    <w:p w:rsidR="00B90452" w:rsidRPr="003C5ABC" w:rsidRDefault="00B3208F" w:rsidP="00434DB1">
      <w:pPr>
        <w:pStyle w:val="a4"/>
        <w:numPr>
          <w:ilvl w:val="0"/>
          <w:numId w:val="8"/>
        </w:numPr>
        <w:tabs>
          <w:tab w:val="left" w:pos="822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по общественно-деловым зданиям – </w:t>
      </w:r>
      <w:r w:rsidR="003B310E" w:rsidRPr="003C5ABC">
        <w:rPr>
          <w:sz w:val="28"/>
        </w:rPr>
        <w:t>2,</w:t>
      </w:r>
      <w:r w:rsidR="00783CCD" w:rsidRPr="003C5ABC">
        <w:rPr>
          <w:sz w:val="28"/>
        </w:rPr>
        <w:t>4407</w:t>
      </w:r>
      <w:r w:rsidRPr="003C5ABC">
        <w:rPr>
          <w:sz w:val="28"/>
        </w:rPr>
        <w:t xml:space="preserve"> Гкал/ч (</w:t>
      </w:r>
      <w:r w:rsidR="003B310E" w:rsidRPr="003C5ABC">
        <w:rPr>
          <w:sz w:val="28"/>
        </w:rPr>
        <w:t>2</w:t>
      </w:r>
      <w:r w:rsidR="00783CCD" w:rsidRPr="003C5ABC">
        <w:rPr>
          <w:sz w:val="28"/>
        </w:rPr>
        <w:t>5</w:t>
      </w:r>
      <w:r w:rsidR="004E503E" w:rsidRPr="003C5ABC">
        <w:rPr>
          <w:sz w:val="28"/>
        </w:rPr>
        <w:t>,</w:t>
      </w:r>
      <w:r w:rsidR="00A72EC6" w:rsidRPr="003C5ABC">
        <w:rPr>
          <w:sz w:val="28"/>
        </w:rPr>
        <w:t>4</w:t>
      </w:r>
      <w:r w:rsidRPr="003C5ABC">
        <w:rPr>
          <w:sz w:val="28"/>
        </w:rPr>
        <w:t xml:space="preserve"> %), в т</w:t>
      </w:r>
      <w:r w:rsidR="004E503E" w:rsidRPr="003C5ABC">
        <w:rPr>
          <w:sz w:val="28"/>
        </w:rPr>
        <w:t xml:space="preserve">ом числе нагрузки отопления – </w:t>
      </w:r>
      <w:r w:rsidR="003B310E" w:rsidRPr="003C5ABC">
        <w:rPr>
          <w:sz w:val="28"/>
        </w:rPr>
        <w:t>2</w:t>
      </w:r>
      <w:r w:rsidR="00737F97" w:rsidRPr="003C5ABC">
        <w:rPr>
          <w:sz w:val="28"/>
        </w:rPr>
        <w:t>,</w:t>
      </w:r>
      <w:r w:rsidR="00783CCD" w:rsidRPr="003C5ABC">
        <w:rPr>
          <w:sz w:val="28"/>
        </w:rPr>
        <w:t>318</w:t>
      </w:r>
      <w:r w:rsidR="003B310E" w:rsidRPr="003C5ABC">
        <w:rPr>
          <w:sz w:val="28"/>
        </w:rPr>
        <w:t>7</w:t>
      </w:r>
      <w:r w:rsidRPr="003C5ABC">
        <w:rPr>
          <w:spacing w:val="-5"/>
          <w:sz w:val="28"/>
        </w:rPr>
        <w:t xml:space="preserve"> </w:t>
      </w:r>
      <w:r w:rsidRPr="003C5ABC">
        <w:rPr>
          <w:sz w:val="28"/>
        </w:rPr>
        <w:t>Гкал/ч</w:t>
      </w:r>
      <w:r w:rsidR="003B310E" w:rsidRPr="003C5ABC">
        <w:rPr>
          <w:sz w:val="28"/>
        </w:rPr>
        <w:t>, нагрузки</w:t>
      </w:r>
      <w:r w:rsidR="003B310E" w:rsidRPr="003C5ABC">
        <w:t xml:space="preserve"> </w:t>
      </w:r>
      <w:r w:rsidR="003B310E" w:rsidRPr="003C5ABC">
        <w:rPr>
          <w:sz w:val="28"/>
        </w:rPr>
        <w:t xml:space="preserve">вентиляции и ГВС – </w:t>
      </w:r>
      <w:r w:rsidR="007578A6" w:rsidRPr="003C5ABC">
        <w:rPr>
          <w:sz w:val="28"/>
        </w:rPr>
        <w:t>0</w:t>
      </w:r>
      <w:r w:rsidR="003B310E" w:rsidRPr="003C5ABC">
        <w:rPr>
          <w:sz w:val="28"/>
        </w:rPr>
        <w:t>,</w:t>
      </w:r>
      <w:r w:rsidR="007578A6" w:rsidRPr="003C5ABC">
        <w:rPr>
          <w:sz w:val="28"/>
        </w:rPr>
        <w:t>1</w:t>
      </w:r>
      <w:r w:rsidR="00783CCD" w:rsidRPr="003C5ABC">
        <w:rPr>
          <w:sz w:val="28"/>
        </w:rPr>
        <w:t>22</w:t>
      </w:r>
      <w:r w:rsidR="003B310E" w:rsidRPr="003C5ABC">
        <w:rPr>
          <w:spacing w:val="-19"/>
          <w:sz w:val="28"/>
        </w:rPr>
        <w:t xml:space="preserve"> </w:t>
      </w:r>
      <w:r w:rsidR="003B310E" w:rsidRPr="003C5ABC">
        <w:rPr>
          <w:sz w:val="28"/>
        </w:rPr>
        <w:t>Гкал/ч</w:t>
      </w: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>Расчетные нагрузки системы теплоснабжения для обеспечения теплом в 2030 г. в целом по городскому округу составят 9</w:t>
      </w:r>
      <w:r w:rsidR="007578A6" w:rsidRPr="003C5ABC">
        <w:t>6</w:t>
      </w:r>
      <w:r w:rsidRPr="003C5ABC">
        <w:t>,</w:t>
      </w:r>
      <w:r w:rsidR="00783CCD" w:rsidRPr="003C5ABC">
        <w:t>280</w:t>
      </w:r>
      <w:r w:rsidR="007578A6" w:rsidRPr="003C5ABC">
        <w:t>7</w:t>
      </w:r>
      <w:r w:rsidRPr="003C5ABC">
        <w:t xml:space="preserve"> Гкал/ч, в том числе нагрузки отопления – </w:t>
      </w:r>
      <w:r w:rsidR="007578A6" w:rsidRPr="003C5ABC">
        <w:t>71</w:t>
      </w:r>
      <w:r w:rsidRPr="003C5ABC">
        <w:t>,</w:t>
      </w:r>
      <w:r w:rsidR="00783CCD" w:rsidRPr="003C5ABC">
        <w:t>2</w:t>
      </w:r>
      <w:r w:rsidR="00A72EC6" w:rsidRPr="003C5ABC">
        <w:t>4</w:t>
      </w:r>
      <w:r w:rsidR="00783CCD" w:rsidRPr="003C5ABC">
        <w:t>1</w:t>
      </w:r>
      <w:r w:rsidR="0047615D" w:rsidRPr="003C5ABC">
        <w:t>7</w:t>
      </w:r>
      <w:r w:rsidRPr="003C5ABC">
        <w:t xml:space="preserve"> Гкал/ч, нагрузки вентиляции – 16,</w:t>
      </w:r>
      <w:r w:rsidR="00312840" w:rsidRPr="003C5ABC">
        <w:t>1</w:t>
      </w:r>
      <w:r w:rsidR="00783CCD" w:rsidRPr="003C5ABC">
        <w:t>15</w:t>
      </w:r>
      <w:r w:rsidRPr="003C5ABC">
        <w:t xml:space="preserve"> Гкал/ч, нагрузки ГВС – </w:t>
      </w:r>
      <w:r w:rsidR="00783CCD" w:rsidRPr="003C5ABC">
        <w:t>8,924</w:t>
      </w:r>
      <w:r w:rsidRPr="003C5ABC">
        <w:t xml:space="preserve"> Гкал/ч.</w:t>
      </w: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>Наибольший прирост тепловых нагрузок прогнозируется в микрорайоне №</w:t>
      </w:r>
      <w:r w:rsidR="0047615D" w:rsidRPr="003C5ABC">
        <w:t>4</w:t>
      </w:r>
      <w:r w:rsidRPr="003C5ABC">
        <w:t xml:space="preserve"> городского округа.</w:t>
      </w:r>
    </w:p>
    <w:p w:rsidR="00B90452" w:rsidRPr="003C5ABC" w:rsidRDefault="00B3208F" w:rsidP="00434DB1">
      <w:pPr>
        <w:pStyle w:val="a4"/>
        <w:tabs>
          <w:tab w:val="left" w:pos="817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микрорайон №1 – </w:t>
      </w:r>
      <w:r w:rsidR="0047615D" w:rsidRPr="003C5ABC">
        <w:rPr>
          <w:sz w:val="28"/>
        </w:rPr>
        <w:t>1,5437</w:t>
      </w:r>
      <w:r w:rsidRPr="003C5ABC">
        <w:rPr>
          <w:sz w:val="28"/>
        </w:rPr>
        <w:t xml:space="preserve"> Гкал/ч (</w:t>
      </w:r>
      <w:r w:rsidR="0047615D" w:rsidRPr="003C5ABC">
        <w:rPr>
          <w:sz w:val="28"/>
        </w:rPr>
        <w:t>1</w:t>
      </w:r>
      <w:r w:rsidR="00783CCD" w:rsidRPr="003C5ABC">
        <w:rPr>
          <w:sz w:val="28"/>
        </w:rPr>
        <w:t>6</w:t>
      </w:r>
      <w:r w:rsidR="0047615D" w:rsidRPr="003C5ABC">
        <w:rPr>
          <w:sz w:val="28"/>
        </w:rPr>
        <w:t>,</w:t>
      </w:r>
      <w:r w:rsidR="00783CCD" w:rsidRPr="003C5ABC">
        <w:rPr>
          <w:sz w:val="28"/>
        </w:rPr>
        <w:t>1</w:t>
      </w:r>
      <w:r w:rsidRPr="003C5ABC">
        <w:rPr>
          <w:sz w:val="28"/>
        </w:rPr>
        <w:t xml:space="preserve"> % от общего прироста</w:t>
      </w:r>
      <w:r w:rsidRPr="003C5ABC">
        <w:rPr>
          <w:spacing w:val="-15"/>
          <w:sz w:val="28"/>
        </w:rPr>
        <w:t xml:space="preserve"> </w:t>
      </w:r>
      <w:r w:rsidRPr="003C5ABC">
        <w:rPr>
          <w:sz w:val="28"/>
        </w:rPr>
        <w:t>нагрузки),</w:t>
      </w: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>микрорайон №2 – 3,899 Гкал/ч (</w:t>
      </w:r>
      <w:r w:rsidR="00783CCD" w:rsidRPr="003C5ABC">
        <w:t>40</w:t>
      </w:r>
      <w:r w:rsidR="0047615D" w:rsidRPr="003C5ABC">
        <w:t>,</w:t>
      </w:r>
      <w:r w:rsidR="00783CCD" w:rsidRPr="003C5ABC">
        <w:t>6</w:t>
      </w:r>
      <w:r w:rsidRPr="003C5ABC">
        <w:rPr>
          <w:spacing w:val="-17"/>
        </w:rPr>
        <w:t xml:space="preserve"> </w:t>
      </w:r>
      <w:r w:rsidRPr="003C5ABC">
        <w:t>%),</w:t>
      </w: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 xml:space="preserve">микрорайон №4 – </w:t>
      </w:r>
      <w:r w:rsidR="0047615D" w:rsidRPr="003C5ABC">
        <w:t>4,</w:t>
      </w:r>
      <w:r w:rsidR="00783CCD" w:rsidRPr="003C5ABC">
        <w:t>152</w:t>
      </w:r>
      <w:r w:rsidRPr="003C5ABC">
        <w:t xml:space="preserve"> Гкал/ч (</w:t>
      </w:r>
      <w:r w:rsidR="0047615D" w:rsidRPr="003C5ABC">
        <w:t>4</w:t>
      </w:r>
      <w:r w:rsidR="00783CCD" w:rsidRPr="003C5ABC">
        <w:t>3</w:t>
      </w:r>
      <w:r w:rsidR="009500F1" w:rsidRPr="003C5ABC">
        <w:t>,</w:t>
      </w:r>
      <w:r w:rsidR="00783CCD" w:rsidRPr="003C5ABC">
        <w:t>3</w:t>
      </w:r>
      <w:r w:rsidRPr="003C5ABC">
        <w:rPr>
          <w:spacing w:val="-17"/>
        </w:rPr>
        <w:t xml:space="preserve"> </w:t>
      </w:r>
      <w:r w:rsidRPr="003C5ABC">
        <w:t>%</w:t>
      </w:r>
      <w:r w:rsidR="009500F1" w:rsidRPr="003C5ABC">
        <w:t>).</w:t>
      </w:r>
    </w:p>
    <w:p w:rsidR="00F077CB" w:rsidRPr="003C5ABC" w:rsidRDefault="00783CCD" w:rsidP="00F077CB">
      <w:pPr>
        <w:spacing w:line="360" w:lineRule="auto"/>
        <w:ind w:firstLine="720"/>
        <w:jc w:val="center"/>
        <w:rPr>
          <w:b/>
          <w:sz w:val="24"/>
        </w:rPr>
      </w:pPr>
      <w:r w:rsidRPr="003C5ABC">
        <w:rPr>
          <w:noProof/>
          <w:lang w:bidi="ar-SA"/>
        </w:rPr>
        <w:drawing>
          <wp:inline distT="0" distB="0" distL="0" distR="0" wp14:anchorId="05363F90" wp14:editId="0D3138CE">
            <wp:extent cx="4743450" cy="37338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90452" w:rsidRPr="003C5ABC" w:rsidRDefault="00B3208F" w:rsidP="00783CCD">
      <w:pPr>
        <w:spacing w:line="360" w:lineRule="auto"/>
        <w:ind w:right="-139" w:hanging="284"/>
        <w:jc w:val="center"/>
        <w:rPr>
          <w:b/>
          <w:sz w:val="24"/>
        </w:rPr>
      </w:pPr>
      <w:r w:rsidRPr="003C5ABC">
        <w:rPr>
          <w:b/>
          <w:sz w:val="24"/>
        </w:rPr>
        <w:t>Рис. 1.4. Распределение прироста тепловых нагрузок в период 201</w:t>
      </w:r>
      <w:r w:rsidR="00F077CB" w:rsidRPr="003C5ABC">
        <w:rPr>
          <w:b/>
          <w:sz w:val="24"/>
        </w:rPr>
        <w:t>9</w:t>
      </w:r>
      <w:r w:rsidRPr="003C5ABC">
        <w:rPr>
          <w:b/>
          <w:sz w:val="24"/>
        </w:rPr>
        <w:t>-2030 гг. по районам</w:t>
      </w:r>
    </w:p>
    <w:p w:rsidR="00B90452" w:rsidRPr="003C5ABC" w:rsidRDefault="00B3208F" w:rsidP="00434DB1">
      <w:pPr>
        <w:pStyle w:val="a3"/>
        <w:spacing w:line="360" w:lineRule="auto"/>
        <w:ind w:firstLine="720"/>
        <w:jc w:val="both"/>
      </w:pPr>
      <w:r w:rsidRPr="003C5ABC">
        <w:t xml:space="preserve">Наглядное представление темпов роста теплопотребления (мощности) городским округом на прогнозируемую перспективу изображено на рисунке </w:t>
      </w:r>
      <w:r w:rsidRPr="003C5ABC">
        <w:lastRenderedPageBreak/>
        <w:t>1.5, на котором представлен график роста тепловых нагрузок объектов городского округа, подключенных к системам централизованного отопления и локальным котельным за период 201</w:t>
      </w:r>
      <w:r w:rsidR="00D33092" w:rsidRPr="003C5ABC">
        <w:t>9</w:t>
      </w:r>
      <w:r w:rsidRPr="003C5ABC">
        <w:t>-2030 гг. с разделением по видам нагрузки.</w:t>
      </w:r>
    </w:p>
    <w:p w:rsidR="00363657" w:rsidRPr="003C5ABC" w:rsidRDefault="0036077D" w:rsidP="00363657">
      <w:pPr>
        <w:jc w:val="center"/>
        <w:rPr>
          <w:b/>
          <w:sz w:val="24"/>
        </w:rPr>
      </w:pPr>
      <w:r w:rsidRPr="003C5ABC">
        <w:rPr>
          <w:noProof/>
          <w:lang w:bidi="ar-SA"/>
        </w:rPr>
        <w:drawing>
          <wp:inline distT="0" distB="0" distL="0" distR="0" wp14:anchorId="3E3A1AF0" wp14:editId="562841AD">
            <wp:extent cx="5095875" cy="37052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90452" w:rsidRPr="003C5ABC" w:rsidRDefault="00B3208F" w:rsidP="0036077D">
      <w:pPr>
        <w:jc w:val="center"/>
        <w:rPr>
          <w:b/>
          <w:sz w:val="24"/>
        </w:rPr>
      </w:pPr>
      <w:r w:rsidRPr="003C5ABC">
        <w:rPr>
          <w:b/>
          <w:sz w:val="24"/>
        </w:rPr>
        <w:t>Рис. 1.5. Структура прогнозируемого прироста тепловой нагрузки перспективной застройки</w:t>
      </w:r>
    </w:p>
    <w:p w:rsidR="00B90452" w:rsidRPr="003C5ABC" w:rsidRDefault="00B90452" w:rsidP="00434DB1">
      <w:pPr>
        <w:pStyle w:val="a3"/>
        <w:jc w:val="both"/>
        <w:rPr>
          <w:b/>
          <w:sz w:val="26"/>
        </w:rPr>
      </w:pPr>
    </w:p>
    <w:p w:rsidR="00B90452" w:rsidRPr="003C5ABC" w:rsidRDefault="00B3208F" w:rsidP="00434DB1">
      <w:pPr>
        <w:pStyle w:val="a3"/>
        <w:spacing w:line="360" w:lineRule="auto"/>
        <w:ind w:firstLine="720"/>
        <w:jc w:val="both"/>
      </w:pPr>
      <w:r w:rsidRPr="003C5ABC">
        <w:t>Как видно из рисунка 1.5, по всем рассматриваемым периодам преобладающей в прогнозируемой тепловой нагрузке будет отопительная</w:t>
      </w:r>
      <w:r w:rsidRPr="003C5ABC">
        <w:rPr>
          <w:spacing w:val="-10"/>
        </w:rPr>
        <w:t xml:space="preserve"> </w:t>
      </w:r>
      <w:r w:rsidRPr="003C5ABC">
        <w:t>составляющая.</w:t>
      </w:r>
    </w:p>
    <w:p w:rsidR="00B90452" w:rsidRPr="003C5ABC" w:rsidRDefault="00B90452" w:rsidP="00434DB1">
      <w:pPr>
        <w:pStyle w:val="a3"/>
        <w:jc w:val="both"/>
        <w:rPr>
          <w:sz w:val="30"/>
        </w:rPr>
      </w:pPr>
    </w:p>
    <w:p w:rsidR="00B90452" w:rsidRPr="003C5ABC" w:rsidRDefault="00B3208F" w:rsidP="00434DB1">
      <w:pPr>
        <w:pStyle w:val="1"/>
        <w:ind w:left="0" w:firstLine="720"/>
      </w:pPr>
      <w:bookmarkStart w:id="5" w:name="_bookmark5"/>
      <w:bookmarkEnd w:id="5"/>
      <w:r w:rsidRPr="003C5ABC">
        <w:t>1.4. Потребление тепловой энергии (мощности) и теплоносителя объектами, расположенными в производственных зонах</w:t>
      </w:r>
    </w:p>
    <w:p w:rsidR="00B90452" w:rsidRPr="003C5ABC" w:rsidRDefault="00B90452" w:rsidP="00434DB1">
      <w:pPr>
        <w:pStyle w:val="a3"/>
        <w:ind w:firstLine="720"/>
        <w:jc w:val="both"/>
        <w:rPr>
          <w:b/>
          <w:sz w:val="41"/>
        </w:rPr>
      </w:pPr>
    </w:p>
    <w:p w:rsidR="00B90452" w:rsidRPr="003C5ABC" w:rsidRDefault="00B3208F" w:rsidP="00434DB1">
      <w:pPr>
        <w:pStyle w:val="a3"/>
        <w:spacing w:line="360" w:lineRule="auto"/>
        <w:ind w:firstLine="720"/>
        <w:jc w:val="both"/>
      </w:pPr>
      <w:r w:rsidRPr="003C5ABC">
        <w:t>Согласно представленных данных строительство новых промышленных предприятий на территории городского округа на ближайшую перспективу не планируется, в связи с чем, в «Схеме теплоснабжения</w:t>
      </w:r>
      <w:r w:rsidR="00084E22" w:rsidRPr="003C5ABC">
        <w:t xml:space="preserve"> Полысаевского городского округа до 2030 г. Актуализация на 2019 г.»</w:t>
      </w:r>
      <w:r w:rsidRPr="003C5ABC">
        <w:t xml:space="preserve"> принято, что промышленная застройка в городском округе не увеличивается.</w:t>
      </w:r>
    </w:p>
    <w:p w:rsidR="00B90452" w:rsidRPr="003C5ABC" w:rsidRDefault="00B90452">
      <w:pPr>
        <w:spacing w:line="360" w:lineRule="auto"/>
        <w:jc w:val="both"/>
        <w:sectPr w:rsidR="00B90452" w:rsidRPr="003C5ABC" w:rsidSect="00434DB1">
          <w:footerReference w:type="default" r:id="rId20"/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B90452" w:rsidRPr="003C5ABC" w:rsidRDefault="00B3208F" w:rsidP="00937539">
      <w:pPr>
        <w:pStyle w:val="1"/>
        <w:numPr>
          <w:ilvl w:val="0"/>
          <w:numId w:val="7"/>
        </w:numPr>
        <w:tabs>
          <w:tab w:val="left" w:pos="944"/>
        </w:tabs>
        <w:ind w:left="0" w:firstLine="709"/>
        <w:jc w:val="center"/>
      </w:pPr>
      <w:bookmarkStart w:id="6" w:name="_bookmark6"/>
      <w:bookmarkEnd w:id="6"/>
      <w:r w:rsidRPr="003C5ABC">
        <w:lastRenderedPageBreak/>
        <w:t>Перспективные балансы тепловой мощности источников тепловой энергии и тепловой нагрузки</w:t>
      </w:r>
      <w:r w:rsidRPr="003C5ABC">
        <w:rPr>
          <w:spacing w:val="-6"/>
        </w:rPr>
        <w:t xml:space="preserve"> </w:t>
      </w:r>
      <w:r w:rsidRPr="003C5ABC">
        <w:t>потребителей</w:t>
      </w:r>
    </w:p>
    <w:p w:rsidR="00B90452" w:rsidRPr="003C5ABC" w:rsidRDefault="00B3208F" w:rsidP="00937539">
      <w:pPr>
        <w:pStyle w:val="1"/>
        <w:numPr>
          <w:ilvl w:val="1"/>
          <w:numId w:val="7"/>
        </w:numPr>
        <w:tabs>
          <w:tab w:val="left" w:pos="1146"/>
        </w:tabs>
        <w:ind w:left="0" w:firstLine="709"/>
        <w:jc w:val="center"/>
      </w:pPr>
      <w:bookmarkStart w:id="7" w:name="_bookmark7"/>
      <w:bookmarkEnd w:id="7"/>
      <w:r w:rsidRPr="003C5ABC">
        <w:t>Радиусы эффективного</w:t>
      </w:r>
      <w:r w:rsidRPr="003C5ABC">
        <w:rPr>
          <w:spacing w:val="-2"/>
        </w:rPr>
        <w:t xml:space="preserve"> </w:t>
      </w:r>
      <w:r w:rsidRPr="003C5ABC">
        <w:t>теплоснабжения</w:t>
      </w:r>
    </w:p>
    <w:p w:rsidR="00B90452" w:rsidRPr="003C5ABC" w:rsidRDefault="00B90452" w:rsidP="00434DB1">
      <w:pPr>
        <w:pStyle w:val="a3"/>
        <w:spacing w:line="360" w:lineRule="auto"/>
        <w:ind w:firstLine="709"/>
        <w:jc w:val="both"/>
        <w:rPr>
          <w:b/>
          <w:sz w:val="30"/>
        </w:rPr>
      </w:pP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>Радиусы эффективного теплоснабжения определены для теплоисточников базового периода. Результаты расчетов представлены в таблице 2.1.</w:t>
      </w: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>Полученные значения радиусов носят ориентировочный характер и не отражают реальную картину экономической эффективности, так как критерием выбора решения о трансформации зоны является не просто увеличение совокупных затрат, а анализ возникающих в связи с этим действием эффектов и необходимых для осуществления этого действия затрат.</w:t>
      </w:r>
    </w:p>
    <w:p w:rsidR="00B90452" w:rsidRPr="003C5ABC" w:rsidRDefault="00B90452">
      <w:pPr>
        <w:spacing w:line="360" w:lineRule="auto"/>
        <w:jc w:val="both"/>
        <w:sectPr w:rsidR="00B90452" w:rsidRPr="003C5ABC" w:rsidSect="00434DB1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B90452" w:rsidRPr="003C5ABC" w:rsidRDefault="00B3208F">
      <w:pPr>
        <w:spacing w:before="63" w:after="4"/>
        <w:ind w:left="771"/>
        <w:rPr>
          <w:b/>
          <w:sz w:val="24"/>
        </w:rPr>
      </w:pPr>
      <w:r w:rsidRPr="003C5ABC">
        <w:rPr>
          <w:b/>
          <w:sz w:val="24"/>
        </w:rPr>
        <w:lastRenderedPageBreak/>
        <w:t>Таблица 2.1. Расчет эффективного радиуса теплоснабжения котельных на 201</w:t>
      </w:r>
      <w:r w:rsidR="006F2843" w:rsidRPr="003C5ABC">
        <w:rPr>
          <w:b/>
          <w:sz w:val="24"/>
        </w:rPr>
        <w:t>9</w:t>
      </w:r>
      <w:r w:rsidRPr="003C5ABC">
        <w:rPr>
          <w:b/>
          <w:sz w:val="24"/>
        </w:rPr>
        <w:t xml:space="preserve"> г.</w:t>
      </w:r>
    </w:p>
    <w:tbl>
      <w:tblPr>
        <w:tblStyle w:val="TableNormal"/>
        <w:tblW w:w="4872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86"/>
        <w:gridCol w:w="1284"/>
        <w:gridCol w:w="880"/>
        <w:gridCol w:w="1949"/>
        <w:gridCol w:w="1890"/>
        <w:gridCol w:w="1881"/>
        <w:gridCol w:w="1893"/>
        <w:gridCol w:w="1875"/>
        <w:gridCol w:w="1631"/>
      </w:tblGrid>
      <w:tr w:rsidR="003C5ABC" w:rsidRPr="003C5ABC" w:rsidTr="006F2843">
        <w:trPr>
          <w:trHeight w:val="642"/>
          <w:tblHeader/>
        </w:trPr>
        <w:tc>
          <w:tcPr>
            <w:tcW w:w="650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Параметр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>Обозначе</w:t>
            </w:r>
            <w:r w:rsidRPr="003C5ABC">
              <w:rPr>
                <w:b/>
                <w:sz w:val="20"/>
                <w:szCs w:val="20"/>
              </w:rPr>
              <w:t>ние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>Ед.изм.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36077D">
            <w:pPr>
              <w:pStyle w:val="TableParagraph"/>
              <w:spacing w:line="229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ППШ</w:t>
            </w:r>
          </w:p>
          <w:p w:rsidR="0036077D" w:rsidRPr="003C5ABC" w:rsidRDefault="0036077D" w:rsidP="0036077D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36077D">
            <w:pPr>
              <w:pStyle w:val="TableParagraph"/>
              <w:spacing w:line="229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ППШ-2</w:t>
            </w:r>
          </w:p>
          <w:p w:rsidR="0036077D" w:rsidRPr="003C5ABC" w:rsidRDefault="0036077D" w:rsidP="0036077D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36077D">
            <w:pPr>
              <w:pStyle w:val="TableParagraph"/>
              <w:spacing w:line="224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№28</w:t>
            </w:r>
          </w:p>
          <w:p w:rsidR="0036077D" w:rsidRPr="003C5ABC" w:rsidRDefault="0036077D" w:rsidP="0036077D">
            <w:pPr>
              <w:pStyle w:val="TableParagraph"/>
              <w:spacing w:line="229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36077D">
            <w:pPr>
              <w:pStyle w:val="TableParagraph"/>
              <w:spacing w:line="224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№29</w:t>
            </w:r>
          </w:p>
          <w:p w:rsidR="0036077D" w:rsidRPr="003C5ABC" w:rsidRDefault="0036077D" w:rsidP="0036077D">
            <w:pPr>
              <w:pStyle w:val="TableParagraph"/>
              <w:spacing w:line="229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36077D">
            <w:pPr>
              <w:pStyle w:val="TableParagraph"/>
              <w:spacing w:line="224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№32</w:t>
            </w:r>
          </w:p>
          <w:p w:rsidR="0036077D" w:rsidRPr="003C5ABC" w:rsidRDefault="0036077D" w:rsidP="0036077D">
            <w:pPr>
              <w:pStyle w:val="TableParagraph"/>
              <w:spacing w:line="229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 xml:space="preserve">Котельная </w:t>
            </w:r>
            <w:r w:rsidRPr="003C5ABC">
              <w:rPr>
                <w:b/>
                <w:w w:val="95"/>
                <w:sz w:val="20"/>
                <w:szCs w:val="20"/>
              </w:rPr>
              <w:t xml:space="preserve">ш.Полысаевская </w:t>
            </w:r>
            <w:r w:rsidRPr="003C5ABC">
              <w:rPr>
                <w:b/>
                <w:sz w:val="20"/>
                <w:szCs w:val="20"/>
              </w:rPr>
              <w:t>АО «СУЭК-Кузбасс» ПЕ</w:t>
            </w:r>
          </w:p>
          <w:p w:rsidR="0036077D" w:rsidRPr="003C5ABC" w:rsidRDefault="0036077D" w:rsidP="0036077D">
            <w:pPr>
              <w:pStyle w:val="TableParagraph"/>
              <w:spacing w:line="217" w:lineRule="exac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«Спецналадка»</w:t>
            </w:r>
          </w:p>
        </w:tc>
      </w:tr>
      <w:tr w:rsidR="003C5ABC" w:rsidRPr="003C5ABC" w:rsidTr="006F2843">
        <w:trPr>
          <w:trHeight w:val="384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w w:val="95"/>
                <w:sz w:val="18"/>
              </w:rPr>
              <w:t xml:space="preserve">Поправочный </w:t>
            </w:r>
            <w:r w:rsidRPr="003C5ABC">
              <w:rPr>
                <w:sz w:val="18"/>
              </w:rPr>
              <w:t>коэффициент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«фи»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spacing w:before="95"/>
              <w:rPr>
                <w:rFonts w:ascii="Symbol" w:hAnsi="Symbol"/>
                <w:i/>
                <w:sz w:val="18"/>
              </w:rPr>
            </w:pPr>
            <w:r w:rsidRPr="003C5ABC">
              <w:rPr>
                <w:rFonts w:ascii="Symbol" w:hAnsi="Symbol"/>
                <w:i/>
                <w:w w:val="95"/>
                <w:sz w:val="18"/>
              </w:rPr>
              <w:t>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1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1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1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1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1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1</w:t>
            </w:r>
          </w:p>
        </w:tc>
      </w:tr>
      <w:tr w:rsidR="003C5ABC" w:rsidRPr="003C5ABC" w:rsidTr="006F2843">
        <w:trPr>
          <w:trHeight w:val="386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spacing w:line="237" w:lineRule="auto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Площадь зоны действия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источника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км²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0,6715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w w:val="95"/>
                <w:sz w:val="18"/>
              </w:rPr>
              <w:t>0,2245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0,1394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w w:val="95"/>
                <w:sz w:val="18"/>
              </w:rPr>
              <w:t>0,1847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0,0169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0,3752</w:t>
            </w:r>
          </w:p>
        </w:tc>
      </w:tr>
      <w:tr w:rsidR="003C5ABC" w:rsidRPr="003C5ABC" w:rsidTr="00152DB3">
        <w:trPr>
          <w:trHeight w:val="332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Количество абонентов в зоне действия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источника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128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70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45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55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4</w:t>
            </w:r>
          </w:p>
        </w:tc>
        <w:tc>
          <w:tcPr>
            <w:tcW w:w="534" w:type="pct"/>
            <w:tcBorders>
              <w:bottom w:val="single" w:sz="4" w:space="0" w:color="000000"/>
            </w:tcBorders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68</w:t>
            </w:r>
          </w:p>
        </w:tc>
      </w:tr>
      <w:tr w:rsidR="003C5ABC" w:rsidRPr="003C5ABC" w:rsidTr="00152DB3">
        <w:trPr>
          <w:trHeight w:val="270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 xml:space="preserve">Суммарная </w:t>
            </w:r>
            <w:r w:rsidRPr="003C5ABC">
              <w:rPr>
                <w:w w:val="95"/>
                <w:sz w:val="18"/>
              </w:rPr>
              <w:t>присоединен</w:t>
            </w:r>
            <w:r w:rsidRPr="003C5ABC">
              <w:rPr>
                <w:sz w:val="18"/>
              </w:rPr>
              <w:t>ная нагрузка всех потребителей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Гкал/ч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35,516</w:t>
            </w:r>
          </w:p>
        </w:tc>
        <w:tc>
          <w:tcPr>
            <w:tcW w:w="619" w:type="pct"/>
            <w:vAlign w:val="center"/>
          </w:tcPr>
          <w:p w:rsidR="0036077D" w:rsidRPr="003C5ABC" w:rsidRDefault="00A752A2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10,019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4,719</w:t>
            </w:r>
          </w:p>
        </w:tc>
        <w:tc>
          <w:tcPr>
            <w:tcW w:w="620" w:type="pct"/>
            <w:vAlign w:val="center"/>
          </w:tcPr>
          <w:p w:rsidR="0036077D" w:rsidRPr="003C5ABC" w:rsidRDefault="00A752A2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5,043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</w:t>
            </w:r>
            <w:r w:rsidR="00A752A2" w:rsidRPr="003C5ABC">
              <w:rPr>
                <w:sz w:val="18"/>
              </w:rPr>
              <w:t>61</w:t>
            </w:r>
            <w:r w:rsidR="00152DB3" w:rsidRPr="003C5ABC">
              <w:rPr>
                <w:sz w:val="18"/>
              </w:rPr>
              <w:t>8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36077D" w:rsidRPr="003C5ABC" w:rsidRDefault="009F4D6E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10,870</w:t>
            </w:r>
          </w:p>
        </w:tc>
      </w:tr>
      <w:tr w:rsidR="003C5ABC" w:rsidRPr="003C5ABC" w:rsidTr="00152DB3">
        <w:trPr>
          <w:trHeight w:val="707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Расстояние от источника тепла до наиболее удаленного потребителя вдоль главной магистрали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w w:val="99"/>
                <w:sz w:val="18"/>
              </w:rPr>
              <w:t>м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sz w:val="18"/>
              </w:rPr>
              <w:t>2427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sz w:val="18"/>
              </w:rPr>
              <w:t>1085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sz w:val="18"/>
              </w:rPr>
              <w:t>734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sz w:val="18"/>
              </w:rPr>
              <w:t>708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sz w:val="18"/>
              </w:rPr>
              <w:t>451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36077D" w:rsidRPr="003C5ABC" w:rsidRDefault="0036077D" w:rsidP="00152DB3">
            <w:pPr>
              <w:pStyle w:val="TableParagraph"/>
              <w:spacing w:before="153"/>
              <w:rPr>
                <w:sz w:val="18"/>
              </w:rPr>
            </w:pPr>
            <w:r w:rsidRPr="003C5ABC">
              <w:rPr>
                <w:sz w:val="18"/>
              </w:rPr>
              <w:t>1841</w:t>
            </w:r>
          </w:p>
        </w:tc>
      </w:tr>
      <w:tr w:rsidR="003C5ABC" w:rsidRPr="003C5ABC" w:rsidTr="006F2843">
        <w:trPr>
          <w:trHeight w:val="523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 xml:space="preserve">Удельная стоимость </w:t>
            </w:r>
            <w:r w:rsidRPr="003C5ABC">
              <w:rPr>
                <w:w w:val="95"/>
                <w:sz w:val="18"/>
              </w:rPr>
              <w:t xml:space="preserve">материальной </w:t>
            </w:r>
            <w:r w:rsidRPr="003C5ABC">
              <w:rPr>
                <w:sz w:val="18"/>
              </w:rPr>
              <w:t>характеристики тепловой сети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spacing w:before="219"/>
              <w:rPr>
                <w:sz w:val="18"/>
              </w:rPr>
            </w:pPr>
            <w:r w:rsidRPr="003C5ABC">
              <w:rPr>
                <w:w w:val="98"/>
                <w:sz w:val="18"/>
              </w:rPr>
              <w:t>S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руб./м²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62181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w w:val="95"/>
                <w:sz w:val="18"/>
              </w:rPr>
              <w:t>50486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95781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w w:val="95"/>
                <w:sz w:val="18"/>
              </w:rPr>
              <w:t>78557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56930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47934</w:t>
            </w:r>
          </w:p>
        </w:tc>
      </w:tr>
      <w:tr w:rsidR="003C5ABC" w:rsidRPr="003C5ABC" w:rsidTr="006F2843">
        <w:trPr>
          <w:trHeight w:val="384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spacing w:line="223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Потери давления в тепловой сети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spacing w:before="203"/>
              <w:rPr>
                <w:sz w:val="18"/>
              </w:rPr>
            </w:pPr>
            <w:r w:rsidRPr="003C5ABC">
              <w:rPr>
                <w:sz w:val="18"/>
              </w:rPr>
              <w:t>H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w w:val="95"/>
                <w:sz w:val="18"/>
              </w:rPr>
              <w:t>м.вод. ст.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56,356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w w:val="95"/>
                <w:sz w:val="18"/>
              </w:rPr>
              <w:t>18,411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12,089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w w:val="95"/>
                <w:sz w:val="18"/>
              </w:rPr>
              <w:t>15,655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12,001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26,409</w:t>
            </w:r>
          </w:p>
        </w:tc>
      </w:tr>
      <w:tr w:rsidR="003C5ABC" w:rsidRPr="003C5ABC" w:rsidTr="006F2843">
        <w:trPr>
          <w:trHeight w:val="786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Среднее число абонентов на единицу площади зоны действия источника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теплоснабжения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101"/>
                <w:sz w:val="18"/>
              </w:rPr>
              <w:t>B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36077D">
            <w:pPr>
              <w:pStyle w:val="TableParagraph"/>
              <w:rPr>
                <w:sz w:val="18"/>
              </w:rPr>
            </w:pPr>
            <w:r w:rsidRPr="003C5ABC">
              <w:rPr>
                <w:w w:val="95"/>
                <w:sz w:val="18"/>
              </w:rPr>
              <w:t>шт./км²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191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312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323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298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237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181</w:t>
            </w:r>
          </w:p>
        </w:tc>
      </w:tr>
      <w:tr w:rsidR="003C5ABC" w:rsidRPr="003C5ABC" w:rsidTr="006F2843">
        <w:trPr>
          <w:trHeight w:val="70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Теплоплотность района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6F2843">
            <w:pPr>
              <w:pStyle w:val="TableParagraph"/>
              <w:rPr>
                <w:sz w:val="18"/>
              </w:rPr>
            </w:pPr>
            <w:r w:rsidRPr="003C5ABC">
              <w:rPr>
                <w:w w:val="101"/>
                <w:sz w:val="18"/>
              </w:rPr>
              <w:t>П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6F2843">
            <w:pPr>
              <w:pStyle w:val="TableParagraph"/>
              <w:spacing w:line="223" w:lineRule="exact"/>
              <w:rPr>
                <w:sz w:val="18"/>
              </w:rPr>
            </w:pPr>
            <w:r w:rsidRPr="003C5ABC">
              <w:rPr>
                <w:sz w:val="18"/>
              </w:rPr>
              <w:t>Гкал/ч/к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м²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52,89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43,10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33,85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26,70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47,75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67,54</w:t>
            </w:r>
          </w:p>
        </w:tc>
      </w:tr>
      <w:tr w:rsidR="003C5ABC" w:rsidRPr="003C5ABC" w:rsidTr="006F2843">
        <w:trPr>
          <w:trHeight w:val="489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Расчетная температура в подающем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трубопроводе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6F284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6F284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ºС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95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95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95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95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95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95</w:t>
            </w:r>
          </w:p>
        </w:tc>
      </w:tr>
      <w:tr w:rsidR="003C5ABC" w:rsidRPr="003C5ABC" w:rsidTr="006F2843">
        <w:trPr>
          <w:trHeight w:val="427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Расчетная температура в обратном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трубопроводе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6F2843">
            <w:pPr>
              <w:pStyle w:val="TableParagraph"/>
              <w:spacing w:before="1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6F284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ºС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70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70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70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70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70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spacing w:before="1"/>
              <w:rPr>
                <w:sz w:val="18"/>
              </w:rPr>
            </w:pPr>
            <w:r w:rsidRPr="003C5ABC">
              <w:rPr>
                <w:sz w:val="18"/>
              </w:rPr>
              <w:t>70</w:t>
            </w:r>
          </w:p>
        </w:tc>
      </w:tr>
      <w:tr w:rsidR="003C5ABC" w:rsidRPr="003C5ABC" w:rsidTr="006F2843">
        <w:trPr>
          <w:trHeight w:val="451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Расчетный перепад температур теплоносителя в тепловой сети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6F2843">
            <w:pPr>
              <w:pStyle w:val="TableParagraph"/>
              <w:rPr>
                <w:rFonts w:ascii="Symbol" w:hAnsi="Symbol"/>
                <w:i/>
                <w:sz w:val="18"/>
              </w:rPr>
            </w:pPr>
            <w:r w:rsidRPr="003C5ABC">
              <w:rPr>
                <w:rFonts w:ascii="Symbol" w:hAnsi="Symbol"/>
                <w:sz w:val="18"/>
              </w:rPr>
              <w:t></w:t>
            </w:r>
            <w:r w:rsidRPr="003C5ABC">
              <w:rPr>
                <w:rFonts w:ascii="Symbol" w:hAnsi="Symbol"/>
                <w:i/>
                <w:sz w:val="18"/>
              </w:rPr>
              <w:t>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6F284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ºС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</w:t>
            </w:r>
          </w:p>
        </w:tc>
      </w:tr>
      <w:tr w:rsidR="003C5ABC" w:rsidRPr="003C5ABC" w:rsidTr="006F2843">
        <w:trPr>
          <w:trHeight w:val="70"/>
        </w:trPr>
        <w:tc>
          <w:tcPr>
            <w:tcW w:w="650" w:type="pct"/>
          </w:tcPr>
          <w:p w:rsidR="0036077D" w:rsidRPr="003C5ABC" w:rsidRDefault="0036077D" w:rsidP="006F2843">
            <w:pPr>
              <w:pStyle w:val="TableParagraph"/>
              <w:spacing w:line="223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Эффективный</w:t>
            </w:r>
            <w:r w:rsidR="006F2843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радиус</w:t>
            </w:r>
          </w:p>
        </w:tc>
        <w:tc>
          <w:tcPr>
            <w:tcW w:w="420" w:type="pct"/>
            <w:vAlign w:val="center"/>
          </w:tcPr>
          <w:p w:rsidR="0036077D" w:rsidRPr="003C5ABC" w:rsidRDefault="0036077D" w:rsidP="006F2843">
            <w:pPr>
              <w:pStyle w:val="TableParagraph"/>
              <w:rPr>
                <w:sz w:val="18"/>
              </w:rPr>
            </w:pPr>
            <w:r w:rsidRPr="003C5ABC">
              <w:rPr>
                <w:w w:val="101"/>
                <w:sz w:val="18"/>
              </w:rPr>
              <w:t>R</w:t>
            </w:r>
          </w:p>
        </w:tc>
        <w:tc>
          <w:tcPr>
            <w:tcW w:w="288" w:type="pct"/>
            <w:vAlign w:val="center"/>
          </w:tcPr>
          <w:p w:rsidR="0036077D" w:rsidRPr="003C5ABC" w:rsidRDefault="0036077D" w:rsidP="006F284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км</w:t>
            </w:r>
          </w:p>
        </w:tc>
        <w:tc>
          <w:tcPr>
            <w:tcW w:w="638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0,895</w:t>
            </w:r>
          </w:p>
        </w:tc>
        <w:tc>
          <w:tcPr>
            <w:tcW w:w="619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0,955</w:t>
            </w:r>
          </w:p>
        </w:tc>
        <w:tc>
          <w:tcPr>
            <w:tcW w:w="616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0,764</w:t>
            </w:r>
          </w:p>
        </w:tc>
        <w:tc>
          <w:tcPr>
            <w:tcW w:w="620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0,864</w:t>
            </w:r>
          </w:p>
        </w:tc>
        <w:tc>
          <w:tcPr>
            <w:tcW w:w="61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0,921</w:t>
            </w:r>
          </w:p>
        </w:tc>
        <w:tc>
          <w:tcPr>
            <w:tcW w:w="534" w:type="pct"/>
            <w:vAlign w:val="center"/>
          </w:tcPr>
          <w:p w:rsidR="0036077D" w:rsidRPr="003C5ABC" w:rsidRDefault="0036077D" w:rsidP="00152DB3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0,962</w:t>
            </w:r>
          </w:p>
        </w:tc>
      </w:tr>
    </w:tbl>
    <w:p w:rsidR="00B90452" w:rsidRPr="003C5ABC" w:rsidRDefault="00B90452">
      <w:pPr>
        <w:rPr>
          <w:sz w:val="20"/>
        </w:rPr>
        <w:sectPr w:rsidR="00B90452" w:rsidRPr="003C5ABC" w:rsidSect="006F2843">
          <w:footerReference w:type="default" r:id="rId21"/>
          <w:pgSz w:w="16840" w:h="11910" w:orient="landscape"/>
          <w:pgMar w:top="851" w:right="560" w:bottom="440" w:left="620" w:header="0" w:footer="253" w:gutter="0"/>
          <w:pgNumType w:start="21"/>
          <w:cols w:space="720"/>
        </w:sectPr>
      </w:pPr>
    </w:p>
    <w:p w:rsidR="00B90452" w:rsidRPr="003C5ABC" w:rsidRDefault="00B90452">
      <w:pPr>
        <w:pStyle w:val="a3"/>
        <w:spacing w:before="3"/>
        <w:rPr>
          <w:sz w:val="2"/>
        </w:rPr>
      </w:pPr>
    </w:p>
    <w:p w:rsidR="00B90452" w:rsidRPr="003C5ABC" w:rsidRDefault="00B3208F" w:rsidP="00434DB1">
      <w:pPr>
        <w:pStyle w:val="1"/>
        <w:numPr>
          <w:ilvl w:val="1"/>
          <w:numId w:val="7"/>
        </w:numPr>
        <w:tabs>
          <w:tab w:val="left" w:pos="1220"/>
        </w:tabs>
        <w:spacing w:line="360" w:lineRule="auto"/>
        <w:ind w:left="0" w:firstLine="709"/>
        <w:jc w:val="both"/>
      </w:pPr>
      <w:r w:rsidRPr="003C5ABC">
        <w:t>Описание существующих и перспективных зон действия систем теплоснабжения и источников тепловой</w:t>
      </w:r>
      <w:r w:rsidRPr="003C5ABC">
        <w:rPr>
          <w:spacing w:val="-8"/>
        </w:rPr>
        <w:t xml:space="preserve"> </w:t>
      </w:r>
      <w:r w:rsidRPr="003C5ABC">
        <w:t>энергии</w:t>
      </w:r>
    </w:p>
    <w:p w:rsidR="00B90452" w:rsidRPr="003C5ABC" w:rsidRDefault="00B90452" w:rsidP="00434DB1">
      <w:pPr>
        <w:pStyle w:val="a3"/>
        <w:spacing w:line="360" w:lineRule="auto"/>
        <w:ind w:firstLine="709"/>
        <w:jc w:val="both"/>
        <w:rPr>
          <w:b/>
          <w:sz w:val="35"/>
        </w:rPr>
      </w:pP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>По состоянию на 201</w:t>
      </w:r>
      <w:r w:rsidR="004A5549" w:rsidRPr="003C5ABC">
        <w:t>9</w:t>
      </w:r>
      <w:r w:rsidRPr="003C5ABC">
        <w:t xml:space="preserve"> год в схеме теплоснаб</w:t>
      </w:r>
      <w:r w:rsidR="007769FB" w:rsidRPr="003C5ABC">
        <w:t>жения городского округа установ</w:t>
      </w:r>
      <w:r w:rsidRPr="003C5ABC">
        <w:t>лены зоны действия изолированных систем теплоснабжения:</w:t>
      </w:r>
    </w:p>
    <w:p w:rsidR="00B90452" w:rsidRPr="003C5ABC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котельных ППШ и ППШ-2 </w:t>
      </w:r>
      <w:r w:rsidR="00AA61DF" w:rsidRPr="003C5ABC">
        <w:rPr>
          <w:sz w:val="28"/>
        </w:rPr>
        <w:t>ООО «Кузбасская Энергокомпания»</w:t>
      </w:r>
      <w:r w:rsidRPr="003C5ABC">
        <w:rPr>
          <w:sz w:val="28"/>
        </w:rPr>
        <w:t>;</w:t>
      </w:r>
    </w:p>
    <w:p w:rsidR="00B90452" w:rsidRPr="003C5ABC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котельной №28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Pr="003C5ABC">
        <w:rPr>
          <w:sz w:val="28"/>
        </w:rPr>
        <w:t>;</w:t>
      </w:r>
    </w:p>
    <w:p w:rsidR="00B90452" w:rsidRPr="003C5ABC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котельной №29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Pr="003C5ABC">
        <w:rPr>
          <w:sz w:val="28"/>
        </w:rPr>
        <w:t>;</w:t>
      </w:r>
    </w:p>
    <w:p w:rsidR="00B90452" w:rsidRPr="003C5ABC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котельной №32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Pr="003C5ABC">
        <w:rPr>
          <w:sz w:val="28"/>
        </w:rPr>
        <w:t>;</w:t>
      </w:r>
    </w:p>
    <w:p w:rsidR="00B90452" w:rsidRPr="003C5ABC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>котельной шахты «Полысаевская» АО «СУЭК-Кузбасс» ПЕ</w:t>
      </w:r>
      <w:r w:rsidRPr="003C5ABC">
        <w:rPr>
          <w:spacing w:val="-11"/>
          <w:sz w:val="28"/>
        </w:rPr>
        <w:t xml:space="preserve"> </w:t>
      </w:r>
      <w:r w:rsidRPr="003C5ABC">
        <w:rPr>
          <w:sz w:val="28"/>
        </w:rPr>
        <w:t>«Спецналадка».</w:t>
      </w:r>
    </w:p>
    <w:p w:rsidR="00B90452" w:rsidRPr="003C5ABC" w:rsidRDefault="00B3208F" w:rsidP="00BC4E44">
      <w:pPr>
        <w:pStyle w:val="a3"/>
        <w:shd w:val="clear" w:color="auto" w:fill="FFFFFF" w:themeFill="background1"/>
        <w:spacing w:line="360" w:lineRule="auto"/>
        <w:ind w:firstLine="709"/>
        <w:jc w:val="both"/>
      </w:pPr>
      <w:r w:rsidRPr="003C5ABC">
        <w:t xml:space="preserve">Границы существующих зон действия источников теплоты городского округа показаны на рисунках 2.1, 2.2 (зоны действия источников теплоты </w:t>
      </w:r>
      <w:r w:rsidR="00AA61DF" w:rsidRPr="003C5ABC">
        <w:t>ООО «Кузбасская Энергокомпания»</w:t>
      </w:r>
      <w:r w:rsidRPr="003C5ABC">
        <w:t xml:space="preserve"> выделены желтым ц</w:t>
      </w:r>
      <w:r w:rsidR="007807CC" w:rsidRPr="003C5ABC">
        <w:t xml:space="preserve">ветом, зона действия котельной </w:t>
      </w:r>
      <w:r w:rsidRPr="003C5ABC">
        <w:t>АО «СУЭК</w:t>
      </w:r>
      <w:r w:rsidR="004A0CB7" w:rsidRPr="003C5ABC">
        <w:t>-</w:t>
      </w:r>
      <w:r w:rsidR="00BB0032" w:rsidRPr="003C5ABC">
        <w:t>Кузбасс» – зелёным цветом</w:t>
      </w:r>
      <w:r w:rsidRPr="003C5ABC">
        <w:t>).</w:t>
      </w:r>
    </w:p>
    <w:p w:rsidR="00B90452" w:rsidRPr="003C5ABC" w:rsidRDefault="00B3208F" w:rsidP="00434DB1">
      <w:pPr>
        <w:pStyle w:val="a3"/>
        <w:spacing w:line="360" w:lineRule="auto"/>
        <w:ind w:firstLine="709"/>
        <w:jc w:val="both"/>
      </w:pPr>
      <w:r w:rsidRPr="003C5ABC">
        <w:t xml:space="preserve">Перспективные зоны действия источников теплоты городского округа по состоянию на 2030 г. представлены на рисунках 2.3, 2.4 (зоны действия источников теплоты </w:t>
      </w:r>
      <w:r w:rsidR="00AA61DF" w:rsidRPr="003C5ABC">
        <w:t>ООО «Кузбасская Энергокомпания»</w:t>
      </w:r>
      <w:r w:rsidRPr="003C5ABC">
        <w:t xml:space="preserve"> выделены желтым цветом, зона действия котельной ОАО «</w:t>
      </w:r>
      <w:r w:rsidR="00BB0032" w:rsidRPr="003C5ABC">
        <w:t>СУЭК-Кузбасс» – зелёным цветом).</w:t>
      </w:r>
    </w:p>
    <w:p w:rsidR="00B90452" w:rsidRPr="003C5ABC" w:rsidRDefault="00B90452" w:rsidP="00434DB1">
      <w:pPr>
        <w:spacing w:line="360" w:lineRule="auto"/>
        <w:ind w:firstLine="709"/>
        <w:jc w:val="both"/>
        <w:sectPr w:rsidR="00B90452" w:rsidRPr="003C5ABC" w:rsidSect="00434DB1">
          <w:footerReference w:type="default" r:id="rId22"/>
          <w:pgSz w:w="11910" w:h="16840"/>
          <w:pgMar w:top="1134" w:right="850" w:bottom="1134" w:left="1701" w:header="0" w:footer="254" w:gutter="0"/>
          <w:cols w:space="720"/>
          <w:docGrid w:linePitch="299"/>
        </w:sectPr>
      </w:pPr>
    </w:p>
    <w:p w:rsidR="00B90452" w:rsidRPr="003C5ABC" w:rsidRDefault="00B90452" w:rsidP="00434DB1">
      <w:pPr>
        <w:pStyle w:val="a3"/>
        <w:spacing w:line="360" w:lineRule="auto"/>
        <w:ind w:firstLine="709"/>
        <w:jc w:val="both"/>
        <w:rPr>
          <w:sz w:val="2"/>
        </w:rPr>
      </w:pPr>
    </w:p>
    <w:p w:rsidR="00B90452" w:rsidRPr="003C5ABC" w:rsidRDefault="009F58F5" w:rsidP="009F58F5">
      <w:pPr>
        <w:pStyle w:val="a3"/>
        <w:jc w:val="center"/>
        <w:rPr>
          <w:sz w:val="20"/>
        </w:rPr>
      </w:pPr>
      <w:r w:rsidRPr="003C5ABC">
        <w:rPr>
          <w:noProof/>
          <w:sz w:val="20"/>
          <w:lang w:bidi="ar-SA"/>
        </w:rPr>
        <w:drawing>
          <wp:inline distT="0" distB="0" distL="0" distR="0" wp14:anchorId="78158C1A" wp14:editId="6DACB2E2">
            <wp:extent cx="7724476" cy="561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476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3C5ABC" w:rsidRDefault="00B3208F" w:rsidP="009F58F5">
      <w:pPr>
        <w:spacing w:before="1"/>
        <w:ind w:right="90"/>
        <w:jc w:val="center"/>
        <w:rPr>
          <w:b/>
          <w:sz w:val="24"/>
        </w:rPr>
      </w:pPr>
      <w:r w:rsidRPr="003C5ABC">
        <w:rPr>
          <w:b/>
          <w:sz w:val="24"/>
        </w:rPr>
        <w:t>Рис. 2.1. Существующие зоны действия источников теплоты в системе теплоснабжения Полысаевского городского округа по состоянию на 201</w:t>
      </w:r>
      <w:r w:rsidR="00E81174" w:rsidRPr="003C5ABC">
        <w:rPr>
          <w:b/>
          <w:sz w:val="24"/>
        </w:rPr>
        <w:t>9</w:t>
      </w:r>
      <w:r w:rsidRPr="003C5ABC">
        <w:rPr>
          <w:b/>
          <w:sz w:val="24"/>
        </w:rPr>
        <w:t xml:space="preserve"> г.</w:t>
      </w:r>
    </w:p>
    <w:p w:rsidR="00B90452" w:rsidRPr="003C5ABC" w:rsidRDefault="00B90452">
      <w:pPr>
        <w:rPr>
          <w:sz w:val="24"/>
        </w:rPr>
        <w:sectPr w:rsidR="00B90452" w:rsidRPr="003C5ABC" w:rsidSect="00796BAC">
          <w:footerReference w:type="default" r:id="rId24"/>
          <w:type w:val="continuous"/>
          <w:pgSz w:w="16840" w:h="11910" w:orient="landscape"/>
          <w:pgMar w:top="1134" w:right="850" w:bottom="1134" w:left="1701" w:header="0" w:footer="333" w:gutter="0"/>
          <w:pgNumType w:start="24"/>
          <w:cols w:space="720"/>
          <w:docGrid w:linePitch="299"/>
        </w:sectPr>
      </w:pPr>
    </w:p>
    <w:p w:rsidR="00B90452" w:rsidRPr="003C5ABC" w:rsidRDefault="00B3208F" w:rsidP="009F58F5">
      <w:pPr>
        <w:pStyle w:val="a3"/>
        <w:jc w:val="center"/>
        <w:rPr>
          <w:sz w:val="20"/>
        </w:rPr>
      </w:pPr>
      <w:r w:rsidRPr="003C5ABC">
        <w:rPr>
          <w:noProof/>
          <w:sz w:val="20"/>
          <w:lang w:bidi="ar-SA"/>
        </w:rPr>
        <w:lastRenderedPageBreak/>
        <w:drawing>
          <wp:inline distT="0" distB="0" distL="0" distR="0" wp14:anchorId="2CBC4244" wp14:editId="4D46F8EE">
            <wp:extent cx="5481112" cy="603332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12" cy="603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3C5ABC" w:rsidRDefault="00B3208F" w:rsidP="009F58F5">
      <w:pPr>
        <w:spacing w:before="63"/>
        <w:ind w:right="90"/>
        <w:jc w:val="center"/>
        <w:rPr>
          <w:b/>
          <w:sz w:val="24"/>
        </w:rPr>
      </w:pPr>
      <w:r w:rsidRPr="003C5ABC">
        <w:rPr>
          <w:b/>
          <w:sz w:val="24"/>
        </w:rPr>
        <w:t xml:space="preserve">Рис. 2.2. Существующая зона действия котельной №32 </w:t>
      </w:r>
      <w:r w:rsidR="00D17C7D" w:rsidRPr="003C5ABC">
        <w:rPr>
          <w:b/>
          <w:sz w:val="24"/>
        </w:rPr>
        <w:t>ОО</w:t>
      </w:r>
      <w:r w:rsidR="00AA61DF" w:rsidRPr="003C5ABC">
        <w:rPr>
          <w:b/>
          <w:sz w:val="24"/>
        </w:rPr>
        <w:t>О «</w:t>
      </w:r>
      <w:r w:rsidR="00D17C7D" w:rsidRPr="003C5ABC">
        <w:rPr>
          <w:b/>
          <w:sz w:val="24"/>
        </w:rPr>
        <w:t xml:space="preserve">Кузбасская </w:t>
      </w:r>
      <w:r w:rsidR="00AA61DF" w:rsidRPr="003C5ABC">
        <w:rPr>
          <w:b/>
          <w:sz w:val="24"/>
        </w:rPr>
        <w:t>Энерг</w:t>
      </w:r>
      <w:r w:rsidR="00D17C7D" w:rsidRPr="003C5ABC">
        <w:rPr>
          <w:b/>
          <w:sz w:val="24"/>
        </w:rPr>
        <w:t>окомпания</w:t>
      </w:r>
      <w:r w:rsidR="00AA61DF" w:rsidRPr="003C5ABC">
        <w:rPr>
          <w:b/>
          <w:sz w:val="24"/>
        </w:rPr>
        <w:t>»</w:t>
      </w:r>
      <w:r w:rsidRPr="003C5ABC">
        <w:rPr>
          <w:b/>
          <w:sz w:val="24"/>
        </w:rPr>
        <w:t xml:space="preserve"> по состоянию на 201</w:t>
      </w:r>
      <w:r w:rsidR="00E81174" w:rsidRPr="003C5ABC">
        <w:rPr>
          <w:b/>
          <w:sz w:val="24"/>
        </w:rPr>
        <w:t>9</w:t>
      </w:r>
      <w:r w:rsidRPr="003C5ABC">
        <w:rPr>
          <w:b/>
          <w:sz w:val="24"/>
        </w:rPr>
        <w:t xml:space="preserve"> г.</w:t>
      </w:r>
    </w:p>
    <w:p w:rsidR="00B90452" w:rsidRPr="003C5ABC" w:rsidRDefault="00B90452">
      <w:pPr>
        <w:rPr>
          <w:sz w:val="24"/>
        </w:rPr>
        <w:sectPr w:rsidR="00B90452" w:rsidRPr="003C5ABC" w:rsidSect="0091467A">
          <w:footerReference w:type="default" r:id="rId26"/>
          <w:pgSz w:w="11910" w:h="16840"/>
          <w:pgMar w:top="540" w:right="520" w:bottom="520" w:left="1080" w:header="0" w:footer="334" w:gutter="0"/>
          <w:cols w:space="720"/>
        </w:sectPr>
      </w:pPr>
    </w:p>
    <w:p w:rsidR="00B90452" w:rsidRPr="003C5ABC" w:rsidRDefault="00B90452">
      <w:pPr>
        <w:pStyle w:val="a3"/>
        <w:spacing w:before="3"/>
        <w:rPr>
          <w:b/>
          <w:sz w:val="2"/>
        </w:rPr>
      </w:pPr>
    </w:p>
    <w:p w:rsidR="00B90452" w:rsidRPr="003C5ABC" w:rsidRDefault="009F58F5" w:rsidP="009F58F5">
      <w:pPr>
        <w:pStyle w:val="a3"/>
        <w:jc w:val="center"/>
        <w:rPr>
          <w:sz w:val="20"/>
        </w:rPr>
      </w:pPr>
      <w:r w:rsidRPr="003C5ABC">
        <w:rPr>
          <w:noProof/>
          <w:sz w:val="20"/>
          <w:lang w:bidi="ar-SA"/>
        </w:rPr>
        <w:drawing>
          <wp:inline distT="0" distB="0" distL="0" distR="0" wp14:anchorId="5AED1151" wp14:editId="53BE4922">
            <wp:extent cx="7409407" cy="561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407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3C5ABC" w:rsidRDefault="00B3208F" w:rsidP="009F58F5">
      <w:pPr>
        <w:spacing w:before="84"/>
        <w:ind w:right="97"/>
        <w:jc w:val="center"/>
        <w:rPr>
          <w:b/>
          <w:sz w:val="24"/>
        </w:rPr>
      </w:pPr>
      <w:r w:rsidRPr="003C5ABC">
        <w:rPr>
          <w:b/>
          <w:sz w:val="24"/>
        </w:rPr>
        <w:t>Рис. 2.3. Перспективные зоны действия источников теплоты в системе теплоснабжения Полысаевского городского округа по состоянию на 2030 г.</w:t>
      </w:r>
    </w:p>
    <w:p w:rsidR="00B90452" w:rsidRPr="003C5ABC" w:rsidRDefault="00B90452">
      <w:pPr>
        <w:rPr>
          <w:sz w:val="24"/>
        </w:rPr>
        <w:sectPr w:rsidR="00B90452" w:rsidRPr="003C5ABC" w:rsidSect="0091467A">
          <w:footerReference w:type="default" r:id="rId28"/>
          <w:pgSz w:w="16840" w:h="11910" w:orient="landscape"/>
          <w:pgMar w:top="1100" w:right="540" w:bottom="520" w:left="820" w:header="0" w:footer="333" w:gutter="0"/>
          <w:cols w:space="720"/>
        </w:sectPr>
      </w:pPr>
    </w:p>
    <w:p w:rsidR="00B90452" w:rsidRPr="003C5ABC" w:rsidRDefault="00B3208F" w:rsidP="009F58F5">
      <w:pPr>
        <w:pStyle w:val="a3"/>
        <w:jc w:val="center"/>
        <w:rPr>
          <w:sz w:val="20"/>
        </w:rPr>
      </w:pPr>
      <w:r w:rsidRPr="003C5ABC">
        <w:rPr>
          <w:noProof/>
          <w:sz w:val="20"/>
          <w:lang w:bidi="ar-SA"/>
        </w:rPr>
        <w:lastRenderedPageBreak/>
        <w:drawing>
          <wp:inline distT="0" distB="0" distL="0" distR="0" wp14:anchorId="7E75EF3C" wp14:editId="0D67D413">
            <wp:extent cx="5356333" cy="5895975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477" cy="590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3C5ABC" w:rsidRDefault="00B3208F" w:rsidP="009F58F5">
      <w:pPr>
        <w:spacing w:before="63"/>
        <w:ind w:right="270"/>
        <w:jc w:val="center"/>
        <w:rPr>
          <w:b/>
          <w:sz w:val="24"/>
        </w:rPr>
      </w:pPr>
      <w:r w:rsidRPr="003C5ABC">
        <w:rPr>
          <w:b/>
          <w:sz w:val="24"/>
        </w:rPr>
        <w:t xml:space="preserve">Рис. 2.4. Существующая зона действия котельной №32 </w:t>
      </w:r>
      <w:r w:rsidR="00D17C7D" w:rsidRPr="003C5ABC">
        <w:rPr>
          <w:b/>
          <w:sz w:val="24"/>
        </w:rPr>
        <w:t>ОО</w:t>
      </w:r>
      <w:r w:rsidR="00AA61DF" w:rsidRPr="003C5ABC">
        <w:rPr>
          <w:b/>
          <w:sz w:val="24"/>
        </w:rPr>
        <w:t>О «</w:t>
      </w:r>
      <w:r w:rsidR="00D17C7D" w:rsidRPr="003C5ABC">
        <w:rPr>
          <w:b/>
          <w:sz w:val="24"/>
        </w:rPr>
        <w:t xml:space="preserve">Кузбасская </w:t>
      </w:r>
      <w:r w:rsidR="00AA61DF" w:rsidRPr="003C5ABC">
        <w:rPr>
          <w:b/>
          <w:sz w:val="24"/>
        </w:rPr>
        <w:t>Энерг</w:t>
      </w:r>
      <w:r w:rsidR="00D17C7D" w:rsidRPr="003C5ABC">
        <w:rPr>
          <w:b/>
          <w:sz w:val="24"/>
        </w:rPr>
        <w:t>окомпания</w:t>
      </w:r>
      <w:r w:rsidR="00AA61DF" w:rsidRPr="003C5ABC">
        <w:rPr>
          <w:b/>
          <w:sz w:val="24"/>
        </w:rPr>
        <w:t>»</w:t>
      </w:r>
      <w:r w:rsidRPr="003C5ABC">
        <w:rPr>
          <w:b/>
          <w:sz w:val="24"/>
        </w:rPr>
        <w:t xml:space="preserve"> по состоянию на 2030 г.</w:t>
      </w:r>
    </w:p>
    <w:p w:rsidR="00B90452" w:rsidRPr="003C5ABC" w:rsidRDefault="00B90452">
      <w:pPr>
        <w:pStyle w:val="a3"/>
        <w:spacing w:before="2"/>
        <w:rPr>
          <w:b/>
          <w:sz w:val="27"/>
        </w:rPr>
      </w:pPr>
    </w:p>
    <w:p w:rsidR="00B90452" w:rsidRPr="003C5ABC" w:rsidRDefault="00B3208F" w:rsidP="002D2EB0">
      <w:pPr>
        <w:pStyle w:val="a3"/>
        <w:spacing w:line="360" w:lineRule="auto"/>
        <w:ind w:firstLine="709"/>
        <w:jc w:val="both"/>
      </w:pPr>
      <w:r w:rsidRPr="003C5ABC">
        <w:t xml:space="preserve">Зона деятельности первой по величине теплоснабжающей организации городского округа – </w:t>
      </w:r>
      <w:r w:rsidR="00AA61DF" w:rsidRPr="003C5ABC">
        <w:t>ООО «Кузбасская Энергокомпания»</w:t>
      </w:r>
      <w:r w:rsidR="007769FB" w:rsidRPr="003C5ABC">
        <w:t>, состоит из зон действия 5 ис</w:t>
      </w:r>
      <w:r w:rsidRPr="003C5ABC">
        <w:t>точников.</w:t>
      </w:r>
    </w:p>
    <w:p w:rsidR="00B90452" w:rsidRPr="003C5ABC" w:rsidRDefault="00B3208F" w:rsidP="002D2EB0">
      <w:pPr>
        <w:pStyle w:val="a3"/>
        <w:spacing w:line="360" w:lineRule="auto"/>
        <w:ind w:firstLine="709"/>
        <w:jc w:val="both"/>
      </w:pPr>
      <w:r w:rsidRPr="003C5ABC">
        <w:t xml:space="preserve">Тепловые сети зон действия тепловых источников </w:t>
      </w:r>
      <w:r w:rsidR="00AA61DF" w:rsidRPr="003C5ABC">
        <w:t>ООО «Кузбасская Энергокомпания»</w:t>
      </w:r>
      <w:r w:rsidRPr="003C5ABC">
        <w:t xml:space="preserve"> находятся на обслуживании организации на основании концессионного соглашения. Существующие зоны действия ко</w:t>
      </w:r>
      <w:r w:rsidR="007769FB" w:rsidRPr="003C5ABC">
        <w:t xml:space="preserve">тельных </w:t>
      </w:r>
      <w:r w:rsidR="00AA61DF" w:rsidRPr="003C5ABC">
        <w:t>ООО «Кузбасская Энергокомпания»</w:t>
      </w:r>
      <w:r w:rsidRPr="003C5ABC">
        <w:t xml:space="preserve"> изображены на рис. 2.1, 2.2. Характери</w:t>
      </w:r>
      <w:r w:rsidR="007769FB" w:rsidRPr="003C5ABC">
        <w:t>стика тепловых источников, вхо</w:t>
      </w:r>
      <w:r w:rsidRPr="003C5ABC">
        <w:t xml:space="preserve">дящих в состав рассматриваемой зоны деятельности </w:t>
      </w:r>
      <w:r w:rsidR="00AA61DF" w:rsidRPr="003C5ABC">
        <w:t>ООО «Кузбасская Энергокомпания»</w:t>
      </w:r>
      <w:r w:rsidRPr="003C5ABC">
        <w:t xml:space="preserve"> приведена в таблице 2.2.</w:t>
      </w:r>
    </w:p>
    <w:p w:rsidR="00B90452" w:rsidRPr="003C5ABC" w:rsidRDefault="00B90452">
      <w:pPr>
        <w:spacing w:line="360" w:lineRule="auto"/>
        <w:jc w:val="both"/>
        <w:sectPr w:rsidR="00B90452" w:rsidRPr="003C5ABC" w:rsidSect="00796BAC">
          <w:footerReference w:type="default" r:id="rId29"/>
          <w:pgSz w:w="11910" w:h="16840"/>
          <w:pgMar w:top="1134" w:right="850" w:bottom="1134" w:left="1701" w:header="0" w:footer="334" w:gutter="0"/>
          <w:pgNumType w:start="27"/>
          <w:cols w:space="720"/>
          <w:docGrid w:linePitch="299"/>
        </w:sectPr>
      </w:pPr>
    </w:p>
    <w:p w:rsidR="00B90452" w:rsidRPr="003C5ABC" w:rsidRDefault="00B3208F" w:rsidP="009522F7">
      <w:pPr>
        <w:tabs>
          <w:tab w:val="left" w:pos="9214"/>
        </w:tabs>
        <w:spacing w:before="64" w:after="4"/>
        <w:ind w:right="225" w:firstLine="142"/>
        <w:jc w:val="center"/>
        <w:rPr>
          <w:b/>
          <w:sz w:val="24"/>
        </w:rPr>
      </w:pPr>
      <w:r w:rsidRPr="003C5ABC">
        <w:rPr>
          <w:b/>
          <w:sz w:val="24"/>
        </w:rPr>
        <w:lastRenderedPageBreak/>
        <w:t xml:space="preserve">Таблица 2.2. Характеристика тепловых источников, входящих в состав рассматриваемой зоны действия </w:t>
      </w:r>
      <w:r w:rsidR="00AA61DF" w:rsidRPr="003C5ABC">
        <w:rPr>
          <w:b/>
          <w:sz w:val="24"/>
        </w:rPr>
        <w:t>ООО «Кузбасская Энергокомпания»</w:t>
      </w:r>
    </w:p>
    <w:tbl>
      <w:tblPr>
        <w:tblStyle w:val="TableNormal"/>
        <w:tblW w:w="8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3685"/>
        <w:gridCol w:w="2126"/>
        <w:gridCol w:w="1985"/>
      </w:tblGrid>
      <w:tr w:rsidR="003C5ABC" w:rsidRPr="003C5ABC" w:rsidTr="009522F7">
        <w:trPr>
          <w:trHeight w:val="8"/>
          <w:jc w:val="center"/>
        </w:trPr>
        <w:tc>
          <w:tcPr>
            <w:tcW w:w="849" w:type="dxa"/>
            <w:vAlign w:val="center"/>
          </w:tcPr>
          <w:p w:rsidR="00B90452" w:rsidRPr="003C5ABC" w:rsidRDefault="00B3208F" w:rsidP="009522F7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685" w:type="dxa"/>
            <w:vAlign w:val="center"/>
          </w:tcPr>
          <w:p w:rsidR="00B90452" w:rsidRPr="003C5ABC" w:rsidRDefault="00B3208F" w:rsidP="009522F7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теплового источника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9522F7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района</w:t>
            </w:r>
          </w:p>
        </w:tc>
        <w:tc>
          <w:tcPr>
            <w:tcW w:w="1985" w:type="dxa"/>
            <w:vAlign w:val="center"/>
          </w:tcPr>
          <w:p w:rsidR="00B90452" w:rsidRPr="003C5ABC" w:rsidRDefault="00B3208F" w:rsidP="009522F7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Располагаемая тепловая мощность источника, Гкал/ч</w:t>
            </w:r>
          </w:p>
        </w:tc>
      </w:tr>
      <w:tr w:rsidR="003C5ABC" w:rsidRPr="003C5ABC" w:rsidTr="009522F7">
        <w:trPr>
          <w:trHeight w:val="8"/>
          <w:jc w:val="center"/>
        </w:trPr>
        <w:tc>
          <w:tcPr>
            <w:tcW w:w="849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</w:t>
            </w:r>
            <w:r w:rsidR="002D2EB0" w:rsidRPr="003C5ABC">
              <w:rPr>
                <w:sz w:val="20"/>
                <w:szCs w:val="20"/>
              </w:rPr>
              <w:t xml:space="preserve">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</w:tr>
      <w:tr w:rsidR="003C5ABC" w:rsidRPr="003C5ABC" w:rsidTr="009522F7">
        <w:trPr>
          <w:trHeight w:val="8"/>
          <w:jc w:val="center"/>
        </w:trPr>
        <w:tc>
          <w:tcPr>
            <w:tcW w:w="849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ППШ-2</w:t>
            </w:r>
            <w:r w:rsidR="002D2EB0" w:rsidRPr="003C5ABC">
              <w:rPr>
                <w:sz w:val="20"/>
                <w:szCs w:val="20"/>
              </w:rPr>
              <w:t xml:space="preserve">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</w:tr>
      <w:tr w:rsidR="003C5ABC" w:rsidRPr="003C5ABC" w:rsidTr="009522F7">
        <w:trPr>
          <w:trHeight w:val="8"/>
          <w:jc w:val="center"/>
        </w:trPr>
        <w:tc>
          <w:tcPr>
            <w:tcW w:w="849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№28</w:t>
            </w:r>
            <w:r w:rsidR="002D2EB0" w:rsidRPr="003C5ABC">
              <w:rPr>
                <w:sz w:val="20"/>
                <w:szCs w:val="20"/>
              </w:rPr>
              <w:t xml:space="preserve">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</w:tr>
      <w:tr w:rsidR="003C5ABC" w:rsidRPr="003C5ABC" w:rsidTr="009522F7">
        <w:trPr>
          <w:trHeight w:val="8"/>
          <w:jc w:val="center"/>
        </w:trPr>
        <w:tc>
          <w:tcPr>
            <w:tcW w:w="849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№29</w:t>
            </w:r>
            <w:r w:rsidR="002D2EB0" w:rsidRPr="003C5ABC">
              <w:rPr>
                <w:sz w:val="20"/>
                <w:szCs w:val="20"/>
              </w:rPr>
              <w:t xml:space="preserve">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6,64</w:t>
            </w:r>
          </w:p>
        </w:tc>
      </w:tr>
      <w:tr w:rsidR="003C5ABC" w:rsidRPr="003C5ABC" w:rsidTr="009522F7">
        <w:trPr>
          <w:trHeight w:val="8"/>
          <w:jc w:val="center"/>
        </w:trPr>
        <w:tc>
          <w:tcPr>
            <w:tcW w:w="849" w:type="dxa"/>
            <w:vAlign w:val="center"/>
          </w:tcPr>
          <w:p w:rsidR="00B90452" w:rsidRPr="003C5ABC" w:rsidRDefault="00B3208F" w:rsidP="002D2EB0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№32</w:t>
            </w:r>
            <w:r w:rsidR="002D2EB0" w:rsidRPr="003C5ABC">
              <w:rPr>
                <w:sz w:val="20"/>
                <w:szCs w:val="20"/>
              </w:rPr>
              <w:t xml:space="preserve">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№6</w:t>
            </w:r>
          </w:p>
        </w:tc>
        <w:tc>
          <w:tcPr>
            <w:tcW w:w="1985" w:type="dxa"/>
            <w:vAlign w:val="center"/>
          </w:tcPr>
          <w:p w:rsidR="00B90452" w:rsidRPr="003C5ABC" w:rsidRDefault="00B3208F" w:rsidP="002D2EB0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</w:t>
            </w:r>
          </w:p>
        </w:tc>
      </w:tr>
      <w:tr w:rsidR="003C5ABC" w:rsidRPr="003C5ABC" w:rsidTr="009522F7">
        <w:trPr>
          <w:trHeight w:val="3"/>
          <w:jc w:val="center"/>
        </w:trPr>
        <w:tc>
          <w:tcPr>
            <w:tcW w:w="6660" w:type="dxa"/>
            <w:gridSpan w:val="3"/>
          </w:tcPr>
          <w:p w:rsidR="009F58F5" w:rsidRPr="003C5ABC" w:rsidRDefault="009F58F5">
            <w:pPr>
              <w:pStyle w:val="TableParagraph"/>
              <w:spacing w:line="260" w:lineRule="exact"/>
              <w:ind w:left="510" w:right="498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985" w:type="dxa"/>
          </w:tcPr>
          <w:p w:rsidR="009F58F5" w:rsidRPr="003C5ABC" w:rsidRDefault="009F58F5">
            <w:pPr>
              <w:pStyle w:val="TableParagraph"/>
              <w:spacing w:line="260" w:lineRule="exact"/>
              <w:ind w:left="167" w:right="15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93,94</w:t>
            </w:r>
          </w:p>
        </w:tc>
      </w:tr>
    </w:tbl>
    <w:p w:rsidR="00157AF7" w:rsidRPr="003C5ABC" w:rsidRDefault="00B3208F" w:rsidP="00E92DC0">
      <w:pPr>
        <w:pStyle w:val="a3"/>
        <w:spacing w:before="176" w:line="362" w:lineRule="auto"/>
        <w:ind w:left="212" w:right="218" w:firstLine="566"/>
        <w:jc w:val="both"/>
      </w:pPr>
      <w:r w:rsidRPr="003C5ABC">
        <w:t xml:space="preserve">В перспективе до 2030 г. зоны действия котельных </w:t>
      </w:r>
      <w:r w:rsidR="00AA61DF" w:rsidRPr="003C5ABC">
        <w:t>ООО «Кузбасская Энергокомпания»</w:t>
      </w:r>
      <w:r w:rsidRPr="003C5ABC">
        <w:t xml:space="preserve"> будут изменяться за счет: подключения к котельным ППШ, ППШ-2,</w:t>
      </w:r>
      <w:r w:rsidR="00E92DC0" w:rsidRPr="003C5ABC">
        <w:t xml:space="preserve"> </w:t>
      </w:r>
      <w:r w:rsidRPr="003C5ABC">
        <w:t xml:space="preserve">№28, №29 потребителей перспективной застройки жилого и общественного фонда. Перспективные зоны действия тепловых источников </w:t>
      </w:r>
      <w:r w:rsidR="00AA61DF" w:rsidRPr="003C5ABC">
        <w:t>ООО «Кузбасская Энергокомпания»</w:t>
      </w:r>
      <w:r w:rsidRPr="003C5ABC">
        <w:t xml:space="preserve"> на 2030 г. представлены на рисунках 2.3, 24.</w:t>
      </w:r>
    </w:p>
    <w:p w:rsidR="00B90452" w:rsidRPr="003C5ABC" w:rsidRDefault="00B3208F">
      <w:pPr>
        <w:pStyle w:val="a3"/>
        <w:spacing w:line="360" w:lineRule="auto"/>
        <w:ind w:left="212" w:right="227" w:firstLine="540"/>
        <w:jc w:val="both"/>
      </w:pPr>
      <w:r w:rsidRPr="003C5ABC">
        <w:t>Зона действия второй по величине теплоснабжающей органи</w:t>
      </w:r>
      <w:r w:rsidR="007807CC" w:rsidRPr="003C5ABC">
        <w:t xml:space="preserve">зации городского округа – </w:t>
      </w:r>
      <w:r w:rsidRPr="003C5ABC">
        <w:t>АО «СУЭК-Кузбасс» ПЕ «Спецналадка» состоит из зоны действия одной котельной.</w:t>
      </w:r>
    </w:p>
    <w:p w:rsidR="00B90452" w:rsidRPr="003C5ABC" w:rsidRDefault="00B3208F">
      <w:pPr>
        <w:pStyle w:val="a3"/>
        <w:spacing w:line="360" w:lineRule="auto"/>
        <w:ind w:left="212" w:right="217" w:firstLine="540"/>
        <w:jc w:val="both"/>
      </w:pPr>
      <w:r w:rsidRPr="003C5ABC">
        <w:t>Тепловые сети от котельной шахты «Полысаевская» расположенные на территории промплощадки и тепловые сети в сторону ж</w:t>
      </w:r>
      <w:r w:rsidR="007769FB" w:rsidRPr="003C5ABC">
        <w:t>илой зоны до точки раздела гра</w:t>
      </w:r>
      <w:r w:rsidRPr="003C5ABC">
        <w:t>ниц (т</w:t>
      </w:r>
      <w:r w:rsidR="007807CC" w:rsidRPr="003C5ABC">
        <w:t xml:space="preserve">. А) находятся на обслуживании </w:t>
      </w:r>
      <w:r w:rsidRPr="003C5ABC">
        <w:t xml:space="preserve">АО «СУЭК-Кузбасс» ПЕ «Спецналадка» на правах собственности. Тепловые сети в сторону жилой зоны от точки раздела границ (т. А) находятся </w:t>
      </w:r>
      <w:r w:rsidR="002700E3" w:rsidRPr="003C5ABC">
        <w:t>в оперативном управлении</w:t>
      </w:r>
      <w:r w:rsidRPr="003C5ABC">
        <w:t xml:space="preserve"> </w:t>
      </w:r>
      <w:r w:rsidR="002700E3" w:rsidRPr="003C5ABC">
        <w:t>МКП «Благоустройство».</w:t>
      </w:r>
    </w:p>
    <w:p w:rsidR="00B90452" w:rsidRPr="003C5ABC" w:rsidRDefault="00B3208F" w:rsidP="007769FB">
      <w:pPr>
        <w:pStyle w:val="a3"/>
        <w:spacing w:line="360" w:lineRule="auto"/>
        <w:ind w:left="212" w:right="218" w:firstLine="540"/>
        <w:jc w:val="both"/>
      </w:pPr>
      <w:r w:rsidRPr="003C5ABC">
        <w:t>Существующая зона дейс</w:t>
      </w:r>
      <w:r w:rsidR="007807CC" w:rsidRPr="003C5ABC">
        <w:t xml:space="preserve">твия котельной ш. Полысаевская </w:t>
      </w:r>
      <w:r w:rsidRPr="003C5ABC">
        <w:t>АО «СУЭК</w:t>
      </w:r>
      <w:r w:rsidR="004A0CB7" w:rsidRPr="003C5ABC">
        <w:t>-</w:t>
      </w:r>
      <w:r w:rsidRPr="003C5ABC">
        <w:t>Кузба</w:t>
      </w:r>
      <w:r w:rsidR="00E92DC0" w:rsidRPr="003C5ABC">
        <w:t xml:space="preserve">сс» ПЕ «Спецналадка» представлена на </w:t>
      </w:r>
      <w:r w:rsidRPr="003C5ABC">
        <w:t>рис</w:t>
      </w:r>
      <w:r w:rsidR="00E92DC0" w:rsidRPr="003C5ABC">
        <w:t xml:space="preserve">. </w:t>
      </w:r>
      <w:r w:rsidRPr="003C5ABC">
        <w:t>2.1. Характеристика источника теплоты, входящая в состав рассматриваемой зоны деятельности котельной ш. Полысаевская АО «СУЭК-Кузбасс» ПЕ «Спецналадка» пр</w:t>
      </w:r>
      <w:r w:rsidR="007769FB" w:rsidRPr="003C5ABC">
        <w:t>иведена в таблице 2.3. Перспек</w:t>
      </w:r>
      <w:r w:rsidRPr="003C5ABC">
        <w:t>тивная зона действия котельной изображена на рис. 2.3.</w:t>
      </w:r>
    </w:p>
    <w:p w:rsidR="00B90452" w:rsidRPr="003C5ABC" w:rsidRDefault="00B3208F" w:rsidP="009522F7">
      <w:pPr>
        <w:spacing w:before="5" w:after="4"/>
        <w:ind w:right="222" w:firstLine="284"/>
        <w:jc w:val="center"/>
        <w:rPr>
          <w:b/>
          <w:sz w:val="24"/>
        </w:rPr>
      </w:pPr>
      <w:r w:rsidRPr="003C5ABC">
        <w:rPr>
          <w:b/>
          <w:sz w:val="24"/>
        </w:rPr>
        <w:t xml:space="preserve">Таблица 2.3. Характеристика теплового источника, входящих в состав </w:t>
      </w:r>
      <w:r w:rsidRPr="003C5ABC">
        <w:rPr>
          <w:b/>
          <w:sz w:val="24"/>
        </w:rPr>
        <w:lastRenderedPageBreak/>
        <w:t>рассматриваемой зоны деятельн</w:t>
      </w:r>
      <w:r w:rsidR="007807CC" w:rsidRPr="003C5ABC">
        <w:rPr>
          <w:b/>
          <w:sz w:val="24"/>
        </w:rPr>
        <w:t xml:space="preserve">ости котельной ш. Полысаевская </w:t>
      </w:r>
      <w:r w:rsidRPr="003C5ABC">
        <w:rPr>
          <w:b/>
          <w:sz w:val="24"/>
        </w:rPr>
        <w:t>АО «СУЭК-Кузбасс» ПЕ «Спецналадка»</w:t>
      </w:r>
    </w:p>
    <w:tbl>
      <w:tblPr>
        <w:tblStyle w:val="TableNormal"/>
        <w:tblW w:w="9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3794"/>
        <w:gridCol w:w="2319"/>
        <w:gridCol w:w="2410"/>
      </w:tblGrid>
      <w:tr w:rsidR="003C5ABC" w:rsidRPr="003C5ABC" w:rsidTr="009522F7">
        <w:trPr>
          <w:trHeight w:val="564"/>
          <w:jc w:val="center"/>
        </w:trPr>
        <w:tc>
          <w:tcPr>
            <w:tcW w:w="752" w:type="dxa"/>
            <w:vAlign w:val="center"/>
          </w:tcPr>
          <w:p w:rsidR="00B90452" w:rsidRPr="003C5ABC" w:rsidRDefault="00B3208F" w:rsidP="009522F7">
            <w:pPr>
              <w:pStyle w:val="TableParagraph"/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794" w:type="dxa"/>
            <w:vAlign w:val="center"/>
          </w:tcPr>
          <w:p w:rsidR="00B90452" w:rsidRPr="003C5ABC" w:rsidRDefault="007769FB" w:rsidP="009522F7">
            <w:pPr>
              <w:pStyle w:val="TableParagraph"/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теплового ис</w:t>
            </w:r>
            <w:r w:rsidR="00B3208F" w:rsidRPr="003C5ABC">
              <w:rPr>
                <w:b/>
                <w:sz w:val="20"/>
                <w:szCs w:val="20"/>
              </w:rPr>
              <w:t>точника</w:t>
            </w:r>
          </w:p>
        </w:tc>
        <w:tc>
          <w:tcPr>
            <w:tcW w:w="2319" w:type="dxa"/>
            <w:vAlign w:val="center"/>
          </w:tcPr>
          <w:p w:rsidR="00B90452" w:rsidRPr="003C5ABC" w:rsidRDefault="00B3208F" w:rsidP="009522F7">
            <w:pPr>
              <w:pStyle w:val="TableParagraph"/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района</w:t>
            </w:r>
          </w:p>
        </w:tc>
        <w:tc>
          <w:tcPr>
            <w:tcW w:w="2410" w:type="dxa"/>
            <w:vAlign w:val="center"/>
          </w:tcPr>
          <w:p w:rsidR="00B90452" w:rsidRPr="003C5ABC" w:rsidRDefault="00B3208F" w:rsidP="009522F7">
            <w:pPr>
              <w:pStyle w:val="TableParagraph"/>
              <w:spacing w:line="276" w:lineRule="exact"/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Располага</w:t>
            </w:r>
            <w:r w:rsidR="007769FB" w:rsidRPr="003C5ABC">
              <w:rPr>
                <w:b/>
                <w:sz w:val="20"/>
                <w:szCs w:val="20"/>
              </w:rPr>
              <w:t>емая тепловая мощность источ</w:t>
            </w:r>
            <w:r w:rsidRPr="003C5ABC">
              <w:rPr>
                <w:b/>
                <w:sz w:val="20"/>
                <w:szCs w:val="20"/>
              </w:rPr>
              <w:t>ника, Гкал/ч</w:t>
            </w:r>
          </w:p>
        </w:tc>
      </w:tr>
      <w:tr w:rsidR="003C5ABC" w:rsidRPr="003C5ABC" w:rsidTr="009522F7">
        <w:trPr>
          <w:trHeight w:val="292"/>
          <w:jc w:val="center"/>
        </w:trPr>
        <w:tc>
          <w:tcPr>
            <w:tcW w:w="752" w:type="dxa"/>
            <w:vAlign w:val="center"/>
          </w:tcPr>
          <w:p w:rsidR="00B90452" w:rsidRPr="003C5ABC" w:rsidRDefault="00B3208F" w:rsidP="009522F7">
            <w:pPr>
              <w:pStyle w:val="TableParagraph"/>
              <w:ind w:firstLine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3794" w:type="dxa"/>
            <w:vAlign w:val="center"/>
          </w:tcPr>
          <w:p w:rsidR="00B90452" w:rsidRPr="003C5ABC" w:rsidRDefault="007807CC" w:rsidP="009522F7">
            <w:pPr>
              <w:pStyle w:val="TableParagraph"/>
              <w:ind w:firstLine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ш. Полысаевская </w:t>
            </w:r>
            <w:r w:rsidR="00B3208F" w:rsidRPr="003C5ABC">
              <w:rPr>
                <w:sz w:val="20"/>
                <w:szCs w:val="20"/>
              </w:rPr>
              <w:t>А</w:t>
            </w:r>
            <w:r w:rsidR="007769FB" w:rsidRPr="003C5ABC">
              <w:rPr>
                <w:sz w:val="20"/>
                <w:szCs w:val="20"/>
              </w:rPr>
              <w:t>О «СУЭК</w:t>
            </w:r>
            <w:r w:rsidRPr="003C5ABC">
              <w:rPr>
                <w:sz w:val="20"/>
                <w:szCs w:val="20"/>
              </w:rPr>
              <w:t>-</w:t>
            </w:r>
            <w:r w:rsidR="007769FB" w:rsidRPr="003C5ABC">
              <w:rPr>
                <w:sz w:val="20"/>
                <w:szCs w:val="20"/>
              </w:rPr>
              <w:t>Кузбасс» ПЕ «Спецналад</w:t>
            </w:r>
            <w:r w:rsidR="00B3208F" w:rsidRPr="003C5ABC">
              <w:rPr>
                <w:sz w:val="20"/>
                <w:szCs w:val="20"/>
              </w:rPr>
              <w:t>ка»</w:t>
            </w:r>
          </w:p>
        </w:tc>
        <w:tc>
          <w:tcPr>
            <w:tcW w:w="2319" w:type="dxa"/>
            <w:vAlign w:val="center"/>
          </w:tcPr>
          <w:p w:rsidR="00B90452" w:rsidRPr="003C5ABC" w:rsidRDefault="00B3208F" w:rsidP="009522F7">
            <w:pPr>
              <w:pStyle w:val="TableParagraph"/>
              <w:ind w:firstLine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Микрорайон №1</w:t>
            </w:r>
          </w:p>
        </w:tc>
        <w:tc>
          <w:tcPr>
            <w:tcW w:w="2410" w:type="dxa"/>
            <w:vAlign w:val="center"/>
          </w:tcPr>
          <w:p w:rsidR="00B90452" w:rsidRPr="003C5ABC" w:rsidRDefault="00B3208F" w:rsidP="009522F7">
            <w:pPr>
              <w:pStyle w:val="TableParagraph"/>
              <w:ind w:firstLine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49,3</w:t>
            </w:r>
          </w:p>
        </w:tc>
      </w:tr>
      <w:tr w:rsidR="009522F7" w:rsidRPr="003C5ABC" w:rsidTr="009522F7">
        <w:trPr>
          <w:trHeight w:val="275"/>
          <w:jc w:val="center"/>
        </w:trPr>
        <w:tc>
          <w:tcPr>
            <w:tcW w:w="6865" w:type="dxa"/>
            <w:gridSpan w:val="3"/>
            <w:vAlign w:val="center"/>
          </w:tcPr>
          <w:p w:rsidR="009522F7" w:rsidRPr="003C5ABC" w:rsidRDefault="009522F7" w:rsidP="009522F7">
            <w:pPr>
              <w:pStyle w:val="TableParagraph"/>
              <w:spacing w:line="256" w:lineRule="exact"/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2410" w:type="dxa"/>
            <w:vAlign w:val="center"/>
          </w:tcPr>
          <w:p w:rsidR="009522F7" w:rsidRPr="003C5ABC" w:rsidRDefault="009522F7" w:rsidP="009522F7">
            <w:pPr>
              <w:pStyle w:val="TableParagraph"/>
              <w:spacing w:line="256" w:lineRule="exact"/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49,3</w:t>
            </w:r>
          </w:p>
        </w:tc>
      </w:tr>
    </w:tbl>
    <w:p w:rsidR="00B90452" w:rsidRPr="003C5ABC" w:rsidRDefault="00B90452">
      <w:pPr>
        <w:pStyle w:val="a3"/>
        <w:spacing w:before="179" w:line="360" w:lineRule="auto"/>
        <w:ind w:left="212" w:right="224" w:firstLine="540"/>
        <w:jc w:val="both"/>
        <w:rPr>
          <w:strike/>
        </w:rPr>
      </w:pPr>
    </w:p>
    <w:p w:rsidR="00B90452" w:rsidRPr="003C5ABC" w:rsidRDefault="00B90452">
      <w:pPr>
        <w:spacing w:line="360" w:lineRule="auto"/>
        <w:jc w:val="both"/>
        <w:sectPr w:rsidR="00B90452" w:rsidRPr="003C5ABC" w:rsidSect="002D2EB0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B90452" w:rsidRPr="003C5ABC" w:rsidRDefault="00B3208F">
      <w:pPr>
        <w:pStyle w:val="1"/>
        <w:numPr>
          <w:ilvl w:val="1"/>
          <w:numId w:val="7"/>
        </w:numPr>
        <w:tabs>
          <w:tab w:val="left" w:pos="1324"/>
        </w:tabs>
        <w:spacing w:before="65" w:line="360" w:lineRule="auto"/>
        <w:ind w:left="212" w:right="222" w:firstLine="541"/>
        <w:jc w:val="both"/>
      </w:pPr>
      <w:bookmarkStart w:id="8" w:name="_bookmark8"/>
      <w:bookmarkEnd w:id="8"/>
      <w:r w:rsidRPr="003C5ABC">
        <w:lastRenderedPageBreak/>
        <w:t>Описание существующих и перспективных зон действия индивидуальных источников тепловой</w:t>
      </w:r>
      <w:r w:rsidRPr="003C5ABC">
        <w:rPr>
          <w:spacing w:val="-4"/>
        </w:rPr>
        <w:t xml:space="preserve"> </w:t>
      </w:r>
      <w:r w:rsidRPr="003C5ABC">
        <w:t>энергии</w:t>
      </w:r>
    </w:p>
    <w:p w:rsidR="00B90452" w:rsidRPr="003C5ABC" w:rsidRDefault="00B90452">
      <w:pPr>
        <w:pStyle w:val="a3"/>
        <w:spacing w:before="8"/>
        <w:rPr>
          <w:b/>
        </w:rPr>
      </w:pPr>
    </w:p>
    <w:p w:rsidR="00B90452" w:rsidRPr="003C5ABC" w:rsidRDefault="00B3208F">
      <w:pPr>
        <w:pStyle w:val="a3"/>
        <w:spacing w:line="360" w:lineRule="auto"/>
        <w:ind w:left="212" w:right="217" w:firstLine="540"/>
        <w:jc w:val="both"/>
      </w:pPr>
      <w:r w:rsidRPr="003C5ABC">
        <w:t>Централизованное теплоснабжение предусмотрено для существующей застройки и перспективной многоэтажной застройки. Под индивидуальным теплоснабжением понимается, в частности, печное о</w:t>
      </w:r>
      <w:r w:rsidR="007769FB" w:rsidRPr="003C5ABC">
        <w:t>топление и теплоснабжение от ин</w:t>
      </w:r>
      <w:r w:rsidRPr="003C5ABC">
        <w:t>дивидуальных (квартирных) котлов. По существующему состоянию системы теплоснабжения, индивидуальное теплоснабжение п</w:t>
      </w:r>
      <w:r w:rsidR="007769FB" w:rsidRPr="003C5ABC">
        <w:t>рименяется в индивидуальном ма</w:t>
      </w:r>
      <w:r w:rsidRPr="003C5ABC">
        <w:t>лоэтажном жилищном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планируется.</w:t>
      </w:r>
    </w:p>
    <w:p w:rsidR="00B90452" w:rsidRPr="003C5ABC" w:rsidRDefault="00B90452" w:rsidP="00682669">
      <w:pPr>
        <w:pStyle w:val="a3"/>
        <w:spacing w:before="5"/>
      </w:pPr>
    </w:p>
    <w:p w:rsidR="00B90452" w:rsidRPr="003C5ABC" w:rsidRDefault="00B3208F" w:rsidP="00682669">
      <w:pPr>
        <w:pStyle w:val="1"/>
        <w:numPr>
          <w:ilvl w:val="1"/>
          <w:numId w:val="7"/>
        </w:numPr>
        <w:tabs>
          <w:tab w:val="left" w:pos="1327"/>
        </w:tabs>
        <w:ind w:left="212" w:right="216" w:firstLine="567"/>
        <w:jc w:val="both"/>
      </w:pPr>
      <w:bookmarkStart w:id="9" w:name="_bookmark9"/>
      <w:bookmarkEnd w:id="9"/>
      <w:r w:rsidRPr="003C5ABC">
        <w:t xml:space="preserve">Перспективные балансы тепловой мощности и тепловой нагрузки в перспективных зонах действия источников тепловой энергии, в том числе </w:t>
      </w:r>
      <w:r w:rsidRPr="003C5ABC">
        <w:rPr>
          <w:spacing w:val="2"/>
        </w:rPr>
        <w:t>ра</w:t>
      </w:r>
      <w:r w:rsidRPr="003C5ABC">
        <w:t>ботающих на единую тепловую</w:t>
      </w:r>
      <w:r w:rsidRPr="003C5ABC">
        <w:rPr>
          <w:spacing w:val="-1"/>
        </w:rPr>
        <w:t xml:space="preserve"> </w:t>
      </w:r>
      <w:r w:rsidRPr="003C5ABC">
        <w:t>сеть</w:t>
      </w:r>
    </w:p>
    <w:p w:rsidR="00B90452" w:rsidRPr="003C5ABC" w:rsidRDefault="00B90452" w:rsidP="00682669">
      <w:pPr>
        <w:pStyle w:val="a3"/>
        <w:spacing w:before="7"/>
        <w:rPr>
          <w:b/>
        </w:rPr>
      </w:pPr>
    </w:p>
    <w:p w:rsidR="00B90452" w:rsidRPr="003C5ABC" w:rsidRDefault="00B3208F">
      <w:pPr>
        <w:pStyle w:val="a3"/>
        <w:spacing w:line="360" w:lineRule="auto"/>
        <w:ind w:left="212" w:right="217" w:firstLine="540"/>
        <w:jc w:val="both"/>
      </w:pPr>
      <w:r w:rsidRPr="003C5ABC">
        <w:t>В системе теплоснабжения Полысаевского г</w:t>
      </w:r>
      <w:r w:rsidR="007769FB" w:rsidRPr="003C5ABC">
        <w:t>ородского округа отсутствуют ис</w:t>
      </w:r>
      <w:r w:rsidRPr="003C5ABC">
        <w:t>точники тепловой энергии, в том числе работающие на единую тепловую сеть</w:t>
      </w:r>
      <w:r w:rsidR="00035116" w:rsidRPr="003C5ABC">
        <w:t>.</w:t>
      </w:r>
    </w:p>
    <w:p w:rsidR="00B90452" w:rsidRPr="003C5ABC" w:rsidRDefault="00B90452" w:rsidP="00B01821">
      <w:pPr>
        <w:pStyle w:val="a3"/>
        <w:spacing w:before="6"/>
      </w:pPr>
    </w:p>
    <w:p w:rsidR="00B90452" w:rsidRPr="003C5ABC" w:rsidRDefault="00B3208F" w:rsidP="00B01821">
      <w:pPr>
        <w:pStyle w:val="1"/>
        <w:numPr>
          <w:ilvl w:val="2"/>
          <w:numId w:val="7"/>
        </w:numPr>
        <w:tabs>
          <w:tab w:val="left" w:pos="1480"/>
        </w:tabs>
        <w:ind w:left="0" w:firstLine="709"/>
        <w:jc w:val="left"/>
      </w:pPr>
      <w:bookmarkStart w:id="10" w:name="_bookmark10"/>
      <w:bookmarkEnd w:id="10"/>
      <w:r w:rsidRPr="003C5ABC">
        <w:t xml:space="preserve">Баланс располагаемой тепловой мощности по состоянию на </w:t>
      </w:r>
      <w:r w:rsidR="001C3E5A" w:rsidRPr="003C5ABC">
        <w:t>2019</w:t>
      </w:r>
      <w:r w:rsidR="00047C52" w:rsidRPr="003C5ABC">
        <w:t>год</w:t>
      </w:r>
    </w:p>
    <w:p w:rsidR="00B90452" w:rsidRPr="003C5ABC" w:rsidRDefault="00B90452" w:rsidP="00B01821">
      <w:pPr>
        <w:pStyle w:val="a3"/>
        <w:ind w:firstLine="709"/>
        <w:rPr>
          <w:b/>
          <w:sz w:val="30"/>
        </w:rPr>
      </w:pPr>
    </w:p>
    <w:p w:rsidR="00B90452" w:rsidRPr="003C5ABC" w:rsidRDefault="00B3208F">
      <w:pPr>
        <w:pStyle w:val="a3"/>
        <w:spacing w:line="360" w:lineRule="auto"/>
        <w:ind w:left="212" w:right="220" w:firstLine="540"/>
        <w:jc w:val="both"/>
      </w:pPr>
      <w:r w:rsidRPr="003C5ABC">
        <w:t>Балансы располагаемой тепловой мощности и присоединенной тепловой нагрузки по состоянию на 201</w:t>
      </w:r>
      <w:r w:rsidR="00363657" w:rsidRPr="003C5ABC">
        <w:t>9</w:t>
      </w:r>
      <w:r w:rsidRPr="003C5ABC">
        <w:t xml:space="preserve"> год представлены в таблице 2.5.</w:t>
      </w:r>
    </w:p>
    <w:p w:rsidR="00682669" w:rsidRPr="003C5ABC" w:rsidRDefault="00682669">
      <w:pPr>
        <w:rPr>
          <w:b/>
          <w:sz w:val="24"/>
        </w:rPr>
      </w:pPr>
      <w:r w:rsidRPr="003C5ABC">
        <w:rPr>
          <w:b/>
          <w:sz w:val="24"/>
        </w:rPr>
        <w:br w:type="page"/>
      </w:r>
    </w:p>
    <w:p w:rsidR="00B90452" w:rsidRPr="003C5ABC" w:rsidRDefault="00B3208F">
      <w:pPr>
        <w:spacing w:after="4"/>
        <w:ind w:left="212" w:right="227" w:firstLine="540"/>
        <w:jc w:val="both"/>
        <w:rPr>
          <w:b/>
          <w:sz w:val="24"/>
        </w:rPr>
      </w:pPr>
      <w:r w:rsidRPr="003C5ABC">
        <w:rPr>
          <w:b/>
          <w:sz w:val="24"/>
        </w:rPr>
        <w:lastRenderedPageBreak/>
        <w:t>Таблица 2.5. Балансы располагаемой тепловой мощности и присоединенной тепловой нагрузки по состоянию на 201</w:t>
      </w:r>
      <w:r w:rsidR="00363657" w:rsidRPr="003C5ABC">
        <w:rPr>
          <w:b/>
          <w:sz w:val="24"/>
        </w:rPr>
        <w:t>9</w:t>
      </w:r>
      <w:r w:rsidRPr="003C5ABC">
        <w:rPr>
          <w:b/>
          <w:sz w:val="24"/>
        </w:rPr>
        <w:t xml:space="preserve"> год</w:t>
      </w:r>
    </w:p>
    <w:tbl>
      <w:tblPr>
        <w:tblStyle w:val="TableNormal"/>
        <w:tblW w:w="96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189"/>
        <w:gridCol w:w="1276"/>
        <w:gridCol w:w="1134"/>
        <w:gridCol w:w="992"/>
        <w:gridCol w:w="1417"/>
        <w:gridCol w:w="1514"/>
      </w:tblGrid>
      <w:tr w:rsidR="003C5ABC" w:rsidRPr="003C5ABC" w:rsidTr="00472F64">
        <w:trPr>
          <w:trHeight w:val="1274"/>
          <w:jc w:val="center"/>
        </w:trPr>
        <w:tc>
          <w:tcPr>
            <w:tcW w:w="2163" w:type="dxa"/>
            <w:vAlign w:val="center"/>
          </w:tcPr>
          <w:p w:rsidR="00B90452" w:rsidRPr="003C5ABC" w:rsidRDefault="00B3208F" w:rsidP="009522F7">
            <w:pPr>
              <w:pStyle w:val="TableParagraph"/>
              <w:ind w:left="179" w:right="12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1189" w:type="dxa"/>
            <w:vAlign w:val="center"/>
          </w:tcPr>
          <w:p w:rsidR="00B90452" w:rsidRPr="003C5ABC" w:rsidRDefault="00B3208F" w:rsidP="009522F7">
            <w:pPr>
              <w:pStyle w:val="TableParagraph"/>
              <w:spacing w:before="60"/>
              <w:ind w:left="107" w:right="9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Установленная тепловая мощность,</w:t>
            </w:r>
          </w:p>
          <w:p w:rsidR="00B90452" w:rsidRPr="003C5ABC" w:rsidRDefault="00B3208F" w:rsidP="009522F7">
            <w:pPr>
              <w:pStyle w:val="TableParagraph"/>
              <w:ind w:left="99" w:right="9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276" w:type="dxa"/>
            <w:vAlign w:val="center"/>
          </w:tcPr>
          <w:p w:rsidR="00B90452" w:rsidRPr="003C5ABC" w:rsidRDefault="007769FB" w:rsidP="009522F7">
            <w:pPr>
              <w:pStyle w:val="TableParagraph"/>
              <w:spacing w:before="60"/>
              <w:ind w:left="171" w:right="165" w:firstLine="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Распола</w:t>
            </w:r>
            <w:r w:rsidR="00B3208F" w:rsidRPr="003C5ABC">
              <w:rPr>
                <w:b/>
                <w:sz w:val="20"/>
                <w:szCs w:val="20"/>
              </w:rPr>
              <w:t>гаемая тепловая</w:t>
            </w:r>
          </w:p>
          <w:p w:rsidR="00B90452" w:rsidRPr="003C5ABC" w:rsidRDefault="00B3208F" w:rsidP="009522F7">
            <w:pPr>
              <w:pStyle w:val="TableParagraph"/>
              <w:spacing w:before="2"/>
              <w:ind w:left="111" w:right="104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мощность, </w:t>
            </w: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9522F7">
            <w:pPr>
              <w:pStyle w:val="TableParagraph"/>
              <w:spacing w:before="60"/>
              <w:ind w:left="107" w:right="9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Собственные нужды источника, Гкал/ч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9522F7">
            <w:pPr>
              <w:pStyle w:val="TableParagraph"/>
              <w:spacing w:before="175"/>
              <w:ind w:left="112" w:right="101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Тепловые </w:t>
            </w:r>
            <w:r w:rsidRPr="003C5ABC">
              <w:rPr>
                <w:b/>
                <w:sz w:val="20"/>
                <w:szCs w:val="20"/>
              </w:rPr>
              <w:t>потери в сетях, Гкал/ч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9522F7">
            <w:pPr>
              <w:pStyle w:val="TableParagraph"/>
              <w:spacing w:before="175"/>
              <w:ind w:left="175" w:right="161" w:hanging="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 потребителей, Гкал/ч</w:t>
            </w:r>
          </w:p>
        </w:tc>
        <w:tc>
          <w:tcPr>
            <w:tcW w:w="1514" w:type="dxa"/>
            <w:vAlign w:val="center"/>
          </w:tcPr>
          <w:p w:rsidR="00B90452" w:rsidRPr="003C5ABC" w:rsidRDefault="00B3208F" w:rsidP="009522F7">
            <w:pPr>
              <w:pStyle w:val="TableParagraph"/>
              <w:ind w:left="142" w:right="101" w:hanging="34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Резерв/дефицит </w:t>
            </w:r>
            <w:r w:rsidRPr="003C5ABC">
              <w:rPr>
                <w:b/>
                <w:sz w:val="20"/>
                <w:szCs w:val="20"/>
              </w:rPr>
              <w:t>тепловой мощности, Гкал/ч</w:t>
            </w:r>
          </w:p>
        </w:tc>
      </w:tr>
      <w:tr w:rsidR="003C5ABC" w:rsidRPr="003C5ABC" w:rsidTr="00472F64">
        <w:trPr>
          <w:trHeight w:val="505"/>
          <w:jc w:val="center"/>
        </w:trPr>
        <w:tc>
          <w:tcPr>
            <w:tcW w:w="2163" w:type="dxa"/>
          </w:tcPr>
          <w:p w:rsidR="00B90452" w:rsidRPr="003C5ABC" w:rsidRDefault="00B3208F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ППШ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189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1,462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2,565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35,516</w:t>
            </w:r>
          </w:p>
        </w:tc>
        <w:tc>
          <w:tcPr>
            <w:tcW w:w="1514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20,46</w:t>
            </w:r>
          </w:p>
        </w:tc>
      </w:tr>
      <w:tr w:rsidR="003C5ABC" w:rsidRPr="003C5ABC" w:rsidTr="00472F64">
        <w:trPr>
          <w:trHeight w:val="501"/>
          <w:jc w:val="center"/>
        </w:trPr>
        <w:tc>
          <w:tcPr>
            <w:tcW w:w="2163" w:type="dxa"/>
          </w:tcPr>
          <w:p w:rsidR="00B90452" w:rsidRPr="003C5ABC" w:rsidRDefault="00B3208F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ППШ-2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189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0,413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0,724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10,019</w:t>
            </w:r>
          </w:p>
        </w:tc>
        <w:tc>
          <w:tcPr>
            <w:tcW w:w="1514" w:type="dxa"/>
            <w:vAlign w:val="center"/>
          </w:tcPr>
          <w:p w:rsidR="00B90452" w:rsidRPr="003C5ABC" w:rsidRDefault="00B3208F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8,34</w:t>
            </w:r>
          </w:p>
        </w:tc>
      </w:tr>
      <w:tr w:rsidR="003C5ABC" w:rsidRPr="003C5ABC" w:rsidTr="00472F64">
        <w:trPr>
          <w:trHeight w:val="525"/>
          <w:jc w:val="center"/>
        </w:trPr>
        <w:tc>
          <w:tcPr>
            <w:tcW w:w="2163" w:type="dxa"/>
          </w:tcPr>
          <w:p w:rsidR="00B01821" w:rsidRPr="003C5ABC" w:rsidRDefault="00B01821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№28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189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276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134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0,189</w:t>
            </w:r>
          </w:p>
        </w:tc>
        <w:tc>
          <w:tcPr>
            <w:tcW w:w="992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0,325</w:t>
            </w:r>
          </w:p>
        </w:tc>
        <w:tc>
          <w:tcPr>
            <w:tcW w:w="1417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4,719</w:t>
            </w:r>
          </w:p>
        </w:tc>
        <w:tc>
          <w:tcPr>
            <w:tcW w:w="1514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1,17</w:t>
            </w:r>
          </w:p>
        </w:tc>
      </w:tr>
      <w:tr w:rsidR="003C5ABC" w:rsidRPr="003C5ABC" w:rsidTr="00472F64">
        <w:trPr>
          <w:trHeight w:val="521"/>
          <w:jc w:val="center"/>
        </w:trPr>
        <w:tc>
          <w:tcPr>
            <w:tcW w:w="2163" w:type="dxa"/>
          </w:tcPr>
          <w:p w:rsidR="00B01821" w:rsidRPr="003C5ABC" w:rsidRDefault="00B01821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№29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189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6,64</w:t>
            </w:r>
          </w:p>
        </w:tc>
        <w:tc>
          <w:tcPr>
            <w:tcW w:w="1276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6,64</w:t>
            </w:r>
          </w:p>
        </w:tc>
        <w:tc>
          <w:tcPr>
            <w:tcW w:w="1134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0,24</w:t>
            </w:r>
          </w:p>
        </w:tc>
        <w:tc>
          <w:tcPr>
            <w:tcW w:w="992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1,31</w:t>
            </w:r>
          </w:p>
        </w:tc>
        <w:tc>
          <w:tcPr>
            <w:tcW w:w="1417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5,043</w:t>
            </w:r>
          </w:p>
        </w:tc>
        <w:tc>
          <w:tcPr>
            <w:tcW w:w="1514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</w:t>
            </w:r>
          </w:p>
        </w:tc>
      </w:tr>
      <w:tr w:rsidR="003C5ABC" w:rsidRPr="003C5ABC" w:rsidTr="00472F64">
        <w:trPr>
          <w:trHeight w:val="531"/>
          <w:jc w:val="center"/>
        </w:trPr>
        <w:tc>
          <w:tcPr>
            <w:tcW w:w="2163" w:type="dxa"/>
          </w:tcPr>
          <w:p w:rsidR="00B01821" w:rsidRPr="003C5ABC" w:rsidRDefault="00B01821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№32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189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</w:t>
            </w:r>
          </w:p>
        </w:tc>
        <w:tc>
          <w:tcPr>
            <w:tcW w:w="1276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992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0,064</w:t>
            </w:r>
          </w:p>
        </w:tc>
        <w:tc>
          <w:tcPr>
            <w:tcW w:w="1417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  <w:tc>
          <w:tcPr>
            <w:tcW w:w="1514" w:type="dxa"/>
            <w:vAlign w:val="center"/>
          </w:tcPr>
          <w:p w:rsidR="00B01821" w:rsidRPr="003C5ABC" w:rsidRDefault="00B01821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0,69</w:t>
            </w:r>
          </w:p>
        </w:tc>
      </w:tr>
      <w:tr w:rsidR="003C5ABC" w:rsidRPr="003C5ABC" w:rsidTr="00472F64">
        <w:trPr>
          <w:trHeight w:val="805"/>
          <w:jc w:val="center"/>
        </w:trPr>
        <w:tc>
          <w:tcPr>
            <w:tcW w:w="2163" w:type="dxa"/>
          </w:tcPr>
          <w:p w:rsidR="00B01821" w:rsidRPr="003C5ABC" w:rsidRDefault="007807CC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шахты «Полысаевская» </w:t>
            </w:r>
            <w:r w:rsidR="00B01821" w:rsidRPr="003C5ABC">
              <w:rPr>
                <w:sz w:val="20"/>
                <w:szCs w:val="20"/>
              </w:rPr>
              <w:t>АО «СУЭК-Кузбасс» ПЕ</w:t>
            </w:r>
          </w:p>
          <w:p w:rsidR="00B01821" w:rsidRPr="003C5ABC" w:rsidRDefault="00B01821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«Спецналадка»</w:t>
            </w:r>
          </w:p>
        </w:tc>
        <w:tc>
          <w:tcPr>
            <w:tcW w:w="1189" w:type="dxa"/>
            <w:vAlign w:val="center"/>
          </w:tcPr>
          <w:p w:rsidR="00B01821" w:rsidRPr="003C5ABC" w:rsidRDefault="00813CE3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276" w:type="dxa"/>
            <w:vAlign w:val="center"/>
          </w:tcPr>
          <w:p w:rsidR="00B01821" w:rsidRPr="003C5ABC" w:rsidRDefault="0066428C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134" w:type="dxa"/>
            <w:vAlign w:val="center"/>
          </w:tcPr>
          <w:p w:rsidR="00B01821" w:rsidRPr="003C5ABC" w:rsidRDefault="00813CE3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0,701</w:t>
            </w:r>
          </w:p>
        </w:tc>
        <w:tc>
          <w:tcPr>
            <w:tcW w:w="992" w:type="dxa"/>
            <w:vAlign w:val="center"/>
          </w:tcPr>
          <w:p w:rsidR="00B01821" w:rsidRPr="003C5ABC" w:rsidRDefault="0060575F" w:rsidP="00470B98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2,165</w:t>
            </w:r>
          </w:p>
        </w:tc>
        <w:tc>
          <w:tcPr>
            <w:tcW w:w="1417" w:type="dxa"/>
            <w:vAlign w:val="center"/>
          </w:tcPr>
          <w:p w:rsidR="00B01821" w:rsidRPr="003C5ABC" w:rsidRDefault="004D71DE" w:rsidP="0094575E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10,87</w:t>
            </w:r>
            <w:r w:rsidR="009F4D6E" w:rsidRPr="003C5ABC">
              <w:rPr>
                <w:sz w:val="20"/>
                <w:szCs w:val="20"/>
              </w:rPr>
              <w:t>0</w:t>
            </w:r>
          </w:p>
        </w:tc>
        <w:tc>
          <w:tcPr>
            <w:tcW w:w="1514" w:type="dxa"/>
            <w:vAlign w:val="center"/>
          </w:tcPr>
          <w:p w:rsidR="00B01821" w:rsidRPr="003C5ABC" w:rsidRDefault="0094575E" w:rsidP="009522F7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37,54</w:t>
            </w:r>
          </w:p>
        </w:tc>
      </w:tr>
      <w:tr w:rsidR="003C5ABC" w:rsidRPr="003C5ABC" w:rsidTr="00470B98">
        <w:trPr>
          <w:trHeight w:val="334"/>
          <w:jc w:val="center"/>
        </w:trPr>
        <w:tc>
          <w:tcPr>
            <w:tcW w:w="2163" w:type="dxa"/>
            <w:vAlign w:val="center"/>
          </w:tcPr>
          <w:p w:rsidR="00B70A0C" w:rsidRPr="003C5ABC" w:rsidRDefault="00B70A0C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 том числе МКП «Благоустройство»</w:t>
            </w:r>
          </w:p>
        </w:tc>
        <w:tc>
          <w:tcPr>
            <w:tcW w:w="1189" w:type="dxa"/>
            <w:vAlign w:val="center"/>
          </w:tcPr>
          <w:p w:rsidR="00B70A0C" w:rsidRPr="003C5ABC" w:rsidRDefault="00B70A0C" w:rsidP="00B70A0C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B70A0C" w:rsidRPr="003C5ABC" w:rsidRDefault="00B70A0C" w:rsidP="00B70A0C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70A0C" w:rsidRPr="003C5ABC" w:rsidRDefault="00B70A0C" w:rsidP="00B70A0C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70A0C" w:rsidRPr="003C5ABC" w:rsidRDefault="00B70A0C" w:rsidP="00B70A0C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1,332</w:t>
            </w:r>
          </w:p>
        </w:tc>
        <w:tc>
          <w:tcPr>
            <w:tcW w:w="1417" w:type="dxa"/>
            <w:vAlign w:val="center"/>
          </w:tcPr>
          <w:p w:rsidR="00B70A0C" w:rsidRPr="003C5ABC" w:rsidRDefault="00B70A0C" w:rsidP="00470B98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2,296</w:t>
            </w:r>
          </w:p>
        </w:tc>
        <w:tc>
          <w:tcPr>
            <w:tcW w:w="1514" w:type="dxa"/>
            <w:vAlign w:val="center"/>
          </w:tcPr>
          <w:p w:rsidR="00B70A0C" w:rsidRPr="003C5ABC" w:rsidRDefault="00B70A0C" w:rsidP="00B70A0C">
            <w:pPr>
              <w:pStyle w:val="TableParagraph"/>
              <w:ind w:left="10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</w:tr>
      <w:tr w:rsidR="003C5ABC" w:rsidRPr="003C5ABC" w:rsidTr="00472F64">
        <w:trPr>
          <w:trHeight w:val="470"/>
          <w:jc w:val="center"/>
        </w:trPr>
        <w:tc>
          <w:tcPr>
            <w:tcW w:w="2163" w:type="dxa"/>
          </w:tcPr>
          <w:p w:rsidR="0094575E" w:rsidRPr="003C5ABC" w:rsidRDefault="0094575E" w:rsidP="009522F7">
            <w:pPr>
              <w:pStyle w:val="TableParagraph"/>
              <w:ind w:left="143" w:right="142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по городскому округу:</w:t>
            </w:r>
          </w:p>
        </w:tc>
        <w:tc>
          <w:tcPr>
            <w:tcW w:w="1189" w:type="dxa"/>
            <w:vAlign w:val="center"/>
          </w:tcPr>
          <w:p w:rsidR="0094575E" w:rsidRPr="003C5ABC" w:rsidRDefault="0094575E" w:rsidP="0066428C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145,22</w:t>
            </w:r>
          </w:p>
        </w:tc>
        <w:tc>
          <w:tcPr>
            <w:tcW w:w="1276" w:type="dxa"/>
            <w:vAlign w:val="center"/>
          </w:tcPr>
          <w:p w:rsidR="0094575E" w:rsidRPr="003C5ABC" w:rsidRDefault="0094575E" w:rsidP="009522F7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145,22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3,030</w:t>
            </w:r>
          </w:p>
        </w:tc>
        <w:tc>
          <w:tcPr>
            <w:tcW w:w="992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8,485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69,081</w:t>
            </w:r>
          </w:p>
        </w:tc>
        <w:tc>
          <w:tcPr>
            <w:tcW w:w="1514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68,244</w:t>
            </w:r>
          </w:p>
        </w:tc>
      </w:tr>
    </w:tbl>
    <w:p w:rsidR="00B90452" w:rsidRPr="003C5ABC" w:rsidRDefault="00B90452">
      <w:pPr>
        <w:rPr>
          <w:sz w:val="24"/>
        </w:rPr>
        <w:sectPr w:rsidR="00B90452" w:rsidRPr="003C5ABC" w:rsidSect="00B01821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B90452" w:rsidRPr="003C5ABC" w:rsidRDefault="00B3208F">
      <w:pPr>
        <w:pStyle w:val="1"/>
        <w:numPr>
          <w:ilvl w:val="2"/>
          <w:numId w:val="7"/>
        </w:numPr>
        <w:tabs>
          <w:tab w:val="left" w:pos="1454"/>
        </w:tabs>
        <w:spacing w:before="89"/>
        <w:ind w:left="1453" w:hanging="700"/>
        <w:jc w:val="left"/>
      </w:pPr>
      <w:bookmarkStart w:id="11" w:name="_bookmark11"/>
      <w:bookmarkEnd w:id="11"/>
      <w:r w:rsidRPr="003C5ABC">
        <w:lastRenderedPageBreak/>
        <w:t>Баланс располагаемой тепловой мощности по состоянию на 2020</w:t>
      </w:r>
      <w:r w:rsidRPr="003C5ABC">
        <w:rPr>
          <w:spacing w:val="-18"/>
        </w:rPr>
        <w:t xml:space="preserve"> </w:t>
      </w:r>
      <w:r w:rsidRPr="003C5ABC">
        <w:t>год</w:t>
      </w:r>
    </w:p>
    <w:p w:rsidR="00B90452" w:rsidRPr="003C5ABC" w:rsidRDefault="00B3208F">
      <w:pPr>
        <w:pStyle w:val="a3"/>
        <w:spacing w:before="155" w:line="360" w:lineRule="auto"/>
        <w:ind w:left="212" w:right="219" w:firstLine="540"/>
        <w:jc w:val="both"/>
      </w:pPr>
      <w:r w:rsidRPr="003C5ABC">
        <w:t>На основании проведенных гидравлических расчетов и анализа перспективных тепловых нагрузок в зонах действия теплоисточников определено, что для обеспечения прогнозируемых тепловых нагрузок необходимо по источникам теплоснабжения к 2020 году выполнить следующие мероприятия:</w:t>
      </w:r>
    </w:p>
    <w:p w:rsidR="00B90452" w:rsidRPr="003C5ABC" w:rsidRDefault="00B90452">
      <w:pPr>
        <w:pStyle w:val="a3"/>
        <w:spacing w:before="5"/>
        <w:rPr>
          <w:sz w:val="24"/>
          <w:szCs w:val="24"/>
        </w:rPr>
      </w:pPr>
    </w:p>
    <w:p w:rsidR="00B90452" w:rsidRPr="003C5ABC" w:rsidRDefault="00AA61DF" w:rsidP="00E8513D">
      <w:pPr>
        <w:pStyle w:val="a3"/>
        <w:spacing w:line="360" w:lineRule="auto"/>
        <w:ind w:firstLine="720"/>
        <w:jc w:val="both"/>
        <w:rPr>
          <w:b/>
        </w:rPr>
      </w:pPr>
      <w:r w:rsidRPr="003C5ABC">
        <w:rPr>
          <w:b/>
        </w:rPr>
        <w:t>ООО «Кузбасская Энергокомпания»</w:t>
      </w:r>
      <w:r w:rsidR="00B3208F" w:rsidRPr="003C5ABC">
        <w:rPr>
          <w:b/>
        </w:rPr>
        <w:t>:</w:t>
      </w:r>
    </w:p>
    <w:p w:rsidR="00B90452" w:rsidRPr="003C5ABC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155" w:line="352" w:lineRule="auto"/>
        <w:ind w:right="230" w:firstLine="567"/>
        <w:jc w:val="left"/>
        <w:rPr>
          <w:sz w:val="28"/>
        </w:rPr>
      </w:pPr>
      <w:r w:rsidRPr="003C5ABC">
        <w:rPr>
          <w:sz w:val="28"/>
        </w:rPr>
        <w:t xml:space="preserve">Подключение перспективных нагрузок потребителей в зоне обслуживания котельной ППШ </w:t>
      </w:r>
      <w:r w:rsidR="00AA61DF" w:rsidRPr="003C5ABC">
        <w:rPr>
          <w:sz w:val="28"/>
        </w:rPr>
        <w:t>ООО «Кузбасская Энергокомпания»</w:t>
      </w:r>
      <w:r w:rsidRPr="003C5ABC">
        <w:rPr>
          <w:sz w:val="28"/>
        </w:rPr>
        <w:t xml:space="preserve"> в 201</w:t>
      </w:r>
      <w:r w:rsidR="004D757F" w:rsidRPr="003C5ABC">
        <w:rPr>
          <w:sz w:val="28"/>
        </w:rPr>
        <w:t xml:space="preserve">9 </w:t>
      </w:r>
      <w:r w:rsidRPr="003C5ABC">
        <w:rPr>
          <w:sz w:val="28"/>
        </w:rPr>
        <w:t>гг.;</w:t>
      </w:r>
    </w:p>
    <w:p w:rsidR="00B90452" w:rsidRPr="003C5ABC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9" w:line="352" w:lineRule="auto"/>
        <w:ind w:right="230" w:firstLine="567"/>
        <w:jc w:val="left"/>
        <w:rPr>
          <w:sz w:val="28"/>
        </w:rPr>
      </w:pPr>
      <w:r w:rsidRPr="003C5ABC">
        <w:rPr>
          <w:sz w:val="28"/>
        </w:rPr>
        <w:t xml:space="preserve">Подключение перспективных нагрузок потребителей в зоне обслуживания котельной ППШ-2 </w:t>
      </w:r>
      <w:r w:rsidR="00AA61DF" w:rsidRPr="003C5ABC">
        <w:rPr>
          <w:sz w:val="28"/>
        </w:rPr>
        <w:t>ООО «Кузбасская Энергокомпания»</w:t>
      </w:r>
      <w:r w:rsidR="004D757F" w:rsidRPr="003C5ABC">
        <w:rPr>
          <w:sz w:val="28"/>
        </w:rPr>
        <w:t xml:space="preserve"> в</w:t>
      </w:r>
      <w:r w:rsidRPr="003C5ABC">
        <w:rPr>
          <w:sz w:val="28"/>
        </w:rPr>
        <w:t xml:space="preserve"> 2019-2020</w:t>
      </w:r>
      <w:r w:rsidRPr="003C5ABC">
        <w:rPr>
          <w:spacing w:val="-17"/>
          <w:sz w:val="28"/>
        </w:rPr>
        <w:t xml:space="preserve"> </w:t>
      </w:r>
      <w:r w:rsidRPr="003C5ABC">
        <w:rPr>
          <w:sz w:val="28"/>
        </w:rPr>
        <w:t>гг.;</w:t>
      </w:r>
    </w:p>
    <w:p w:rsidR="00B90452" w:rsidRPr="003C5ABC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9" w:line="352" w:lineRule="auto"/>
        <w:ind w:right="230" w:firstLine="567"/>
        <w:jc w:val="left"/>
        <w:rPr>
          <w:sz w:val="28"/>
        </w:rPr>
      </w:pPr>
      <w:r w:rsidRPr="003C5ABC">
        <w:rPr>
          <w:sz w:val="28"/>
        </w:rPr>
        <w:t xml:space="preserve">Подключение перспективных нагрузок потребителей в зоне обслуживания котельной №28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Pr="003C5ABC">
        <w:rPr>
          <w:sz w:val="28"/>
        </w:rPr>
        <w:t xml:space="preserve"> в 201</w:t>
      </w:r>
      <w:r w:rsidR="006E02E3" w:rsidRPr="003C5ABC">
        <w:rPr>
          <w:sz w:val="28"/>
        </w:rPr>
        <w:t>9</w:t>
      </w:r>
      <w:r w:rsidRPr="003C5ABC">
        <w:rPr>
          <w:spacing w:val="-4"/>
          <w:sz w:val="28"/>
        </w:rPr>
        <w:t xml:space="preserve"> </w:t>
      </w:r>
      <w:r w:rsidRPr="003C5ABC">
        <w:rPr>
          <w:sz w:val="28"/>
        </w:rPr>
        <w:t>г.;</w:t>
      </w:r>
    </w:p>
    <w:p w:rsidR="00B90452" w:rsidRPr="003C5ABC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9" w:line="350" w:lineRule="auto"/>
        <w:ind w:right="230" w:firstLine="567"/>
        <w:jc w:val="left"/>
        <w:rPr>
          <w:sz w:val="28"/>
        </w:rPr>
      </w:pPr>
      <w:r w:rsidRPr="003C5ABC">
        <w:rPr>
          <w:sz w:val="28"/>
        </w:rPr>
        <w:t xml:space="preserve">Подключение перспективных нагрузок потребителей в зоне обслуживания котельной №29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Pr="003C5ABC">
        <w:rPr>
          <w:sz w:val="28"/>
        </w:rPr>
        <w:t xml:space="preserve"> в  2020</w:t>
      </w:r>
      <w:r w:rsidRPr="003C5ABC">
        <w:rPr>
          <w:spacing w:val="-8"/>
          <w:sz w:val="28"/>
        </w:rPr>
        <w:t xml:space="preserve"> </w:t>
      </w:r>
      <w:r w:rsidRPr="003C5ABC">
        <w:rPr>
          <w:sz w:val="28"/>
        </w:rPr>
        <w:t>г.</w:t>
      </w:r>
    </w:p>
    <w:p w:rsidR="00B90452" w:rsidRPr="003C5ABC" w:rsidRDefault="00B3208F" w:rsidP="00E8513D">
      <w:pPr>
        <w:pStyle w:val="a3"/>
        <w:spacing w:line="360" w:lineRule="auto"/>
        <w:ind w:firstLine="720"/>
        <w:jc w:val="both"/>
        <w:rPr>
          <w:b/>
        </w:rPr>
      </w:pPr>
      <w:r w:rsidRPr="003C5ABC">
        <w:rPr>
          <w:b/>
        </w:rPr>
        <w:t xml:space="preserve">Котельная </w:t>
      </w:r>
      <w:r w:rsidR="007807CC" w:rsidRPr="003C5ABC">
        <w:rPr>
          <w:b/>
        </w:rPr>
        <w:t xml:space="preserve">шахты «Полысаевская» </w:t>
      </w:r>
      <w:r w:rsidRPr="003C5ABC">
        <w:rPr>
          <w:b/>
        </w:rPr>
        <w:t>АО «СУЭК-Кузбасс» ПЕ «Спецналадка»:</w:t>
      </w:r>
    </w:p>
    <w:p w:rsidR="00B90452" w:rsidRPr="003C5ABC" w:rsidRDefault="00B3208F" w:rsidP="00B01821">
      <w:pPr>
        <w:pStyle w:val="a4"/>
        <w:numPr>
          <w:ilvl w:val="0"/>
          <w:numId w:val="6"/>
        </w:numPr>
        <w:tabs>
          <w:tab w:val="left" w:pos="991"/>
        </w:tabs>
        <w:spacing w:line="360" w:lineRule="auto"/>
        <w:ind w:left="0" w:firstLine="0"/>
        <w:jc w:val="left"/>
        <w:rPr>
          <w:sz w:val="28"/>
        </w:rPr>
      </w:pPr>
      <w:r w:rsidRPr="003C5ABC">
        <w:rPr>
          <w:sz w:val="28"/>
        </w:rPr>
        <w:t>Подключение перспективных нагрузок потребителей в зоне обслуживания котельной шахты «Полысаевская» в 201</w:t>
      </w:r>
      <w:r w:rsidR="006E02E3" w:rsidRPr="003C5ABC">
        <w:rPr>
          <w:sz w:val="28"/>
        </w:rPr>
        <w:t>9</w:t>
      </w:r>
      <w:r w:rsidR="004D757F" w:rsidRPr="003C5ABC">
        <w:rPr>
          <w:sz w:val="28"/>
        </w:rPr>
        <w:t>-</w:t>
      </w:r>
      <w:r w:rsidRPr="003C5ABC">
        <w:rPr>
          <w:sz w:val="28"/>
        </w:rPr>
        <w:t>2020</w:t>
      </w:r>
      <w:r w:rsidRPr="003C5ABC">
        <w:rPr>
          <w:spacing w:val="-5"/>
          <w:sz w:val="28"/>
        </w:rPr>
        <w:t xml:space="preserve"> </w:t>
      </w:r>
      <w:r w:rsidRPr="003C5ABC">
        <w:rPr>
          <w:sz w:val="28"/>
        </w:rPr>
        <w:t>гг.</w:t>
      </w:r>
    </w:p>
    <w:p w:rsidR="00B90452" w:rsidRPr="003C5ABC" w:rsidRDefault="00B3208F" w:rsidP="00B01821">
      <w:pPr>
        <w:pStyle w:val="a3"/>
        <w:spacing w:line="360" w:lineRule="auto"/>
      </w:pPr>
      <w:r w:rsidRPr="003C5ABC">
        <w:t>Балансы располагаемой тепловой мощности и присоединенной тепловой нагрузки по состоянию на 2020 год представлены в таблице 2.6.</w:t>
      </w:r>
    </w:p>
    <w:p w:rsidR="00B01821" w:rsidRPr="003C5ABC" w:rsidRDefault="00B01821">
      <w:pPr>
        <w:rPr>
          <w:b/>
          <w:sz w:val="24"/>
        </w:rPr>
      </w:pPr>
      <w:r w:rsidRPr="003C5ABC">
        <w:rPr>
          <w:b/>
          <w:sz w:val="24"/>
        </w:rPr>
        <w:br w:type="page"/>
      </w:r>
    </w:p>
    <w:p w:rsidR="00B90452" w:rsidRPr="003C5ABC" w:rsidRDefault="00B3208F">
      <w:pPr>
        <w:spacing w:before="1" w:after="3"/>
        <w:ind w:left="212" w:firstLine="540"/>
        <w:rPr>
          <w:b/>
          <w:sz w:val="24"/>
        </w:rPr>
      </w:pPr>
      <w:r w:rsidRPr="003C5ABC">
        <w:rPr>
          <w:b/>
          <w:sz w:val="24"/>
        </w:rPr>
        <w:lastRenderedPageBreak/>
        <w:t>Таблица 2.6. Балансы располагаемой тепловой мощности и присоединенной тепловой нагрузки по состоянию на 2020 год</w:t>
      </w:r>
    </w:p>
    <w:tbl>
      <w:tblPr>
        <w:tblStyle w:val="TableNormal"/>
        <w:tblW w:w="96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275"/>
        <w:gridCol w:w="1276"/>
        <w:gridCol w:w="1134"/>
        <w:gridCol w:w="993"/>
        <w:gridCol w:w="1417"/>
        <w:gridCol w:w="1417"/>
      </w:tblGrid>
      <w:tr w:rsidR="003C5ABC" w:rsidRPr="003C5ABC" w:rsidTr="00544F41">
        <w:trPr>
          <w:trHeight w:val="1149"/>
          <w:jc w:val="center"/>
        </w:trPr>
        <w:tc>
          <w:tcPr>
            <w:tcW w:w="2132" w:type="dxa"/>
            <w:vAlign w:val="center"/>
          </w:tcPr>
          <w:p w:rsidR="00B90452" w:rsidRPr="003C5ABC" w:rsidRDefault="00B3208F" w:rsidP="009522F7">
            <w:pPr>
              <w:pStyle w:val="TableParagraph"/>
              <w:ind w:right="22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9522F7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Установленная тепловая мощность,</w:t>
            </w:r>
          </w:p>
          <w:p w:rsidR="00B90452" w:rsidRPr="003C5ABC" w:rsidRDefault="00B3208F" w:rsidP="009522F7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9522F7">
            <w:pPr>
              <w:pStyle w:val="TableParagraph"/>
              <w:ind w:right="16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Располагаемая тепловая</w:t>
            </w:r>
          </w:p>
          <w:p w:rsidR="00B90452" w:rsidRPr="003C5ABC" w:rsidRDefault="00B3208F" w:rsidP="009522F7">
            <w:pPr>
              <w:pStyle w:val="TableParagraph"/>
              <w:ind w:right="99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мощность, </w:t>
            </w: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9522F7">
            <w:pPr>
              <w:pStyle w:val="TableParagraph"/>
              <w:ind w:right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Собственные нужды источника, Гкал/ч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9522F7">
            <w:pPr>
              <w:pStyle w:val="TableParagraph"/>
              <w:ind w:right="97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Тепловые </w:t>
            </w:r>
            <w:r w:rsidRPr="003C5ABC">
              <w:rPr>
                <w:b/>
                <w:sz w:val="20"/>
                <w:szCs w:val="20"/>
              </w:rPr>
              <w:t>потери в сетях, Гкал/ч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9522F7">
            <w:pPr>
              <w:pStyle w:val="TableParagraph"/>
              <w:ind w:right="14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 потребителей, Гкал/ч</w:t>
            </w:r>
          </w:p>
        </w:tc>
        <w:tc>
          <w:tcPr>
            <w:tcW w:w="1417" w:type="dxa"/>
            <w:vAlign w:val="center"/>
          </w:tcPr>
          <w:p w:rsidR="00267869" w:rsidRPr="003C5ABC" w:rsidRDefault="00B3208F" w:rsidP="009522F7">
            <w:pPr>
              <w:pStyle w:val="TableParagraph"/>
              <w:ind w:right="13"/>
              <w:rPr>
                <w:b/>
                <w:w w:val="95"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>Резерв/</w:t>
            </w:r>
          </w:p>
          <w:p w:rsidR="00B90452" w:rsidRPr="003C5ABC" w:rsidRDefault="00B3208F" w:rsidP="009522F7">
            <w:pPr>
              <w:pStyle w:val="TableParagraph"/>
              <w:ind w:right="13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дефицит </w:t>
            </w:r>
            <w:r w:rsidRPr="003C5ABC">
              <w:rPr>
                <w:b/>
                <w:sz w:val="20"/>
                <w:szCs w:val="20"/>
              </w:rPr>
              <w:t>тепловой мощности, Гкал/ч</w:t>
            </w:r>
          </w:p>
        </w:tc>
      </w:tr>
      <w:tr w:rsidR="003C5ABC" w:rsidRPr="003C5ABC" w:rsidTr="00544F41">
        <w:trPr>
          <w:trHeight w:val="561"/>
          <w:jc w:val="center"/>
        </w:trPr>
        <w:tc>
          <w:tcPr>
            <w:tcW w:w="2132" w:type="dxa"/>
          </w:tcPr>
          <w:p w:rsidR="00316AD9" w:rsidRPr="003C5ABC" w:rsidRDefault="00316AD9" w:rsidP="00470B98">
            <w:pPr>
              <w:pStyle w:val="TableParagraph"/>
              <w:spacing w:line="246" w:lineRule="exact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2,631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36,605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19,264</w:t>
            </w:r>
          </w:p>
        </w:tc>
      </w:tr>
      <w:tr w:rsidR="003C5ABC" w:rsidRPr="003C5ABC" w:rsidTr="00544F41">
        <w:trPr>
          <w:trHeight w:val="601"/>
          <w:jc w:val="center"/>
        </w:trPr>
        <w:tc>
          <w:tcPr>
            <w:tcW w:w="2132" w:type="dxa"/>
          </w:tcPr>
          <w:p w:rsidR="00316AD9" w:rsidRPr="003C5ABC" w:rsidRDefault="00316AD9" w:rsidP="00470B98">
            <w:pPr>
              <w:pStyle w:val="TableParagraph"/>
              <w:spacing w:line="245" w:lineRule="exact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ППШ-2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276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0,48</w:t>
            </w:r>
          </w:p>
        </w:tc>
        <w:tc>
          <w:tcPr>
            <w:tcW w:w="993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0,842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11,656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6,52</w:t>
            </w:r>
            <w:r w:rsidR="00113269" w:rsidRPr="003C5ABC">
              <w:rPr>
                <w:sz w:val="20"/>
                <w:szCs w:val="20"/>
              </w:rPr>
              <w:t>0</w:t>
            </w:r>
          </w:p>
        </w:tc>
      </w:tr>
      <w:tr w:rsidR="003C5ABC" w:rsidRPr="003C5ABC" w:rsidTr="00544F41">
        <w:trPr>
          <w:trHeight w:val="483"/>
          <w:jc w:val="center"/>
        </w:trPr>
        <w:tc>
          <w:tcPr>
            <w:tcW w:w="2132" w:type="dxa"/>
          </w:tcPr>
          <w:p w:rsidR="00316AD9" w:rsidRPr="003C5ABC" w:rsidRDefault="00316AD9" w:rsidP="00470B98">
            <w:pPr>
              <w:pStyle w:val="TableParagraph"/>
              <w:spacing w:line="248" w:lineRule="exact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№28 </w:t>
            </w:r>
            <w:r w:rsidR="00D17C7D" w:rsidRPr="003C5ABC">
              <w:rPr>
                <w:sz w:val="20"/>
                <w:szCs w:val="20"/>
              </w:rPr>
              <w:t>ОО</w:t>
            </w:r>
            <w:r w:rsidRPr="003C5ABC">
              <w:rPr>
                <w:sz w:val="20"/>
                <w:szCs w:val="20"/>
              </w:rPr>
              <w:t>О «Кузбасская Энергокомпания»</w:t>
            </w:r>
          </w:p>
        </w:tc>
        <w:tc>
          <w:tcPr>
            <w:tcW w:w="1275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276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134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0,189</w:t>
            </w:r>
          </w:p>
        </w:tc>
        <w:tc>
          <w:tcPr>
            <w:tcW w:w="993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0,326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5,006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0,879</w:t>
            </w:r>
          </w:p>
        </w:tc>
      </w:tr>
      <w:tr w:rsidR="003C5ABC" w:rsidRPr="003C5ABC" w:rsidTr="00544F41">
        <w:trPr>
          <w:trHeight w:val="438"/>
          <w:jc w:val="center"/>
        </w:trPr>
        <w:tc>
          <w:tcPr>
            <w:tcW w:w="2132" w:type="dxa"/>
          </w:tcPr>
          <w:p w:rsidR="00316AD9" w:rsidRPr="003C5ABC" w:rsidRDefault="00316AD9" w:rsidP="00470B98">
            <w:pPr>
              <w:pStyle w:val="TableParagraph"/>
              <w:spacing w:line="246" w:lineRule="exact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№29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6,64</w:t>
            </w:r>
          </w:p>
        </w:tc>
        <w:tc>
          <w:tcPr>
            <w:tcW w:w="1276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6,64</w:t>
            </w:r>
          </w:p>
        </w:tc>
        <w:tc>
          <w:tcPr>
            <w:tcW w:w="1134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0,257</w:t>
            </w:r>
          </w:p>
        </w:tc>
        <w:tc>
          <w:tcPr>
            <w:tcW w:w="993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1,408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5,149</w:t>
            </w:r>
          </w:p>
        </w:tc>
        <w:tc>
          <w:tcPr>
            <w:tcW w:w="1417" w:type="dxa"/>
            <w:vAlign w:val="center"/>
          </w:tcPr>
          <w:p w:rsidR="00316AD9" w:rsidRPr="003C5ABC" w:rsidRDefault="00316AD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- 0,174</w:t>
            </w:r>
          </w:p>
        </w:tc>
      </w:tr>
      <w:tr w:rsidR="003C5ABC" w:rsidRPr="003C5ABC" w:rsidTr="00544F41">
        <w:trPr>
          <w:trHeight w:val="391"/>
          <w:jc w:val="center"/>
        </w:trPr>
        <w:tc>
          <w:tcPr>
            <w:tcW w:w="2132" w:type="dxa"/>
          </w:tcPr>
          <w:p w:rsidR="00267869" w:rsidRPr="003C5ABC" w:rsidRDefault="00267869" w:rsidP="00470B98">
            <w:pPr>
              <w:pStyle w:val="TableParagraph"/>
              <w:spacing w:line="245" w:lineRule="exact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№32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267869" w:rsidRPr="003C5ABC" w:rsidRDefault="0026786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1,40</w:t>
            </w:r>
          </w:p>
        </w:tc>
        <w:tc>
          <w:tcPr>
            <w:tcW w:w="1276" w:type="dxa"/>
            <w:vAlign w:val="center"/>
          </w:tcPr>
          <w:p w:rsidR="00267869" w:rsidRPr="003C5ABC" w:rsidRDefault="0026786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1,40</w:t>
            </w:r>
          </w:p>
        </w:tc>
        <w:tc>
          <w:tcPr>
            <w:tcW w:w="1134" w:type="dxa"/>
            <w:vAlign w:val="center"/>
          </w:tcPr>
          <w:p w:rsidR="00267869" w:rsidRPr="003C5ABC" w:rsidRDefault="0026786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993" w:type="dxa"/>
            <w:vAlign w:val="center"/>
          </w:tcPr>
          <w:p w:rsidR="00267869" w:rsidRPr="003C5ABC" w:rsidRDefault="0026786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0,064</w:t>
            </w:r>
          </w:p>
        </w:tc>
        <w:tc>
          <w:tcPr>
            <w:tcW w:w="1417" w:type="dxa"/>
            <w:vAlign w:val="center"/>
          </w:tcPr>
          <w:p w:rsidR="00267869" w:rsidRPr="003C5ABC" w:rsidRDefault="0026786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  <w:tc>
          <w:tcPr>
            <w:tcW w:w="1417" w:type="dxa"/>
            <w:vAlign w:val="center"/>
          </w:tcPr>
          <w:p w:rsidR="00267869" w:rsidRPr="003C5ABC" w:rsidRDefault="00267869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0,69</w:t>
            </w:r>
            <w:r w:rsidR="00113269" w:rsidRPr="003C5ABC">
              <w:rPr>
                <w:sz w:val="20"/>
                <w:szCs w:val="20"/>
              </w:rPr>
              <w:t>3</w:t>
            </w:r>
          </w:p>
        </w:tc>
      </w:tr>
      <w:tr w:rsidR="003C5ABC" w:rsidRPr="003C5ABC" w:rsidTr="00544F41">
        <w:trPr>
          <w:trHeight w:val="657"/>
          <w:jc w:val="center"/>
        </w:trPr>
        <w:tc>
          <w:tcPr>
            <w:tcW w:w="2132" w:type="dxa"/>
          </w:tcPr>
          <w:p w:rsidR="0094575E" w:rsidRPr="003C5ABC" w:rsidRDefault="0094575E" w:rsidP="00470B98">
            <w:pPr>
              <w:pStyle w:val="TableParagraph"/>
              <w:ind w:left="142" w:right="130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шахты «Полысаевская» АО «СУ- ЭК-Кузбасс» ПЕ «Спецналадка»</w:t>
            </w:r>
          </w:p>
        </w:tc>
        <w:tc>
          <w:tcPr>
            <w:tcW w:w="1275" w:type="dxa"/>
            <w:vAlign w:val="center"/>
          </w:tcPr>
          <w:p w:rsidR="0094575E" w:rsidRPr="003C5ABC" w:rsidRDefault="0094575E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276" w:type="dxa"/>
            <w:vAlign w:val="center"/>
          </w:tcPr>
          <w:p w:rsidR="0094575E" w:rsidRPr="003C5ABC" w:rsidRDefault="0094575E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94575E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0,701</w:t>
            </w:r>
          </w:p>
        </w:tc>
        <w:tc>
          <w:tcPr>
            <w:tcW w:w="993" w:type="dxa"/>
            <w:vAlign w:val="center"/>
          </w:tcPr>
          <w:p w:rsidR="0094575E" w:rsidRPr="003C5ABC" w:rsidRDefault="0094575E" w:rsidP="0094575E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2,165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94575E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12,194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94575E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36,220</w:t>
            </w:r>
          </w:p>
        </w:tc>
      </w:tr>
      <w:tr w:rsidR="003C5ABC" w:rsidRPr="003C5ABC" w:rsidTr="00544F41">
        <w:trPr>
          <w:trHeight w:val="136"/>
          <w:jc w:val="center"/>
        </w:trPr>
        <w:tc>
          <w:tcPr>
            <w:tcW w:w="2132" w:type="dxa"/>
            <w:vAlign w:val="center"/>
          </w:tcPr>
          <w:p w:rsidR="00470B98" w:rsidRPr="003C5ABC" w:rsidRDefault="00470B98" w:rsidP="00470B98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 том числе МКП «Благоустройство»</w:t>
            </w:r>
          </w:p>
        </w:tc>
        <w:tc>
          <w:tcPr>
            <w:tcW w:w="1275" w:type="dxa"/>
            <w:vAlign w:val="center"/>
          </w:tcPr>
          <w:p w:rsidR="00470B98" w:rsidRPr="003C5ABC" w:rsidRDefault="00470B98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470B98" w:rsidRPr="003C5ABC" w:rsidRDefault="00470B98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70B98" w:rsidRPr="003C5ABC" w:rsidRDefault="00470B98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70B98" w:rsidRPr="003C5ABC" w:rsidRDefault="00470B98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1,668</w:t>
            </w:r>
          </w:p>
        </w:tc>
        <w:tc>
          <w:tcPr>
            <w:tcW w:w="1417" w:type="dxa"/>
            <w:vAlign w:val="center"/>
          </w:tcPr>
          <w:p w:rsidR="00470B98" w:rsidRPr="003C5ABC" w:rsidRDefault="00470B98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2,296</w:t>
            </w:r>
          </w:p>
        </w:tc>
        <w:tc>
          <w:tcPr>
            <w:tcW w:w="1417" w:type="dxa"/>
            <w:vAlign w:val="center"/>
          </w:tcPr>
          <w:p w:rsidR="00470B98" w:rsidRPr="003C5ABC" w:rsidRDefault="00470B98" w:rsidP="00113269">
            <w:pPr>
              <w:pStyle w:val="TableParagraph"/>
              <w:ind w:right="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</w:tr>
      <w:tr w:rsidR="0094575E" w:rsidRPr="003C5ABC" w:rsidTr="00544F41">
        <w:trPr>
          <w:trHeight w:val="551"/>
          <w:jc w:val="center"/>
        </w:trPr>
        <w:tc>
          <w:tcPr>
            <w:tcW w:w="2132" w:type="dxa"/>
          </w:tcPr>
          <w:p w:rsidR="0094575E" w:rsidRPr="003C5ABC" w:rsidRDefault="0094575E" w:rsidP="009522F7">
            <w:pPr>
              <w:pStyle w:val="TableParagraph"/>
              <w:spacing w:line="273" w:lineRule="exact"/>
              <w:ind w:right="13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по городскому</w:t>
            </w:r>
          </w:p>
          <w:p w:rsidR="0094575E" w:rsidRPr="003C5ABC" w:rsidRDefault="0094575E" w:rsidP="009522F7">
            <w:pPr>
              <w:pStyle w:val="TableParagraph"/>
              <w:spacing w:line="259" w:lineRule="exact"/>
              <w:ind w:right="13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округу:</w:t>
            </w:r>
          </w:p>
        </w:tc>
        <w:tc>
          <w:tcPr>
            <w:tcW w:w="1275" w:type="dxa"/>
            <w:vAlign w:val="center"/>
          </w:tcPr>
          <w:p w:rsidR="0094575E" w:rsidRPr="003C5ABC" w:rsidRDefault="0094575E" w:rsidP="00316AD9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145,22</w:t>
            </w:r>
          </w:p>
        </w:tc>
        <w:tc>
          <w:tcPr>
            <w:tcW w:w="1276" w:type="dxa"/>
            <w:vAlign w:val="center"/>
          </w:tcPr>
          <w:p w:rsidR="0094575E" w:rsidRPr="003C5ABC" w:rsidRDefault="0094575E" w:rsidP="00316AD9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145,22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94575E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3,152</w:t>
            </w:r>
          </w:p>
        </w:tc>
        <w:tc>
          <w:tcPr>
            <w:tcW w:w="993" w:type="dxa"/>
            <w:vAlign w:val="center"/>
          </w:tcPr>
          <w:p w:rsidR="0094575E" w:rsidRPr="003C5ABC" w:rsidRDefault="0094575E" w:rsidP="0094575E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9,104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94575E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73,524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94575E">
            <w:pPr>
              <w:pStyle w:val="TableParagraph"/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63,399</w:t>
            </w:r>
          </w:p>
        </w:tc>
      </w:tr>
    </w:tbl>
    <w:p w:rsidR="00B90452" w:rsidRPr="003C5ABC" w:rsidRDefault="00B90452">
      <w:pPr>
        <w:pStyle w:val="a3"/>
        <w:rPr>
          <w:b/>
          <w:sz w:val="26"/>
        </w:rPr>
      </w:pPr>
    </w:p>
    <w:p w:rsidR="00B90452" w:rsidRPr="003C5ABC" w:rsidRDefault="00B3208F" w:rsidP="0085586A">
      <w:pPr>
        <w:pStyle w:val="a3"/>
        <w:spacing w:line="360" w:lineRule="auto"/>
        <w:ind w:firstLine="720"/>
        <w:jc w:val="both"/>
      </w:pPr>
      <w:r w:rsidRPr="003C5ABC">
        <w:t>Анализ таблицы 2.6 показывает следующее:</w:t>
      </w:r>
    </w:p>
    <w:p w:rsidR="00B90452" w:rsidRPr="003C5ABC" w:rsidRDefault="00B3208F" w:rsidP="0085586A">
      <w:pPr>
        <w:pStyle w:val="a4"/>
        <w:numPr>
          <w:ilvl w:val="0"/>
          <w:numId w:val="5"/>
        </w:numPr>
        <w:tabs>
          <w:tab w:val="left" w:pos="948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 xml:space="preserve">к 2020 году расчетная присоединенная тепловая нагрузка увеличится на </w:t>
      </w:r>
      <w:r w:rsidR="00CF21E3" w:rsidRPr="003C5ABC">
        <w:rPr>
          <w:sz w:val="28"/>
        </w:rPr>
        <w:t>4</w:t>
      </w:r>
      <w:r w:rsidRPr="003C5ABC">
        <w:rPr>
          <w:sz w:val="28"/>
        </w:rPr>
        <w:t>,</w:t>
      </w:r>
      <w:r w:rsidR="00316AD9" w:rsidRPr="003C5ABC">
        <w:rPr>
          <w:sz w:val="28"/>
        </w:rPr>
        <w:t>443</w:t>
      </w:r>
      <w:r w:rsidRPr="003C5ABC">
        <w:rPr>
          <w:sz w:val="28"/>
        </w:rPr>
        <w:t xml:space="preserve"> Гкал/ч или на </w:t>
      </w:r>
      <w:r w:rsidR="0094575E" w:rsidRPr="003C5ABC">
        <w:rPr>
          <w:sz w:val="28"/>
        </w:rPr>
        <w:t>6</w:t>
      </w:r>
      <w:r w:rsidRPr="003C5ABC">
        <w:rPr>
          <w:sz w:val="28"/>
        </w:rPr>
        <w:t>,</w:t>
      </w:r>
      <w:r w:rsidR="00113269" w:rsidRPr="003C5ABC">
        <w:rPr>
          <w:sz w:val="28"/>
        </w:rPr>
        <w:t>0</w:t>
      </w:r>
      <w:r w:rsidRPr="003C5ABC">
        <w:rPr>
          <w:sz w:val="28"/>
        </w:rPr>
        <w:t xml:space="preserve"> % по отношению к уровню 201</w:t>
      </w:r>
      <w:r w:rsidR="00F61729" w:rsidRPr="003C5ABC">
        <w:rPr>
          <w:sz w:val="28"/>
        </w:rPr>
        <w:t>9</w:t>
      </w:r>
      <w:r w:rsidRPr="003C5ABC">
        <w:rPr>
          <w:sz w:val="28"/>
        </w:rPr>
        <w:t xml:space="preserve"> года и составит </w:t>
      </w:r>
      <w:r w:rsidR="0094575E" w:rsidRPr="003C5ABC">
        <w:rPr>
          <w:sz w:val="28"/>
        </w:rPr>
        <w:t>73</w:t>
      </w:r>
      <w:r w:rsidR="00E4331F" w:rsidRPr="003C5ABC">
        <w:rPr>
          <w:sz w:val="28"/>
        </w:rPr>
        <w:t>,</w:t>
      </w:r>
      <w:r w:rsidR="0094575E" w:rsidRPr="003C5ABC">
        <w:rPr>
          <w:sz w:val="28"/>
        </w:rPr>
        <w:t>524</w:t>
      </w:r>
      <w:r w:rsidRPr="003C5ABC">
        <w:rPr>
          <w:spacing w:val="-25"/>
          <w:sz w:val="28"/>
        </w:rPr>
        <w:t xml:space="preserve"> </w:t>
      </w:r>
      <w:r w:rsidRPr="003C5ABC">
        <w:rPr>
          <w:sz w:val="28"/>
        </w:rPr>
        <w:t>Гкал/ч;</w:t>
      </w:r>
    </w:p>
    <w:p w:rsidR="00B90452" w:rsidRPr="003C5ABC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 xml:space="preserve">суммарный резерв располагаемой тепловой мощности составит </w:t>
      </w:r>
      <w:r w:rsidR="0094575E" w:rsidRPr="003C5ABC">
        <w:rPr>
          <w:sz w:val="28"/>
        </w:rPr>
        <w:t>63</w:t>
      </w:r>
      <w:r w:rsidR="00E4331F" w:rsidRPr="003C5ABC">
        <w:rPr>
          <w:sz w:val="28"/>
        </w:rPr>
        <w:t>,</w:t>
      </w:r>
      <w:r w:rsidR="0094575E" w:rsidRPr="003C5ABC">
        <w:rPr>
          <w:sz w:val="28"/>
        </w:rPr>
        <w:t>4</w:t>
      </w:r>
      <w:r w:rsidRPr="003C5ABC">
        <w:rPr>
          <w:spacing w:val="-15"/>
          <w:sz w:val="28"/>
        </w:rPr>
        <w:t xml:space="preserve"> </w:t>
      </w:r>
      <w:r w:rsidRPr="003C5ABC">
        <w:rPr>
          <w:sz w:val="28"/>
        </w:rPr>
        <w:t>Гкал/ч;</w:t>
      </w:r>
    </w:p>
    <w:p w:rsidR="00B90452" w:rsidRPr="003C5ABC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>на котельной №29 наблюдается дефицит тепловой</w:t>
      </w:r>
      <w:r w:rsidRPr="003C5ABC">
        <w:rPr>
          <w:spacing w:val="-10"/>
          <w:sz w:val="28"/>
        </w:rPr>
        <w:t xml:space="preserve"> </w:t>
      </w:r>
      <w:r w:rsidRPr="003C5ABC">
        <w:rPr>
          <w:sz w:val="28"/>
        </w:rPr>
        <w:t>энергии.</w:t>
      </w:r>
    </w:p>
    <w:p w:rsidR="0085586A" w:rsidRPr="003C5ABC" w:rsidRDefault="0085586A">
      <w:pPr>
        <w:rPr>
          <w:sz w:val="26"/>
          <w:szCs w:val="28"/>
        </w:rPr>
      </w:pPr>
      <w:r w:rsidRPr="003C5ABC">
        <w:rPr>
          <w:sz w:val="26"/>
        </w:rPr>
        <w:br w:type="page"/>
      </w:r>
    </w:p>
    <w:p w:rsidR="00B90452" w:rsidRPr="003C5ABC" w:rsidRDefault="00B3208F" w:rsidP="0085586A">
      <w:pPr>
        <w:pStyle w:val="1"/>
        <w:numPr>
          <w:ilvl w:val="2"/>
          <w:numId w:val="7"/>
        </w:numPr>
        <w:tabs>
          <w:tab w:val="left" w:pos="1454"/>
        </w:tabs>
        <w:ind w:left="0" w:firstLine="720"/>
        <w:jc w:val="both"/>
      </w:pPr>
      <w:bookmarkStart w:id="12" w:name="_bookmark12"/>
      <w:bookmarkEnd w:id="12"/>
      <w:r w:rsidRPr="003C5ABC">
        <w:lastRenderedPageBreak/>
        <w:t>Баланс располагаемой тепловой мощности по состоянию на 2025</w:t>
      </w:r>
      <w:r w:rsidRPr="003C5ABC">
        <w:rPr>
          <w:spacing w:val="-18"/>
        </w:rPr>
        <w:t xml:space="preserve"> </w:t>
      </w:r>
      <w:r w:rsidRPr="003C5ABC">
        <w:t>год</w:t>
      </w:r>
    </w:p>
    <w:p w:rsidR="00B90452" w:rsidRPr="003C5ABC" w:rsidRDefault="00B90452" w:rsidP="0085586A">
      <w:pPr>
        <w:pStyle w:val="a3"/>
        <w:ind w:firstLine="720"/>
        <w:jc w:val="both"/>
        <w:rPr>
          <w:b/>
          <w:sz w:val="30"/>
        </w:rPr>
      </w:pPr>
    </w:p>
    <w:p w:rsidR="0085586A" w:rsidRPr="003C5ABC" w:rsidRDefault="00B3208F" w:rsidP="0085586A">
      <w:pPr>
        <w:pStyle w:val="a3"/>
        <w:spacing w:line="360" w:lineRule="auto"/>
        <w:ind w:firstLine="720"/>
        <w:jc w:val="both"/>
      </w:pPr>
      <w:r w:rsidRPr="003C5ABC">
        <w:t>На основании проведенных гидравлических расчетов и анализа перспективных тепловых нагрузок в зонах действия теплоисточников определено, что для обеспечения прогнозируемых тепловых нагрузок необходимо по источникам теплоснабжения к 2025 году выполнить следующие мероприятия:</w:t>
      </w:r>
    </w:p>
    <w:p w:rsidR="00B90452" w:rsidRPr="003C5ABC" w:rsidRDefault="00AA61DF" w:rsidP="0085586A">
      <w:pPr>
        <w:pStyle w:val="a3"/>
        <w:spacing w:line="360" w:lineRule="auto"/>
        <w:ind w:firstLine="720"/>
        <w:jc w:val="both"/>
        <w:rPr>
          <w:b/>
        </w:rPr>
      </w:pPr>
      <w:r w:rsidRPr="003C5ABC">
        <w:rPr>
          <w:b/>
        </w:rPr>
        <w:t>ООО «Кузбасская Энергокомпания»</w:t>
      </w:r>
      <w:r w:rsidR="00B3208F" w:rsidRPr="003C5ABC">
        <w:rPr>
          <w:b/>
        </w:rPr>
        <w:t>:</w:t>
      </w:r>
    </w:p>
    <w:p w:rsidR="00B90452" w:rsidRPr="003C5ABC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before="1" w:line="352" w:lineRule="auto"/>
        <w:ind w:right="230" w:firstLine="567"/>
        <w:rPr>
          <w:sz w:val="28"/>
        </w:rPr>
      </w:pPr>
      <w:r w:rsidRPr="003C5ABC">
        <w:rPr>
          <w:sz w:val="28"/>
        </w:rPr>
        <w:t xml:space="preserve">Подключение перспективных нагрузок потребителей в зоне обслуживания котельной ППШ-2 </w:t>
      </w:r>
      <w:r w:rsidR="00AA61DF" w:rsidRPr="003C5ABC">
        <w:rPr>
          <w:sz w:val="28"/>
        </w:rPr>
        <w:t>ООО «Кузбасская Энергокомпания»</w:t>
      </w:r>
      <w:r w:rsidRPr="003C5ABC">
        <w:rPr>
          <w:sz w:val="28"/>
        </w:rPr>
        <w:t xml:space="preserve"> в 2021-2025</w:t>
      </w:r>
      <w:r w:rsidRPr="003C5ABC">
        <w:rPr>
          <w:spacing w:val="-11"/>
          <w:sz w:val="28"/>
        </w:rPr>
        <w:t xml:space="preserve"> </w:t>
      </w:r>
      <w:r w:rsidRPr="003C5ABC">
        <w:rPr>
          <w:sz w:val="28"/>
        </w:rPr>
        <w:t>гг.;</w:t>
      </w:r>
    </w:p>
    <w:p w:rsidR="00B90452" w:rsidRPr="003C5ABC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before="8" w:line="350" w:lineRule="auto"/>
        <w:ind w:right="230" w:firstLine="567"/>
        <w:rPr>
          <w:sz w:val="28"/>
        </w:rPr>
      </w:pPr>
      <w:r w:rsidRPr="003C5ABC">
        <w:rPr>
          <w:sz w:val="28"/>
        </w:rPr>
        <w:t xml:space="preserve">Подключение перспективных нагрузок потребителей в зоне обслуживания котельной №29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Pr="003C5ABC">
        <w:rPr>
          <w:sz w:val="28"/>
        </w:rPr>
        <w:t xml:space="preserve"> в 2021-2024</w:t>
      </w:r>
      <w:r w:rsidRPr="003C5ABC">
        <w:rPr>
          <w:spacing w:val="-2"/>
          <w:sz w:val="28"/>
        </w:rPr>
        <w:t xml:space="preserve"> </w:t>
      </w:r>
      <w:r w:rsidRPr="003C5ABC">
        <w:rPr>
          <w:sz w:val="28"/>
        </w:rPr>
        <w:t>гг.;</w:t>
      </w:r>
    </w:p>
    <w:p w:rsidR="00B90452" w:rsidRPr="003C5ABC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before="16" w:line="350" w:lineRule="auto"/>
        <w:ind w:right="226" w:firstLine="567"/>
        <w:rPr>
          <w:sz w:val="28"/>
        </w:rPr>
      </w:pPr>
      <w:r w:rsidRPr="003C5ABC">
        <w:rPr>
          <w:sz w:val="28"/>
        </w:rPr>
        <w:t>Строительство новой блочно-модульной котельной взамен котельной №29 с увеличением тепловой мощности до 10,3</w:t>
      </w:r>
      <w:r w:rsidRPr="003C5ABC">
        <w:rPr>
          <w:spacing w:val="-7"/>
          <w:sz w:val="28"/>
        </w:rPr>
        <w:t xml:space="preserve"> </w:t>
      </w:r>
      <w:r w:rsidR="004C5355" w:rsidRPr="003C5ABC">
        <w:rPr>
          <w:sz w:val="28"/>
        </w:rPr>
        <w:t>Гкал/ч;</w:t>
      </w:r>
    </w:p>
    <w:p w:rsidR="004E730A" w:rsidRPr="003C5ABC" w:rsidRDefault="004C5355" w:rsidP="0085586A">
      <w:pPr>
        <w:pStyle w:val="a4"/>
        <w:numPr>
          <w:ilvl w:val="0"/>
          <w:numId w:val="6"/>
        </w:numPr>
        <w:tabs>
          <w:tab w:val="left" w:pos="991"/>
        </w:tabs>
        <w:spacing w:before="16" w:line="350" w:lineRule="auto"/>
        <w:ind w:right="226" w:firstLine="567"/>
        <w:rPr>
          <w:sz w:val="28"/>
        </w:rPr>
      </w:pPr>
      <w:r w:rsidRPr="003C5ABC">
        <w:rPr>
          <w:sz w:val="28"/>
        </w:rPr>
        <w:t>Строительство новой блочно-модульной котельной 6 МВт в мкр. Поповка.</w:t>
      </w:r>
    </w:p>
    <w:p w:rsidR="00B90452" w:rsidRPr="003C5ABC" w:rsidRDefault="00B3208F" w:rsidP="0085586A">
      <w:pPr>
        <w:pStyle w:val="a3"/>
        <w:spacing w:before="1" w:line="360" w:lineRule="auto"/>
        <w:ind w:left="212" w:firstLine="540"/>
        <w:jc w:val="both"/>
      </w:pPr>
      <w:r w:rsidRPr="003C5ABC">
        <w:t>Балансы располагаемой тепловой мощности и присоединенной тепловой нагрузки по состоянию на 2025 год представлены в таблице 2.7.</w:t>
      </w:r>
    </w:p>
    <w:p w:rsidR="00B90452" w:rsidRPr="003C5ABC" w:rsidRDefault="00B3208F">
      <w:pPr>
        <w:spacing w:after="4"/>
        <w:ind w:left="212" w:firstLine="427"/>
        <w:rPr>
          <w:b/>
          <w:sz w:val="24"/>
        </w:rPr>
      </w:pPr>
      <w:r w:rsidRPr="003C5ABC">
        <w:rPr>
          <w:b/>
          <w:sz w:val="24"/>
        </w:rPr>
        <w:t>Таблица 2.7. Балансы располагаемой тепловой мощности и присоединенной тепловой нагрузки по состоянию на 2025 год</w:t>
      </w:r>
    </w:p>
    <w:tbl>
      <w:tblPr>
        <w:tblStyle w:val="TableNormal"/>
        <w:tblW w:w="9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134"/>
        <w:gridCol w:w="1134"/>
        <w:gridCol w:w="1295"/>
        <w:gridCol w:w="1051"/>
        <w:gridCol w:w="1497"/>
        <w:gridCol w:w="1119"/>
      </w:tblGrid>
      <w:tr w:rsidR="003C5ABC" w:rsidRPr="003C5ABC" w:rsidTr="00544F41">
        <w:trPr>
          <w:trHeight w:val="1149"/>
        </w:trPr>
        <w:tc>
          <w:tcPr>
            <w:tcW w:w="2163" w:type="dxa"/>
            <w:vAlign w:val="center"/>
          </w:tcPr>
          <w:p w:rsidR="00B90452" w:rsidRPr="003C5ABC" w:rsidRDefault="0085586A" w:rsidP="009522F7">
            <w:pPr>
              <w:pStyle w:val="TableParagraph"/>
              <w:tabs>
                <w:tab w:val="left" w:pos="1905"/>
              </w:tabs>
              <w:ind w:left="37" w:right="22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 xml:space="preserve">Номер, </w:t>
            </w:r>
            <w:r w:rsidR="00B3208F"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ind w:left="37"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Установленная тепло</w:t>
            </w:r>
            <w:r w:rsidR="00435739" w:rsidRPr="003C5ABC">
              <w:rPr>
                <w:b/>
                <w:sz w:val="20"/>
                <w:szCs w:val="20"/>
              </w:rPr>
              <w:t>вая мощ</w:t>
            </w:r>
            <w:r w:rsidRPr="003C5ABC">
              <w:rPr>
                <w:b/>
                <w:sz w:val="20"/>
                <w:szCs w:val="20"/>
              </w:rPr>
              <w:t>ность,</w:t>
            </w:r>
          </w:p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spacing w:line="212" w:lineRule="exact"/>
              <w:ind w:left="37"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ind w:left="37" w:right="16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Располагаемая тепловая</w:t>
            </w:r>
          </w:p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spacing w:line="230" w:lineRule="exact"/>
              <w:ind w:left="37" w:right="99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мощность, </w:t>
            </w: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295" w:type="dxa"/>
            <w:vAlign w:val="center"/>
          </w:tcPr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ind w:left="37" w:right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Собственные нужды источника,</w:t>
            </w:r>
          </w:p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spacing w:line="212" w:lineRule="exact"/>
              <w:ind w:left="37" w:right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051" w:type="dxa"/>
            <w:vAlign w:val="center"/>
          </w:tcPr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spacing w:before="113"/>
              <w:ind w:left="37" w:right="97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Тепловые </w:t>
            </w:r>
            <w:r w:rsidRPr="003C5ABC">
              <w:rPr>
                <w:b/>
                <w:sz w:val="20"/>
                <w:szCs w:val="20"/>
              </w:rPr>
              <w:t>потери в сетях, Гкал/ч</w:t>
            </w:r>
          </w:p>
        </w:tc>
        <w:tc>
          <w:tcPr>
            <w:tcW w:w="1497" w:type="dxa"/>
            <w:vAlign w:val="center"/>
          </w:tcPr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spacing w:before="113"/>
              <w:ind w:left="37" w:right="15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 потребителей, Гкал/ч</w:t>
            </w:r>
          </w:p>
        </w:tc>
        <w:tc>
          <w:tcPr>
            <w:tcW w:w="1119" w:type="dxa"/>
            <w:vAlign w:val="center"/>
          </w:tcPr>
          <w:p w:rsidR="00B90452" w:rsidRPr="003C5ABC" w:rsidRDefault="00B3208F" w:rsidP="009522F7">
            <w:pPr>
              <w:pStyle w:val="TableParagraph"/>
              <w:tabs>
                <w:tab w:val="left" w:pos="1905"/>
              </w:tabs>
              <w:spacing w:before="1"/>
              <w:ind w:left="37" w:right="13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Резерв/дефицит </w:t>
            </w:r>
            <w:r w:rsidRPr="003C5ABC">
              <w:rPr>
                <w:b/>
                <w:sz w:val="20"/>
                <w:szCs w:val="20"/>
              </w:rPr>
              <w:t>тепловой мощности, Гкал/ч</w:t>
            </w:r>
          </w:p>
        </w:tc>
      </w:tr>
      <w:tr w:rsidR="003C5ABC" w:rsidRPr="003C5ABC" w:rsidTr="00544F41">
        <w:trPr>
          <w:trHeight w:val="551"/>
        </w:trPr>
        <w:tc>
          <w:tcPr>
            <w:tcW w:w="2163" w:type="dxa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spacing w:line="246" w:lineRule="exact"/>
              <w:ind w:left="179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 ООО «Кузбасская Энергокомпания»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ind w:left="37"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295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1,500</w:t>
            </w:r>
          </w:p>
        </w:tc>
        <w:tc>
          <w:tcPr>
            <w:tcW w:w="1051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2,631</w:t>
            </w:r>
          </w:p>
        </w:tc>
        <w:tc>
          <w:tcPr>
            <w:tcW w:w="1497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38,337</w:t>
            </w:r>
          </w:p>
        </w:tc>
        <w:tc>
          <w:tcPr>
            <w:tcW w:w="1119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17,532</w:t>
            </w:r>
          </w:p>
        </w:tc>
      </w:tr>
      <w:tr w:rsidR="003C5ABC" w:rsidRPr="003C5ABC" w:rsidTr="00544F41">
        <w:trPr>
          <w:trHeight w:val="519"/>
        </w:trPr>
        <w:tc>
          <w:tcPr>
            <w:tcW w:w="2163" w:type="dxa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spacing w:line="245" w:lineRule="exact"/>
              <w:ind w:left="179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ППШ-2 ООО «Кузбасская Энергокомпания»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ind w:left="37"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295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0,546</w:t>
            </w:r>
          </w:p>
        </w:tc>
        <w:tc>
          <w:tcPr>
            <w:tcW w:w="1051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0,957</w:t>
            </w:r>
          </w:p>
        </w:tc>
        <w:tc>
          <w:tcPr>
            <w:tcW w:w="1497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11,656</w:t>
            </w:r>
          </w:p>
        </w:tc>
        <w:tc>
          <w:tcPr>
            <w:tcW w:w="1119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6,341</w:t>
            </w:r>
          </w:p>
        </w:tc>
      </w:tr>
      <w:tr w:rsidR="003C5ABC" w:rsidRPr="003C5ABC" w:rsidTr="00544F41">
        <w:trPr>
          <w:trHeight w:val="346"/>
        </w:trPr>
        <w:tc>
          <w:tcPr>
            <w:tcW w:w="2163" w:type="dxa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spacing w:line="246" w:lineRule="exact"/>
              <w:ind w:left="179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№28 ООО «Кузбасская Энергокомпания»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9522F7">
            <w:pPr>
              <w:pStyle w:val="TableParagraph"/>
              <w:tabs>
                <w:tab w:val="left" w:pos="1905"/>
              </w:tabs>
              <w:ind w:left="37"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295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0,189</w:t>
            </w:r>
          </w:p>
        </w:tc>
        <w:tc>
          <w:tcPr>
            <w:tcW w:w="1051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0,326</w:t>
            </w:r>
          </w:p>
        </w:tc>
        <w:tc>
          <w:tcPr>
            <w:tcW w:w="1497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5,006</w:t>
            </w:r>
          </w:p>
        </w:tc>
        <w:tc>
          <w:tcPr>
            <w:tcW w:w="1119" w:type="dxa"/>
            <w:vAlign w:val="center"/>
          </w:tcPr>
          <w:p w:rsidR="005C633D" w:rsidRPr="003C5ABC" w:rsidRDefault="005C633D" w:rsidP="005C633D">
            <w:pPr>
              <w:pStyle w:val="TableParagraph"/>
              <w:tabs>
                <w:tab w:val="left" w:pos="1905"/>
              </w:tabs>
              <w:ind w:left="37"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0,879</w:t>
            </w:r>
          </w:p>
        </w:tc>
      </w:tr>
    </w:tbl>
    <w:p w:rsidR="00B90452" w:rsidRPr="003C5ABC" w:rsidRDefault="00B90452">
      <w:pPr>
        <w:rPr>
          <w:sz w:val="24"/>
        </w:rPr>
        <w:sectPr w:rsidR="00B90452" w:rsidRPr="003C5ABC" w:rsidSect="0085586A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tbl>
      <w:tblPr>
        <w:tblStyle w:val="TableNormal"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134"/>
        <w:gridCol w:w="1417"/>
        <w:gridCol w:w="1134"/>
        <w:gridCol w:w="992"/>
        <w:gridCol w:w="1418"/>
        <w:gridCol w:w="1417"/>
      </w:tblGrid>
      <w:tr w:rsidR="003C5ABC" w:rsidRPr="003C5ABC" w:rsidTr="00544F41">
        <w:trPr>
          <w:trHeight w:val="1151"/>
          <w:jc w:val="center"/>
        </w:trPr>
        <w:tc>
          <w:tcPr>
            <w:tcW w:w="2127" w:type="dxa"/>
            <w:vAlign w:val="center"/>
          </w:tcPr>
          <w:p w:rsidR="00B90452" w:rsidRPr="003C5ABC" w:rsidRDefault="00435739" w:rsidP="00472F64">
            <w:pPr>
              <w:pStyle w:val="TableParagraph"/>
              <w:tabs>
                <w:tab w:val="left" w:pos="2305"/>
              </w:tabs>
              <w:ind w:right="22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lastRenderedPageBreak/>
              <w:t>Номер, наименова</w:t>
            </w:r>
            <w:r w:rsidR="00B3208F" w:rsidRPr="003C5ABC">
              <w:rPr>
                <w:b/>
                <w:sz w:val="20"/>
                <w:szCs w:val="20"/>
              </w:rPr>
              <w:t>ние котельной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Установленная тепловая мощность,</w:t>
            </w:r>
          </w:p>
          <w:p w:rsidR="00B90452" w:rsidRPr="003C5ABC" w:rsidRDefault="00B3208F" w:rsidP="00472F64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472F64">
            <w:pPr>
              <w:pStyle w:val="TableParagraph"/>
              <w:tabs>
                <w:tab w:val="left" w:pos="2305"/>
              </w:tabs>
              <w:ind w:right="16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Располагаемая тепловая</w:t>
            </w:r>
          </w:p>
          <w:p w:rsidR="00B90452" w:rsidRPr="003C5ABC" w:rsidRDefault="00B3208F" w:rsidP="00472F64">
            <w:pPr>
              <w:pStyle w:val="TableParagraph"/>
              <w:tabs>
                <w:tab w:val="left" w:pos="2305"/>
              </w:tabs>
              <w:ind w:right="99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мощность, </w:t>
            </w: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134" w:type="dxa"/>
            <w:vAlign w:val="center"/>
          </w:tcPr>
          <w:p w:rsidR="00B90452" w:rsidRPr="003C5ABC" w:rsidRDefault="00435739" w:rsidP="00472F64">
            <w:pPr>
              <w:pStyle w:val="TableParagraph"/>
              <w:tabs>
                <w:tab w:val="left" w:pos="2305"/>
              </w:tabs>
              <w:ind w:right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Собствен</w:t>
            </w:r>
            <w:r w:rsidR="00B3208F" w:rsidRPr="003C5ABC">
              <w:rPr>
                <w:b/>
                <w:sz w:val="20"/>
                <w:szCs w:val="20"/>
              </w:rPr>
              <w:t>ные нуж</w:t>
            </w:r>
            <w:r w:rsidRPr="003C5ABC">
              <w:rPr>
                <w:b/>
                <w:sz w:val="20"/>
                <w:szCs w:val="20"/>
              </w:rPr>
              <w:t>ды источ</w:t>
            </w:r>
            <w:r w:rsidR="00B3208F" w:rsidRPr="003C5ABC">
              <w:rPr>
                <w:b/>
                <w:sz w:val="20"/>
                <w:szCs w:val="20"/>
              </w:rPr>
              <w:t>ника, Гкал/ч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472F64">
            <w:pPr>
              <w:pStyle w:val="TableParagraph"/>
              <w:tabs>
                <w:tab w:val="left" w:pos="2305"/>
              </w:tabs>
              <w:ind w:right="97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Тепловые </w:t>
            </w:r>
            <w:r w:rsidRPr="003C5ABC">
              <w:rPr>
                <w:b/>
                <w:sz w:val="20"/>
                <w:szCs w:val="20"/>
              </w:rPr>
              <w:t>потери в сетях, Гкал/ч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472F64">
            <w:pPr>
              <w:pStyle w:val="TableParagraph"/>
              <w:tabs>
                <w:tab w:val="left" w:pos="2305"/>
              </w:tabs>
              <w:ind w:right="156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 потребителей, Гкал/ч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472F64">
            <w:pPr>
              <w:pStyle w:val="TableParagraph"/>
              <w:tabs>
                <w:tab w:val="left" w:pos="2305"/>
              </w:tabs>
              <w:ind w:right="13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Резерв/дефицит </w:t>
            </w:r>
            <w:r w:rsidRPr="003C5ABC">
              <w:rPr>
                <w:b/>
                <w:sz w:val="20"/>
                <w:szCs w:val="20"/>
              </w:rPr>
              <w:t>тепловой мощности, Гкал/ч</w:t>
            </w:r>
          </w:p>
        </w:tc>
      </w:tr>
      <w:tr w:rsidR="003C5ABC" w:rsidRPr="003C5ABC" w:rsidTr="00544F41">
        <w:trPr>
          <w:trHeight w:val="589"/>
          <w:jc w:val="center"/>
        </w:trPr>
        <w:tc>
          <w:tcPr>
            <w:tcW w:w="2127" w:type="dxa"/>
            <w:vAlign w:val="center"/>
          </w:tcPr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№29 ООО</w:t>
            </w:r>
          </w:p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ind w:right="1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«Кузбасская Энергокомпания»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10,32</w:t>
            </w:r>
          </w:p>
        </w:tc>
        <w:tc>
          <w:tcPr>
            <w:tcW w:w="1417" w:type="dxa"/>
            <w:vAlign w:val="center"/>
          </w:tcPr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ind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10,32</w:t>
            </w:r>
          </w:p>
        </w:tc>
        <w:tc>
          <w:tcPr>
            <w:tcW w:w="1134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0,257</w:t>
            </w:r>
          </w:p>
        </w:tc>
        <w:tc>
          <w:tcPr>
            <w:tcW w:w="992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1,408</w:t>
            </w:r>
          </w:p>
        </w:tc>
        <w:tc>
          <w:tcPr>
            <w:tcW w:w="1418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6,096</w:t>
            </w:r>
          </w:p>
        </w:tc>
        <w:tc>
          <w:tcPr>
            <w:tcW w:w="1417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2,559</w:t>
            </w:r>
          </w:p>
        </w:tc>
      </w:tr>
      <w:tr w:rsidR="003C5ABC" w:rsidRPr="003C5ABC" w:rsidTr="00544F41">
        <w:trPr>
          <w:trHeight w:val="599"/>
          <w:jc w:val="center"/>
        </w:trPr>
        <w:tc>
          <w:tcPr>
            <w:tcW w:w="2127" w:type="dxa"/>
            <w:vAlign w:val="center"/>
          </w:tcPr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№32 ООО</w:t>
            </w:r>
          </w:p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ind w:right="1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«Кузбасская Энергокомпания»</w:t>
            </w:r>
          </w:p>
        </w:tc>
        <w:tc>
          <w:tcPr>
            <w:tcW w:w="1134" w:type="dxa"/>
            <w:vAlign w:val="center"/>
          </w:tcPr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</w:t>
            </w:r>
          </w:p>
        </w:tc>
        <w:tc>
          <w:tcPr>
            <w:tcW w:w="1417" w:type="dxa"/>
            <w:vAlign w:val="center"/>
          </w:tcPr>
          <w:p w:rsidR="005C633D" w:rsidRPr="003C5ABC" w:rsidRDefault="005C633D" w:rsidP="00472F64">
            <w:pPr>
              <w:pStyle w:val="TableParagraph"/>
              <w:tabs>
                <w:tab w:val="left" w:pos="2305"/>
              </w:tabs>
              <w:ind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</w:t>
            </w:r>
          </w:p>
        </w:tc>
        <w:tc>
          <w:tcPr>
            <w:tcW w:w="1134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992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0,064</w:t>
            </w:r>
          </w:p>
        </w:tc>
        <w:tc>
          <w:tcPr>
            <w:tcW w:w="1418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  <w:tc>
          <w:tcPr>
            <w:tcW w:w="1417" w:type="dxa"/>
            <w:vAlign w:val="center"/>
          </w:tcPr>
          <w:p w:rsidR="005C633D" w:rsidRPr="003C5ABC" w:rsidRDefault="005C633D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0,133</w:t>
            </w:r>
          </w:p>
        </w:tc>
      </w:tr>
      <w:tr w:rsidR="003C5ABC" w:rsidRPr="003C5ABC" w:rsidTr="00544F41">
        <w:trPr>
          <w:trHeight w:val="736"/>
          <w:jc w:val="center"/>
        </w:trPr>
        <w:tc>
          <w:tcPr>
            <w:tcW w:w="2127" w:type="dxa"/>
            <w:vAlign w:val="center"/>
          </w:tcPr>
          <w:p w:rsidR="0094575E" w:rsidRPr="003C5ABC" w:rsidRDefault="0094575E" w:rsidP="00472F64">
            <w:pPr>
              <w:pStyle w:val="TableParagraph"/>
              <w:tabs>
                <w:tab w:val="left" w:pos="2305"/>
              </w:tabs>
              <w:ind w:right="13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шахты «Полысаевская» АО «СУЭК-Кузбасс» ПЕ «Спецналадка»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472F64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472F64">
            <w:pPr>
              <w:pStyle w:val="TableParagraph"/>
              <w:tabs>
                <w:tab w:val="left" w:pos="2305"/>
              </w:tabs>
              <w:ind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0,701</w:t>
            </w:r>
          </w:p>
        </w:tc>
        <w:tc>
          <w:tcPr>
            <w:tcW w:w="992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2,165</w:t>
            </w:r>
          </w:p>
        </w:tc>
        <w:tc>
          <w:tcPr>
            <w:tcW w:w="1418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12,194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36,220</w:t>
            </w:r>
          </w:p>
        </w:tc>
      </w:tr>
      <w:tr w:rsidR="003C5ABC" w:rsidRPr="003C5ABC" w:rsidTr="00544F41">
        <w:trPr>
          <w:trHeight w:val="194"/>
          <w:jc w:val="center"/>
        </w:trPr>
        <w:tc>
          <w:tcPr>
            <w:tcW w:w="2127" w:type="dxa"/>
            <w:vAlign w:val="center"/>
          </w:tcPr>
          <w:p w:rsidR="00113269" w:rsidRPr="003C5ABC" w:rsidRDefault="00113269" w:rsidP="009F61BF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 том числе МКП «Благоустройство»</w:t>
            </w:r>
          </w:p>
        </w:tc>
        <w:tc>
          <w:tcPr>
            <w:tcW w:w="1134" w:type="dxa"/>
            <w:vAlign w:val="center"/>
          </w:tcPr>
          <w:p w:rsidR="00113269" w:rsidRPr="003C5ABC" w:rsidRDefault="00113269" w:rsidP="005C633D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113269" w:rsidRPr="003C5ABC" w:rsidRDefault="00113269" w:rsidP="005C633D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113269" w:rsidRPr="003C5ABC" w:rsidRDefault="00113269" w:rsidP="005C633D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13269" w:rsidRPr="003C5ABC" w:rsidRDefault="00113269" w:rsidP="005C633D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1,668</w:t>
            </w:r>
          </w:p>
        </w:tc>
        <w:tc>
          <w:tcPr>
            <w:tcW w:w="1418" w:type="dxa"/>
            <w:vAlign w:val="center"/>
          </w:tcPr>
          <w:p w:rsidR="00113269" w:rsidRPr="003C5ABC" w:rsidRDefault="00113269" w:rsidP="005C633D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2,296</w:t>
            </w:r>
          </w:p>
        </w:tc>
        <w:tc>
          <w:tcPr>
            <w:tcW w:w="1417" w:type="dxa"/>
            <w:vAlign w:val="center"/>
          </w:tcPr>
          <w:p w:rsidR="00113269" w:rsidRPr="003C5ABC" w:rsidRDefault="00113269" w:rsidP="005C633D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</w:tr>
      <w:tr w:rsidR="003C5ABC" w:rsidRPr="003C5ABC" w:rsidTr="00544F41">
        <w:trPr>
          <w:trHeight w:val="665"/>
          <w:jc w:val="center"/>
        </w:trPr>
        <w:tc>
          <w:tcPr>
            <w:tcW w:w="2127" w:type="dxa"/>
            <w:vAlign w:val="center"/>
          </w:tcPr>
          <w:p w:rsidR="00CF6EE0" w:rsidRPr="003C5ABC" w:rsidRDefault="00CF6EE0" w:rsidP="00472F64">
            <w:pPr>
              <w:pStyle w:val="TableParagraph"/>
              <w:tabs>
                <w:tab w:val="left" w:pos="2305"/>
              </w:tabs>
              <w:ind w:right="13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Блочно-модульная котельная 6 МВт в мкр. Поповка</w:t>
            </w:r>
          </w:p>
        </w:tc>
        <w:tc>
          <w:tcPr>
            <w:tcW w:w="1134" w:type="dxa"/>
            <w:vAlign w:val="center"/>
          </w:tcPr>
          <w:p w:rsidR="00CF6EE0" w:rsidRPr="003C5ABC" w:rsidRDefault="00CF6EE0" w:rsidP="00472F64">
            <w:pPr>
              <w:pStyle w:val="TableParagraph"/>
              <w:tabs>
                <w:tab w:val="left" w:pos="2305"/>
              </w:tabs>
              <w:ind w:right="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5,16</w:t>
            </w:r>
          </w:p>
        </w:tc>
        <w:tc>
          <w:tcPr>
            <w:tcW w:w="1417" w:type="dxa"/>
            <w:vAlign w:val="center"/>
          </w:tcPr>
          <w:p w:rsidR="00CF6EE0" w:rsidRPr="003C5ABC" w:rsidRDefault="00CF6EE0" w:rsidP="00472F64">
            <w:pPr>
              <w:pStyle w:val="TableParagraph"/>
              <w:tabs>
                <w:tab w:val="left" w:pos="2305"/>
              </w:tabs>
              <w:ind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5,16</w:t>
            </w:r>
          </w:p>
        </w:tc>
        <w:tc>
          <w:tcPr>
            <w:tcW w:w="1134" w:type="dxa"/>
            <w:vAlign w:val="center"/>
          </w:tcPr>
          <w:p w:rsidR="00CF6EE0" w:rsidRPr="003C5ABC" w:rsidRDefault="00CF6EE0" w:rsidP="00472F64">
            <w:pPr>
              <w:pStyle w:val="TableParagraph"/>
              <w:tabs>
                <w:tab w:val="left" w:pos="2305"/>
              </w:tabs>
              <w:ind w:right="14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  <w:vAlign w:val="center"/>
          </w:tcPr>
          <w:p w:rsidR="00CF6EE0" w:rsidRPr="003C5ABC" w:rsidRDefault="00CF6EE0" w:rsidP="00472F64">
            <w:pPr>
              <w:pStyle w:val="TableParagraph"/>
              <w:tabs>
                <w:tab w:val="left" w:pos="2305"/>
              </w:tabs>
              <w:ind w:right="14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0,17</w:t>
            </w:r>
          </w:p>
        </w:tc>
        <w:tc>
          <w:tcPr>
            <w:tcW w:w="1418" w:type="dxa"/>
            <w:vAlign w:val="center"/>
          </w:tcPr>
          <w:p w:rsidR="00CF6EE0" w:rsidRPr="003C5ABC" w:rsidRDefault="00CF6EE0" w:rsidP="00472F64">
            <w:pPr>
              <w:pStyle w:val="TableParagraph"/>
              <w:tabs>
                <w:tab w:val="left" w:pos="2305"/>
              </w:tabs>
              <w:ind w:right="14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2,489</w:t>
            </w:r>
          </w:p>
        </w:tc>
        <w:tc>
          <w:tcPr>
            <w:tcW w:w="1417" w:type="dxa"/>
            <w:vAlign w:val="center"/>
          </w:tcPr>
          <w:p w:rsidR="00CF6EE0" w:rsidRPr="003C5ABC" w:rsidRDefault="00CF6EE0" w:rsidP="00472F64">
            <w:pPr>
              <w:pStyle w:val="TableParagraph"/>
              <w:tabs>
                <w:tab w:val="left" w:pos="2305"/>
              </w:tabs>
              <w:ind w:right="14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2,45</w:t>
            </w:r>
          </w:p>
        </w:tc>
      </w:tr>
      <w:tr w:rsidR="0094575E" w:rsidRPr="003C5ABC" w:rsidTr="00544F41">
        <w:trPr>
          <w:trHeight w:val="249"/>
          <w:jc w:val="center"/>
        </w:trPr>
        <w:tc>
          <w:tcPr>
            <w:tcW w:w="2127" w:type="dxa"/>
            <w:vAlign w:val="center"/>
          </w:tcPr>
          <w:p w:rsidR="0094575E" w:rsidRPr="003C5ABC" w:rsidRDefault="0094575E" w:rsidP="00472F64">
            <w:pPr>
              <w:pStyle w:val="TableParagraph"/>
              <w:tabs>
                <w:tab w:val="left" w:pos="2305"/>
              </w:tabs>
              <w:ind w:right="148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по городскому округу: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5C633D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153,5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5C633D">
            <w:pPr>
              <w:pStyle w:val="TableParagraph"/>
              <w:tabs>
                <w:tab w:val="left" w:pos="2305"/>
              </w:tabs>
              <w:ind w:right="9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153,5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3,268</w:t>
            </w:r>
          </w:p>
        </w:tc>
        <w:tc>
          <w:tcPr>
            <w:tcW w:w="992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9,393</w:t>
            </w:r>
          </w:p>
        </w:tc>
        <w:tc>
          <w:tcPr>
            <w:tcW w:w="1418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78,692</w:t>
            </w:r>
          </w:p>
        </w:tc>
        <w:tc>
          <w:tcPr>
            <w:tcW w:w="1417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66,111</w:t>
            </w:r>
          </w:p>
        </w:tc>
      </w:tr>
    </w:tbl>
    <w:p w:rsidR="00B90452" w:rsidRPr="003C5ABC" w:rsidRDefault="00B90452">
      <w:pPr>
        <w:pStyle w:val="a3"/>
        <w:rPr>
          <w:b/>
          <w:sz w:val="20"/>
        </w:rPr>
      </w:pPr>
    </w:p>
    <w:p w:rsidR="00B90452" w:rsidRPr="003C5ABC" w:rsidRDefault="00B3208F" w:rsidP="0085586A">
      <w:pPr>
        <w:pStyle w:val="a3"/>
        <w:spacing w:line="360" w:lineRule="auto"/>
        <w:ind w:firstLine="720"/>
        <w:jc w:val="both"/>
      </w:pPr>
      <w:r w:rsidRPr="003C5ABC">
        <w:t>Анализ таблицы 2.</w:t>
      </w:r>
      <w:r w:rsidR="00035116" w:rsidRPr="003C5ABC">
        <w:t>7</w:t>
      </w:r>
      <w:r w:rsidRPr="003C5ABC">
        <w:t xml:space="preserve"> показывает следующее:</w:t>
      </w:r>
    </w:p>
    <w:p w:rsidR="00B90452" w:rsidRPr="003C5ABC" w:rsidRDefault="00B3208F" w:rsidP="0085586A">
      <w:pPr>
        <w:pStyle w:val="a4"/>
        <w:numPr>
          <w:ilvl w:val="0"/>
          <w:numId w:val="5"/>
        </w:numPr>
        <w:tabs>
          <w:tab w:val="left" w:pos="934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 xml:space="preserve">к 2025 году расчетная присоединенная тепловая нагрузка увеличится на </w:t>
      </w:r>
      <w:r w:rsidR="005C633D" w:rsidRPr="003C5ABC">
        <w:rPr>
          <w:sz w:val="28"/>
        </w:rPr>
        <w:t>6</w:t>
      </w:r>
      <w:r w:rsidR="00CF6EE0" w:rsidRPr="003C5ABC">
        <w:rPr>
          <w:sz w:val="28"/>
        </w:rPr>
        <w:t>,</w:t>
      </w:r>
      <w:r w:rsidR="005C633D" w:rsidRPr="003C5ABC">
        <w:rPr>
          <w:sz w:val="28"/>
        </w:rPr>
        <w:t>025</w:t>
      </w:r>
      <w:r w:rsidRPr="003C5ABC">
        <w:rPr>
          <w:sz w:val="28"/>
        </w:rPr>
        <w:t xml:space="preserve"> Гкал/ч или на </w:t>
      </w:r>
      <w:r w:rsidR="005C633D" w:rsidRPr="003C5ABC">
        <w:rPr>
          <w:sz w:val="28"/>
        </w:rPr>
        <w:t>6</w:t>
      </w:r>
      <w:r w:rsidR="00CF6EE0" w:rsidRPr="003C5ABC">
        <w:rPr>
          <w:sz w:val="28"/>
        </w:rPr>
        <w:t>,</w:t>
      </w:r>
      <w:r w:rsidR="0094575E" w:rsidRPr="003C5ABC">
        <w:rPr>
          <w:sz w:val="28"/>
        </w:rPr>
        <w:t>6</w:t>
      </w:r>
      <w:r w:rsidRPr="003C5ABC">
        <w:rPr>
          <w:sz w:val="28"/>
        </w:rPr>
        <w:t xml:space="preserve"> % по отношен</w:t>
      </w:r>
      <w:bookmarkStart w:id="13" w:name="_GoBack"/>
      <w:bookmarkEnd w:id="13"/>
      <w:r w:rsidRPr="003C5ABC">
        <w:rPr>
          <w:sz w:val="28"/>
        </w:rPr>
        <w:t xml:space="preserve">ию к уровню 2020 года и составит </w:t>
      </w:r>
      <w:r w:rsidR="0094575E" w:rsidRPr="003C5ABC">
        <w:rPr>
          <w:sz w:val="28"/>
        </w:rPr>
        <w:t>78</w:t>
      </w:r>
      <w:r w:rsidR="00E4331F" w:rsidRPr="003C5ABC">
        <w:rPr>
          <w:sz w:val="28"/>
        </w:rPr>
        <w:t>,</w:t>
      </w:r>
      <w:r w:rsidR="0094575E" w:rsidRPr="003C5ABC">
        <w:rPr>
          <w:sz w:val="28"/>
        </w:rPr>
        <w:t>682</w:t>
      </w:r>
      <w:r w:rsidRPr="003C5ABC">
        <w:rPr>
          <w:spacing w:val="-25"/>
          <w:sz w:val="28"/>
        </w:rPr>
        <w:t xml:space="preserve"> </w:t>
      </w:r>
      <w:r w:rsidRPr="003C5ABC">
        <w:rPr>
          <w:sz w:val="28"/>
        </w:rPr>
        <w:t>Гкал/ч;</w:t>
      </w:r>
    </w:p>
    <w:p w:rsidR="00B90452" w:rsidRPr="003C5ABC" w:rsidRDefault="00B3208F" w:rsidP="0085586A">
      <w:pPr>
        <w:pStyle w:val="a4"/>
        <w:numPr>
          <w:ilvl w:val="0"/>
          <w:numId w:val="5"/>
        </w:numPr>
        <w:tabs>
          <w:tab w:val="left" w:pos="963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 xml:space="preserve">суммарная располагаемая тепловая мощность котельных увеличится по отношению к уровню 2020 года в связи с вводом в эксплуатацию новой котельной взамен котельной №29 </w:t>
      </w:r>
      <w:r w:rsidR="00AA61DF" w:rsidRPr="003C5ABC">
        <w:rPr>
          <w:sz w:val="28"/>
        </w:rPr>
        <w:t>ООО «Кузбасская Энергокомпания»</w:t>
      </w:r>
      <w:r w:rsidR="00CF6EE0" w:rsidRPr="003C5ABC">
        <w:rPr>
          <w:sz w:val="28"/>
        </w:rPr>
        <w:t xml:space="preserve"> и блочно-модульной котельной 6 МВт в мкр. Поповка</w:t>
      </w:r>
      <w:r w:rsidRPr="003C5ABC">
        <w:rPr>
          <w:sz w:val="28"/>
        </w:rPr>
        <w:t>;</w:t>
      </w:r>
    </w:p>
    <w:p w:rsidR="00B90452" w:rsidRPr="003C5ABC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 xml:space="preserve">суммарный резерв располагаемой тепловой мощности составит </w:t>
      </w:r>
      <w:r w:rsidR="0094575E" w:rsidRPr="003C5ABC">
        <w:rPr>
          <w:sz w:val="28"/>
        </w:rPr>
        <w:t>66</w:t>
      </w:r>
      <w:r w:rsidR="00E4331F" w:rsidRPr="003C5ABC">
        <w:rPr>
          <w:sz w:val="28"/>
        </w:rPr>
        <w:t>,</w:t>
      </w:r>
      <w:r w:rsidR="0094575E" w:rsidRPr="003C5ABC">
        <w:rPr>
          <w:sz w:val="28"/>
        </w:rPr>
        <w:t>1</w:t>
      </w:r>
      <w:r w:rsidRPr="003C5ABC">
        <w:rPr>
          <w:spacing w:val="-15"/>
          <w:sz w:val="28"/>
        </w:rPr>
        <w:t xml:space="preserve"> </w:t>
      </w:r>
      <w:r w:rsidRPr="003C5ABC">
        <w:rPr>
          <w:sz w:val="28"/>
        </w:rPr>
        <w:t>Гкал/ч;</w:t>
      </w:r>
    </w:p>
    <w:p w:rsidR="00682669" w:rsidRPr="003C5ABC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>дефицит тепловой энергии</w:t>
      </w:r>
      <w:r w:rsidRPr="003C5ABC">
        <w:rPr>
          <w:spacing w:val="-5"/>
          <w:sz w:val="28"/>
        </w:rPr>
        <w:t xml:space="preserve"> </w:t>
      </w:r>
      <w:r w:rsidRPr="003C5ABC">
        <w:rPr>
          <w:sz w:val="28"/>
        </w:rPr>
        <w:t>отсутствует.</w:t>
      </w:r>
    </w:p>
    <w:p w:rsidR="00682669" w:rsidRPr="003C5ABC" w:rsidRDefault="00682669">
      <w:pPr>
        <w:rPr>
          <w:sz w:val="28"/>
        </w:rPr>
      </w:pPr>
      <w:r w:rsidRPr="003C5ABC">
        <w:rPr>
          <w:sz w:val="28"/>
        </w:rPr>
        <w:br w:type="page"/>
      </w:r>
    </w:p>
    <w:p w:rsidR="00B90452" w:rsidRPr="003C5ABC" w:rsidRDefault="00B3208F" w:rsidP="0085586A">
      <w:pPr>
        <w:pStyle w:val="1"/>
        <w:numPr>
          <w:ilvl w:val="2"/>
          <w:numId w:val="7"/>
        </w:numPr>
        <w:tabs>
          <w:tab w:val="left" w:pos="1454"/>
        </w:tabs>
        <w:spacing w:line="360" w:lineRule="auto"/>
        <w:ind w:left="0" w:firstLine="720"/>
        <w:jc w:val="both"/>
      </w:pPr>
      <w:bookmarkStart w:id="14" w:name="_bookmark13"/>
      <w:bookmarkEnd w:id="14"/>
      <w:r w:rsidRPr="003C5ABC">
        <w:lastRenderedPageBreak/>
        <w:t>Баланс располагаемой тепловой мощности по состоянию на 2030</w:t>
      </w:r>
      <w:r w:rsidRPr="003C5ABC">
        <w:rPr>
          <w:spacing w:val="-18"/>
        </w:rPr>
        <w:t xml:space="preserve"> </w:t>
      </w:r>
      <w:r w:rsidRPr="003C5ABC">
        <w:t>год</w:t>
      </w:r>
    </w:p>
    <w:p w:rsidR="00B90452" w:rsidRPr="003C5ABC" w:rsidRDefault="00B3208F" w:rsidP="0085586A">
      <w:pPr>
        <w:pStyle w:val="a3"/>
        <w:spacing w:line="360" w:lineRule="auto"/>
        <w:ind w:firstLine="720"/>
        <w:jc w:val="both"/>
      </w:pPr>
      <w:r w:rsidRPr="003C5ABC">
        <w:t>На основании проведенных гидравлических расчетов и анализа перспективных тепловых нагрузок в зонах действия энергоисточн</w:t>
      </w:r>
      <w:r w:rsidR="00435739" w:rsidRPr="003C5ABC">
        <w:t>иков определено, что для обеспе</w:t>
      </w:r>
      <w:r w:rsidRPr="003C5ABC">
        <w:t>чения прогнозируемых тепловых нагрузок необходимо по источникам теплоснабжения к 2030 году выполнить следующие мероприятия:</w:t>
      </w:r>
    </w:p>
    <w:p w:rsidR="00B90452" w:rsidRPr="003C5ABC" w:rsidRDefault="00AA61DF" w:rsidP="00E8513D">
      <w:pPr>
        <w:pStyle w:val="a3"/>
        <w:spacing w:line="360" w:lineRule="auto"/>
        <w:ind w:firstLine="720"/>
        <w:jc w:val="both"/>
        <w:rPr>
          <w:b/>
        </w:rPr>
      </w:pPr>
      <w:r w:rsidRPr="003C5ABC">
        <w:rPr>
          <w:b/>
        </w:rPr>
        <w:t>ООО «Кузбасская Энергокомпания»</w:t>
      </w:r>
      <w:r w:rsidR="00B3208F" w:rsidRPr="003C5ABC">
        <w:rPr>
          <w:b/>
        </w:rPr>
        <w:t>:</w:t>
      </w:r>
    </w:p>
    <w:p w:rsidR="00B90452" w:rsidRPr="003C5ABC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line="360" w:lineRule="auto"/>
        <w:ind w:left="0" w:firstLine="720"/>
        <w:rPr>
          <w:sz w:val="28"/>
        </w:rPr>
      </w:pPr>
      <w:r w:rsidRPr="003C5ABC">
        <w:rPr>
          <w:sz w:val="28"/>
        </w:rPr>
        <w:t xml:space="preserve">Подключение перспективных нагрузок потребителей в зоне обслуживания котельной ППШ-2 </w:t>
      </w:r>
      <w:r w:rsidR="00AA61DF" w:rsidRPr="003C5ABC">
        <w:rPr>
          <w:sz w:val="28"/>
        </w:rPr>
        <w:t>ООО «Кузбасская Энергокомпания»</w:t>
      </w:r>
      <w:r w:rsidRPr="003C5ABC">
        <w:rPr>
          <w:sz w:val="28"/>
        </w:rPr>
        <w:t xml:space="preserve"> в 2026-2030</w:t>
      </w:r>
      <w:r w:rsidRPr="003C5ABC">
        <w:rPr>
          <w:spacing w:val="-11"/>
          <w:sz w:val="28"/>
        </w:rPr>
        <w:t xml:space="preserve"> </w:t>
      </w:r>
      <w:r w:rsidRPr="003C5ABC">
        <w:rPr>
          <w:sz w:val="28"/>
        </w:rPr>
        <w:t>гг.;</w:t>
      </w:r>
    </w:p>
    <w:p w:rsidR="00B90452" w:rsidRPr="003C5ABC" w:rsidRDefault="00B3208F" w:rsidP="0085586A">
      <w:pPr>
        <w:pStyle w:val="a3"/>
        <w:spacing w:line="360" w:lineRule="auto"/>
        <w:ind w:firstLine="720"/>
        <w:jc w:val="both"/>
      </w:pPr>
      <w:r w:rsidRPr="003C5ABC">
        <w:t xml:space="preserve">Балансы располагаемой тепловой мощности и присоединенной тепловой </w:t>
      </w:r>
      <w:r w:rsidRPr="003C5ABC">
        <w:rPr>
          <w:spacing w:val="3"/>
        </w:rPr>
        <w:t>на</w:t>
      </w:r>
      <w:r w:rsidRPr="003C5ABC">
        <w:t>грузки по состоянию на 2030 год представлены в таблице</w:t>
      </w:r>
      <w:r w:rsidRPr="003C5ABC">
        <w:rPr>
          <w:spacing w:val="-6"/>
        </w:rPr>
        <w:t xml:space="preserve"> </w:t>
      </w:r>
      <w:r w:rsidRPr="003C5ABC">
        <w:t>2.8.</w:t>
      </w:r>
    </w:p>
    <w:p w:rsidR="00B90452" w:rsidRPr="003C5ABC" w:rsidRDefault="00B3208F" w:rsidP="0085586A">
      <w:pPr>
        <w:spacing w:line="360" w:lineRule="auto"/>
        <w:ind w:firstLine="720"/>
        <w:jc w:val="both"/>
        <w:rPr>
          <w:b/>
          <w:sz w:val="24"/>
        </w:rPr>
      </w:pPr>
      <w:r w:rsidRPr="003C5ABC">
        <w:rPr>
          <w:b/>
          <w:sz w:val="24"/>
        </w:rPr>
        <w:t>Таблица 2.8. Балансы располагаемой тепловой мощности и присоединенной тепловой нагрузки по состоянию на 2030 год</w:t>
      </w:r>
    </w:p>
    <w:tbl>
      <w:tblPr>
        <w:tblStyle w:val="TableNormal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275"/>
        <w:gridCol w:w="1276"/>
        <w:gridCol w:w="1134"/>
        <w:gridCol w:w="992"/>
        <w:gridCol w:w="1276"/>
        <w:gridCol w:w="1559"/>
      </w:tblGrid>
      <w:tr w:rsidR="003C5ABC" w:rsidRPr="003C5ABC" w:rsidTr="00544F41">
        <w:trPr>
          <w:trHeight w:val="798"/>
          <w:tblHeader/>
        </w:trPr>
        <w:tc>
          <w:tcPr>
            <w:tcW w:w="2132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Установленная тепловая мощность,</w:t>
            </w:r>
            <w:r w:rsidR="00004228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Располагаемая тепловая</w:t>
            </w:r>
          </w:p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мощность, </w:t>
            </w: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Собствен</w:t>
            </w:r>
            <w:r w:rsidR="00435739" w:rsidRPr="003C5ABC">
              <w:rPr>
                <w:b/>
                <w:sz w:val="20"/>
                <w:szCs w:val="20"/>
              </w:rPr>
              <w:t>ные нужды источ</w:t>
            </w:r>
            <w:r w:rsidRPr="003C5ABC">
              <w:rPr>
                <w:b/>
                <w:sz w:val="20"/>
                <w:szCs w:val="20"/>
              </w:rPr>
              <w:t xml:space="preserve">ника, </w:t>
            </w:r>
            <w:r w:rsidRPr="003C5ABC">
              <w:rPr>
                <w:b/>
                <w:w w:val="95"/>
                <w:sz w:val="20"/>
                <w:szCs w:val="20"/>
              </w:rPr>
              <w:t>Гкал/ч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Тепловые </w:t>
            </w:r>
            <w:r w:rsidRPr="003C5ABC">
              <w:rPr>
                <w:b/>
                <w:sz w:val="20"/>
                <w:szCs w:val="20"/>
              </w:rPr>
              <w:t>потери в сетях, Гкал/ч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 потребителей, Гкал/ч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 xml:space="preserve">Резерв/дефицит </w:t>
            </w:r>
            <w:r w:rsidRPr="003C5ABC">
              <w:rPr>
                <w:b/>
                <w:sz w:val="20"/>
                <w:szCs w:val="20"/>
              </w:rPr>
              <w:t>тепловой мощности, Гкал/ч</w:t>
            </w:r>
          </w:p>
        </w:tc>
      </w:tr>
      <w:tr w:rsidR="003C5ABC" w:rsidRPr="003C5ABC" w:rsidTr="00544F41">
        <w:trPr>
          <w:trHeight w:val="489"/>
        </w:trPr>
        <w:tc>
          <w:tcPr>
            <w:tcW w:w="2132" w:type="dxa"/>
          </w:tcPr>
          <w:p w:rsidR="00C35C98" w:rsidRPr="003C5ABC" w:rsidRDefault="00C35C98" w:rsidP="00472F64">
            <w:pPr>
              <w:pStyle w:val="TableParagraph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1,500</w:t>
            </w:r>
          </w:p>
        </w:tc>
        <w:tc>
          <w:tcPr>
            <w:tcW w:w="992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2,631</w:t>
            </w:r>
          </w:p>
        </w:tc>
        <w:tc>
          <w:tcPr>
            <w:tcW w:w="1276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39,932</w:t>
            </w:r>
          </w:p>
        </w:tc>
        <w:tc>
          <w:tcPr>
            <w:tcW w:w="1559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15,937</w:t>
            </w:r>
          </w:p>
        </w:tc>
      </w:tr>
      <w:tr w:rsidR="003C5ABC" w:rsidRPr="003C5ABC" w:rsidTr="00544F41">
        <w:trPr>
          <w:trHeight w:val="357"/>
        </w:trPr>
        <w:tc>
          <w:tcPr>
            <w:tcW w:w="2132" w:type="dxa"/>
          </w:tcPr>
          <w:p w:rsidR="00C35C98" w:rsidRPr="003C5ABC" w:rsidRDefault="00C35C98" w:rsidP="00544F41">
            <w:pPr>
              <w:pStyle w:val="TableParagraph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ППШ-2  ООО</w:t>
            </w:r>
            <w:r w:rsidR="00544F41" w:rsidRPr="003C5ABC">
              <w:rPr>
                <w:sz w:val="20"/>
                <w:szCs w:val="20"/>
              </w:rPr>
              <w:t xml:space="preserve"> </w:t>
            </w:r>
            <w:r w:rsidRPr="003C5ABC">
              <w:rPr>
                <w:sz w:val="20"/>
                <w:szCs w:val="20"/>
              </w:rPr>
              <w:t>«Кузбасская Энергокомпания»</w:t>
            </w:r>
          </w:p>
        </w:tc>
        <w:tc>
          <w:tcPr>
            <w:tcW w:w="1275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276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19,5</w:t>
            </w:r>
          </w:p>
        </w:tc>
        <w:tc>
          <w:tcPr>
            <w:tcW w:w="1134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0,611</w:t>
            </w:r>
          </w:p>
        </w:tc>
        <w:tc>
          <w:tcPr>
            <w:tcW w:w="992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1,072</w:t>
            </w:r>
          </w:p>
        </w:tc>
        <w:tc>
          <w:tcPr>
            <w:tcW w:w="1276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11,656</w:t>
            </w:r>
          </w:p>
        </w:tc>
        <w:tc>
          <w:tcPr>
            <w:tcW w:w="1559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6,161</w:t>
            </w:r>
          </w:p>
        </w:tc>
      </w:tr>
      <w:tr w:rsidR="003C5ABC" w:rsidRPr="003C5ABC" w:rsidTr="00544F41">
        <w:trPr>
          <w:trHeight w:val="368"/>
        </w:trPr>
        <w:tc>
          <w:tcPr>
            <w:tcW w:w="2132" w:type="dxa"/>
          </w:tcPr>
          <w:p w:rsidR="00C35C98" w:rsidRPr="003C5ABC" w:rsidRDefault="00C35C98" w:rsidP="00472F64">
            <w:pPr>
              <w:pStyle w:val="TableParagraph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№28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276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</w:t>
            </w:r>
          </w:p>
        </w:tc>
        <w:tc>
          <w:tcPr>
            <w:tcW w:w="1134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0,189</w:t>
            </w:r>
          </w:p>
        </w:tc>
        <w:tc>
          <w:tcPr>
            <w:tcW w:w="992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0,326</w:t>
            </w:r>
          </w:p>
        </w:tc>
        <w:tc>
          <w:tcPr>
            <w:tcW w:w="1276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5,006</w:t>
            </w:r>
          </w:p>
        </w:tc>
        <w:tc>
          <w:tcPr>
            <w:tcW w:w="1559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0,879</w:t>
            </w:r>
          </w:p>
        </w:tc>
      </w:tr>
      <w:tr w:rsidR="003C5ABC" w:rsidRPr="003C5ABC" w:rsidTr="00544F41">
        <w:trPr>
          <w:trHeight w:val="377"/>
        </w:trPr>
        <w:tc>
          <w:tcPr>
            <w:tcW w:w="2132" w:type="dxa"/>
          </w:tcPr>
          <w:p w:rsidR="00C35C98" w:rsidRPr="003C5ABC" w:rsidRDefault="00C35C98" w:rsidP="00472F64">
            <w:pPr>
              <w:pStyle w:val="TableParagraph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№29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10,32</w:t>
            </w:r>
          </w:p>
        </w:tc>
        <w:tc>
          <w:tcPr>
            <w:tcW w:w="1276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10,32</w:t>
            </w:r>
          </w:p>
        </w:tc>
        <w:tc>
          <w:tcPr>
            <w:tcW w:w="1134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0,257</w:t>
            </w:r>
          </w:p>
        </w:tc>
        <w:tc>
          <w:tcPr>
            <w:tcW w:w="992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1,408</w:t>
            </w:r>
          </w:p>
        </w:tc>
        <w:tc>
          <w:tcPr>
            <w:tcW w:w="1276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6,096</w:t>
            </w:r>
          </w:p>
        </w:tc>
        <w:tc>
          <w:tcPr>
            <w:tcW w:w="1559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-1,121</w:t>
            </w:r>
          </w:p>
        </w:tc>
      </w:tr>
      <w:tr w:rsidR="003C5ABC" w:rsidRPr="003C5ABC" w:rsidTr="00544F41">
        <w:trPr>
          <w:trHeight w:val="245"/>
        </w:trPr>
        <w:tc>
          <w:tcPr>
            <w:tcW w:w="2132" w:type="dxa"/>
          </w:tcPr>
          <w:p w:rsidR="00C35C98" w:rsidRPr="003C5ABC" w:rsidRDefault="00C35C98" w:rsidP="00472F64">
            <w:pPr>
              <w:pStyle w:val="TableParagraph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№32 ООО «Кузбасская Энергокомпания»</w:t>
            </w:r>
          </w:p>
        </w:tc>
        <w:tc>
          <w:tcPr>
            <w:tcW w:w="1275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</w:t>
            </w:r>
          </w:p>
        </w:tc>
        <w:tc>
          <w:tcPr>
            <w:tcW w:w="1276" w:type="dxa"/>
            <w:vAlign w:val="center"/>
          </w:tcPr>
          <w:p w:rsidR="00C35C98" w:rsidRPr="003C5ABC" w:rsidRDefault="00C35C98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0,84</w:t>
            </w:r>
          </w:p>
        </w:tc>
        <w:tc>
          <w:tcPr>
            <w:tcW w:w="1134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0,025</w:t>
            </w:r>
          </w:p>
        </w:tc>
        <w:tc>
          <w:tcPr>
            <w:tcW w:w="992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0,064</w:t>
            </w:r>
          </w:p>
        </w:tc>
        <w:tc>
          <w:tcPr>
            <w:tcW w:w="1276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0,618</w:t>
            </w:r>
          </w:p>
        </w:tc>
        <w:tc>
          <w:tcPr>
            <w:tcW w:w="1559" w:type="dxa"/>
            <w:vAlign w:val="center"/>
          </w:tcPr>
          <w:p w:rsidR="00C35C98" w:rsidRPr="003C5ABC" w:rsidRDefault="00C35C98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0,133</w:t>
            </w:r>
          </w:p>
        </w:tc>
      </w:tr>
      <w:tr w:rsidR="003C5ABC" w:rsidRPr="003C5ABC" w:rsidTr="00544F41">
        <w:trPr>
          <w:trHeight w:val="397"/>
        </w:trPr>
        <w:tc>
          <w:tcPr>
            <w:tcW w:w="2132" w:type="dxa"/>
          </w:tcPr>
          <w:p w:rsidR="0094575E" w:rsidRPr="003C5ABC" w:rsidRDefault="0094575E" w:rsidP="00472F64">
            <w:pPr>
              <w:pStyle w:val="TableParagraph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шахты «Полысаевская» АО «СУЭК-Кузбасс» ПЕ «Спецналадка»</w:t>
            </w:r>
          </w:p>
        </w:tc>
        <w:tc>
          <w:tcPr>
            <w:tcW w:w="1275" w:type="dxa"/>
            <w:vAlign w:val="center"/>
          </w:tcPr>
          <w:p w:rsidR="0094575E" w:rsidRPr="003C5ABC" w:rsidRDefault="0094575E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276" w:type="dxa"/>
            <w:vAlign w:val="center"/>
          </w:tcPr>
          <w:p w:rsidR="0094575E" w:rsidRPr="003C5ABC" w:rsidRDefault="0094575E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0,701</w:t>
            </w:r>
          </w:p>
        </w:tc>
        <w:tc>
          <w:tcPr>
            <w:tcW w:w="992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2,165</w:t>
            </w:r>
          </w:p>
        </w:tc>
        <w:tc>
          <w:tcPr>
            <w:tcW w:w="1276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12,194</w:t>
            </w:r>
          </w:p>
        </w:tc>
        <w:tc>
          <w:tcPr>
            <w:tcW w:w="1559" w:type="dxa"/>
            <w:vAlign w:val="center"/>
          </w:tcPr>
          <w:p w:rsidR="0094575E" w:rsidRPr="003C5ABC" w:rsidRDefault="0094575E" w:rsidP="0094575E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36,220</w:t>
            </w:r>
          </w:p>
        </w:tc>
      </w:tr>
      <w:tr w:rsidR="003C5ABC" w:rsidRPr="003C5ABC" w:rsidTr="00544F41">
        <w:trPr>
          <w:trHeight w:val="326"/>
        </w:trPr>
        <w:tc>
          <w:tcPr>
            <w:tcW w:w="2132" w:type="dxa"/>
            <w:vAlign w:val="center"/>
          </w:tcPr>
          <w:p w:rsidR="00544F41" w:rsidRPr="003C5ABC" w:rsidRDefault="00544F41" w:rsidP="007615D4">
            <w:pPr>
              <w:pStyle w:val="TableParagraph"/>
              <w:ind w:left="143" w:righ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 том числе МКП «Благоустройство»</w:t>
            </w:r>
          </w:p>
        </w:tc>
        <w:tc>
          <w:tcPr>
            <w:tcW w:w="1275" w:type="dxa"/>
            <w:vAlign w:val="center"/>
          </w:tcPr>
          <w:p w:rsidR="00544F41" w:rsidRPr="003C5ABC" w:rsidRDefault="00544F41" w:rsidP="007615D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544F41" w:rsidRPr="003C5ABC" w:rsidRDefault="00544F41" w:rsidP="007615D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544F41" w:rsidRPr="003C5ABC" w:rsidRDefault="00544F41" w:rsidP="007615D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544F41" w:rsidRPr="003C5ABC" w:rsidRDefault="00544F41" w:rsidP="007615D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1,668</w:t>
            </w:r>
          </w:p>
        </w:tc>
        <w:tc>
          <w:tcPr>
            <w:tcW w:w="1276" w:type="dxa"/>
            <w:vAlign w:val="center"/>
          </w:tcPr>
          <w:p w:rsidR="00544F41" w:rsidRPr="003C5ABC" w:rsidRDefault="00544F41" w:rsidP="007615D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2,296</w:t>
            </w:r>
          </w:p>
        </w:tc>
        <w:tc>
          <w:tcPr>
            <w:tcW w:w="1559" w:type="dxa"/>
            <w:vAlign w:val="center"/>
          </w:tcPr>
          <w:p w:rsidR="00544F41" w:rsidRPr="003C5ABC" w:rsidRDefault="00544F41" w:rsidP="007615D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</w:tr>
      <w:tr w:rsidR="003C5ABC" w:rsidRPr="003C5ABC" w:rsidTr="00544F41">
        <w:trPr>
          <w:trHeight w:val="326"/>
        </w:trPr>
        <w:tc>
          <w:tcPr>
            <w:tcW w:w="2132" w:type="dxa"/>
            <w:vAlign w:val="center"/>
          </w:tcPr>
          <w:p w:rsidR="004A4BED" w:rsidRPr="003C5ABC" w:rsidRDefault="004A4BED" w:rsidP="00472F64">
            <w:pPr>
              <w:pStyle w:val="TableParagraph"/>
              <w:ind w:left="142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Блочно-модульная котельная 6 МВт в мкр. Поповка</w:t>
            </w:r>
          </w:p>
        </w:tc>
        <w:tc>
          <w:tcPr>
            <w:tcW w:w="1275" w:type="dxa"/>
            <w:vAlign w:val="center"/>
          </w:tcPr>
          <w:p w:rsidR="004A4BED" w:rsidRPr="003C5ABC" w:rsidRDefault="004A4BED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5,16</w:t>
            </w:r>
          </w:p>
        </w:tc>
        <w:tc>
          <w:tcPr>
            <w:tcW w:w="1276" w:type="dxa"/>
            <w:vAlign w:val="center"/>
          </w:tcPr>
          <w:p w:rsidR="004A4BED" w:rsidRPr="003C5ABC" w:rsidRDefault="004A4BED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5,16</w:t>
            </w:r>
          </w:p>
        </w:tc>
        <w:tc>
          <w:tcPr>
            <w:tcW w:w="1134" w:type="dxa"/>
            <w:vAlign w:val="center"/>
          </w:tcPr>
          <w:p w:rsidR="004A4BED" w:rsidRPr="003C5ABC" w:rsidRDefault="004A4BED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  <w:vAlign w:val="center"/>
          </w:tcPr>
          <w:p w:rsidR="004A4BED" w:rsidRPr="003C5ABC" w:rsidRDefault="004A4BED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0,174</w:t>
            </w:r>
          </w:p>
        </w:tc>
        <w:tc>
          <w:tcPr>
            <w:tcW w:w="1276" w:type="dxa"/>
            <w:vAlign w:val="center"/>
          </w:tcPr>
          <w:p w:rsidR="004A4BED" w:rsidRPr="003C5ABC" w:rsidRDefault="004A4BED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2,489</w:t>
            </w:r>
          </w:p>
        </w:tc>
        <w:tc>
          <w:tcPr>
            <w:tcW w:w="1559" w:type="dxa"/>
            <w:vAlign w:val="center"/>
          </w:tcPr>
          <w:p w:rsidR="004A4BED" w:rsidRPr="003C5ABC" w:rsidRDefault="004A4BED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2,447</w:t>
            </w:r>
          </w:p>
        </w:tc>
      </w:tr>
      <w:tr w:rsidR="0094575E" w:rsidRPr="003C5ABC" w:rsidTr="00544F41">
        <w:trPr>
          <w:trHeight w:val="70"/>
        </w:trPr>
        <w:tc>
          <w:tcPr>
            <w:tcW w:w="2132" w:type="dxa"/>
          </w:tcPr>
          <w:p w:rsidR="0094575E" w:rsidRPr="003C5ABC" w:rsidRDefault="0094575E" w:rsidP="00472F64">
            <w:pPr>
              <w:pStyle w:val="TableParagraph"/>
              <w:ind w:left="142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по городскому округу:</w:t>
            </w:r>
          </w:p>
        </w:tc>
        <w:tc>
          <w:tcPr>
            <w:tcW w:w="1275" w:type="dxa"/>
            <w:vAlign w:val="center"/>
          </w:tcPr>
          <w:p w:rsidR="0094575E" w:rsidRPr="003C5ABC" w:rsidRDefault="0094575E" w:rsidP="0066428C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153,5</w:t>
            </w:r>
          </w:p>
        </w:tc>
        <w:tc>
          <w:tcPr>
            <w:tcW w:w="1276" w:type="dxa"/>
            <w:vAlign w:val="center"/>
          </w:tcPr>
          <w:p w:rsidR="0094575E" w:rsidRPr="003C5ABC" w:rsidRDefault="0094575E" w:rsidP="009F61BF">
            <w:pPr>
              <w:pStyle w:val="TableParagraph"/>
              <w:tabs>
                <w:tab w:val="left" w:pos="2305"/>
              </w:tabs>
              <w:ind w:right="9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153,5</w:t>
            </w:r>
          </w:p>
        </w:tc>
        <w:tc>
          <w:tcPr>
            <w:tcW w:w="1134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3,333</w:t>
            </w:r>
          </w:p>
        </w:tc>
        <w:tc>
          <w:tcPr>
            <w:tcW w:w="992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9,504</w:t>
            </w:r>
          </w:p>
        </w:tc>
        <w:tc>
          <w:tcPr>
            <w:tcW w:w="1276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80,287</w:t>
            </w:r>
          </w:p>
        </w:tc>
        <w:tc>
          <w:tcPr>
            <w:tcW w:w="1559" w:type="dxa"/>
            <w:vAlign w:val="center"/>
          </w:tcPr>
          <w:p w:rsidR="0094575E" w:rsidRPr="003C5ABC" w:rsidRDefault="0094575E" w:rsidP="0094575E">
            <w:pPr>
              <w:pStyle w:val="TableParagraph"/>
              <w:tabs>
                <w:tab w:val="left" w:pos="2305"/>
              </w:tabs>
              <w:ind w:right="9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60,660</w:t>
            </w:r>
          </w:p>
        </w:tc>
      </w:tr>
    </w:tbl>
    <w:p w:rsidR="00544F41" w:rsidRPr="003C5ABC" w:rsidRDefault="00544F41" w:rsidP="00B811D8">
      <w:pPr>
        <w:pStyle w:val="a3"/>
        <w:spacing w:line="360" w:lineRule="auto"/>
        <w:ind w:firstLine="709"/>
        <w:jc w:val="both"/>
      </w:pPr>
    </w:p>
    <w:p w:rsidR="00B90452" w:rsidRPr="003C5ABC" w:rsidRDefault="00B3208F" w:rsidP="00B811D8">
      <w:pPr>
        <w:pStyle w:val="a3"/>
        <w:spacing w:line="360" w:lineRule="auto"/>
        <w:ind w:firstLine="709"/>
        <w:jc w:val="both"/>
      </w:pPr>
      <w:r w:rsidRPr="003C5ABC">
        <w:lastRenderedPageBreak/>
        <w:t>Анализ таблицы 2.8 показывает следующее:</w:t>
      </w:r>
    </w:p>
    <w:p w:rsidR="00B811D8" w:rsidRPr="003C5ABC" w:rsidRDefault="00B3208F" w:rsidP="00B811D8">
      <w:pPr>
        <w:pStyle w:val="a4"/>
        <w:numPr>
          <w:ilvl w:val="0"/>
          <w:numId w:val="5"/>
        </w:numPr>
        <w:tabs>
          <w:tab w:val="left" w:pos="934"/>
        </w:tabs>
        <w:spacing w:line="360" w:lineRule="auto"/>
        <w:ind w:left="0" w:firstLine="709"/>
        <w:rPr>
          <w:sz w:val="30"/>
        </w:rPr>
      </w:pPr>
      <w:r w:rsidRPr="003C5ABC">
        <w:rPr>
          <w:sz w:val="28"/>
        </w:rPr>
        <w:t xml:space="preserve">к 2028 году расчетная присоединенная тепловая нагрузка увеличится на 1,595 Гкал/ч или на </w:t>
      </w:r>
      <w:r w:rsidR="0094575E" w:rsidRPr="003C5ABC">
        <w:rPr>
          <w:sz w:val="28"/>
        </w:rPr>
        <w:t>2,0</w:t>
      </w:r>
      <w:r w:rsidRPr="003C5ABC">
        <w:rPr>
          <w:sz w:val="28"/>
        </w:rPr>
        <w:t xml:space="preserve"> % по отношению к уровню 2025 года и составит </w:t>
      </w:r>
      <w:r w:rsidR="0094575E" w:rsidRPr="003C5ABC">
        <w:rPr>
          <w:sz w:val="28"/>
        </w:rPr>
        <w:t>80</w:t>
      </w:r>
      <w:r w:rsidR="00E4331F" w:rsidRPr="003C5ABC">
        <w:rPr>
          <w:sz w:val="28"/>
        </w:rPr>
        <w:t>,</w:t>
      </w:r>
      <w:r w:rsidR="0094575E" w:rsidRPr="003C5ABC">
        <w:rPr>
          <w:sz w:val="28"/>
        </w:rPr>
        <w:t>287</w:t>
      </w:r>
      <w:r w:rsidRPr="003C5ABC">
        <w:rPr>
          <w:spacing w:val="-26"/>
          <w:sz w:val="28"/>
        </w:rPr>
        <w:t xml:space="preserve"> </w:t>
      </w:r>
      <w:r w:rsidRPr="003C5ABC">
        <w:rPr>
          <w:sz w:val="28"/>
        </w:rPr>
        <w:t>Гкал/ч;</w:t>
      </w:r>
    </w:p>
    <w:p w:rsidR="00B90452" w:rsidRPr="003C5ABC" w:rsidRDefault="00B811D8" w:rsidP="00B811D8">
      <w:pPr>
        <w:pStyle w:val="a4"/>
        <w:numPr>
          <w:ilvl w:val="0"/>
          <w:numId w:val="5"/>
        </w:numPr>
        <w:tabs>
          <w:tab w:val="left" w:pos="934"/>
        </w:tabs>
        <w:spacing w:line="360" w:lineRule="auto"/>
        <w:ind w:left="0" w:firstLine="709"/>
        <w:rPr>
          <w:sz w:val="30"/>
        </w:rPr>
      </w:pPr>
      <w:r w:rsidRPr="003C5ABC">
        <w:rPr>
          <w:sz w:val="28"/>
        </w:rPr>
        <w:t xml:space="preserve"> </w:t>
      </w:r>
      <w:r w:rsidR="00B3208F" w:rsidRPr="003C5ABC">
        <w:rPr>
          <w:sz w:val="28"/>
        </w:rPr>
        <w:t>суммарная</w:t>
      </w:r>
      <w:r w:rsidR="00B3208F" w:rsidRPr="003C5ABC">
        <w:rPr>
          <w:spacing w:val="15"/>
          <w:sz w:val="28"/>
        </w:rPr>
        <w:t xml:space="preserve"> </w:t>
      </w:r>
      <w:r w:rsidR="00B3208F" w:rsidRPr="003C5ABC">
        <w:rPr>
          <w:sz w:val="28"/>
        </w:rPr>
        <w:t>располагаемая</w:t>
      </w:r>
      <w:r w:rsidR="00B3208F" w:rsidRPr="003C5ABC">
        <w:rPr>
          <w:spacing w:val="16"/>
          <w:sz w:val="28"/>
        </w:rPr>
        <w:t xml:space="preserve"> </w:t>
      </w:r>
      <w:r w:rsidR="00B3208F" w:rsidRPr="003C5ABC">
        <w:rPr>
          <w:sz w:val="28"/>
        </w:rPr>
        <w:t>тепловая</w:t>
      </w:r>
      <w:r w:rsidR="00B3208F" w:rsidRPr="003C5ABC">
        <w:rPr>
          <w:spacing w:val="16"/>
          <w:sz w:val="28"/>
        </w:rPr>
        <w:t xml:space="preserve"> </w:t>
      </w:r>
      <w:r w:rsidR="00B3208F" w:rsidRPr="003C5ABC">
        <w:rPr>
          <w:sz w:val="28"/>
        </w:rPr>
        <w:t>мощность</w:t>
      </w:r>
      <w:r w:rsidR="00B3208F" w:rsidRPr="003C5ABC">
        <w:rPr>
          <w:spacing w:val="16"/>
          <w:sz w:val="28"/>
        </w:rPr>
        <w:t xml:space="preserve"> </w:t>
      </w:r>
      <w:r w:rsidR="00B3208F" w:rsidRPr="003C5ABC">
        <w:rPr>
          <w:sz w:val="28"/>
        </w:rPr>
        <w:t>котельных</w:t>
      </w:r>
      <w:r w:rsidR="00B3208F" w:rsidRPr="003C5ABC">
        <w:rPr>
          <w:spacing w:val="17"/>
          <w:sz w:val="28"/>
        </w:rPr>
        <w:t xml:space="preserve"> </w:t>
      </w:r>
      <w:r w:rsidR="00B3208F" w:rsidRPr="003C5ABC">
        <w:rPr>
          <w:sz w:val="28"/>
        </w:rPr>
        <w:t>остается</w:t>
      </w:r>
      <w:r w:rsidR="00B3208F" w:rsidRPr="003C5ABC">
        <w:rPr>
          <w:spacing w:val="15"/>
          <w:sz w:val="28"/>
        </w:rPr>
        <w:t xml:space="preserve"> </w:t>
      </w:r>
      <w:r w:rsidR="00B3208F" w:rsidRPr="003C5ABC">
        <w:rPr>
          <w:sz w:val="28"/>
        </w:rPr>
        <w:t>без</w:t>
      </w:r>
      <w:r w:rsidR="00B3208F" w:rsidRPr="003C5ABC">
        <w:rPr>
          <w:spacing w:val="15"/>
          <w:sz w:val="28"/>
        </w:rPr>
        <w:t xml:space="preserve"> </w:t>
      </w:r>
      <w:r w:rsidR="00B3208F" w:rsidRPr="003C5ABC">
        <w:rPr>
          <w:sz w:val="28"/>
        </w:rPr>
        <w:t>измене</w:t>
      </w:r>
      <w:r w:rsidR="00435739" w:rsidRPr="003C5ABC">
        <w:rPr>
          <w:sz w:val="28"/>
        </w:rPr>
        <w:t>ний</w:t>
      </w:r>
      <w:r w:rsidR="00035116" w:rsidRPr="003C5ABC">
        <w:rPr>
          <w:sz w:val="28"/>
        </w:rPr>
        <w:t>;</w:t>
      </w:r>
    </w:p>
    <w:p w:rsidR="00B90452" w:rsidRPr="003C5ABC" w:rsidRDefault="00B3208F" w:rsidP="00B811D8">
      <w:pPr>
        <w:pStyle w:val="a4"/>
        <w:numPr>
          <w:ilvl w:val="0"/>
          <w:numId w:val="4"/>
        </w:numPr>
        <w:tabs>
          <w:tab w:val="left" w:pos="136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суммарный резерв располагаемой тепловой мощности составит </w:t>
      </w:r>
      <w:r w:rsidR="0094575E" w:rsidRPr="003C5ABC">
        <w:rPr>
          <w:sz w:val="28"/>
        </w:rPr>
        <w:t>60</w:t>
      </w:r>
      <w:r w:rsidR="004A4BED" w:rsidRPr="003C5ABC">
        <w:rPr>
          <w:sz w:val="28"/>
        </w:rPr>
        <w:t>,</w:t>
      </w:r>
      <w:r w:rsidR="0094575E" w:rsidRPr="003C5ABC">
        <w:rPr>
          <w:sz w:val="28"/>
        </w:rPr>
        <w:t>66</w:t>
      </w:r>
      <w:r w:rsidRPr="003C5ABC">
        <w:rPr>
          <w:spacing w:val="-15"/>
          <w:sz w:val="28"/>
        </w:rPr>
        <w:t xml:space="preserve"> </w:t>
      </w:r>
      <w:r w:rsidRPr="003C5ABC">
        <w:rPr>
          <w:sz w:val="28"/>
        </w:rPr>
        <w:t>Гкал/ч;</w:t>
      </w:r>
    </w:p>
    <w:p w:rsidR="00B811D8" w:rsidRPr="003C5ABC" w:rsidRDefault="00B3208F" w:rsidP="00B811D8">
      <w:pPr>
        <w:pStyle w:val="a4"/>
        <w:numPr>
          <w:ilvl w:val="0"/>
          <w:numId w:val="4"/>
        </w:numPr>
        <w:tabs>
          <w:tab w:val="left" w:pos="136"/>
        </w:tabs>
        <w:spacing w:line="360" w:lineRule="auto"/>
        <w:ind w:left="0" w:firstLine="709"/>
      </w:pPr>
      <w:r w:rsidRPr="003C5ABC">
        <w:rPr>
          <w:sz w:val="28"/>
        </w:rPr>
        <w:t>дефицит тепловой мощности</w:t>
      </w:r>
      <w:r w:rsidRPr="003C5ABC">
        <w:rPr>
          <w:spacing w:val="-5"/>
          <w:sz w:val="28"/>
        </w:rPr>
        <w:t xml:space="preserve"> </w:t>
      </w:r>
      <w:r w:rsidRPr="003C5ABC">
        <w:rPr>
          <w:sz w:val="28"/>
        </w:rPr>
        <w:t>отсутствует.</w:t>
      </w:r>
    </w:p>
    <w:p w:rsidR="0085586A" w:rsidRPr="003C5ABC" w:rsidRDefault="0085586A" w:rsidP="0085586A">
      <w:pPr>
        <w:pStyle w:val="a4"/>
        <w:tabs>
          <w:tab w:val="left" w:pos="136"/>
        </w:tabs>
        <w:ind w:left="709" w:firstLine="0"/>
      </w:pPr>
    </w:p>
    <w:p w:rsidR="00B90452" w:rsidRPr="003C5ABC" w:rsidRDefault="00B3208F" w:rsidP="0085586A">
      <w:pPr>
        <w:pStyle w:val="1"/>
        <w:numPr>
          <w:ilvl w:val="2"/>
          <w:numId w:val="7"/>
        </w:numPr>
        <w:tabs>
          <w:tab w:val="left" w:pos="1475"/>
        </w:tabs>
        <w:spacing w:before="89"/>
        <w:ind w:left="212" w:right="221" w:firstLine="541"/>
        <w:jc w:val="both"/>
      </w:pPr>
      <w:bookmarkStart w:id="15" w:name="_bookmark14"/>
      <w:bookmarkEnd w:id="15"/>
      <w:r w:rsidRPr="003C5ABC">
        <w:t xml:space="preserve">Существующие и перспективные </w:t>
      </w:r>
      <w:r w:rsidR="00435739" w:rsidRPr="003C5ABC">
        <w:t>затраты тепловой мощности на хо</w:t>
      </w:r>
      <w:r w:rsidRPr="003C5ABC">
        <w:t>зяйственные нужды источников тепловой</w:t>
      </w:r>
      <w:r w:rsidRPr="003C5ABC">
        <w:rPr>
          <w:spacing w:val="-10"/>
        </w:rPr>
        <w:t xml:space="preserve"> </w:t>
      </w:r>
      <w:r w:rsidRPr="003C5ABC">
        <w:t>энергии</w:t>
      </w:r>
    </w:p>
    <w:p w:rsidR="00B90452" w:rsidRPr="003C5ABC" w:rsidRDefault="00B90452" w:rsidP="0085586A">
      <w:pPr>
        <w:pStyle w:val="a3"/>
        <w:spacing w:before="1"/>
        <w:rPr>
          <w:b/>
          <w:sz w:val="41"/>
        </w:rPr>
      </w:pPr>
    </w:p>
    <w:p w:rsidR="00B90452" w:rsidRPr="003C5ABC" w:rsidRDefault="00B3208F" w:rsidP="0085586A">
      <w:pPr>
        <w:pStyle w:val="a3"/>
        <w:spacing w:line="360" w:lineRule="auto"/>
        <w:ind w:firstLine="709"/>
        <w:jc w:val="both"/>
      </w:pPr>
      <w:r w:rsidRPr="003C5ABC">
        <w:t>Существующие и перспективные затраты тепловой мощности на хозяйственные нужды источников тепловой энергии рассчитаны по каждому источнику как отношения расходов тепловой энергии на хозяйственно-бытовые нужды котельной к суммарным расходам собственных нужд согласно данным экспертизы нормативов удельных расходов топлива на отпущенную тепловую энергию за 201</w:t>
      </w:r>
      <w:r w:rsidR="00E4331F" w:rsidRPr="003C5ABC">
        <w:t>7</w:t>
      </w:r>
      <w:r w:rsidRPr="003C5ABC">
        <w:t xml:space="preserve"> г. </w:t>
      </w:r>
      <w:r w:rsidR="00AA61DF" w:rsidRPr="003C5ABC">
        <w:t>ООО «Кузбасская Энергокомпания»</w:t>
      </w:r>
      <w:r w:rsidR="00C35C98" w:rsidRPr="003C5ABC">
        <w:t>.</w:t>
      </w:r>
      <w:r w:rsidRPr="003C5ABC">
        <w:t xml:space="preserve"> Данные экспертизы нормативов удельных расходов топлива на </w:t>
      </w:r>
      <w:r w:rsidR="00435739" w:rsidRPr="003C5ABC">
        <w:t>отпущенную тепловую энергию ко</w:t>
      </w:r>
      <w:r w:rsidRPr="003C5ABC">
        <w:t>тельной шахты «Полысаевская» ОАО «СУЭК-Кузбасс» ПЕ «Спецналадка» приняты на основании данных 201</w:t>
      </w:r>
      <w:r w:rsidR="00850A4F" w:rsidRPr="003C5ABC">
        <w:t>8</w:t>
      </w:r>
      <w:r w:rsidRPr="003C5ABC">
        <w:t xml:space="preserve"> г. Полученные зат</w:t>
      </w:r>
      <w:r w:rsidR="00435739" w:rsidRPr="003C5ABC">
        <w:t>раты тепловой мощности на хозяй</w:t>
      </w:r>
      <w:r w:rsidRPr="003C5ABC">
        <w:t>ственные нужды источников тепловой энергии сведены в таблицу 2.9.</w:t>
      </w:r>
    </w:p>
    <w:p w:rsidR="00B90452" w:rsidRPr="003C5ABC" w:rsidRDefault="00B3208F">
      <w:pPr>
        <w:spacing w:after="4"/>
        <w:ind w:left="212" w:right="219" w:firstLine="540"/>
        <w:jc w:val="both"/>
        <w:rPr>
          <w:b/>
          <w:sz w:val="24"/>
        </w:rPr>
      </w:pPr>
      <w:r w:rsidRPr="003C5ABC">
        <w:rPr>
          <w:b/>
          <w:sz w:val="24"/>
        </w:rPr>
        <w:t>Таблица 2.9. Затраты тепловой мощности на хоз</w:t>
      </w:r>
      <w:r w:rsidR="00435739" w:rsidRPr="003C5ABC">
        <w:rPr>
          <w:b/>
          <w:sz w:val="24"/>
        </w:rPr>
        <w:t>яйственные нужды источников теп</w:t>
      </w:r>
      <w:r w:rsidRPr="003C5ABC">
        <w:rPr>
          <w:b/>
          <w:sz w:val="24"/>
        </w:rPr>
        <w:t>ловой энергии</w:t>
      </w:r>
    </w:p>
    <w:tbl>
      <w:tblPr>
        <w:tblStyle w:val="TableNormal"/>
        <w:tblW w:w="83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276"/>
        <w:gridCol w:w="1134"/>
        <w:gridCol w:w="1134"/>
        <w:gridCol w:w="851"/>
      </w:tblGrid>
      <w:tr w:rsidR="003C5ABC" w:rsidRPr="003C5ABC" w:rsidTr="00472F64">
        <w:trPr>
          <w:trHeight w:val="551"/>
          <w:jc w:val="center"/>
        </w:trPr>
        <w:tc>
          <w:tcPr>
            <w:tcW w:w="3969" w:type="dxa"/>
            <w:vMerge w:val="restart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4395" w:type="dxa"/>
            <w:gridSpan w:val="4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Затраты тепловой мощности на хозяйственные нужды источников тепловой энергии, Гкал/ч</w:t>
            </w:r>
          </w:p>
        </w:tc>
      </w:tr>
      <w:tr w:rsidR="003C5ABC" w:rsidRPr="003C5ABC" w:rsidTr="00472F64">
        <w:trPr>
          <w:trHeight w:val="282"/>
          <w:jc w:val="center"/>
        </w:trPr>
        <w:tc>
          <w:tcPr>
            <w:tcW w:w="3969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472F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5E4A8F" w:rsidRPr="003C5ABC">
              <w:rPr>
                <w:b/>
                <w:sz w:val="20"/>
                <w:szCs w:val="20"/>
              </w:rPr>
              <w:t>8</w:t>
            </w:r>
            <w:r w:rsidRPr="003C5ABC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2025 год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2030 год</w:t>
            </w:r>
          </w:p>
        </w:tc>
      </w:tr>
      <w:tr w:rsidR="003C5ABC" w:rsidRPr="003C5ABC" w:rsidTr="00472F64">
        <w:trPr>
          <w:trHeight w:val="551"/>
          <w:jc w:val="center"/>
        </w:trPr>
        <w:tc>
          <w:tcPr>
            <w:tcW w:w="3969" w:type="dxa"/>
          </w:tcPr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ППШ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0,306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0,314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0,314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0,314</w:t>
            </w:r>
          </w:p>
        </w:tc>
      </w:tr>
      <w:tr w:rsidR="003C5ABC" w:rsidRPr="003C5ABC" w:rsidTr="00472F64">
        <w:trPr>
          <w:trHeight w:val="551"/>
          <w:jc w:val="center"/>
        </w:trPr>
        <w:tc>
          <w:tcPr>
            <w:tcW w:w="3969" w:type="dxa"/>
          </w:tcPr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ППШ-2 </w:t>
            </w:r>
            <w:r w:rsidR="00E3766F" w:rsidRPr="003C5ABC">
              <w:rPr>
                <w:sz w:val="20"/>
                <w:szCs w:val="20"/>
              </w:rPr>
              <w:t>ООО «Кузбасская</w:t>
            </w:r>
          </w:p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Энергокомпания»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0,086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0,100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0,114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0,128</w:t>
            </w:r>
          </w:p>
        </w:tc>
      </w:tr>
      <w:tr w:rsidR="003C5ABC" w:rsidRPr="003C5ABC" w:rsidTr="00472F64">
        <w:trPr>
          <w:trHeight w:val="551"/>
          <w:jc w:val="center"/>
        </w:trPr>
        <w:tc>
          <w:tcPr>
            <w:tcW w:w="3969" w:type="dxa"/>
          </w:tcPr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№28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0,028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0,028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0,028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0,028</w:t>
            </w:r>
          </w:p>
        </w:tc>
      </w:tr>
      <w:tr w:rsidR="003C5ABC" w:rsidRPr="003C5ABC" w:rsidTr="00472F64">
        <w:trPr>
          <w:trHeight w:val="552"/>
          <w:jc w:val="center"/>
        </w:trPr>
        <w:tc>
          <w:tcPr>
            <w:tcW w:w="3969" w:type="dxa"/>
          </w:tcPr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lastRenderedPageBreak/>
              <w:t xml:space="preserve">Котельная №29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0,034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0,037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0,040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0,040</w:t>
            </w:r>
          </w:p>
        </w:tc>
      </w:tr>
      <w:tr w:rsidR="003C5ABC" w:rsidRPr="003C5ABC" w:rsidTr="00472F64">
        <w:trPr>
          <w:trHeight w:val="553"/>
          <w:jc w:val="center"/>
        </w:trPr>
        <w:tc>
          <w:tcPr>
            <w:tcW w:w="3969" w:type="dxa"/>
          </w:tcPr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Котельная №32 </w:t>
            </w:r>
            <w:r w:rsidR="00AA61DF" w:rsidRPr="003C5ABC">
              <w:rPr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0,007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0,007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0,007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0,007</w:t>
            </w:r>
          </w:p>
        </w:tc>
      </w:tr>
      <w:tr w:rsidR="003C5ABC" w:rsidRPr="003C5ABC" w:rsidTr="00472F64">
        <w:trPr>
          <w:trHeight w:val="505"/>
          <w:jc w:val="center"/>
        </w:trPr>
        <w:tc>
          <w:tcPr>
            <w:tcW w:w="3969" w:type="dxa"/>
          </w:tcPr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шахты «Полысаевская» АО</w:t>
            </w:r>
          </w:p>
          <w:p w:rsidR="00B90452" w:rsidRPr="003C5ABC" w:rsidRDefault="00B3208F" w:rsidP="00472F64">
            <w:pPr>
              <w:pStyle w:val="TableParagraph"/>
              <w:ind w:left="141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«СУЭК-Кузбасс» ПЕ «Спецналадка»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1C7801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</w:t>
            </w:r>
            <w:r w:rsidR="001C7801" w:rsidRPr="003C5ABC">
              <w:rPr>
                <w:sz w:val="20"/>
                <w:szCs w:val="20"/>
              </w:rPr>
              <w:t>042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97278B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</w:t>
            </w:r>
            <w:r w:rsidR="0097278B" w:rsidRPr="003C5ABC">
              <w:rPr>
                <w:sz w:val="20"/>
                <w:szCs w:val="20"/>
              </w:rPr>
              <w:t>042</w:t>
            </w:r>
          </w:p>
        </w:tc>
        <w:tc>
          <w:tcPr>
            <w:tcW w:w="1134" w:type="dxa"/>
            <w:vAlign w:val="center"/>
          </w:tcPr>
          <w:p w:rsidR="00B90452" w:rsidRPr="003C5ABC" w:rsidRDefault="0097278B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0,042</w:t>
            </w:r>
          </w:p>
        </w:tc>
        <w:tc>
          <w:tcPr>
            <w:tcW w:w="851" w:type="dxa"/>
            <w:vAlign w:val="center"/>
          </w:tcPr>
          <w:p w:rsidR="00B90452" w:rsidRPr="003C5ABC" w:rsidRDefault="0097278B" w:rsidP="00472F6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0,042</w:t>
            </w:r>
          </w:p>
        </w:tc>
      </w:tr>
      <w:tr w:rsidR="001C7801" w:rsidRPr="003C5ABC" w:rsidTr="001C7801">
        <w:trPr>
          <w:trHeight w:val="282"/>
          <w:jc w:val="center"/>
        </w:trPr>
        <w:tc>
          <w:tcPr>
            <w:tcW w:w="3969" w:type="dxa"/>
          </w:tcPr>
          <w:p w:rsidR="001C7801" w:rsidRPr="003C5ABC" w:rsidRDefault="001C7801" w:rsidP="00472F6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по городскому округу</w:t>
            </w:r>
          </w:p>
        </w:tc>
        <w:tc>
          <w:tcPr>
            <w:tcW w:w="1276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0,503</w:t>
            </w:r>
          </w:p>
        </w:tc>
        <w:tc>
          <w:tcPr>
            <w:tcW w:w="1134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0,528</w:t>
            </w:r>
          </w:p>
        </w:tc>
        <w:tc>
          <w:tcPr>
            <w:tcW w:w="1134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0,545</w:t>
            </w:r>
          </w:p>
        </w:tc>
        <w:tc>
          <w:tcPr>
            <w:tcW w:w="851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0,559</w:t>
            </w:r>
          </w:p>
        </w:tc>
      </w:tr>
    </w:tbl>
    <w:p w:rsidR="00B90452" w:rsidRPr="003C5ABC" w:rsidRDefault="00B90452">
      <w:pPr>
        <w:spacing w:line="259" w:lineRule="exact"/>
        <w:rPr>
          <w:sz w:val="24"/>
        </w:rPr>
      </w:pPr>
    </w:p>
    <w:p w:rsidR="00B90452" w:rsidRPr="003C5ABC" w:rsidRDefault="00B3208F">
      <w:pPr>
        <w:pStyle w:val="1"/>
        <w:numPr>
          <w:ilvl w:val="2"/>
          <w:numId w:val="7"/>
        </w:numPr>
        <w:tabs>
          <w:tab w:val="left" w:pos="1547"/>
        </w:tabs>
        <w:spacing w:before="68" w:line="362" w:lineRule="auto"/>
        <w:ind w:left="212" w:right="224" w:firstLine="567"/>
        <w:jc w:val="both"/>
      </w:pPr>
      <w:r w:rsidRPr="003C5ABC">
        <w:t>Значения существующей и перспективной тепловой мощности источников тепловой энергии</w:t>
      </w:r>
      <w:r w:rsidRPr="003C5ABC">
        <w:rPr>
          <w:spacing w:val="-7"/>
        </w:rPr>
        <w:t xml:space="preserve"> </w:t>
      </w:r>
      <w:r w:rsidRPr="003C5ABC">
        <w:t>нетто</w:t>
      </w:r>
    </w:p>
    <w:p w:rsidR="00B90452" w:rsidRPr="003C5ABC" w:rsidRDefault="00B90452">
      <w:pPr>
        <w:pStyle w:val="a3"/>
        <w:spacing w:before="1"/>
      </w:pPr>
    </w:p>
    <w:p w:rsidR="00B90452" w:rsidRPr="003C5ABC" w:rsidRDefault="00B3208F">
      <w:pPr>
        <w:pStyle w:val="a3"/>
        <w:spacing w:line="360" w:lineRule="auto"/>
        <w:ind w:left="212" w:right="229" w:firstLine="540"/>
        <w:jc w:val="both"/>
      </w:pPr>
      <w:r w:rsidRPr="003C5ABC">
        <w:t>В таблице 2.10 приведены значения существующей и перспективной тепловой мощности котельных нетто, то есть установленной мощности котельных с учетом затрат тепловой энергии на собственные нужды.</w:t>
      </w:r>
    </w:p>
    <w:p w:rsidR="00B90452" w:rsidRPr="003C5ABC" w:rsidRDefault="00B90452">
      <w:pPr>
        <w:pStyle w:val="a3"/>
        <w:spacing w:before="4"/>
      </w:pPr>
    </w:p>
    <w:p w:rsidR="00B90452" w:rsidRPr="003C5ABC" w:rsidRDefault="00B3208F">
      <w:pPr>
        <w:spacing w:after="4"/>
        <w:ind w:left="753"/>
        <w:rPr>
          <w:b/>
          <w:sz w:val="24"/>
        </w:rPr>
      </w:pPr>
      <w:r w:rsidRPr="003C5ABC">
        <w:rPr>
          <w:b/>
          <w:sz w:val="24"/>
        </w:rPr>
        <w:t>Таблица 2.10. Тепловая мощность котельных нетто</w:t>
      </w:r>
    </w:p>
    <w:tbl>
      <w:tblPr>
        <w:tblStyle w:val="TableNormal"/>
        <w:tblW w:w="8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9"/>
        <w:gridCol w:w="1423"/>
        <w:gridCol w:w="1275"/>
        <w:gridCol w:w="1276"/>
        <w:gridCol w:w="1276"/>
      </w:tblGrid>
      <w:tr w:rsidR="003C5ABC" w:rsidRPr="003C5ABC" w:rsidTr="00635DB5">
        <w:trPr>
          <w:trHeight w:val="282"/>
          <w:tblHeader/>
          <w:jc w:val="center"/>
        </w:trPr>
        <w:tc>
          <w:tcPr>
            <w:tcW w:w="3439" w:type="dxa"/>
            <w:vMerge w:val="restart"/>
            <w:vAlign w:val="center"/>
          </w:tcPr>
          <w:p w:rsidR="00B90452" w:rsidRPr="003C5ABC" w:rsidRDefault="00B3208F" w:rsidP="00635DB5">
            <w:pPr>
              <w:pStyle w:val="TableParagraph"/>
              <w:ind w:left="4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5250" w:type="dxa"/>
            <w:gridSpan w:val="4"/>
            <w:vAlign w:val="center"/>
          </w:tcPr>
          <w:p w:rsidR="00B90452" w:rsidRPr="003C5ABC" w:rsidRDefault="00B3208F" w:rsidP="00635DB5">
            <w:pPr>
              <w:pStyle w:val="TableParagraph"/>
              <w:spacing w:before="15" w:line="248" w:lineRule="exact"/>
              <w:ind w:left="43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мощность котельных нетто, Гкал/ч</w:t>
            </w:r>
          </w:p>
        </w:tc>
      </w:tr>
      <w:tr w:rsidR="003C5ABC" w:rsidRPr="003C5ABC" w:rsidTr="00635DB5">
        <w:trPr>
          <w:trHeight w:val="70"/>
          <w:tblHeader/>
          <w:jc w:val="center"/>
        </w:trPr>
        <w:tc>
          <w:tcPr>
            <w:tcW w:w="3439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635D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  <w:vAlign w:val="center"/>
          </w:tcPr>
          <w:p w:rsidR="00B90452" w:rsidRPr="003C5ABC" w:rsidRDefault="00B3208F" w:rsidP="00635DB5">
            <w:pPr>
              <w:pStyle w:val="TableParagraph"/>
              <w:spacing w:before="15" w:line="248" w:lineRule="exact"/>
              <w:ind w:left="5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5E4A8F" w:rsidRPr="003C5ABC">
              <w:rPr>
                <w:b/>
                <w:sz w:val="20"/>
                <w:szCs w:val="20"/>
              </w:rPr>
              <w:t>8</w:t>
            </w:r>
            <w:r w:rsidRPr="003C5ABC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35DB5">
            <w:pPr>
              <w:pStyle w:val="TableParagraph"/>
              <w:spacing w:before="15" w:line="248" w:lineRule="exact"/>
              <w:ind w:left="5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spacing w:before="15" w:line="248" w:lineRule="exact"/>
              <w:ind w:left="5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2025 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spacing w:before="15" w:line="248" w:lineRule="exact"/>
              <w:ind w:left="5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2030 год</w:t>
            </w:r>
          </w:p>
        </w:tc>
      </w:tr>
      <w:tr w:rsidR="003C5ABC" w:rsidRPr="003C5ABC" w:rsidTr="00635DB5">
        <w:trPr>
          <w:trHeight w:val="552"/>
          <w:jc w:val="center"/>
        </w:trPr>
        <w:tc>
          <w:tcPr>
            <w:tcW w:w="3439" w:type="dxa"/>
          </w:tcPr>
          <w:p w:rsidR="00B90452" w:rsidRPr="003C5ABC" w:rsidRDefault="00B3208F" w:rsidP="00635DB5">
            <w:pPr>
              <w:pStyle w:val="TableParagraph"/>
              <w:spacing w:line="268" w:lineRule="exact"/>
              <w:ind w:left="116" w:right="111"/>
              <w:jc w:val="left"/>
              <w:rPr>
                <w:sz w:val="24"/>
              </w:rPr>
            </w:pPr>
            <w:r w:rsidRPr="003C5ABC">
              <w:t xml:space="preserve">Котельная ППШ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23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58,54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58,50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58,50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58,50</w:t>
            </w:r>
          </w:p>
        </w:tc>
      </w:tr>
      <w:tr w:rsidR="003C5ABC" w:rsidRPr="003C5ABC" w:rsidTr="00635DB5">
        <w:trPr>
          <w:trHeight w:val="553"/>
          <w:jc w:val="center"/>
        </w:trPr>
        <w:tc>
          <w:tcPr>
            <w:tcW w:w="3439" w:type="dxa"/>
          </w:tcPr>
          <w:p w:rsidR="00B90452" w:rsidRPr="003C5ABC" w:rsidRDefault="00B3208F" w:rsidP="00635DB5">
            <w:pPr>
              <w:pStyle w:val="TableParagraph"/>
              <w:spacing w:line="270" w:lineRule="exact"/>
              <w:ind w:left="116" w:right="111"/>
              <w:jc w:val="left"/>
              <w:rPr>
                <w:sz w:val="24"/>
              </w:rPr>
            </w:pPr>
            <w:r w:rsidRPr="003C5ABC">
              <w:t xml:space="preserve">Котельная ППШ-2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23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19,09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19,02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18,95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18,89</w:t>
            </w:r>
          </w:p>
        </w:tc>
      </w:tr>
      <w:tr w:rsidR="003C5ABC" w:rsidRPr="003C5ABC" w:rsidTr="00635DB5">
        <w:trPr>
          <w:trHeight w:val="551"/>
          <w:jc w:val="center"/>
        </w:trPr>
        <w:tc>
          <w:tcPr>
            <w:tcW w:w="3439" w:type="dxa"/>
          </w:tcPr>
          <w:p w:rsidR="00B90452" w:rsidRPr="003C5ABC" w:rsidRDefault="00B3208F" w:rsidP="00635DB5">
            <w:pPr>
              <w:pStyle w:val="TableParagraph"/>
              <w:spacing w:line="268" w:lineRule="exact"/>
              <w:ind w:left="116" w:right="111"/>
              <w:jc w:val="left"/>
              <w:rPr>
                <w:sz w:val="24"/>
              </w:rPr>
            </w:pPr>
            <w:r w:rsidRPr="003C5ABC">
              <w:t xml:space="preserve">Котельная №28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23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6,21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6,21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6,21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6,21</w:t>
            </w:r>
          </w:p>
        </w:tc>
      </w:tr>
      <w:tr w:rsidR="003C5ABC" w:rsidRPr="003C5ABC" w:rsidTr="00635DB5">
        <w:trPr>
          <w:trHeight w:val="551"/>
          <w:jc w:val="center"/>
        </w:trPr>
        <w:tc>
          <w:tcPr>
            <w:tcW w:w="3439" w:type="dxa"/>
          </w:tcPr>
          <w:p w:rsidR="00B90452" w:rsidRPr="003C5ABC" w:rsidRDefault="00B3208F" w:rsidP="00635DB5">
            <w:pPr>
              <w:pStyle w:val="TableParagraph"/>
              <w:spacing w:line="268" w:lineRule="exact"/>
              <w:ind w:left="116" w:right="111"/>
              <w:jc w:val="left"/>
              <w:rPr>
                <w:sz w:val="24"/>
              </w:rPr>
            </w:pPr>
            <w:r w:rsidRPr="003C5ABC">
              <w:t xml:space="preserve">Котельная №29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23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6,40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6,38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10,04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10,04</w:t>
            </w:r>
          </w:p>
        </w:tc>
      </w:tr>
      <w:tr w:rsidR="003C5ABC" w:rsidRPr="003C5ABC" w:rsidTr="00635DB5">
        <w:trPr>
          <w:trHeight w:val="551"/>
          <w:jc w:val="center"/>
        </w:trPr>
        <w:tc>
          <w:tcPr>
            <w:tcW w:w="3439" w:type="dxa"/>
          </w:tcPr>
          <w:p w:rsidR="00B90452" w:rsidRPr="003C5ABC" w:rsidRDefault="00B3208F" w:rsidP="00635DB5">
            <w:pPr>
              <w:pStyle w:val="TableParagraph"/>
              <w:spacing w:line="268" w:lineRule="exact"/>
              <w:ind w:left="116" w:right="111"/>
              <w:jc w:val="left"/>
              <w:rPr>
                <w:sz w:val="24"/>
              </w:rPr>
            </w:pPr>
            <w:r w:rsidRPr="003C5ABC">
              <w:t xml:space="preserve">Котельная №32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23" w:type="dxa"/>
            <w:vAlign w:val="center"/>
          </w:tcPr>
          <w:p w:rsidR="00B90452" w:rsidRPr="003C5ABC" w:rsidRDefault="00F33300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0,82</w:t>
            </w:r>
          </w:p>
        </w:tc>
        <w:tc>
          <w:tcPr>
            <w:tcW w:w="1275" w:type="dxa"/>
            <w:vAlign w:val="center"/>
          </w:tcPr>
          <w:p w:rsidR="00B90452" w:rsidRPr="003C5ABC" w:rsidRDefault="00F33300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0,82</w:t>
            </w:r>
          </w:p>
        </w:tc>
        <w:tc>
          <w:tcPr>
            <w:tcW w:w="1276" w:type="dxa"/>
            <w:vAlign w:val="center"/>
          </w:tcPr>
          <w:p w:rsidR="00B90452" w:rsidRPr="003C5ABC" w:rsidRDefault="00F33300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0,82</w:t>
            </w:r>
          </w:p>
        </w:tc>
        <w:tc>
          <w:tcPr>
            <w:tcW w:w="1276" w:type="dxa"/>
            <w:vAlign w:val="center"/>
          </w:tcPr>
          <w:p w:rsidR="00B90452" w:rsidRPr="003C5ABC" w:rsidRDefault="00F33300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0,82</w:t>
            </w:r>
          </w:p>
        </w:tc>
      </w:tr>
      <w:tr w:rsidR="003C5ABC" w:rsidRPr="003C5ABC" w:rsidTr="00635DB5">
        <w:trPr>
          <w:trHeight w:val="506"/>
          <w:jc w:val="center"/>
        </w:trPr>
        <w:tc>
          <w:tcPr>
            <w:tcW w:w="3439" w:type="dxa"/>
          </w:tcPr>
          <w:p w:rsidR="00B90452" w:rsidRPr="003C5ABC" w:rsidRDefault="00B3208F" w:rsidP="00635DB5">
            <w:pPr>
              <w:pStyle w:val="TableParagraph"/>
              <w:spacing w:line="247" w:lineRule="exact"/>
              <w:ind w:left="116" w:right="111"/>
              <w:jc w:val="left"/>
            </w:pPr>
            <w:r w:rsidRPr="003C5ABC">
              <w:t>Котельная шахты «Полысаевская» АО</w:t>
            </w:r>
            <w:r w:rsidR="00635DB5" w:rsidRPr="003C5ABC">
              <w:t xml:space="preserve"> </w:t>
            </w:r>
            <w:r w:rsidRPr="003C5ABC">
              <w:t>«СУЭК-Кузбасс» ПЕ «Спецналадка»</w:t>
            </w:r>
          </w:p>
        </w:tc>
        <w:tc>
          <w:tcPr>
            <w:tcW w:w="1423" w:type="dxa"/>
            <w:vAlign w:val="center"/>
          </w:tcPr>
          <w:p w:rsidR="00B90452" w:rsidRPr="003C5ABC" w:rsidRDefault="001C7801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275" w:type="dxa"/>
            <w:vAlign w:val="center"/>
          </w:tcPr>
          <w:p w:rsidR="00B90452" w:rsidRPr="003C5ABC" w:rsidRDefault="001C7801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276" w:type="dxa"/>
            <w:vAlign w:val="center"/>
          </w:tcPr>
          <w:p w:rsidR="00B90452" w:rsidRPr="003C5ABC" w:rsidRDefault="001C7801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  <w:tc>
          <w:tcPr>
            <w:tcW w:w="1276" w:type="dxa"/>
            <w:vAlign w:val="center"/>
          </w:tcPr>
          <w:p w:rsidR="00B90452" w:rsidRPr="003C5ABC" w:rsidRDefault="001C7801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51,28</w:t>
            </w:r>
          </w:p>
        </w:tc>
      </w:tr>
      <w:tr w:rsidR="003C5ABC" w:rsidRPr="003C5ABC" w:rsidTr="00635DB5">
        <w:trPr>
          <w:trHeight w:val="506"/>
          <w:jc w:val="center"/>
        </w:trPr>
        <w:tc>
          <w:tcPr>
            <w:tcW w:w="3439" w:type="dxa"/>
          </w:tcPr>
          <w:p w:rsidR="004A4BED" w:rsidRPr="003C5ABC" w:rsidRDefault="004A4BED" w:rsidP="00635DB5">
            <w:pPr>
              <w:pStyle w:val="TableParagraph"/>
              <w:spacing w:line="247" w:lineRule="exact"/>
              <w:ind w:left="116" w:right="111"/>
              <w:jc w:val="left"/>
            </w:pPr>
            <w:r w:rsidRPr="003C5ABC">
              <w:t>Блочно-модульная котельная 6 МВт в мкр. Поповка</w:t>
            </w:r>
          </w:p>
        </w:tc>
        <w:tc>
          <w:tcPr>
            <w:tcW w:w="1423" w:type="dxa"/>
            <w:vAlign w:val="center"/>
          </w:tcPr>
          <w:p w:rsidR="004A4BED" w:rsidRPr="003C5ABC" w:rsidRDefault="004A4BED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4A4BED" w:rsidRPr="003C5ABC" w:rsidRDefault="004A4BED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4A4BED" w:rsidRPr="003C5ABC" w:rsidRDefault="004A4BED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5,16</w:t>
            </w:r>
          </w:p>
        </w:tc>
        <w:tc>
          <w:tcPr>
            <w:tcW w:w="1276" w:type="dxa"/>
            <w:vAlign w:val="center"/>
          </w:tcPr>
          <w:p w:rsidR="004A4BED" w:rsidRPr="003C5ABC" w:rsidRDefault="004A4BED" w:rsidP="00635DB5">
            <w:pPr>
              <w:pStyle w:val="TableParagraph"/>
              <w:ind w:left="5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5,16</w:t>
            </w:r>
          </w:p>
        </w:tc>
      </w:tr>
      <w:tr w:rsidR="001C7801" w:rsidRPr="003C5ABC" w:rsidTr="001C7801">
        <w:trPr>
          <w:trHeight w:val="282"/>
          <w:jc w:val="center"/>
        </w:trPr>
        <w:tc>
          <w:tcPr>
            <w:tcW w:w="3439" w:type="dxa"/>
          </w:tcPr>
          <w:p w:rsidR="001C7801" w:rsidRPr="003C5ABC" w:rsidRDefault="001C7801" w:rsidP="00635DB5">
            <w:pPr>
              <w:pStyle w:val="TableParagraph"/>
              <w:spacing w:line="261" w:lineRule="exact"/>
              <w:ind w:left="116" w:right="111"/>
              <w:jc w:val="left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Всего по городскому округу</w:t>
            </w:r>
          </w:p>
        </w:tc>
        <w:tc>
          <w:tcPr>
            <w:tcW w:w="1423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142,34</w:t>
            </w:r>
          </w:p>
        </w:tc>
        <w:tc>
          <w:tcPr>
            <w:tcW w:w="1275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142,21</w:t>
            </w:r>
          </w:p>
        </w:tc>
        <w:tc>
          <w:tcPr>
            <w:tcW w:w="1276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150,96</w:t>
            </w:r>
          </w:p>
        </w:tc>
        <w:tc>
          <w:tcPr>
            <w:tcW w:w="1276" w:type="dxa"/>
            <w:vAlign w:val="center"/>
          </w:tcPr>
          <w:p w:rsidR="001C7801" w:rsidRPr="003C5ABC" w:rsidRDefault="001C7801" w:rsidP="001C7801">
            <w:pPr>
              <w:jc w:val="center"/>
              <w:rPr>
                <w:b/>
                <w:bCs/>
                <w:sz w:val="20"/>
                <w:szCs w:val="20"/>
              </w:rPr>
            </w:pPr>
            <w:r w:rsidRPr="003C5ABC">
              <w:rPr>
                <w:b/>
                <w:bCs/>
                <w:sz w:val="20"/>
                <w:szCs w:val="20"/>
              </w:rPr>
              <w:t>150,9</w:t>
            </w:r>
          </w:p>
        </w:tc>
      </w:tr>
    </w:tbl>
    <w:p w:rsidR="00B90452" w:rsidRPr="003C5ABC" w:rsidRDefault="00B90452" w:rsidP="00B811D8">
      <w:pPr>
        <w:pStyle w:val="a3"/>
        <w:spacing w:before="10"/>
        <w:rPr>
          <w:b/>
          <w:sz w:val="31"/>
        </w:rPr>
      </w:pPr>
    </w:p>
    <w:p w:rsidR="00B90452" w:rsidRPr="003C5ABC" w:rsidRDefault="00B3208F" w:rsidP="00B811D8">
      <w:pPr>
        <w:pStyle w:val="1"/>
        <w:numPr>
          <w:ilvl w:val="2"/>
          <w:numId w:val="7"/>
        </w:numPr>
        <w:tabs>
          <w:tab w:val="left" w:pos="1506"/>
        </w:tabs>
        <w:ind w:left="212" w:right="224" w:firstLine="567"/>
        <w:jc w:val="both"/>
      </w:pPr>
      <w:bookmarkStart w:id="16" w:name="_bookmark16"/>
      <w:bookmarkEnd w:id="16"/>
      <w:r w:rsidRPr="003C5ABC">
        <w:t>Значения существующих и перспективных потерь тепловой энергии при ее передаче по тепловым</w:t>
      </w:r>
      <w:r w:rsidRPr="003C5ABC">
        <w:rPr>
          <w:spacing w:val="-6"/>
        </w:rPr>
        <w:t xml:space="preserve"> </w:t>
      </w:r>
      <w:r w:rsidRPr="003C5ABC">
        <w:t>сетям</w:t>
      </w:r>
    </w:p>
    <w:p w:rsidR="00B90452" w:rsidRPr="003C5ABC" w:rsidRDefault="00B90452" w:rsidP="00B811D8">
      <w:pPr>
        <w:pStyle w:val="a3"/>
        <w:spacing w:before="5"/>
        <w:rPr>
          <w:b/>
          <w:sz w:val="41"/>
        </w:rPr>
      </w:pPr>
    </w:p>
    <w:p w:rsidR="00B90452" w:rsidRPr="003C5ABC" w:rsidRDefault="00B3208F" w:rsidP="00035116">
      <w:pPr>
        <w:pStyle w:val="a3"/>
        <w:spacing w:line="360" w:lineRule="auto"/>
        <w:ind w:left="212" w:right="218" w:firstLine="540"/>
        <w:jc w:val="both"/>
      </w:pPr>
      <w:r w:rsidRPr="003C5ABC">
        <w:t xml:space="preserve">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рассчитаны укрупнено согласно данным экспертизы нормативов технологических потерь при </w:t>
      </w:r>
      <w:r w:rsidRPr="003C5ABC">
        <w:lastRenderedPageBreak/>
        <w:t>передаче тепловой энергии за 201</w:t>
      </w:r>
      <w:r w:rsidR="00E4331F" w:rsidRPr="003C5ABC">
        <w:t>7</w:t>
      </w:r>
      <w:r w:rsidRPr="003C5ABC">
        <w:t xml:space="preserve"> г. </w:t>
      </w:r>
      <w:r w:rsidR="00AA61DF" w:rsidRPr="003C5ABC">
        <w:t>ООО «Кузбасская Энергокомпания»</w:t>
      </w:r>
      <w:r w:rsidRPr="003C5ABC">
        <w:t xml:space="preserve"> Данные экспертизы нормативов технологических потерь при передаче тепловой энергии котельной шахты «Полысаевская»</w:t>
      </w:r>
      <w:r w:rsidR="00035116" w:rsidRPr="003C5ABC">
        <w:t xml:space="preserve"> </w:t>
      </w:r>
      <w:r w:rsidRPr="003C5ABC">
        <w:t>АО «СУЭК-Кузбасс» ПЕ «Спецналадка» взята за 201</w:t>
      </w:r>
      <w:r w:rsidR="00850A4F" w:rsidRPr="003C5ABC">
        <w:t>8</w:t>
      </w:r>
      <w:r w:rsidRPr="003C5ABC">
        <w:t xml:space="preserve"> г. В ходе проведения расчетов, значение процента потерь тепловой энергии в тепловых сетях теплопередачей через теплоизоляционные конструкции теплопроводов и потерь с утечкой теплоносителя составило:</w:t>
      </w:r>
    </w:p>
    <w:p w:rsidR="00B90452" w:rsidRPr="003C5ABC" w:rsidRDefault="00B3208F" w:rsidP="00487E51">
      <w:pPr>
        <w:pStyle w:val="a4"/>
        <w:numPr>
          <w:ilvl w:val="1"/>
          <w:numId w:val="15"/>
        </w:numPr>
        <w:tabs>
          <w:tab w:val="left" w:pos="917"/>
        </w:tabs>
        <w:jc w:val="left"/>
        <w:rPr>
          <w:sz w:val="28"/>
        </w:rPr>
      </w:pPr>
      <w:r w:rsidRPr="003C5ABC">
        <w:rPr>
          <w:sz w:val="28"/>
        </w:rPr>
        <w:t>котельные ППШ и ППШ-2 – 86,79% и</w:t>
      </w:r>
      <w:r w:rsidRPr="003C5ABC">
        <w:rPr>
          <w:spacing w:val="-9"/>
          <w:sz w:val="28"/>
        </w:rPr>
        <w:t xml:space="preserve"> </w:t>
      </w:r>
      <w:r w:rsidRPr="003C5ABC">
        <w:rPr>
          <w:sz w:val="28"/>
        </w:rPr>
        <w:t>13,21%;</w:t>
      </w:r>
    </w:p>
    <w:p w:rsidR="00B90452" w:rsidRPr="003C5ABC" w:rsidRDefault="00B3208F" w:rsidP="00487E51">
      <w:pPr>
        <w:pStyle w:val="a3"/>
        <w:numPr>
          <w:ilvl w:val="1"/>
          <w:numId w:val="15"/>
        </w:numPr>
        <w:spacing w:before="163"/>
      </w:pPr>
      <w:r w:rsidRPr="003C5ABC">
        <w:t>котельная №28 – 93,93% и</w:t>
      </w:r>
      <w:r w:rsidRPr="003C5ABC">
        <w:rPr>
          <w:spacing w:val="-12"/>
        </w:rPr>
        <w:t xml:space="preserve"> </w:t>
      </w:r>
      <w:r w:rsidRPr="003C5ABC">
        <w:t>6,07%;</w:t>
      </w:r>
    </w:p>
    <w:p w:rsidR="00B90452" w:rsidRPr="003C5ABC" w:rsidRDefault="00B3208F" w:rsidP="00487E51">
      <w:pPr>
        <w:pStyle w:val="a3"/>
        <w:numPr>
          <w:ilvl w:val="1"/>
          <w:numId w:val="15"/>
        </w:numPr>
        <w:spacing w:before="160"/>
      </w:pPr>
      <w:r w:rsidRPr="003C5ABC">
        <w:t>котельная №29 – 96,18% и</w:t>
      </w:r>
      <w:r w:rsidRPr="003C5ABC">
        <w:rPr>
          <w:spacing w:val="-12"/>
        </w:rPr>
        <w:t xml:space="preserve"> </w:t>
      </w:r>
      <w:r w:rsidRPr="003C5ABC">
        <w:t>3,82%;</w:t>
      </w:r>
    </w:p>
    <w:p w:rsidR="00B90452" w:rsidRPr="003C5ABC" w:rsidRDefault="00B3208F" w:rsidP="00487E51">
      <w:pPr>
        <w:pStyle w:val="a3"/>
        <w:numPr>
          <w:ilvl w:val="1"/>
          <w:numId w:val="15"/>
        </w:numPr>
        <w:spacing w:before="160"/>
      </w:pPr>
      <w:r w:rsidRPr="003C5ABC">
        <w:t>котельная №32 – 98,19% и</w:t>
      </w:r>
      <w:r w:rsidRPr="003C5ABC">
        <w:rPr>
          <w:spacing w:val="-12"/>
        </w:rPr>
        <w:t xml:space="preserve"> </w:t>
      </w:r>
      <w:r w:rsidRPr="003C5ABC">
        <w:t>1,81%;</w:t>
      </w:r>
    </w:p>
    <w:p w:rsidR="00B90452" w:rsidRPr="003C5ABC" w:rsidRDefault="00B3208F" w:rsidP="00487E51">
      <w:pPr>
        <w:pStyle w:val="a4"/>
        <w:numPr>
          <w:ilvl w:val="1"/>
          <w:numId w:val="15"/>
        </w:numPr>
        <w:tabs>
          <w:tab w:val="left" w:pos="917"/>
        </w:tabs>
        <w:spacing w:before="161"/>
        <w:rPr>
          <w:sz w:val="28"/>
        </w:rPr>
      </w:pPr>
      <w:r w:rsidRPr="003C5ABC">
        <w:rPr>
          <w:sz w:val="28"/>
        </w:rPr>
        <w:t>котельная шахты «Полысаевская» 9</w:t>
      </w:r>
      <w:r w:rsidR="00B15194" w:rsidRPr="003C5ABC">
        <w:rPr>
          <w:sz w:val="28"/>
        </w:rPr>
        <w:t>4</w:t>
      </w:r>
      <w:r w:rsidRPr="003C5ABC">
        <w:rPr>
          <w:sz w:val="28"/>
        </w:rPr>
        <w:t>,</w:t>
      </w:r>
      <w:r w:rsidR="00B15194" w:rsidRPr="003C5ABC">
        <w:rPr>
          <w:sz w:val="28"/>
        </w:rPr>
        <w:t>82</w:t>
      </w:r>
      <w:r w:rsidRPr="003C5ABC">
        <w:rPr>
          <w:sz w:val="28"/>
        </w:rPr>
        <w:t>% и</w:t>
      </w:r>
      <w:r w:rsidRPr="003C5ABC">
        <w:rPr>
          <w:spacing w:val="-9"/>
          <w:sz w:val="28"/>
        </w:rPr>
        <w:t xml:space="preserve"> </w:t>
      </w:r>
      <w:r w:rsidR="00B15194" w:rsidRPr="003C5ABC">
        <w:rPr>
          <w:sz w:val="28"/>
        </w:rPr>
        <w:t>5</w:t>
      </w:r>
      <w:r w:rsidRPr="003C5ABC">
        <w:rPr>
          <w:sz w:val="28"/>
        </w:rPr>
        <w:t>,</w:t>
      </w:r>
      <w:r w:rsidR="00B15194" w:rsidRPr="003C5ABC">
        <w:rPr>
          <w:sz w:val="28"/>
        </w:rPr>
        <w:t>18</w:t>
      </w:r>
      <w:r w:rsidRPr="003C5ABC">
        <w:rPr>
          <w:sz w:val="28"/>
        </w:rPr>
        <w:t>%.</w:t>
      </w:r>
    </w:p>
    <w:p w:rsidR="00B90452" w:rsidRPr="003C5ABC" w:rsidRDefault="00B3208F">
      <w:pPr>
        <w:pStyle w:val="a3"/>
        <w:spacing w:before="163" w:line="360" w:lineRule="auto"/>
        <w:ind w:left="212" w:right="218" w:firstLine="540"/>
        <w:jc w:val="both"/>
      </w:pPr>
      <w:r w:rsidRPr="003C5ABC">
        <w:t xml:space="preserve">Полученные существующие и перспективные значения потерь тепловой энергии в тепловых сетях теплопередачей через теплоизоляционные </w:t>
      </w:r>
      <w:r w:rsidR="00435739" w:rsidRPr="003C5ABC">
        <w:t>конструкции тепло</w:t>
      </w:r>
      <w:r w:rsidRPr="003C5ABC">
        <w:t>проводов и потери теплоносителя, с указанием за</w:t>
      </w:r>
      <w:r w:rsidR="00435739" w:rsidRPr="003C5ABC">
        <w:t>трат теплоносителя на компенса</w:t>
      </w:r>
      <w:r w:rsidRPr="003C5ABC">
        <w:t>цию этих потерь сведены в таблицу 2.1</w:t>
      </w:r>
      <w:r w:rsidR="00B811D8" w:rsidRPr="003C5ABC">
        <w:t>1</w:t>
      </w:r>
      <w:r w:rsidRPr="003C5ABC">
        <w:t>.</w:t>
      </w:r>
    </w:p>
    <w:p w:rsidR="00B90452" w:rsidRPr="003C5ABC" w:rsidRDefault="00B90452">
      <w:pPr>
        <w:spacing w:line="360" w:lineRule="auto"/>
        <w:jc w:val="both"/>
        <w:sectPr w:rsidR="00B90452" w:rsidRPr="003C5ABC" w:rsidSect="00C76E7D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C76E7D" w:rsidRPr="003C5ABC" w:rsidRDefault="00C76E7D">
      <w:pPr>
        <w:spacing w:before="68" w:after="4"/>
        <w:ind w:left="532"/>
        <w:rPr>
          <w:b/>
          <w:sz w:val="24"/>
        </w:rPr>
      </w:pPr>
    </w:p>
    <w:p w:rsidR="00B90452" w:rsidRPr="003C5ABC" w:rsidRDefault="00B3208F">
      <w:pPr>
        <w:spacing w:before="68" w:after="4"/>
        <w:ind w:left="532"/>
        <w:rPr>
          <w:b/>
          <w:sz w:val="24"/>
        </w:rPr>
      </w:pPr>
      <w:r w:rsidRPr="003C5ABC">
        <w:rPr>
          <w:b/>
          <w:sz w:val="24"/>
        </w:rPr>
        <w:t>Таблица 2.11. Существующие и перспективные потери тепловой энергии при ее передаче по тепловым сетям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817"/>
        <w:gridCol w:w="1041"/>
        <w:gridCol w:w="879"/>
        <w:gridCol w:w="983"/>
        <w:gridCol w:w="989"/>
        <w:gridCol w:w="948"/>
        <w:gridCol w:w="904"/>
        <w:gridCol w:w="972"/>
        <w:gridCol w:w="952"/>
        <w:gridCol w:w="953"/>
        <w:gridCol w:w="1065"/>
        <w:gridCol w:w="951"/>
      </w:tblGrid>
      <w:tr w:rsidR="003C5ABC" w:rsidRPr="003C5ABC" w:rsidTr="00850A4F">
        <w:trPr>
          <w:trHeight w:val="348"/>
          <w:jc w:val="center"/>
        </w:trPr>
        <w:tc>
          <w:tcPr>
            <w:tcW w:w="3529" w:type="dxa"/>
            <w:vMerge w:val="restart"/>
            <w:vAlign w:val="center"/>
          </w:tcPr>
          <w:p w:rsidR="00B90452" w:rsidRPr="003C5ABC" w:rsidRDefault="00B3208F" w:rsidP="00850A4F">
            <w:pPr>
              <w:pStyle w:val="TableParagraph"/>
              <w:ind w:right="11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11454" w:type="dxa"/>
            <w:gridSpan w:val="12"/>
            <w:vAlign w:val="center"/>
          </w:tcPr>
          <w:p w:rsidR="00B90452" w:rsidRPr="003C5ABC" w:rsidRDefault="00B3208F" w:rsidP="00C63C24">
            <w:pPr>
              <w:pStyle w:val="TableParagraph"/>
              <w:spacing w:before="13"/>
              <w:ind w:right="11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Существующие и перспективные потери тепловой энергии при ее передаче по тепловым сетям, Гкал/ч</w:t>
            </w:r>
          </w:p>
        </w:tc>
      </w:tr>
      <w:tr w:rsidR="003C5ABC" w:rsidRPr="003C5ABC" w:rsidTr="00850A4F">
        <w:trPr>
          <w:trHeight w:val="348"/>
          <w:jc w:val="center"/>
        </w:trPr>
        <w:tc>
          <w:tcPr>
            <w:tcW w:w="3529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850A4F">
            <w:pPr>
              <w:ind w:right="110"/>
              <w:jc w:val="center"/>
              <w:rPr>
                <w:sz w:val="20"/>
                <w:szCs w:val="20"/>
              </w:rPr>
            </w:pPr>
          </w:p>
        </w:tc>
        <w:tc>
          <w:tcPr>
            <w:tcW w:w="2737" w:type="dxa"/>
            <w:gridSpan w:val="3"/>
            <w:vAlign w:val="center"/>
          </w:tcPr>
          <w:p w:rsidR="00B90452" w:rsidRPr="003C5ABC" w:rsidRDefault="00B3208F" w:rsidP="003C2EBA">
            <w:pPr>
              <w:pStyle w:val="TableParagraph"/>
              <w:spacing w:before="13"/>
              <w:ind w:right="11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3C2EBA" w:rsidRPr="003C5ABC">
              <w:rPr>
                <w:b/>
                <w:sz w:val="20"/>
                <w:szCs w:val="20"/>
              </w:rPr>
              <w:t>9</w:t>
            </w:r>
            <w:r w:rsidRPr="003C5ABC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2920" w:type="dxa"/>
            <w:gridSpan w:val="3"/>
            <w:vAlign w:val="center"/>
          </w:tcPr>
          <w:p w:rsidR="00B90452" w:rsidRPr="003C5ABC" w:rsidRDefault="00B3208F" w:rsidP="00C63C24">
            <w:pPr>
              <w:pStyle w:val="TableParagraph"/>
              <w:spacing w:before="13"/>
              <w:ind w:right="11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2828" w:type="dxa"/>
            <w:gridSpan w:val="3"/>
            <w:vAlign w:val="center"/>
          </w:tcPr>
          <w:p w:rsidR="00B90452" w:rsidRPr="003C5ABC" w:rsidRDefault="00B3208F" w:rsidP="00C63C24">
            <w:pPr>
              <w:pStyle w:val="TableParagraph"/>
              <w:spacing w:before="13"/>
              <w:ind w:right="11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2025 год</w:t>
            </w:r>
          </w:p>
        </w:tc>
        <w:tc>
          <w:tcPr>
            <w:tcW w:w="2969" w:type="dxa"/>
            <w:gridSpan w:val="3"/>
            <w:vAlign w:val="center"/>
          </w:tcPr>
          <w:p w:rsidR="00B90452" w:rsidRPr="003C5ABC" w:rsidRDefault="00B3208F" w:rsidP="00C63C24">
            <w:pPr>
              <w:pStyle w:val="TableParagraph"/>
              <w:spacing w:before="13"/>
              <w:ind w:right="11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2030 год</w:t>
            </w:r>
          </w:p>
        </w:tc>
      </w:tr>
      <w:tr w:rsidR="003C5ABC" w:rsidRPr="003C5ABC" w:rsidTr="00850A4F">
        <w:trPr>
          <w:cantSplit/>
          <w:trHeight w:val="1793"/>
          <w:jc w:val="center"/>
        </w:trPr>
        <w:tc>
          <w:tcPr>
            <w:tcW w:w="3529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850A4F">
            <w:pPr>
              <w:ind w:right="110"/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spacing w:before="12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через изоляцию</w:t>
            </w:r>
          </w:p>
        </w:tc>
        <w:tc>
          <w:tcPr>
            <w:tcW w:w="1041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 затратами теплоносителя</w:t>
            </w:r>
          </w:p>
        </w:tc>
        <w:tc>
          <w:tcPr>
            <w:tcW w:w="879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83" w:type="dxa"/>
            <w:textDirection w:val="btLr"/>
            <w:vAlign w:val="center"/>
          </w:tcPr>
          <w:p w:rsidR="00B90452" w:rsidRPr="003C5ABC" w:rsidRDefault="00435739" w:rsidP="00850A4F">
            <w:pPr>
              <w:pStyle w:val="TableParagraph"/>
              <w:spacing w:before="12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через изоля</w:t>
            </w:r>
            <w:r w:rsidR="00B3208F" w:rsidRPr="003C5ABC">
              <w:rPr>
                <w:b/>
                <w:sz w:val="20"/>
                <w:szCs w:val="20"/>
              </w:rPr>
              <w:t>цию</w:t>
            </w:r>
          </w:p>
        </w:tc>
        <w:tc>
          <w:tcPr>
            <w:tcW w:w="989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</w:t>
            </w:r>
            <w:r w:rsidR="00435739" w:rsidRPr="003C5ABC">
              <w:rPr>
                <w:b/>
                <w:sz w:val="20"/>
                <w:szCs w:val="20"/>
              </w:rPr>
              <w:t xml:space="preserve"> затратами теплоноси</w:t>
            </w:r>
            <w:r w:rsidRPr="003C5ABC">
              <w:rPr>
                <w:b/>
                <w:sz w:val="20"/>
                <w:szCs w:val="20"/>
              </w:rPr>
              <w:t>теля</w:t>
            </w:r>
          </w:p>
        </w:tc>
        <w:tc>
          <w:tcPr>
            <w:tcW w:w="948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04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spacing w:before="12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через изоляцию</w:t>
            </w:r>
          </w:p>
        </w:tc>
        <w:tc>
          <w:tcPr>
            <w:tcW w:w="972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 затра</w:t>
            </w:r>
            <w:r w:rsidR="00435739" w:rsidRPr="003C5ABC">
              <w:rPr>
                <w:b/>
                <w:sz w:val="20"/>
                <w:szCs w:val="20"/>
              </w:rPr>
              <w:t>тами теплоноси</w:t>
            </w:r>
            <w:r w:rsidRPr="003C5ABC">
              <w:rPr>
                <w:b/>
                <w:sz w:val="20"/>
                <w:szCs w:val="20"/>
              </w:rPr>
              <w:t>теля</w:t>
            </w:r>
          </w:p>
        </w:tc>
        <w:tc>
          <w:tcPr>
            <w:tcW w:w="952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53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spacing w:before="12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через изоляцию</w:t>
            </w:r>
          </w:p>
        </w:tc>
        <w:tc>
          <w:tcPr>
            <w:tcW w:w="1065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spacing w:before="12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</w:t>
            </w:r>
            <w:r w:rsidR="00435739" w:rsidRPr="003C5ABC">
              <w:rPr>
                <w:b/>
                <w:sz w:val="20"/>
                <w:szCs w:val="20"/>
              </w:rPr>
              <w:t xml:space="preserve"> затратами теплоноси</w:t>
            </w:r>
            <w:r w:rsidRPr="003C5ABC">
              <w:rPr>
                <w:b/>
                <w:sz w:val="20"/>
                <w:szCs w:val="20"/>
              </w:rPr>
              <w:t>теля</w:t>
            </w:r>
          </w:p>
        </w:tc>
        <w:tc>
          <w:tcPr>
            <w:tcW w:w="951" w:type="dxa"/>
            <w:textDirection w:val="btLr"/>
            <w:vAlign w:val="center"/>
          </w:tcPr>
          <w:p w:rsidR="00B90452" w:rsidRPr="003C5ABC" w:rsidRDefault="00B3208F" w:rsidP="00850A4F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</w:t>
            </w:r>
          </w:p>
        </w:tc>
      </w:tr>
      <w:tr w:rsidR="003C5ABC" w:rsidRPr="003C5ABC" w:rsidTr="00B15194">
        <w:trPr>
          <w:trHeight w:val="467"/>
          <w:jc w:val="center"/>
        </w:trPr>
        <w:tc>
          <w:tcPr>
            <w:tcW w:w="3529" w:type="dxa"/>
            <w:vAlign w:val="center"/>
          </w:tcPr>
          <w:p w:rsidR="00B90452" w:rsidRPr="003C5ABC" w:rsidRDefault="00B3208F" w:rsidP="00B15194">
            <w:pPr>
              <w:pStyle w:val="TableParagraph"/>
              <w:ind w:left="167" w:right="110"/>
              <w:jc w:val="left"/>
            </w:pPr>
            <w:r w:rsidRPr="003C5ABC">
              <w:t xml:space="preserve">Котельная ППШ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2,226</w:t>
            </w:r>
          </w:p>
        </w:tc>
        <w:tc>
          <w:tcPr>
            <w:tcW w:w="104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0,339</w:t>
            </w:r>
          </w:p>
        </w:tc>
        <w:tc>
          <w:tcPr>
            <w:tcW w:w="87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2,565</w:t>
            </w:r>
          </w:p>
        </w:tc>
        <w:tc>
          <w:tcPr>
            <w:tcW w:w="98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2,283</w:t>
            </w:r>
          </w:p>
        </w:tc>
        <w:tc>
          <w:tcPr>
            <w:tcW w:w="98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0,348</w:t>
            </w:r>
          </w:p>
        </w:tc>
        <w:tc>
          <w:tcPr>
            <w:tcW w:w="948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2,631</w:t>
            </w:r>
          </w:p>
        </w:tc>
        <w:tc>
          <w:tcPr>
            <w:tcW w:w="904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2,283</w:t>
            </w:r>
          </w:p>
        </w:tc>
        <w:tc>
          <w:tcPr>
            <w:tcW w:w="97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0,348</w:t>
            </w:r>
          </w:p>
        </w:tc>
        <w:tc>
          <w:tcPr>
            <w:tcW w:w="95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2,631</w:t>
            </w:r>
          </w:p>
        </w:tc>
        <w:tc>
          <w:tcPr>
            <w:tcW w:w="95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2,283</w:t>
            </w:r>
          </w:p>
        </w:tc>
        <w:tc>
          <w:tcPr>
            <w:tcW w:w="1065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0,348</w:t>
            </w:r>
          </w:p>
        </w:tc>
        <w:tc>
          <w:tcPr>
            <w:tcW w:w="95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2,631</w:t>
            </w:r>
          </w:p>
        </w:tc>
      </w:tr>
      <w:tr w:rsidR="003C5ABC" w:rsidRPr="003C5ABC" w:rsidTr="00B15194">
        <w:trPr>
          <w:trHeight w:val="375"/>
          <w:jc w:val="center"/>
        </w:trPr>
        <w:tc>
          <w:tcPr>
            <w:tcW w:w="3529" w:type="dxa"/>
            <w:vAlign w:val="center"/>
          </w:tcPr>
          <w:p w:rsidR="00B90452" w:rsidRPr="003C5ABC" w:rsidRDefault="00B3208F" w:rsidP="00B15194">
            <w:pPr>
              <w:pStyle w:val="TableParagraph"/>
              <w:ind w:left="167" w:right="110"/>
              <w:jc w:val="left"/>
            </w:pPr>
            <w:r w:rsidRPr="003C5ABC">
              <w:t xml:space="preserve">Котельная ППШ-2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0,628</w:t>
            </w:r>
          </w:p>
        </w:tc>
        <w:tc>
          <w:tcPr>
            <w:tcW w:w="104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0,096</w:t>
            </w:r>
          </w:p>
        </w:tc>
        <w:tc>
          <w:tcPr>
            <w:tcW w:w="87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0,724</w:t>
            </w:r>
          </w:p>
        </w:tc>
        <w:tc>
          <w:tcPr>
            <w:tcW w:w="98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0,731</w:t>
            </w:r>
          </w:p>
        </w:tc>
        <w:tc>
          <w:tcPr>
            <w:tcW w:w="98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0,111</w:t>
            </w:r>
          </w:p>
        </w:tc>
        <w:tc>
          <w:tcPr>
            <w:tcW w:w="948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0,842</w:t>
            </w:r>
          </w:p>
        </w:tc>
        <w:tc>
          <w:tcPr>
            <w:tcW w:w="904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0,831</w:t>
            </w:r>
          </w:p>
        </w:tc>
        <w:tc>
          <w:tcPr>
            <w:tcW w:w="97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0,126</w:t>
            </w:r>
          </w:p>
        </w:tc>
        <w:tc>
          <w:tcPr>
            <w:tcW w:w="95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0,957</w:t>
            </w:r>
          </w:p>
        </w:tc>
        <w:tc>
          <w:tcPr>
            <w:tcW w:w="95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0,931</w:t>
            </w:r>
          </w:p>
        </w:tc>
        <w:tc>
          <w:tcPr>
            <w:tcW w:w="1065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0,142</w:t>
            </w:r>
          </w:p>
        </w:tc>
        <w:tc>
          <w:tcPr>
            <w:tcW w:w="95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1,072</w:t>
            </w:r>
          </w:p>
        </w:tc>
      </w:tr>
      <w:tr w:rsidR="003C5ABC" w:rsidRPr="003C5ABC" w:rsidTr="00B15194">
        <w:trPr>
          <w:trHeight w:val="411"/>
          <w:jc w:val="center"/>
        </w:trPr>
        <w:tc>
          <w:tcPr>
            <w:tcW w:w="3529" w:type="dxa"/>
            <w:vAlign w:val="center"/>
          </w:tcPr>
          <w:p w:rsidR="00B90452" w:rsidRPr="003C5ABC" w:rsidRDefault="00B3208F" w:rsidP="00B15194">
            <w:pPr>
              <w:pStyle w:val="TableParagraph"/>
              <w:ind w:left="167" w:right="110"/>
              <w:jc w:val="left"/>
            </w:pPr>
            <w:r w:rsidRPr="003C5ABC">
              <w:t xml:space="preserve">Котельная №28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0,305</w:t>
            </w:r>
          </w:p>
        </w:tc>
        <w:tc>
          <w:tcPr>
            <w:tcW w:w="104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0,020</w:t>
            </w:r>
          </w:p>
        </w:tc>
        <w:tc>
          <w:tcPr>
            <w:tcW w:w="87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0,325</w:t>
            </w:r>
          </w:p>
        </w:tc>
        <w:tc>
          <w:tcPr>
            <w:tcW w:w="98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0,306</w:t>
            </w:r>
          </w:p>
        </w:tc>
        <w:tc>
          <w:tcPr>
            <w:tcW w:w="98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0,020</w:t>
            </w:r>
          </w:p>
        </w:tc>
        <w:tc>
          <w:tcPr>
            <w:tcW w:w="948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0,326</w:t>
            </w:r>
          </w:p>
        </w:tc>
        <w:tc>
          <w:tcPr>
            <w:tcW w:w="904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0,306</w:t>
            </w:r>
          </w:p>
        </w:tc>
        <w:tc>
          <w:tcPr>
            <w:tcW w:w="97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0,020</w:t>
            </w:r>
          </w:p>
        </w:tc>
        <w:tc>
          <w:tcPr>
            <w:tcW w:w="95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0,326</w:t>
            </w:r>
          </w:p>
        </w:tc>
        <w:tc>
          <w:tcPr>
            <w:tcW w:w="95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0,306</w:t>
            </w:r>
          </w:p>
        </w:tc>
        <w:tc>
          <w:tcPr>
            <w:tcW w:w="1065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0,020</w:t>
            </w:r>
          </w:p>
        </w:tc>
        <w:tc>
          <w:tcPr>
            <w:tcW w:w="95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0,326</w:t>
            </w:r>
          </w:p>
        </w:tc>
      </w:tr>
      <w:tr w:rsidR="003C5ABC" w:rsidRPr="003C5ABC" w:rsidTr="00B15194">
        <w:trPr>
          <w:trHeight w:val="334"/>
          <w:jc w:val="center"/>
        </w:trPr>
        <w:tc>
          <w:tcPr>
            <w:tcW w:w="3529" w:type="dxa"/>
            <w:vAlign w:val="center"/>
          </w:tcPr>
          <w:p w:rsidR="00B90452" w:rsidRPr="003C5ABC" w:rsidRDefault="00B3208F" w:rsidP="00B15194">
            <w:pPr>
              <w:pStyle w:val="TableParagraph"/>
              <w:ind w:left="167" w:right="110"/>
              <w:jc w:val="left"/>
            </w:pPr>
            <w:r w:rsidRPr="003C5ABC">
              <w:t xml:space="preserve">Котельная №29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1,262</w:t>
            </w:r>
          </w:p>
        </w:tc>
        <w:tc>
          <w:tcPr>
            <w:tcW w:w="104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0,050</w:t>
            </w:r>
          </w:p>
        </w:tc>
        <w:tc>
          <w:tcPr>
            <w:tcW w:w="87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1,312</w:t>
            </w:r>
          </w:p>
        </w:tc>
        <w:tc>
          <w:tcPr>
            <w:tcW w:w="98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1,354</w:t>
            </w:r>
          </w:p>
        </w:tc>
        <w:tc>
          <w:tcPr>
            <w:tcW w:w="98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0,054</w:t>
            </w:r>
          </w:p>
        </w:tc>
        <w:tc>
          <w:tcPr>
            <w:tcW w:w="948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1,408</w:t>
            </w:r>
          </w:p>
        </w:tc>
        <w:tc>
          <w:tcPr>
            <w:tcW w:w="904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1,461</w:t>
            </w:r>
          </w:p>
        </w:tc>
        <w:tc>
          <w:tcPr>
            <w:tcW w:w="97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0,058</w:t>
            </w:r>
          </w:p>
        </w:tc>
        <w:tc>
          <w:tcPr>
            <w:tcW w:w="95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1,520</w:t>
            </w:r>
          </w:p>
        </w:tc>
        <w:tc>
          <w:tcPr>
            <w:tcW w:w="95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1,461</w:t>
            </w:r>
          </w:p>
        </w:tc>
        <w:tc>
          <w:tcPr>
            <w:tcW w:w="1065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0,058</w:t>
            </w:r>
          </w:p>
        </w:tc>
        <w:tc>
          <w:tcPr>
            <w:tcW w:w="95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1,520</w:t>
            </w:r>
          </w:p>
        </w:tc>
      </w:tr>
      <w:tr w:rsidR="003C5ABC" w:rsidRPr="003C5ABC" w:rsidTr="00B15194">
        <w:trPr>
          <w:trHeight w:val="100"/>
          <w:jc w:val="center"/>
        </w:trPr>
        <w:tc>
          <w:tcPr>
            <w:tcW w:w="3529" w:type="dxa"/>
            <w:vAlign w:val="center"/>
          </w:tcPr>
          <w:p w:rsidR="00B90452" w:rsidRPr="003C5ABC" w:rsidRDefault="00B3208F" w:rsidP="00B15194">
            <w:pPr>
              <w:pStyle w:val="TableParagraph"/>
              <w:ind w:left="167" w:right="110"/>
              <w:jc w:val="left"/>
            </w:pPr>
            <w:r w:rsidRPr="003C5ABC">
              <w:t xml:space="preserve">Котельная №32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0,063</w:t>
            </w:r>
          </w:p>
        </w:tc>
        <w:tc>
          <w:tcPr>
            <w:tcW w:w="104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0,001</w:t>
            </w:r>
          </w:p>
        </w:tc>
        <w:tc>
          <w:tcPr>
            <w:tcW w:w="87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0,064</w:t>
            </w:r>
          </w:p>
        </w:tc>
        <w:tc>
          <w:tcPr>
            <w:tcW w:w="98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0,063</w:t>
            </w:r>
          </w:p>
        </w:tc>
        <w:tc>
          <w:tcPr>
            <w:tcW w:w="989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0,001</w:t>
            </w:r>
          </w:p>
        </w:tc>
        <w:tc>
          <w:tcPr>
            <w:tcW w:w="948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0,064</w:t>
            </w:r>
          </w:p>
        </w:tc>
        <w:tc>
          <w:tcPr>
            <w:tcW w:w="904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0,063</w:t>
            </w:r>
          </w:p>
        </w:tc>
        <w:tc>
          <w:tcPr>
            <w:tcW w:w="97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0,001</w:t>
            </w:r>
          </w:p>
        </w:tc>
        <w:tc>
          <w:tcPr>
            <w:tcW w:w="952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0,064</w:t>
            </w:r>
          </w:p>
        </w:tc>
        <w:tc>
          <w:tcPr>
            <w:tcW w:w="953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0,063</w:t>
            </w:r>
          </w:p>
        </w:tc>
        <w:tc>
          <w:tcPr>
            <w:tcW w:w="1065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0,001</w:t>
            </w:r>
          </w:p>
        </w:tc>
        <w:tc>
          <w:tcPr>
            <w:tcW w:w="951" w:type="dxa"/>
            <w:vAlign w:val="center"/>
          </w:tcPr>
          <w:p w:rsidR="00B90452" w:rsidRPr="003C5ABC" w:rsidRDefault="00B3208F" w:rsidP="00850A4F">
            <w:pPr>
              <w:pStyle w:val="TableParagraph"/>
              <w:tabs>
                <w:tab w:val="left" w:pos="866"/>
              </w:tabs>
              <w:ind w:right="-49"/>
            </w:pPr>
            <w:r w:rsidRPr="003C5ABC">
              <w:t>0,064</w:t>
            </w:r>
          </w:p>
        </w:tc>
      </w:tr>
      <w:tr w:rsidR="003C5ABC" w:rsidRPr="003C5ABC" w:rsidTr="00B15194">
        <w:trPr>
          <w:trHeight w:val="292"/>
          <w:jc w:val="center"/>
        </w:trPr>
        <w:tc>
          <w:tcPr>
            <w:tcW w:w="3529" w:type="dxa"/>
            <w:vAlign w:val="center"/>
          </w:tcPr>
          <w:p w:rsidR="007D1A9E" w:rsidRPr="003C5ABC" w:rsidRDefault="007D1A9E" w:rsidP="00B15194">
            <w:pPr>
              <w:pStyle w:val="TableParagraph"/>
              <w:ind w:left="167" w:right="110"/>
              <w:jc w:val="left"/>
            </w:pPr>
            <w:r w:rsidRPr="003C5ABC">
              <w:t>Котельная шахты «Полысаевская» АО «СУЭК-Кузбасс» ПЕ «Спецналадка»</w:t>
            </w:r>
          </w:p>
        </w:tc>
        <w:tc>
          <w:tcPr>
            <w:tcW w:w="817" w:type="dxa"/>
            <w:vAlign w:val="center"/>
          </w:tcPr>
          <w:p w:rsidR="007D1A9E" w:rsidRPr="003C5ABC" w:rsidRDefault="007D1A9E" w:rsidP="00B15194">
            <w:pPr>
              <w:pStyle w:val="TableParagraph"/>
              <w:spacing w:before="1"/>
            </w:pPr>
            <w:r w:rsidRPr="003C5ABC">
              <w:t>2,079</w:t>
            </w:r>
          </w:p>
        </w:tc>
        <w:tc>
          <w:tcPr>
            <w:tcW w:w="1041" w:type="dxa"/>
            <w:vAlign w:val="center"/>
          </w:tcPr>
          <w:p w:rsidR="007D1A9E" w:rsidRPr="003C5ABC" w:rsidRDefault="007D1A9E" w:rsidP="00B15194">
            <w:pPr>
              <w:pStyle w:val="TableParagraph"/>
              <w:spacing w:before="1"/>
            </w:pPr>
            <w:r w:rsidRPr="003C5ABC">
              <w:t>0,086</w:t>
            </w:r>
          </w:p>
        </w:tc>
        <w:tc>
          <w:tcPr>
            <w:tcW w:w="879" w:type="dxa"/>
            <w:vAlign w:val="center"/>
          </w:tcPr>
          <w:p w:rsidR="007D1A9E" w:rsidRPr="003C5ABC" w:rsidRDefault="007D1A9E" w:rsidP="00B15194">
            <w:pPr>
              <w:pStyle w:val="TableParagraph"/>
              <w:spacing w:before="1"/>
            </w:pPr>
            <w:r w:rsidRPr="003C5ABC">
              <w:t>2,165</w:t>
            </w:r>
          </w:p>
        </w:tc>
        <w:tc>
          <w:tcPr>
            <w:tcW w:w="983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2,079</w:t>
            </w:r>
          </w:p>
        </w:tc>
        <w:tc>
          <w:tcPr>
            <w:tcW w:w="989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0,086</w:t>
            </w:r>
          </w:p>
        </w:tc>
        <w:tc>
          <w:tcPr>
            <w:tcW w:w="948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2,165</w:t>
            </w:r>
          </w:p>
        </w:tc>
        <w:tc>
          <w:tcPr>
            <w:tcW w:w="904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2,079</w:t>
            </w:r>
          </w:p>
        </w:tc>
        <w:tc>
          <w:tcPr>
            <w:tcW w:w="972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0,086</w:t>
            </w:r>
          </w:p>
        </w:tc>
        <w:tc>
          <w:tcPr>
            <w:tcW w:w="952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2,165</w:t>
            </w:r>
          </w:p>
        </w:tc>
        <w:tc>
          <w:tcPr>
            <w:tcW w:w="953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2,079</w:t>
            </w:r>
          </w:p>
        </w:tc>
        <w:tc>
          <w:tcPr>
            <w:tcW w:w="1065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0,086</w:t>
            </w:r>
          </w:p>
        </w:tc>
        <w:tc>
          <w:tcPr>
            <w:tcW w:w="951" w:type="dxa"/>
            <w:vAlign w:val="center"/>
          </w:tcPr>
          <w:p w:rsidR="007D1A9E" w:rsidRPr="003C5ABC" w:rsidRDefault="007D1A9E" w:rsidP="007615D4">
            <w:pPr>
              <w:pStyle w:val="TableParagraph"/>
              <w:spacing w:before="1"/>
            </w:pPr>
            <w:r w:rsidRPr="003C5ABC">
              <w:t>2,165</w:t>
            </w:r>
          </w:p>
        </w:tc>
      </w:tr>
      <w:tr w:rsidR="003C5ABC" w:rsidRPr="003C5ABC" w:rsidTr="00B15194">
        <w:trPr>
          <w:trHeight w:val="292"/>
          <w:jc w:val="center"/>
        </w:trPr>
        <w:tc>
          <w:tcPr>
            <w:tcW w:w="3529" w:type="dxa"/>
            <w:vAlign w:val="center"/>
          </w:tcPr>
          <w:p w:rsidR="00B15194" w:rsidRPr="003C5ABC" w:rsidRDefault="00B15194" w:rsidP="00B15194">
            <w:pPr>
              <w:pStyle w:val="TableParagraph"/>
              <w:ind w:left="167" w:right="110"/>
              <w:jc w:val="left"/>
            </w:pPr>
            <w:r w:rsidRPr="003C5ABC">
              <w:t>В том числе МКП «Благоустройство»</w:t>
            </w:r>
          </w:p>
        </w:tc>
        <w:tc>
          <w:tcPr>
            <w:tcW w:w="817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0</w:t>
            </w:r>
          </w:p>
        </w:tc>
        <w:tc>
          <w:tcPr>
            <w:tcW w:w="1041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0</w:t>
            </w:r>
          </w:p>
        </w:tc>
        <w:tc>
          <w:tcPr>
            <w:tcW w:w="879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0</w:t>
            </w:r>
          </w:p>
        </w:tc>
        <w:tc>
          <w:tcPr>
            <w:tcW w:w="983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1,582</w:t>
            </w:r>
          </w:p>
        </w:tc>
        <w:tc>
          <w:tcPr>
            <w:tcW w:w="989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0,086</w:t>
            </w:r>
          </w:p>
        </w:tc>
        <w:tc>
          <w:tcPr>
            <w:tcW w:w="948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1,668</w:t>
            </w:r>
          </w:p>
        </w:tc>
        <w:tc>
          <w:tcPr>
            <w:tcW w:w="904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1,582</w:t>
            </w:r>
          </w:p>
        </w:tc>
        <w:tc>
          <w:tcPr>
            <w:tcW w:w="972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0,086</w:t>
            </w:r>
          </w:p>
        </w:tc>
        <w:tc>
          <w:tcPr>
            <w:tcW w:w="952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1,668</w:t>
            </w:r>
          </w:p>
        </w:tc>
        <w:tc>
          <w:tcPr>
            <w:tcW w:w="953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1,582</w:t>
            </w:r>
          </w:p>
        </w:tc>
        <w:tc>
          <w:tcPr>
            <w:tcW w:w="1065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0,086</w:t>
            </w:r>
          </w:p>
        </w:tc>
        <w:tc>
          <w:tcPr>
            <w:tcW w:w="951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1"/>
            </w:pPr>
            <w:r w:rsidRPr="003C5ABC">
              <w:t>1,668</w:t>
            </w:r>
          </w:p>
        </w:tc>
      </w:tr>
    </w:tbl>
    <w:p w:rsidR="00B90452" w:rsidRPr="003C5ABC" w:rsidRDefault="00B90452">
      <w:pPr>
        <w:rPr>
          <w:sz w:val="24"/>
        </w:rPr>
        <w:sectPr w:rsidR="00B90452" w:rsidRPr="003C5ABC" w:rsidSect="00796BAC">
          <w:footerReference w:type="default" r:id="rId30"/>
          <w:pgSz w:w="16840" w:h="11910" w:orient="landscape"/>
          <w:pgMar w:top="1000" w:right="180" w:bottom="520" w:left="600" w:header="0" w:footer="333" w:gutter="0"/>
          <w:pgNumType w:start="41"/>
          <w:cols w:space="720"/>
        </w:sectPr>
      </w:pPr>
    </w:p>
    <w:p w:rsidR="00B90452" w:rsidRPr="003C5ABC" w:rsidRDefault="00B3208F" w:rsidP="00776C36">
      <w:pPr>
        <w:pStyle w:val="1"/>
        <w:numPr>
          <w:ilvl w:val="2"/>
          <w:numId w:val="7"/>
        </w:numPr>
        <w:tabs>
          <w:tab w:val="left" w:pos="1647"/>
        </w:tabs>
        <w:ind w:left="0" w:firstLine="709"/>
        <w:jc w:val="both"/>
      </w:pPr>
      <w:bookmarkStart w:id="17" w:name="_bookmark17"/>
      <w:bookmarkEnd w:id="17"/>
      <w:r w:rsidRPr="003C5ABC">
        <w:lastRenderedPageBreak/>
        <w:t>Затраты существующей и перспективной тепловой мощности на хозяйственные нужды тепловых</w:t>
      </w:r>
      <w:r w:rsidRPr="003C5ABC">
        <w:rPr>
          <w:spacing w:val="-2"/>
        </w:rPr>
        <w:t xml:space="preserve"> </w:t>
      </w:r>
      <w:r w:rsidRPr="003C5ABC">
        <w:t>сетей</w:t>
      </w:r>
    </w:p>
    <w:p w:rsidR="00B90452" w:rsidRPr="003C5ABC" w:rsidRDefault="00B90452" w:rsidP="00776C36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776C36">
      <w:pPr>
        <w:pStyle w:val="a3"/>
        <w:spacing w:line="360" w:lineRule="auto"/>
        <w:ind w:firstLine="709"/>
        <w:jc w:val="both"/>
      </w:pPr>
      <w:r w:rsidRPr="003C5ABC">
        <w:t xml:space="preserve">Данные по затратам тепловой мощности на </w:t>
      </w:r>
      <w:r w:rsidR="00435739" w:rsidRPr="003C5ABC">
        <w:t>хозяйственные нужды тепловых се</w:t>
      </w:r>
      <w:r w:rsidRPr="003C5ABC">
        <w:t>тей отсутствуют.</w:t>
      </w:r>
    </w:p>
    <w:p w:rsidR="00B90452" w:rsidRPr="003C5ABC" w:rsidRDefault="00B90452" w:rsidP="00776C36">
      <w:pPr>
        <w:pStyle w:val="a3"/>
        <w:spacing w:line="360" w:lineRule="auto"/>
        <w:ind w:firstLine="709"/>
        <w:jc w:val="both"/>
        <w:rPr>
          <w:sz w:val="22"/>
          <w:szCs w:val="22"/>
        </w:rPr>
      </w:pPr>
    </w:p>
    <w:p w:rsidR="00B90452" w:rsidRPr="003C5ABC" w:rsidRDefault="00B3208F" w:rsidP="00776C36">
      <w:pPr>
        <w:pStyle w:val="1"/>
        <w:numPr>
          <w:ilvl w:val="2"/>
          <w:numId w:val="7"/>
        </w:numPr>
        <w:tabs>
          <w:tab w:val="left" w:pos="1645"/>
        </w:tabs>
        <w:ind w:left="0" w:firstLine="709"/>
        <w:jc w:val="both"/>
      </w:pPr>
      <w:bookmarkStart w:id="18" w:name="_bookmark18"/>
      <w:bookmarkEnd w:id="18"/>
      <w:r w:rsidRPr="003C5ABC">
        <w:t>Значения существующей и персп</w:t>
      </w:r>
      <w:r w:rsidR="00435739" w:rsidRPr="003C5ABC">
        <w:t>ективной резервной тепловой мощ</w:t>
      </w:r>
      <w:r w:rsidRPr="003C5ABC">
        <w:t>ности источников теплоснабжения, в том числе источников тепловой энергии, принадлежащих потребителям, и источнико</w:t>
      </w:r>
      <w:r w:rsidR="00435739" w:rsidRPr="003C5ABC">
        <w:t>в тепловой энергии теплоснабжа</w:t>
      </w:r>
      <w:r w:rsidRPr="003C5ABC">
        <w:t>ющих организаций, с выделением аварийного резерва и резерва по договорам на поддержание резервной тепловой</w:t>
      </w:r>
      <w:r w:rsidRPr="003C5ABC">
        <w:rPr>
          <w:spacing w:val="-5"/>
        </w:rPr>
        <w:t xml:space="preserve"> </w:t>
      </w:r>
      <w:r w:rsidRPr="003C5ABC">
        <w:t>мощности</w:t>
      </w:r>
    </w:p>
    <w:p w:rsidR="00B90452" w:rsidRPr="003C5ABC" w:rsidRDefault="00B90452" w:rsidP="00776C36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776C36">
      <w:pPr>
        <w:pStyle w:val="a3"/>
        <w:spacing w:line="360" w:lineRule="auto"/>
        <w:ind w:firstLine="709"/>
        <w:jc w:val="both"/>
      </w:pPr>
      <w:r w:rsidRPr="003C5ABC">
        <w:t>Значения резервов тепловой мощности источников теплоснабжения городского округа представлены в таблицах 2.5-2.8.</w:t>
      </w:r>
    </w:p>
    <w:p w:rsidR="00B90452" w:rsidRPr="003C5ABC" w:rsidRDefault="00B3208F" w:rsidP="00776C36">
      <w:pPr>
        <w:pStyle w:val="a3"/>
        <w:spacing w:line="360" w:lineRule="auto"/>
        <w:ind w:firstLine="709"/>
        <w:jc w:val="both"/>
      </w:pPr>
      <w:r w:rsidRPr="003C5ABC">
        <w:t xml:space="preserve">Из таблиц 2.5-2.8. следует, что суммарные </w:t>
      </w:r>
      <w:r w:rsidR="00435739" w:rsidRPr="003C5ABC">
        <w:t>резервы тепловой мощности сохра</w:t>
      </w:r>
      <w:r w:rsidRPr="003C5ABC">
        <w:t>няются при развитии систем теплоснабжения на вс</w:t>
      </w:r>
      <w:r w:rsidR="00435739" w:rsidRPr="003C5ABC">
        <w:t>ех этапах реализации схемы теп</w:t>
      </w:r>
      <w:r w:rsidRPr="003C5ABC">
        <w:t>лоснабжения городского округа. Недостаток резе</w:t>
      </w:r>
      <w:r w:rsidR="00435739" w:rsidRPr="003C5ABC">
        <w:t>рва тепловой мощности по город</w:t>
      </w:r>
      <w:r w:rsidRPr="003C5ABC">
        <w:t>скому округу наблюдается в 2020 г.</w:t>
      </w:r>
    </w:p>
    <w:p w:rsidR="00B90452" w:rsidRPr="003C5ABC" w:rsidRDefault="00B3208F" w:rsidP="00776C36">
      <w:pPr>
        <w:pStyle w:val="a3"/>
        <w:spacing w:line="360" w:lineRule="auto"/>
        <w:ind w:firstLine="709"/>
        <w:jc w:val="both"/>
      </w:pPr>
      <w:r w:rsidRPr="003C5ABC">
        <w:t xml:space="preserve">При положительном общем балансе располагаемой тепловой мощности энергоисточников и присоединенной тепловой нагрузки в городском округе имеются </w:t>
      </w:r>
      <w:r w:rsidRPr="003C5ABC">
        <w:rPr>
          <w:spacing w:val="3"/>
        </w:rPr>
        <w:t>ло</w:t>
      </w:r>
      <w:r w:rsidRPr="003C5ABC">
        <w:t xml:space="preserve">кальные дефициты на котельной №29 </w:t>
      </w:r>
      <w:r w:rsidR="00AA61DF" w:rsidRPr="003C5ABC">
        <w:t>ООО «Кузбасская Энергокомпания»</w:t>
      </w:r>
      <w:r w:rsidRPr="003C5ABC">
        <w:t xml:space="preserve"> в 2020 г. На остальных котельных планируется капита</w:t>
      </w:r>
      <w:r w:rsidR="00435739" w:rsidRPr="003C5ABC">
        <w:t>льный ремонт котельного оборудо</w:t>
      </w:r>
      <w:r w:rsidRPr="003C5ABC">
        <w:t>вания.</w:t>
      </w:r>
    </w:p>
    <w:p w:rsidR="00B90452" w:rsidRPr="003C5ABC" w:rsidRDefault="00B3208F" w:rsidP="00776C36">
      <w:pPr>
        <w:pStyle w:val="a3"/>
        <w:spacing w:line="360" w:lineRule="auto"/>
        <w:ind w:firstLine="709"/>
        <w:jc w:val="both"/>
      </w:pPr>
      <w:r w:rsidRPr="003C5ABC">
        <w:t>Аварийный резерв тепловой мощности исто</w:t>
      </w:r>
      <w:r w:rsidR="00435739" w:rsidRPr="003C5ABC">
        <w:t>чников тепловой энергии достато</w:t>
      </w:r>
      <w:r w:rsidRPr="003C5ABC">
        <w:t>чен для поддержания котельных в работоспособ</w:t>
      </w:r>
      <w:r w:rsidR="00435739" w:rsidRPr="003C5ABC">
        <w:t>ном состоянии. Договоры с потре</w:t>
      </w:r>
      <w:r w:rsidRPr="003C5ABC">
        <w:t>бителями на поддержание резервной тепловой мощности отсутствуют.</w:t>
      </w:r>
    </w:p>
    <w:p w:rsidR="0085586A" w:rsidRPr="003C5ABC" w:rsidRDefault="0085586A">
      <w:pPr>
        <w:rPr>
          <w:sz w:val="28"/>
          <w:szCs w:val="28"/>
        </w:rPr>
      </w:pPr>
      <w:r w:rsidRPr="003C5ABC">
        <w:br w:type="page"/>
      </w:r>
    </w:p>
    <w:p w:rsidR="00B90452" w:rsidRPr="003C5ABC" w:rsidRDefault="00B3208F" w:rsidP="00776C36">
      <w:pPr>
        <w:pStyle w:val="1"/>
        <w:numPr>
          <w:ilvl w:val="2"/>
          <w:numId w:val="7"/>
        </w:numPr>
        <w:tabs>
          <w:tab w:val="left" w:pos="1762"/>
        </w:tabs>
        <w:ind w:left="0" w:firstLine="709"/>
        <w:jc w:val="both"/>
      </w:pPr>
      <w:r w:rsidRPr="003C5ABC">
        <w:lastRenderedPageBreak/>
        <w:t>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</w:t>
      </w:r>
      <w:r w:rsidR="00435739" w:rsidRPr="003C5ABC">
        <w:t>абжения, в соответствии с кото</w:t>
      </w:r>
      <w:r w:rsidRPr="003C5ABC">
        <w:t>рыми цена определяется по соглашению сторон, и по долгосрочным договорам, в отношении которых установлен долгосрочный</w:t>
      </w:r>
      <w:r w:rsidRPr="003C5ABC">
        <w:rPr>
          <w:spacing w:val="-6"/>
        </w:rPr>
        <w:t xml:space="preserve"> </w:t>
      </w:r>
      <w:r w:rsidRPr="003C5ABC">
        <w:t>тариф</w:t>
      </w:r>
    </w:p>
    <w:p w:rsidR="00B90452" w:rsidRPr="003C5ABC" w:rsidRDefault="00B90452" w:rsidP="00776C36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776C36">
      <w:pPr>
        <w:pStyle w:val="a3"/>
        <w:spacing w:line="360" w:lineRule="auto"/>
        <w:ind w:firstLine="709"/>
        <w:jc w:val="both"/>
      </w:pPr>
      <w:r w:rsidRPr="003C5ABC"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 цена определяется по соглашению сторон, с долгосрочными договорами, в отношении которых установлен долгосрочный тариф отсутствуют.</w:t>
      </w:r>
    </w:p>
    <w:p w:rsidR="00B90452" w:rsidRPr="003C5ABC" w:rsidRDefault="00B90452">
      <w:pPr>
        <w:spacing w:line="360" w:lineRule="auto"/>
        <w:jc w:val="both"/>
        <w:sectPr w:rsidR="00B90452" w:rsidRPr="003C5ABC" w:rsidSect="00064BA3">
          <w:footerReference w:type="default" r:id="rId31"/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3C5ABC" w:rsidRDefault="00B3208F" w:rsidP="0021064F">
      <w:pPr>
        <w:pStyle w:val="1"/>
        <w:numPr>
          <w:ilvl w:val="0"/>
          <w:numId w:val="7"/>
        </w:numPr>
        <w:tabs>
          <w:tab w:val="left" w:pos="1319"/>
        </w:tabs>
        <w:ind w:left="0" w:firstLine="709"/>
        <w:jc w:val="both"/>
      </w:pPr>
      <w:bookmarkStart w:id="19" w:name="_bookmark20"/>
      <w:bookmarkEnd w:id="19"/>
      <w:r w:rsidRPr="003C5ABC">
        <w:lastRenderedPageBreak/>
        <w:t>Перспективные балансы производительности водоподготовительных установок</w:t>
      </w:r>
    </w:p>
    <w:p w:rsidR="00B90452" w:rsidRPr="003C5ABC" w:rsidRDefault="00B3208F" w:rsidP="0021064F">
      <w:pPr>
        <w:pStyle w:val="a4"/>
        <w:numPr>
          <w:ilvl w:val="1"/>
          <w:numId w:val="7"/>
        </w:numPr>
        <w:tabs>
          <w:tab w:val="left" w:pos="1427"/>
        </w:tabs>
        <w:ind w:left="0" w:firstLine="709"/>
        <w:jc w:val="both"/>
        <w:rPr>
          <w:b/>
          <w:sz w:val="26"/>
        </w:rPr>
      </w:pPr>
      <w:bookmarkStart w:id="20" w:name="_bookmark21"/>
      <w:bookmarkEnd w:id="20"/>
      <w:r w:rsidRPr="003C5ABC">
        <w:rPr>
          <w:b/>
          <w:sz w:val="26"/>
        </w:rPr>
        <w:t>Перспективные балансы производительности во</w:t>
      </w:r>
      <w:r w:rsidR="00435739" w:rsidRPr="003C5ABC">
        <w:rPr>
          <w:b/>
          <w:sz w:val="26"/>
        </w:rPr>
        <w:t>доподготовительных уста</w:t>
      </w:r>
      <w:r w:rsidRPr="003C5ABC">
        <w:rPr>
          <w:b/>
          <w:sz w:val="26"/>
        </w:rPr>
        <w:t>новок и максимального потребления теплоносит</w:t>
      </w:r>
      <w:r w:rsidR="00435739" w:rsidRPr="003C5ABC">
        <w:rPr>
          <w:b/>
          <w:sz w:val="26"/>
        </w:rPr>
        <w:t>еля теплопотребляющими установ</w:t>
      </w:r>
      <w:r w:rsidRPr="003C5ABC">
        <w:rPr>
          <w:b/>
          <w:sz w:val="26"/>
        </w:rPr>
        <w:t>ками</w:t>
      </w:r>
    </w:p>
    <w:p w:rsidR="0021064F" w:rsidRPr="003C5ABC" w:rsidRDefault="0021064F" w:rsidP="0021064F">
      <w:pPr>
        <w:pStyle w:val="a4"/>
        <w:tabs>
          <w:tab w:val="left" w:pos="1427"/>
        </w:tabs>
        <w:ind w:left="709" w:firstLine="0"/>
        <w:jc w:val="right"/>
        <w:rPr>
          <w:b/>
          <w:sz w:val="26"/>
        </w:rPr>
      </w:pPr>
    </w:p>
    <w:p w:rsidR="00B90452" w:rsidRPr="003C5ABC" w:rsidRDefault="00B3208F" w:rsidP="00F2083B">
      <w:pPr>
        <w:pStyle w:val="a3"/>
        <w:spacing w:line="360" w:lineRule="auto"/>
        <w:ind w:firstLine="709"/>
        <w:jc w:val="both"/>
      </w:pPr>
      <w:r w:rsidRPr="003C5ABC">
        <w:t>Перспективные объемы теплоносителя, с учетом предлагаемых к реализации мероприятий по новому строительству и реконструкции трубопроводов и переключению потребителей с зон одних котельных на другие приведены в таблице 3.1.</w:t>
      </w:r>
    </w:p>
    <w:p w:rsidR="00B90452" w:rsidRPr="003C5ABC" w:rsidRDefault="00B3208F">
      <w:pPr>
        <w:ind w:left="913"/>
        <w:rPr>
          <w:b/>
          <w:sz w:val="24"/>
        </w:rPr>
      </w:pPr>
      <w:r w:rsidRPr="003C5ABC">
        <w:rPr>
          <w:b/>
          <w:sz w:val="24"/>
        </w:rPr>
        <w:t>Таблица 3.1. Годовой расход теплоносителя в зонах действия котельных</w:t>
      </w:r>
    </w:p>
    <w:p w:rsidR="00B90452" w:rsidRPr="003C5ABC" w:rsidRDefault="00B90452">
      <w:pPr>
        <w:pStyle w:val="a3"/>
        <w:spacing w:before="11"/>
        <w:rPr>
          <w:b/>
          <w:sz w:val="11"/>
        </w:rPr>
      </w:pPr>
    </w:p>
    <w:tbl>
      <w:tblPr>
        <w:tblStyle w:val="TableNormal"/>
        <w:tblW w:w="893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76"/>
        <w:gridCol w:w="1276"/>
        <w:gridCol w:w="1154"/>
        <w:gridCol w:w="1255"/>
        <w:gridCol w:w="1135"/>
      </w:tblGrid>
      <w:tr w:rsidR="003C5ABC" w:rsidRPr="003C5ABC" w:rsidTr="00EC736E">
        <w:trPr>
          <w:trHeight w:val="436"/>
        </w:trPr>
        <w:tc>
          <w:tcPr>
            <w:tcW w:w="2835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Единицы</w:t>
            </w:r>
            <w:r w:rsidR="00F2083B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измерения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1C29DE" w:rsidRPr="003C5ABC">
              <w:rPr>
                <w:b/>
                <w:sz w:val="20"/>
                <w:szCs w:val="20"/>
              </w:rPr>
              <w:t>8</w:t>
            </w:r>
            <w:r w:rsidRPr="003C5ABC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2020 г.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2025 г.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2030 г.</w:t>
            </w:r>
          </w:p>
        </w:tc>
      </w:tr>
      <w:tr w:rsidR="003C5ABC" w:rsidRPr="003C5ABC" w:rsidTr="00EC736E">
        <w:trPr>
          <w:trHeight w:val="216"/>
        </w:trPr>
        <w:tc>
          <w:tcPr>
            <w:tcW w:w="8931" w:type="dxa"/>
            <w:gridSpan w:val="6"/>
          </w:tcPr>
          <w:p w:rsidR="00B90452" w:rsidRPr="003C5ABC" w:rsidRDefault="00AA61DF" w:rsidP="00EC736E">
            <w:pPr>
              <w:pStyle w:val="TableParagraph"/>
              <w:spacing w:line="207" w:lineRule="exact"/>
              <w:rPr>
                <w:b/>
              </w:rPr>
            </w:pPr>
            <w:r w:rsidRPr="003C5ABC">
              <w:rPr>
                <w:b/>
              </w:rPr>
              <w:t>ООО «Кузбасская Энергокомпания»</w:t>
            </w:r>
          </w:p>
        </w:tc>
      </w:tr>
      <w:tr w:rsidR="003C5ABC" w:rsidRPr="003C5ABC" w:rsidTr="00EC736E">
        <w:trPr>
          <w:trHeight w:val="216"/>
        </w:trPr>
        <w:tc>
          <w:tcPr>
            <w:tcW w:w="8931" w:type="dxa"/>
            <w:gridSpan w:val="6"/>
          </w:tcPr>
          <w:p w:rsidR="00B90452" w:rsidRPr="003C5ABC" w:rsidRDefault="00B3208F" w:rsidP="00EC736E">
            <w:pPr>
              <w:pStyle w:val="TableParagraph"/>
              <w:spacing w:line="207" w:lineRule="exact"/>
              <w:rPr>
                <w:b/>
              </w:rPr>
            </w:pPr>
            <w:r w:rsidRPr="003C5ABC">
              <w:rPr>
                <w:b/>
              </w:rPr>
              <w:t>Котельные ППШ и ППШ-2</w:t>
            </w:r>
          </w:p>
        </w:tc>
      </w:tr>
      <w:tr w:rsidR="003C5ABC" w:rsidRPr="003C5ABC" w:rsidTr="00EC736E">
        <w:trPr>
          <w:trHeight w:val="218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Всего подпитка тепловой сети, в том числе: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1C6A13" w:rsidP="00EC736E">
            <w:pPr>
              <w:pStyle w:val="TableParagraph"/>
              <w:spacing w:line="202" w:lineRule="exact"/>
            </w:pPr>
            <w:r w:rsidRPr="003C5ABC">
              <w:t>470,89</w:t>
            </w:r>
          </w:p>
        </w:tc>
        <w:tc>
          <w:tcPr>
            <w:tcW w:w="1154" w:type="dxa"/>
            <w:vAlign w:val="center"/>
          </w:tcPr>
          <w:p w:rsidR="00B90452" w:rsidRPr="003C5ABC" w:rsidRDefault="001C6A13" w:rsidP="00EC736E">
            <w:pPr>
              <w:pStyle w:val="TableParagraph"/>
              <w:spacing w:line="202" w:lineRule="exact"/>
            </w:pPr>
            <w:r w:rsidRPr="003C5ABC">
              <w:t>470,89</w:t>
            </w:r>
          </w:p>
        </w:tc>
        <w:tc>
          <w:tcPr>
            <w:tcW w:w="1255" w:type="dxa"/>
            <w:vAlign w:val="center"/>
          </w:tcPr>
          <w:p w:rsidR="00B90452" w:rsidRPr="003C5ABC" w:rsidRDefault="00882078" w:rsidP="00EC736E">
            <w:pPr>
              <w:pStyle w:val="TableParagraph"/>
              <w:tabs>
                <w:tab w:val="left" w:pos="851"/>
              </w:tabs>
              <w:spacing w:line="202" w:lineRule="exact"/>
            </w:pPr>
            <w:r w:rsidRPr="003C5ABC">
              <w:t>473,35</w:t>
            </w:r>
          </w:p>
        </w:tc>
        <w:tc>
          <w:tcPr>
            <w:tcW w:w="113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474,36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нормативные утечки теплоносителя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1C6A13" w:rsidP="00EC736E">
            <w:pPr>
              <w:pStyle w:val="TableParagraph"/>
              <w:spacing w:line="202" w:lineRule="exact"/>
            </w:pPr>
            <w:r w:rsidRPr="003C5ABC">
              <w:t>30,286</w:t>
            </w:r>
          </w:p>
        </w:tc>
        <w:tc>
          <w:tcPr>
            <w:tcW w:w="1154" w:type="dxa"/>
            <w:vAlign w:val="center"/>
          </w:tcPr>
          <w:p w:rsidR="00B90452" w:rsidRPr="003C5ABC" w:rsidRDefault="001C6A13" w:rsidP="00EC736E">
            <w:pPr>
              <w:pStyle w:val="TableParagraph"/>
              <w:spacing w:line="202" w:lineRule="exact"/>
            </w:pPr>
            <w:r w:rsidRPr="003C5ABC">
              <w:t>30,286</w:t>
            </w:r>
          </w:p>
        </w:tc>
        <w:tc>
          <w:tcPr>
            <w:tcW w:w="1255" w:type="dxa"/>
            <w:vAlign w:val="center"/>
          </w:tcPr>
          <w:p w:rsidR="00B90452" w:rsidRPr="003C5ABC" w:rsidRDefault="00882078" w:rsidP="00EC736E">
            <w:pPr>
              <w:pStyle w:val="TableParagraph"/>
              <w:tabs>
                <w:tab w:val="left" w:pos="851"/>
              </w:tabs>
              <w:spacing w:line="202" w:lineRule="exact"/>
            </w:pPr>
            <w:r w:rsidRPr="003C5ABC">
              <w:t>32,75</w:t>
            </w:r>
          </w:p>
        </w:tc>
        <w:tc>
          <w:tcPr>
            <w:tcW w:w="113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33,76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сверхнормативные утечки теплоносителя*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tabs>
                <w:tab w:val="left" w:pos="851"/>
              </w:tabs>
              <w:spacing w:line="202" w:lineRule="exact"/>
            </w:pPr>
            <w:r w:rsidRPr="003C5ABC">
              <w:t>0*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</w:tr>
      <w:tr w:rsidR="003C5ABC" w:rsidRPr="003C5ABC" w:rsidTr="00EC736E">
        <w:trPr>
          <w:trHeight w:val="652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отпуск теплоносителя из тепловых сетей на цели</w:t>
            </w:r>
            <w:r w:rsidR="00F2083B" w:rsidRPr="003C5ABC">
              <w:t xml:space="preserve"> </w:t>
            </w:r>
            <w:r w:rsidRPr="003C5ABC">
              <w:t>горячего водоснабжения (для открытых систем теплоснабжения)**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F26492" w:rsidP="00EC736E">
            <w:pPr>
              <w:pStyle w:val="TableParagraph"/>
              <w:spacing w:before="1"/>
            </w:pPr>
            <w:r w:rsidRPr="003C5ABC">
              <w:t>440,6</w:t>
            </w:r>
          </w:p>
        </w:tc>
        <w:tc>
          <w:tcPr>
            <w:tcW w:w="1154" w:type="dxa"/>
            <w:vAlign w:val="center"/>
          </w:tcPr>
          <w:p w:rsidR="00B90452" w:rsidRPr="003C5ABC" w:rsidRDefault="00F26492" w:rsidP="00EC736E">
            <w:pPr>
              <w:pStyle w:val="TableParagraph"/>
              <w:spacing w:before="1"/>
            </w:pPr>
            <w:r w:rsidRPr="003C5ABC">
              <w:t>440,6</w:t>
            </w:r>
          </w:p>
        </w:tc>
        <w:tc>
          <w:tcPr>
            <w:tcW w:w="1255" w:type="dxa"/>
            <w:vAlign w:val="center"/>
          </w:tcPr>
          <w:p w:rsidR="00B90452" w:rsidRPr="003C5ABC" w:rsidRDefault="00F26492" w:rsidP="00EC736E">
            <w:pPr>
              <w:pStyle w:val="TableParagraph"/>
              <w:tabs>
                <w:tab w:val="left" w:pos="851"/>
              </w:tabs>
              <w:spacing w:before="1"/>
            </w:pPr>
            <w:r w:rsidRPr="003C5ABC">
              <w:t>440,6</w:t>
            </w:r>
          </w:p>
        </w:tc>
        <w:tc>
          <w:tcPr>
            <w:tcW w:w="1135" w:type="dxa"/>
            <w:vAlign w:val="center"/>
          </w:tcPr>
          <w:p w:rsidR="00B90452" w:rsidRPr="003C5ABC" w:rsidRDefault="00F26492" w:rsidP="00EC736E">
            <w:pPr>
              <w:pStyle w:val="TableParagraph"/>
              <w:tabs>
                <w:tab w:val="left" w:pos="851"/>
              </w:tabs>
              <w:spacing w:before="1"/>
            </w:pPr>
            <w:r w:rsidRPr="003C5ABC">
              <w:t>440,6</w:t>
            </w:r>
          </w:p>
        </w:tc>
      </w:tr>
      <w:tr w:rsidR="003C5ABC" w:rsidRPr="003C5ABC" w:rsidTr="00EC736E">
        <w:trPr>
          <w:trHeight w:val="216"/>
        </w:trPr>
        <w:tc>
          <w:tcPr>
            <w:tcW w:w="8931" w:type="dxa"/>
            <w:gridSpan w:val="6"/>
          </w:tcPr>
          <w:p w:rsidR="00B90452" w:rsidRPr="003C5ABC" w:rsidRDefault="00B3208F" w:rsidP="00EC736E">
            <w:pPr>
              <w:pStyle w:val="TableParagraph"/>
              <w:spacing w:line="207" w:lineRule="exact"/>
              <w:rPr>
                <w:b/>
              </w:rPr>
            </w:pPr>
            <w:r w:rsidRPr="003C5ABC">
              <w:rPr>
                <w:b/>
              </w:rPr>
              <w:t>Котельная №28</w:t>
            </w:r>
          </w:p>
        </w:tc>
      </w:tr>
      <w:tr w:rsidR="003C5ABC" w:rsidRPr="003C5ABC" w:rsidTr="00EC736E">
        <w:trPr>
          <w:trHeight w:val="218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jc w:val="left"/>
            </w:pPr>
            <w:r w:rsidRPr="003C5ABC">
              <w:t>Всего подпитка тепловой сети, в том числе: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16,51</w:t>
            </w:r>
          </w:p>
        </w:tc>
        <w:tc>
          <w:tcPr>
            <w:tcW w:w="1154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16,52</w:t>
            </w:r>
          </w:p>
        </w:tc>
        <w:tc>
          <w:tcPr>
            <w:tcW w:w="125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16,52</w:t>
            </w:r>
          </w:p>
        </w:tc>
        <w:tc>
          <w:tcPr>
            <w:tcW w:w="113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16,52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нормативные утечки теплоносителя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1C6A13" w:rsidP="00EC736E">
            <w:pPr>
              <w:pStyle w:val="TableParagraph"/>
              <w:spacing w:line="202" w:lineRule="exact"/>
            </w:pPr>
            <w:r w:rsidRPr="003C5ABC">
              <w:t>1,006</w:t>
            </w:r>
          </w:p>
        </w:tc>
        <w:tc>
          <w:tcPr>
            <w:tcW w:w="1154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1,016</w:t>
            </w:r>
          </w:p>
        </w:tc>
        <w:tc>
          <w:tcPr>
            <w:tcW w:w="125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1,016</w:t>
            </w:r>
          </w:p>
        </w:tc>
        <w:tc>
          <w:tcPr>
            <w:tcW w:w="113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1,016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сверхнормативные утечки теплоносителя*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</w:tr>
      <w:tr w:rsidR="003C5ABC" w:rsidRPr="003C5ABC" w:rsidTr="00EC736E">
        <w:trPr>
          <w:trHeight w:val="653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76" w:lineRule="auto"/>
              <w:ind w:left="142"/>
              <w:jc w:val="left"/>
            </w:pPr>
            <w:r w:rsidRPr="003C5ABC">
              <w:t>отпуск теплоносителя из тепловых сетей на цели горячего водоснабжения (для открытых систем</w:t>
            </w:r>
          </w:p>
          <w:p w:rsidR="00B90452" w:rsidRPr="003C5ABC" w:rsidRDefault="00B3208F" w:rsidP="00EC736E">
            <w:pPr>
              <w:pStyle w:val="TableParagraph"/>
              <w:spacing w:line="207" w:lineRule="exact"/>
              <w:ind w:left="142"/>
              <w:jc w:val="left"/>
            </w:pPr>
            <w:r w:rsidRPr="003C5ABC">
              <w:t>теплоснабжения)**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F26492" w:rsidP="00EC736E">
            <w:pPr>
              <w:pStyle w:val="TableParagraph"/>
              <w:spacing w:before="1"/>
            </w:pPr>
            <w:r w:rsidRPr="003C5ABC">
              <w:t>15,5</w:t>
            </w:r>
          </w:p>
        </w:tc>
        <w:tc>
          <w:tcPr>
            <w:tcW w:w="1154" w:type="dxa"/>
            <w:vAlign w:val="center"/>
          </w:tcPr>
          <w:p w:rsidR="00B90452" w:rsidRPr="003C5ABC" w:rsidRDefault="00F26492" w:rsidP="00EC736E">
            <w:pPr>
              <w:pStyle w:val="TableParagraph"/>
              <w:spacing w:before="1"/>
            </w:pPr>
            <w:r w:rsidRPr="003C5ABC">
              <w:t>15,5</w:t>
            </w:r>
          </w:p>
        </w:tc>
        <w:tc>
          <w:tcPr>
            <w:tcW w:w="1255" w:type="dxa"/>
            <w:vAlign w:val="center"/>
          </w:tcPr>
          <w:p w:rsidR="00B90452" w:rsidRPr="003C5ABC" w:rsidRDefault="00F26492" w:rsidP="00EC736E">
            <w:pPr>
              <w:pStyle w:val="TableParagraph"/>
              <w:spacing w:before="1"/>
            </w:pPr>
            <w:r w:rsidRPr="003C5ABC">
              <w:t>15,5</w:t>
            </w:r>
          </w:p>
        </w:tc>
        <w:tc>
          <w:tcPr>
            <w:tcW w:w="1135" w:type="dxa"/>
            <w:vAlign w:val="center"/>
          </w:tcPr>
          <w:p w:rsidR="00B90452" w:rsidRPr="003C5ABC" w:rsidRDefault="00F26492" w:rsidP="00EC736E">
            <w:pPr>
              <w:pStyle w:val="TableParagraph"/>
              <w:spacing w:before="1"/>
            </w:pPr>
            <w:r w:rsidRPr="003C5ABC">
              <w:t>15,5</w:t>
            </w:r>
          </w:p>
        </w:tc>
      </w:tr>
      <w:tr w:rsidR="003C5ABC" w:rsidRPr="003C5ABC" w:rsidTr="00EC736E">
        <w:trPr>
          <w:trHeight w:val="216"/>
        </w:trPr>
        <w:tc>
          <w:tcPr>
            <w:tcW w:w="8931" w:type="dxa"/>
            <w:gridSpan w:val="6"/>
          </w:tcPr>
          <w:p w:rsidR="00B90452" w:rsidRPr="003C5ABC" w:rsidRDefault="00B3208F" w:rsidP="00EC736E">
            <w:pPr>
              <w:pStyle w:val="TableParagraph"/>
              <w:spacing w:line="207" w:lineRule="exact"/>
              <w:rPr>
                <w:b/>
              </w:rPr>
            </w:pPr>
            <w:r w:rsidRPr="003C5ABC">
              <w:rPr>
                <w:b/>
              </w:rPr>
              <w:t>Котельная №29</w:t>
            </w:r>
          </w:p>
        </w:tc>
      </w:tr>
      <w:tr w:rsidR="003C5ABC" w:rsidRPr="003C5ABC" w:rsidTr="00EC736E">
        <w:trPr>
          <w:trHeight w:val="218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jc w:val="left"/>
            </w:pPr>
            <w:r w:rsidRPr="003C5ABC">
              <w:t>Всего подпитка тепловой сети, в том числе: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17,03</w:t>
            </w:r>
          </w:p>
        </w:tc>
        <w:tc>
          <w:tcPr>
            <w:tcW w:w="1154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17,03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нормативные утечки теплоносителя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1,03</w:t>
            </w:r>
          </w:p>
        </w:tc>
        <w:tc>
          <w:tcPr>
            <w:tcW w:w="1154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4" w:lineRule="exact"/>
            </w:pPr>
            <w:r w:rsidRPr="003C5ABC">
              <w:t>1,03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сверхнормативные утечки теплоносителя*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0*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0*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</w:tr>
      <w:tr w:rsidR="003C5ABC" w:rsidRPr="003C5ABC" w:rsidTr="00EC736E">
        <w:trPr>
          <w:trHeight w:val="652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76" w:lineRule="auto"/>
              <w:ind w:left="142"/>
              <w:jc w:val="left"/>
            </w:pPr>
            <w:r w:rsidRPr="003C5ABC">
              <w:t>отпуск теплоносителя из тепловых сетей на цели горячего водоснабжения (для открытых систем</w:t>
            </w:r>
          </w:p>
          <w:p w:rsidR="00B90452" w:rsidRPr="003C5ABC" w:rsidRDefault="00B3208F" w:rsidP="00EC736E">
            <w:pPr>
              <w:pStyle w:val="TableParagraph"/>
              <w:spacing w:line="206" w:lineRule="exact"/>
              <w:ind w:left="142"/>
              <w:jc w:val="left"/>
            </w:pPr>
            <w:r w:rsidRPr="003C5ABC">
              <w:t>теплоснабжения)**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F26492" w:rsidP="00EC736E">
            <w:pPr>
              <w:pStyle w:val="TableParagraph"/>
              <w:spacing w:line="204" w:lineRule="exact"/>
            </w:pPr>
            <w:r w:rsidRPr="003C5ABC">
              <w:t>16,0</w:t>
            </w:r>
          </w:p>
        </w:tc>
        <w:tc>
          <w:tcPr>
            <w:tcW w:w="1154" w:type="dxa"/>
            <w:vAlign w:val="center"/>
          </w:tcPr>
          <w:p w:rsidR="00B90452" w:rsidRPr="003C5ABC" w:rsidRDefault="00F26492" w:rsidP="00EC736E">
            <w:pPr>
              <w:pStyle w:val="TableParagraph"/>
              <w:spacing w:line="204" w:lineRule="exact"/>
            </w:pPr>
            <w:r w:rsidRPr="003C5ABC">
              <w:t>16,0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</w:pPr>
            <w:r w:rsidRPr="003C5ABC">
              <w:t>–</w:t>
            </w:r>
          </w:p>
        </w:tc>
      </w:tr>
      <w:tr w:rsidR="003C5ABC" w:rsidRPr="003C5ABC" w:rsidTr="00EC736E">
        <w:trPr>
          <w:trHeight w:val="218"/>
        </w:trPr>
        <w:tc>
          <w:tcPr>
            <w:tcW w:w="8931" w:type="dxa"/>
            <w:gridSpan w:val="6"/>
          </w:tcPr>
          <w:p w:rsidR="00B90452" w:rsidRPr="003C5ABC" w:rsidRDefault="00B3208F" w:rsidP="00EC736E">
            <w:pPr>
              <w:pStyle w:val="TableParagraph"/>
              <w:spacing w:line="207" w:lineRule="exact"/>
              <w:rPr>
                <w:b/>
              </w:rPr>
            </w:pPr>
            <w:r w:rsidRPr="003C5ABC">
              <w:rPr>
                <w:b/>
              </w:rPr>
              <w:t>Проектиру</w:t>
            </w:r>
            <w:r w:rsidR="00EC736E" w:rsidRPr="003C5ABC">
              <w:rPr>
                <w:b/>
              </w:rPr>
              <w:t>емая блочно-модульная котельная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Всего подпитка тепловой сети, в том числе: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–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–</w:t>
            </w:r>
          </w:p>
        </w:tc>
        <w:tc>
          <w:tcPr>
            <w:tcW w:w="125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17,2</w:t>
            </w:r>
          </w:p>
        </w:tc>
        <w:tc>
          <w:tcPr>
            <w:tcW w:w="113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17,2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нормативные утечки теплоносителя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–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–</w:t>
            </w:r>
          </w:p>
        </w:tc>
        <w:tc>
          <w:tcPr>
            <w:tcW w:w="125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1,2</w:t>
            </w:r>
          </w:p>
        </w:tc>
        <w:tc>
          <w:tcPr>
            <w:tcW w:w="1135" w:type="dxa"/>
            <w:vAlign w:val="center"/>
          </w:tcPr>
          <w:p w:rsidR="00B90452" w:rsidRPr="003C5ABC" w:rsidRDefault="00882078" w:rsidP="00EC736E">
            <w:pPr>
              <w:pStyle w:val="TableParagraph"/>
              <w:spacing w:line="202" w:lineRule="exact"/>
            </w:pPr>
            <w:r w:rsidRPr="003C5ABC">
              <w:t>1,2</w:t>
            </w:r>
          </w:p>
        </w:tc>
      </w:tr>
      <w:tr w:rsidR="003C5ABC" w:rsidRPr="003C5ABC" w:rsidTr="00EC736E">
        <w:trPr>
          <w:trHeight w:val="218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сверхнормативные утечки теплоносителя*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–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–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</w:tr>
      <w:tr w:rsidR="003C5ABC" w:rsidRPr="003C5ABC" w:rsidTr="00EC736E">
        <w:trPr>
          <w:trHeight w:val="651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lastRenderedPageBreak/>
              <w:t>отпуск теплоносителя из тепловых сетей на цели</w:t>
            </w:r>
          </w:p>
          <w:p w:rsidR="00B90452" w:rsidRPr="003C5ABC" w:rsidRDefault="00B3208F" w:rsidP="00EC736E">
            <w:pPr>
              <w:pStyle w:val="TableParagraph"/>
              <w:spacing w:before="7" w:line="230" w:lineRule="atLeast"/>
              <w:ind w:left="142"/>
              <w:jc w:val="left"/>
            </w:pPr>
            <w:r w:rsidRPr="003C5ABC">
              <w:t>горячего водоснабжения (для открытых систем теплоснабжения)**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–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–</w:t>
            </w:r>
          </w:p>
        </w:tc>
        <w:tc>
          <w:tcPr>
            <w:tcW w:w="1255" w:type="dxa"/>
            <w:vAlign w:val="center"/>
          </w:tcPr>
          <w:p w:rsidR="00B90452" w:rsidRPr="003C5ABC" w:rsidRDefault="00F26492" w:rsidP="00EC736E">
            <w:pPr>
              <w:pStyle w:val="TableParagraph"/>
            </w:pPr>
            <w:r w:rsidRPr="003C5ABC">
              <w:t>16,0</w:t>
            </w:r>
          </w:p>
        </w:tc>
        <w:tc>
          <w:tcPr>
            <w:tcW w:w="1135" w:type="dxa"/>
            <w:vAlign w:val="center"/>
          </w:tcPr>
          <w:p w:rsidR="00B90452" w:rsidRPr="003C5ABC" w:rsidRDefault="00F26492" w:rsidP="00EC736E">
            <w:pPr>
              <w:pStyle w:val="TableParagraph"/>
            </w:pPr>
            <w:r w:rsidRPr="003C5ABC">
              <w:t>16,0</w:t>
            </w:r>
          </w:p>
        </w:tc>
      </w:tr>
      <w:tr w:rsidR="003C5ABC" w:rsidRPr="003C5ABC" w:rsidTr="00EC736E">
        <w:trPr>
          <w:trHeight w:val="219"/>
        </w:trPr>
        <w:tc>
          <w:tcPr>
            <w:tcW w:w="8931" w:type="dxa"/>
            <w:gridSpan w:val="6"/>
          </w:tcPr>
          <w:p w:rsidR="00B90452" w:rsidRPr="003C5ABC" w:rsidRDefault="00B3208F" w:rsidP="00EC736E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Котельная №32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Всего подпитка тепловой сети, в том числе: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59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59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59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59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нормативные утечки теплоносителя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06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06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06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0,</w:t>
            </w:r>
            <w:r w:rsidR="00882078" w:rsidRPr="003C5ABC">
              <w:t>06</w:t>
            </w:r>
          </w:p>
        </w:tc>
      </w:tr>
      <w:tr w:rsidR="003C5ABC" w:rsidRPr="003C5ABC" w:rsidTr="00EC736E">
        <w:trPr>
          <w:trHeight w:val="218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сверхнормативные утечки теплоносителя*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</w:pPr>
            <w:r w:rsidRPr="003C5ABC">
              <w:t>0*</w:t>
            </w:r>
          </w:p>
        </w:tc>
      </w:tr>
      <w:tr w:rsidR="003C5ABC" w:rsidRPr="003C5ABC" w:rsidTr="00EC736E">
        <w:trPr>
          <w:trHeight w:val="651"/>
        </w:trPr>
        <w:tc>
          <w:tcPr>
            <w:tcW w:w="2835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</w:pPr>
            <w:r w:rsidRPr="003C5ABC">
              <w:t>отпуск теплоносителя из тепловых сетей на цели</w:t>
            </w:r>
          </w:p>
          <w:p w:rsidR="00B90452" w:rsidRPr="003C5ABC" w:rsidRDefault="00B3208F" w:rsidP="00EC736E">
            <w:pPr>
              <w:pStyle w:val="TableParagraph"/>
              <w:spacing w:before="7" w:line="230" w:lineRule="atLeast"/>
              <w:ind w:left="142"/>
              <w:jc w:val="left"/>
            </w:pPr>
            <w:r w:rsidRPr="003C5ABC">
              <w:t>горячего водоснабжения (для открытых систем теплоснабжения)**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0,529</w:t>
            </w:r>
          </w:p>
        </w:tc>
        <w:tc>
          <w:tcPr>
            <w:tcW w:w="1154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0,529</w:t>
            </w:r>
          </w:p>
        </w:tc>
        <w:tc>
          <w:tcPr>
            <w:tcW w:w="1255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0,529</w:t>
            </w:r>
          </w:p>
        </w:tc>
        <w:tc>
          <w:tcPr>
            <w:tcW w:w="1135" w:type="dxa"/>
            <w:vAlign w:val="center"/>
          </w:tcPr>
          <w:p w:rsidR="00B90452" w:rsidRPr="003C5ABC" w:rsidRDefault="00B3208F" w:rsidP="00EC736E">
            <w:pPr>
              <w:pStyle w:val="TableParagraph"/>
            </w:pPr>
            <w:r w:rsidRPr="003C5ABC">
              <w:t>0,529</w:t>
            </w:r>
          </w:p>
        </w:tc>
      </w:tr>
      <w:tr w:rsidR="003C5ABC" w:rsidRPr="003C5ABC" w:rsidTr="00EC736E">
        <w:trPr>
          <w:trHeight w:val="216"/>
        </w:trPr>
        <w:tc>
          <w:tcPr>
            <w:tcW w:w="8931" w:type="dxa"/>
            <w:gridSpan w:val="6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АО «СУЭК-Кузбасс»</w:t>
            </w:r>
          </w:p>
        </w:tc>
      </w:tr>
      <w:tr w:rsidR="003C5ABC" w:rsidRPr="003C5ABC" w:rsidTr="00EC736E">
        <w:trPr>
          <w:trHeight w:val="216"/>
        </w:trPr>
        <w:tc>
          <w:tcPr>
            <w:tcW w:w="8931" w:type="dxa"/>
            <w:gridSpan w:val="6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Котельная ш. «Полысаевская»</w:t>
            </w:r>
          </w:p>
        </w:tc>
      </w:tr>
      <w:tr w:rsidR="003C5ABC" w:rsidRPr="003C5ABC" w:rsidTr="00EC736E">
        <w:trPr>
          <w:trHeight w:val="218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194" w:lineRule="exact"/>
              <w:ind w:left="142"/>
              <w:jc w:val="left"/>
            </w:pPr>
            <w:r w:rsidRPr="003C5ABC">
              <w:t>Всего подпитка тепловой сети, в том числе: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211,982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212,772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212,772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212,772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194" w:lineRule="exact"/>
              <w:ind w:left="142"/>
              <w:jc w:val="left"/>
            </w:pPr>
            <w:r w:rsidRPr="003C5ABC">
              <w:t>нормативные утечки теплоносителя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11,357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12,146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12,146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12,146</w:t>
            </w:r>
          </w:p>
        </w:tc>
      </w:tr>
      <w:tr w:rsidR="003C5ABC" w:rsidRPr="003C5ABC" w:rsidTr="009F61BF">
        <w:trPr>
          <w:trHeight w:val="216"/>
        </w:trPr>
        <w:tc>
          <w:tcPr>
            <w:tcW w:w="2835" w:type="dxa"/>
            <w:vAlign w:val="center"/>
          </w:tcPr>
          <w:p w:rsidR="00B15194" w:rsidRPr="003C5ABC" w:rsidRDefault="00B15194" w:rsidP="009F61BF">
            <w:pPr>
              <w:pStyle w:val="TableParagraph"/>
              <w:spacing w:line="194" w:lineRule="exact"/>
              <w:ind w:left="107"/>
              <w:jc w:val="right"/>
            </w:pPr>
            <w:r w:rsidRPr="003C5ABC">
              <w:t>В т.ч. МКП «Благоустройство»</w:t>
            </w:r>
          </w:p>
        </w:tc>
        <w:tc>
          <w:tcPr>
            <w:tcW w:w="1276" w:type="dxa"/>
            <w:vAlign w:val="center"/>
          </w:tcPr>
          <w:p w:rsidR="00B15194" w:rsidRPr="003C5ABC" w:rsidRDefault="00B15194" w:rsidP="009F61BF">
            <w:pPr>
              <w:pStyle w:val="TableParagraph"/>
              <w:spacing w:line="194" w:lineRule="exact"/>
              <w:ind w:left="102" w:right="94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15194" w:rsidRPr="003C5ABC" w:rsidRDefault="00B15194" w:rsidP="00B15194">
            <w:pPr>
              <w:pStyle w:val="TableParagraph"/>
              <w:spacing w:line="194" w:lineRule="exact"/>
            </w:pPr>
            <w:r w:rsidRPr="003C5ABC">
              <w:t>0</w:t>
            </w:r>
          </w:p>
        </w:tc>
        <w:tc>
          <w:tcPr>
            <w:tcW w:w="1154" w:type="dxa"/>
            <w:vAlign w:val="center"/>
          </w:tcPr>
          <w:p w:rsidR="00B15194" w:rsidRPr="003C5ABC" w:rsidRDefault="00B15194" w:rsidP="00B15194">
            <w:pPr>
              <w:pStyle w:val="TableParagraph"/>
              <w:spacing w:line="194" w:lineRule="exact"/>
            </w:pPr>
            <w:r w:rsidRPr="003C5ABC">
              <w:t>1,551</w:t>
            </w:r>
          </w:p>
        </w:tc>
        <w:tc>
          <w:tcPr>
            <w:tcW w:w="1255" w:type="dxa"/>
            <w:vAlign w:val="center"/>
          </w:tcPr>
          <w:p w:rsidR="00B15194" w:rsidRPr="003C5ABC" w:rsidRDefault="00B15194" w:rsidP="00B15194">
            <w:pPr>
              <w:pStyle w:val="TableParagraph"/>
              <w:spacing w:line="194" w:lineRule="exact"/>
            </w:pPr>
            <w:r w:rsidRPr="003C5ABC">
              <w:t>1,551</w:t>
            </w:r>
          </w:p>
        </w:tc>
        <w:tc>
          <w:tcPr>
            <w:tcW w:w="1135" w:type="dxa"/>
            <w:vAlign w:val="center"/>
          </w:tcPr>
          <w:p w:rsidR="00B15194" w:rsidRPr="003C5ABC" w:rsidRDefault="00B15194" w:rsidP="00B15194">
            <w:pPr>
              <w:pStyle w:val="TableParagraph"/>
              <w:spacing w:line="194" w:lineRule="exact"/>
            </w:pPr>
            <w:r w:rsidRPr="003C5ABC">
              <w:t>1,551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194" w:lineRule="exact"/>
              <w:ind w:left="142"/>
              <w:jc w:val="left"/>
            </w:pPr>
            <w:r w:rsidRPr="003C5ABC">
              <w:t>сверхнормативные утечки теплоносителя*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0*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0*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0*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4" w:lineRule="exact"/>
            </w:pPr>
            <w:r w:rsidRPr="003C5ABC">
              <w:t>0*</w:t>
            </w:r>
          </w:p>
        </w:tc>
      </w:tr>
      <w:tr w:rsidR="003C5ABC" w:rsidRPr="003C5ABC" w:rsidTr="00EC736E">
        <w:trPr>
          <w:trHeight w:val="653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194" w:lineRule="exact"/>
              <w:ind w:left="142"/>
              <w:jc w:val="left"/>
            </w:pPr>
            <w:r w:rsidRPr="003C5ABC">
              <w:t>отпуск теплоносителя из тепловых сетей на цели</w:t>
            </w:r>
          </w:p>
          <w:p w:rsidR="00205BFE" w:rsidRPr="003C5ABC" w:rsidRDefault="00205BFE" w:rsidP="00EC736E">
            <w:pPr>
              <w:pStyle w:val="TableParagraph"/>
              <w:spacing w:before="10" w:line="230" w:lineRule="atLeast"/>
              <w:ind w:left="142"/>
              <w:jc w:val="left"/>
            </w:pPr>
            <w:r w:rsidRPr="003C5ABC">
              <w:t>горячего водоснабжения (для открытых систем теплоснабжения)**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B15194">
            <w:pPr>
              <w:pStyle w:val="TableParagraph"/>
              <w:spacing w:line="194" w:lineRule="exact"/>
            </w:pPr>
            <w:r w:rsidRPr="003C5ABC">
              <w:t>200,626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B15194">
            <w:pPr>
              <w:pStyle w:val="TableParagraph"/>
              <w:spacing w:line="194" w:lineRule="exact"/>
            </w:pPr>
            <w:r w:rsidRPr="003C5ABC">
              <w:t>200,626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B15194">
            <w:pPr>
              <w:pStyle w:val="TableParagraph"/>
              <w:spacing w:line="194" w:lineRule="exact"/>
            </w:pPr>
            <w:r w:rsidRPr="003C5ABC">
              <w:t>200,626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B15194">
            <w:pPr>
              <w:pStyle w:val="TableParagraph"/>
              <w:spacing w:line="194" w:lineRule="exact"/>
            </w:pPr>
            <w:r w:rsidRPr="003C5ABC">
              <w:t>200,626</w:t>
            </w:r>
          </w:p>
        </w:tc>
      </w:tr>
      <w:tr w:rsidR="003C5ABC" w:rsidRPr="003C5ABC" w:rsidTr="00B15194">
        <w:trPr>
          <w:trHeight w:val="146"/>
        </w:trPr>
        <w:tc>
          <w:tcPr>
            <w:tcW w:w="2835" w:type="dxa"/>
            <w:vAlign w:val="center"/>
          </w:tcPr>
          <w:p w:rsidR="00B15194" w:rsidRPr="003C5ABC" w:rsidRDefault="00B15194" w:rsidP="009F61BF">
            <w:pPr>
              <w:pStyle w:val="TableParagraph"/>
              <w:spacing w:line="194" w:lineRule="exact"/>
              <w:ind w:left="107"/>
              <w:jc w:val="right"/>
            </w:pPr>
            <w:r w:rsidRPr="003C5ABC">
              <w:t>В т.ч. МКП «Благоустройство»</w:t>
            </w:r>
          </w:p>
        </w:tc>
        <w:tc>
          <w:tcPr>
            <w:tcW w:w="1276" w:type="dxa"/>
            <w:vAlign w:val="center"/>
          </w:tcPr>
          <w:p w:rsidR="00B15194" w:rsidRPr="003C5ABC" w:rsidRDefault="00B15194" w:rsidP="009F61BF">
            <w:pPr>
              <w:pStyle w:val="TableParagraph"/>
              <w:spacing w:line="194" w:lineRule="exact"/>
              <w:ind w:left="102" w:right="94"/>
            </w:pPr>
            <w:r w:rsidRPr="003C5ABC">
              <w:t>тыс. м³/год</w:t>
            </w:r>
          </w:p>
        </w:tc>
        <w:tc>
          <w:tcPr>
            <w:tcW w:w="1276" w:type="dxa"/>
            <w:vAlign w:val="center"/>
          </w:tcPr>
          <w:p w:rsidR="00B15194" w:rsidRPr="003C5ABC" w:rsidRDefault="00B15194" w:rsidP="00B15194">
            <w:pPr>
              <w:pStyle w:val="TableParagraph"/>
              <w:spacing w:line="194" w:lineRule="exact"/>
            </w:pPr>
            <w:r w:rsidRPr="003C5ABC">
              <w:t>0</w:t>
            </w:r>
          </w:p>
        </w:tc>
        <w:tc>
          <w:tcPr>
            <w:tcW w:w="1154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8"/>
            </w:pPr>
            <w:r w:rsidRPr="003C5ABC">
              <w:t>9,639</w:t>
            </w:r>
          </w:p>
        </w:tc>
        <w:tc>
          <w:tcPr>
            <w:tcW w:w="1255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8"/>
            </w:pPr>
            <w:r w:rsidRPr="003C5ABC">
              <w:t>9,639</w:t>
            </w:r>
          </w:p>
        </w:tc>
        <w:tc>
          <w:tcPr>
            <w:tcW w:w="1135" w:type="dxa"/>
            <w:vAlign w:val="center"/>
          </w:tcPr>
          <w:p w:rsidR="00B15194" w:rsidRPr="003C5ABC" w:rsidRDefault="00B15194" w:rsidP="00B15194">
            <w:pPr>
              <w:pStyle w:val="TableParagraph"/>
              <w:spacing w:before="8"/>
            </w:pPr>
            <w:r w:rsidRPr="003C5ABC">
              <w:t>9,639</w:t>
            </w:r>
          </w:p>
        </w:tc>
      </w:tr>
      <w:tr w:rsidR="003C5ABC" w:rsidRPr="003C5ABC" w:rsidTr="00EC736E">
        <w:trPr>
          <w:trHeight w:val="216"/>
        </w:trPr>
        <w:tc>
          <w:tcPr>
            <w:tcW w:w="8931" w:type="dxa"/>
            <w:gridSpan w:val="6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ВСЕГО</w:t>
            </w:r>
          </w:p>
        </w:tc>
      </w:tr>
      <w:tr w:rsidR="003C5ABC" w:rsidRPr="003C5ABC" w:rsidTr="00EC736E">
        <w:trPr>
          <w:trHeight w:val="218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199" w:lineRule="exact"/>
              <w:ind w:left="142"/>
              <w:jc w:val="left"/>
              <w:rPr>
                <w:b/>
              </w:rPr>
            </w:pPr>
            <w:r w:rsidRPr="003C5ABC">
              <w:rPr>
                <w:b/>
              </w:rPr>
              <w:t>Всего подпитка тепловой сети, в том числе: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1089,211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1092,636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1093,644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1094,433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199" w:lineRule="exact"/>
              <w:ind w:left="142"/>
              <w:jc w:val="left"/>
              <w:rPr>
                <w:b/>
              </w:rPr>
            </w:pPr>
            <w:r w:rsidRPr="003C5ABC">
              <w:rPr>
                <w:b/>
              </w:rPr>
              <w:t>нормативные утечки теплоносителя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71,619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75,044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76,052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76,842</w:t>
            </w:r>
          </w:p>
        </w:tc>
      </w:tr>
      <w:tr w:rsidR="003C5ABC" w:rsidRPr="003C5ABC" w:rsidTr="00EC736E">
        <w:trPr>
          <w:trHeight w:val="216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199" w:lineRule="exact"/>
              <w:ind w:left="142"/>
              <w:jc w:val="left"/>
              <w:rPr>
                <w:b/>
              </w:rPr>
            </w:pPr>
            <w:r w:rsidRPr="003C5ABC">
              <w:rPr>
                <w:b/>
              </w:rPr>
              <w:t>сверхнормативные утечки теплоносителя*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0*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0*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0*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EC736E">
            <w:pPr>
              <w:pStyle w:val="TableParagraph"/>
              <w:spacing w:line="199" w:lineRule="exact"/>
              <w:rPr>
                <w:b/>
              </w:rPr>
            </w:pPr>
            <w:r w:rsidRPr="003C5ABC">
              <w:rPr>
                <w:b/>
              </w:rPr>
              <w:t>0*</w:t>
            </w:r>
          </w:p>
        </w:tc>
      </w:tr>
      <w:tr w:rsidR="003C5ABC" w:rsidRPr="003C5ABC" w:rsidTr="00EC736E">
        <w:trPr>
          <w:trHeight w:val="652"/>
        </w:trPr>
        <w:tc>
          <w:tcPr>
            <w:tcW w:w="2835" w:type="dxa"/>
          </w:tcPr>
          <w:p w:rsidR="00205BFE" w:rsidRPr="003C5ABC" w:rsidRDefault="00205BFE" w:rsidP="00EC736E">
            <w:pPr>
              <w:pStyle w:val="TableParagraph"/>
              <w:spacing w:line="276" w:lineRule="auto"/>
              <w:ind w:left="142"/>
              <w:jc w:val="left"/>
              <w:rPr>
                <w:b/>
              </w:rPr>
            </w:pPr>
            <w:r w:rsidRPr="003C5ABC">
              <w:rPr>
                <w:b/>
              </w:rPr>
              <w:t>отпуск теплоносителя из тепловых сетей на цели горячего водоснабжения (для открытых</w:t>
            </w:r>
          </w:p>
          <w:p w:rsidR="00205BFE" w:rsidRPr="003C5ABC" w:rsidRDefault="00205BFE" w:rsidP="00EC736E">
            <w:pPr>
              <w:pStyle w:val="TableParagraph"/>
              <w:spacing w:line="206" w:lineRule="exact"/>
              <w:ind w:left="142"/>
              <w:jc w:val="left"/>
              <w:rPr>
                <w:b/>
              </w:rPr>
            </w:pPr>
            <w:r w:rsidRPr="003C5ABC">
              <w:rPr>
                <w:b/>
              </w:rPr>
              <w:t>систем теплоснабжения)**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тыс. м³/год</w:t>
            </w:r>
          </w:p>
        </w:tc>
        <w:tc>
          <w:tcPr>
            <w:tcW w:w="1276" w:type="dxa"/>
            <w:vAlign w:val="center"/>
          </w:tcPr>
          <w:p w:rsidR="00205BFE" w:rsidRPr="003C5ABC" w:rsidRDefault="00205BFE" w:rsidP="00EC736E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1017,592</w:t>
            </w:r>
          </w:p>
        </w:tc>
        <w:tc>
          <w:tcPr>
            <w:tcW w:w="1154" w:type="dxa"/>
            <w:vAlign w:val="center"/>
          </w:tcPr>
          <w:p w:rsidR="00205BFE" w:rsidRPr="003C5ABC" w:rsidRDefault="00205BFE" w:rsidP="00EC736E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1017,592</w:t>
            </w:r>
          </w:p>
        </w:tc>
        <w:tc>
          <w:tcPr>
            <w:tcW w:w="1255" w:type="dxa"/>
            <w:vAlign w:val="center"/>
          </w:tcPr>
          <w:p w:rsidR="00205BFE" w:rsidRPr="003C5ABC" w:rsidRDefault="00205BFE" w:rsidP="00EC736E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1017,592</w:t>
            </w:r>
          </w:p>
        </w:tc>
        <w:tc>
          <w:tcPr>
            <w:tcW w:w="1135" w:type="dxa"/>
            <w:vAlign w:val="center"/>
          </w:tcPr>
          <w:p w:rsidR="00205BFE" w:rsidRPr="003C5ABC" w:rsidRDefault="00205BFE" w:rsidP="00EC736E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1017,592</w:t>
            </w:r>
          </w:p>
        </w:tc>
      </w:tr>
    </w:tbl>
    <w:p w:rsidR="00B90452" w:rsidRPr="003C5ABC" w:rsidRDefault="00B3208F" w:rsidP="0021064F">
      <w:pPr>
        <w:spacing w:line="360" w:lineRule="auto"/>
        <w:ind w:firstLine="709"/>
        <w:jc w:val="both"/>
        <w:rPr>
          <w:sz w:val="20"/>
        </w:rPr>
      </w:pPr>
      <w:r w:rsidRPr="003C5ABC">
        <w:rPr>
          <w:b/>
          <w:sz w:val="20"/>
        </w:rPr>
        <w:t xml:space="preserve">Примечание: </w:t>
      </w:r>
      <w:r w:rsidRPr="003C5ABC">
        <w:rPr>
          <w:sz w:val="20"/>
        </w:rPr>
        <w:t xml:space="preserve">* в связи с отсутствием приборов учета на </w:t>
      </w:r>
      <w:r w:rsidR="0021064F" w:rsidRPr="003C5ABC">
        <w:rPr>
          <w:sz w:val="20"/>
        </w:rPr>
        <w:t xml:space="preserve">источниках тепловой энергии и у </w:t>
      </w:r>
      <w:r w:rsidRPr="003C5ABC">
        <w:rPr>
          <w:sz w:val="20"/>
        </w:rPr>
        <w:t>значительной части</w:t>
      </w:r>
      <w:r w:rsidR="0021064F" w:rsidRPr="003C5ABC">
        <w:rPr>
          <w:sz w:val="20"/>
        </w:rPr>
        <w:t xml:space="preserve"> </w:t>
      </w:r>
      <w:r w:rsidRPr="003C5ABC">
        <w:rPr>
          <w:sz w:val="20"/>
        </w:rPr>
        <w:t>потребителей данные о сверхнормативных утечках теплоносителя отсутствуют;</w:t>
      </w:r>
    </w:p>
    <w:p w:rsidR="00B90452" w:rsidRPr="003C5ABC" w:rsidRDefault="00B3208F" w:rsidP="0021064F">
      <w:pPr>
        <w:spacing w:line="360" w:lineRule="auto"/>
        <w:ind w:firstLine="709"/>
        <w:rPr>
          <w:sz w:val="20"/>
        </w:rPr>
      </w:pPr>
      <w:r w:rsidRPr="003C5ABC">
        <w:rPr>
          <w:sz w:val="20"/>
        </w:rPr>
        <w:t>** расчетные значения.</w:t>
      </w:r>
    </w:p>
    <w:p w:rsidR="00B90452" w:rsidRPr="003C5ABC" w:rsidRDefault="00B3208F" w:rsidP="0021064F">
      <w:pPr>
        <w:pStyle w:val="a3"/>
        <w:spacing w:line="360" w:lineRule="auto"/>
        <w:ind w:firstLine="709"/>
        <w:jc w:val="both"/>
      </w:pPr>
      <w:r w:rsidRPr="003C5ABC">
        <w:t>В настоящее время на части котельных гор</w:t>
      </w:r>
      <w:r w:rsidR="002E7A00" w:rsidRPr="003C5ABC">
        <w:t>одского округа отсутствуют водо</w:t>
      </w:r>
      <w:r w:rsidRPr="003C5ABC">
        <w:t>подготовительные установки. Для определения п</w:t>
      </w:r>
      <w:r w:rsidR="002E7A00" w:rsidRPr="003C5ABC">
        <w:t>ерспективной проектной произво</w:t>
      </w:r>
      <w:r w:rsidRPr="003C5ABC">
        <w:t>дительности водоподготовительных установок ук</w:t>
      </w:r>
      <w:r w:rsidR="002E7A00" w:rsidRPr="003C5ABC">
        <w:t>азанных котельных, а также пер</w:t>
      </w:r>
      <w:r w:rsidRPr="003C5ABC">
        <w:t>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сети.</w:t>
      </w:r>
    </w:p>
    <w:p w:rsidR="00B90452" w:rsidRPr="003C5ABC" w:rsidRDefault="00B3208F" w:rsidP="0021064F">
      <w:pPr>
        <w:pStyle w:val="a3"/>
        <w:spacing w:line="360" w:lineRule="auto"/>
        <w:ind w:firstLine="709"/>
        <w:jc w:val="both"/>
      </w:pPr>
      <w:r w:rsidRPr="003C5ABC">
        <w:t xml:space="preserve">В таблице 3.2 представлены балансы производительности </w:t>
      </w:r>
      <w:r w:rsidRPr="003C5ABC">
        <w:lastRenderedPageBreak/>
        <w:t>водоподготовительных установок и подпитки тепловой сети в зоне действия существующих котельных и перспективные значения подпитки тепловой сети, обусловленные нормативными утечками в тепловых сетях строящихся источников городского округа.</w:t>
      </w:r>
    </w:p>
    <w:p w:rsidR="00B90452" w:rsidRPr="003C5ABC" w:rsidRDefault="00B90452">
      <w:pPr>
        <w:spacing w:line="360" w:lineRule="auto"/>
        <w:jc w:val="both"/>
        <w:sectPr w:rsidR="00B90452" w:rsidRPr="003C5ABC" w:rsidSect="00F2083B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3C5ABC" w:rsidRDefault="00B3208F" w:rsidP="0021064F">
      <w:pPr>
        <w:spacing w:before="68" w:after="4"/>
        <w:ind w:left="372" w:firstLine="540"/>
        <w:jc w:val="center"/>
        <w:rPr>
          <w:b/>
          <w:sz w:val="24"/>
        </w:rPr>
      </w:pPr>
      <w:r w:rsidRPr="003C5ABC">
        <w:rPr>
          <w:b/>
          <w:sz w:val="24"/>
        </w:rPr>
        <w:lastRenderedPageBreak/>
        <w:t>Таблица 3.2. Баланс производительности водоподготовительных установок и подпитки тепловой сети в зоне действия котельных</w:t>
      </w:r>
    </w:p>
    <w:tbl>
      <w:tblPr>
        <w:tblStyle w:val="TableNormal"/>
        <w:tblW w:w="9639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1134"/>
        <w:gridCol w:w="1134"/>
        <w:gridCol w:w="1039"/>
        <w:gridCol w:w="993"/>
        <w:gridCol w:w="1087"/>
      </w:tblGrid>
      <w:tr w:rsidR="003C5ABC" w:rsidRPr="003C5ABC" w:rsidTr="00EC736E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before="119"/>
              <w:ind w:left="142"/>
              <w:rPr>
                <w:b/>
                <w:sz w:val="18"/>
                <w:szCs w:val="18"/>
              </w:rPr>
            </w:pPr>
            <w:r w:rsidRPr="003C5ABC"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134" w:type="dxa"/>
          </w:tcPr>
          <w:p w:rsidR="00B90452" w:rsidRPr="003C5ABC" w:rsidRDefault="00B3208F" w:rsidP="00EC736E">
            <w:pPr>
              <w:pStyle w:val="TableParagraph"/>
              <w:spacing w:line="207" w:lineRule="exact"/>
              <w:ind w:left="142"/>
              <w:rPr>
                <w:b/>
                <w:sz w:val="18"/>
                <w:szCs w:val="18"/>
              </w:rPr>
            </w:pPr>
            <w:r w:rsidRPr="003C5ABC">
              <w:rPr>
                <w:b/>
                <w:sz w:val="18"/>
                <w:szCs w:val="18"/>
              </w:rPr>
              <w:t>Единицы</w:t>
            </w:r>
          </w:p>
          <w:p w:rsidR="00B90452" w:rsidRPr="003C5ABC" w:rsidRDefault="00B3208F" w:rsidP="00EC736E">
            <w:pPr>
              <w:pStyle w:val="TableParagraph"/>
              <w:spacing w:before="30"/>
              <w:ind w:left="142"/>
              <w:rPr>
                <w:b/>
                <w:sz w:val="18"/>
                <w:szCs w:val="18"/>
              </w:rPr>
            </w:pPr>
            <w:r w:rsidRPr="003C5ABC">
              <w:rPr>
                <w:b/>
                <w:sz w:val="18"/>
                <w:szCs w:val="18"/>
              </w:rPr>
              <w:t>измерения</w:t>
            </w:r>
          </w:p>
        </w:tc>
        <w:tc>
          <w:tcPr>
            <w:tcW w:w="1134" w:type="dxa"/>
          </w:tcPr>
          <w:p w:rsidR="00B90452" w:rsidRPr="003C5ABC" w:rsidRDefault="00B3208F" w:rsidP="00EC736E">
            <w:pPr>
              <w:pStyle w:val="TableParagraph"/>
              <w:spacing w:before="119"/>
              <w:ind w:left="142"/>
              <w:rPr>
                <w:b/>
                <w:sz w:val="18"/>
                <w:szCs w:val="18"/>
              </w:rPr>
            </w:pPr>
            <w:r w:rsidRPr="003C5ABC">
              <w:rPr>
                <w:b/>
                <w:sz w:val="18"/>
                <w:szCs w:val="18"/>
              </w:rPr>
              <w:t>201</w:t>
            </w:r>
            <w:r w:rsidR="001C29DE" w:rsidRPr="003C5ABC">
              <w:rPr>
                <w:b/>
                <w:sz w:val="18"/>
                <w:szCs w:val="18"/>
              </w:rPr>
              <w:t>8</w:t>
            </w:r>
            <w:r w:rsidRPr="003C5ABC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039" w:type="dxa"/>
          </w:tcPr>
          <w:p w:rsidR="00B90452" w:rsidRPr="003C5ABC" w:rsidRDefault="00B3208F" w:rsidP="00EC736E">
            <w:pPr>
              <w:pStyle w:val="TableParagraph"/>
              <w:spacing w:before="119"/>
              <w:ind w:left="142"/>
              <w:rPr>
                <w:b/>
                <w:sz w:val="18"/>
                <w:szCs w:val="18"/>
              </w:rPr>
            </w:pPr>
            <w:r w:rsidRPr="003C5ABC">
              <w:rPr>
                <w:b/>
                <w:sz w:val="18"/>
                <w:szCs w:val="18"/>
              </w:rPr>
              <w:t>2020 г.</w:t>
            </w:r>
          </w:p>
        </w:tc>
        <w:tc>
          <w:tcPr>
            <w:tcW w:w="993" w:type="dxa"/>
          </w:tcPr>
          <w:p w:rsidR="00B90452" w:rsidRPr="003C5ABC" w:rsidRDefault="00B3208F" w:rsidP="00EC736E">
            <w:pPr>
              <w:pStyle w:val="TableParagraph"/>
              <w:spacing w:before="119"/>
              <w:ind w:left="142"/>
              <w:rPr>
                <w:b/>
                <w:sz w:val="18"/>
                <w:szCs w:val="18"/>
              </w:rPr>
            </w:pPr>
            <w:r w:rsidRPr="003C5ABC">
              <w:rPr>
                <w:b/>
                <w:sz w:val="18"/>
                <w:szCs w:val="18"/>
              </w:rPr>
              <w:t>2025 г.</w:t>
            </w:r>
          </w:p>
        </w:tc>
        <w:tc>
          <w:tcPr>
            <w:tcW w:w="1087" w:type="dxa"/>
            <w:tcBorders>
              <w:right w:val="single" w:sz="6" w:space="0" w:color="000000"/>
            </w:tcBorders>
          </w:tcPr>
          <w:p w:rsidR="00B90452" w:rsidRPr="003C5ABC" w:rsidRDefault="00B3208F" w:rsidP="00EC736E">
            <w:pPr>
              <w:pStyle w:val="TableParagraph"/>
              <w:spacing w:before="119"/>
              <w:ind w:left="142"/>
              <w:rPr>
                <w:b/>
                <w:sz w:val="18"/>
                <w:szCs w:val="18"/>
              </w:rPr>
            </w:pPr>
            <w:r w:rsidRPr="003C5ABC">
              <w:rPr>
                <w:b/>
                <w:sz w:val="18"/>
                <w:szCs w:val="18"/>
              </w:rPr>
              <w:t>2030 г.</w:t>
            </w:r>
          </w:p>
        </w:tc>
      </w:tr>
      <w:tr w:rsidR="003C5ABC" w:rsidRPr="003C5ABC" w:rsidTr="00EC736E">
        <w:trPr>
          <w:trHeight w:val="239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B90452" w:rsidRPr="003C5ABC" w:rsidRDefault="00AA61DF" w:rsidP="00EC736E">
            <w:pPr>
              <w:pStyle w:val="TableParagraph"/>
              <w:spacing w:before="2"/>
              <w:ind w:left="142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ООО «Кузбасская Энергокомпания»</w:t>
            </w:r>
          </w:p>
        </w:tc>
      </w:tr>
      <w:tr w:rsidR="003C5ABC" w:rsidRPr="003C5ABC" w:rsidTr="00EC736E">
        <w:trPr>
          <w:trHeight w:val="237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EC736E">
            <w:pPr>
              <w:pStyle w:val="TableParagraph"/>
              <w:ind w:left="142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Котельные ППШ и ППШ-2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93,25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93,54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93,66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93,75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6,39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6,68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6,80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6,90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</w:tr>
      <w:tr w:rsidR="003C5ABC" w:rsidRPr="003C5ABC" w:rsidTr="00EC736E">
        <w:trPr>
          <w:trHeight w:val="71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76" w:lineRule="auto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отпуск теплоносителя из тепловых сетей на цели горячего водоснабжения (для открытых систем</w:t>
            </w:r>
            <w:r w:rsidR="0021064F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теплоснабжения)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86,86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86,86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86,86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86,86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Максимум под</w:t>
            </w:r>
            <w:r w:rsidR="002E7A00" w:rsidRPr="003C5ABC">
              <w:rPr>
                <w:sz w:val="18"/>
              </w:rPr>
              <w:t>питки тепловой сети в эксплуата</w:t>
            </w:r>
            <w:r w:rsidRPr="003C5ABC">
              <w:rPr>
                <w:sz w:val="18"/>
              </w:rPr>
              <w:t>ционном режиме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214,84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215,14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215,26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215,35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Максимальная подпитка тепловой сети в период</w:t>
            </w:r>
          </w:p>
          <w:p w:rsidR="00B90452" w:rsidRPr="003C5ABC" w:rsidRDefault="00B3208F" w:rsidP="00EC736E">
            <w:pPr>
              <w:pStyle w:val="TableParagraph"/>
              <w:spacing w:before="33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повреждения участка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718,61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718,90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719,02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719,12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п</w:t>
            </w:r>
            <w:r w:rsidR="002E7A00" w:rsidRPr="003C5ABC">
              <w:rPr>
                <w:sz w:val="18"/>
              </w:rPr>
              <w:t>роизводительность водоподготови</w:t>
            </w:r>
            <w:r w:rsidRPr="003C5ABC">
              <w:rPr>
                <w:sz w:val="18"/>
              </w:rPr>
              <w:t>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123,4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124,3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124,6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124,9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7" w:line="122" w:lineRule="auto"/>
              <w:ind w:left="142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868,6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868,6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868,6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4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868,6</w:t>
            </w:r>
          </w:p>
        </w:tc>
      </w:tr>
      <w:tr w:rsidR="003C5ABC" w:rsidRPr="003C5ABC" w:rsidTr="00EC736E">
        <w:trPr>
          <w:trHeight w:val="475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105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105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105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105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5" w:line="117" w:lineRule="auto"/>
              <w:ind w:left="142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800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800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800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800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Резерв(+)/дефицит (-) ВПУ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11,75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11,46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11,34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11,25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Доля резерва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%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11,2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10,9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10,8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10,7</w:t>
            </w:r>
          </w:p>
        </w:tc>
      </w:tr>
      <w:tr w:rsidR="003C5ABC" w:rsidRPr="003C5ABC" w:rsidTr="00EC736E">
        <w:trPr>
          <w:trHeight w:val="237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EC736E">
            <w:pPr>
              <w:pStyle w:val="TableParagraph"/>
              <w:spacing w:line="207" w:lineRule="exact"/>
              <w:ind w:left="142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Котельная №28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4,67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4,67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4,67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4,67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0,47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0,47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0,47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0,47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</w:tr>
      <w:tr w:rsidR="003C5ABC" w:rsidRPr="003C5ABC" w:rsidTr="00EC736E">
        <w:trPr>
          <w:trHeight w:val="71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76" w:lineRule="auto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отпуск теплоносителя из тепловых сетей на цели горячего водоснабжения (для открытых систем</w:t>
            </w:r>
          </w:p>
          <w:p w:rsidR="00B90452" w:rsidRPr="003C5ABC" w:rsidRDefault="00B3208F" w:rsidP="00EC736E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теплоснабжения)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4,21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4,21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4,21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4,21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10,56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10,56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10,56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10,56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Максимальная подпитка тепловой сети в период</w:t>
            </w:r>
          </w:p>
          <w:p w:rsidR="00B90452" w:rsidRPr="003C5ABC" w:rsidRDefault="00B3208F" w:rsidP="00EC736E">
            <w:pPr>
              <w:pStyle w:val="TableParagraph"/>
              <w:spacing w:before="33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повреждения участка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34,95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34,95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34,95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34,95</w:t>
            </w:r>
          </w:p>
        </w:tc>
      </w:tr>
      <w:tr w:rsidR="003C5ABC" w:rsidRPr="003C5ABC" w:rsidTr="00EC736E">
        <w:trPr>
          <w:trHeight w:val="475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п</w:t>
            </w:r>
            <w:r w:rsidR="002E7A00" w:rsidRPr="003C5ABC">
              <w:rPr>
                <w:sz w:val="18"/>
              </w:rPr>
              <w:t>роизводительность водоподготови</w:t>
            </w:r>
            <w:r w:rsidRPr="003C5ABC">
              <w:rPr>
                <w:sz w:val="18"/>
              </w:rPr>
              <w:t>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6,5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6,5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6,5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6,5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5" w:line="117" w:lineRule="auto"/>
              <w:ind w:left="142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42,1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42,1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42,1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42,1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8,0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8,0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8,0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5" w:line="117" w:lineRule="auto"/>
              <w:ind w:left="142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42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42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42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Резерв(+)/дефицит (-) ВПУ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-4,67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3,33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3,33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3,33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Доля резерва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%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41,6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41,6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41,6</w:t>
            </w:r>
          </w:p>
        </w:tc>
      </w:tr>
      <w:tr w:rsidR="003C5ABC" w:rsidRPr="003C5ABC" w:rsidTr="00EC736E">
        <w:trPr>
          <w:trHeight w:val="237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EC736E">
            <w:pPr>
              <w:pStyle w:val="TableParagraph"/>
              <w:spacing w:line="207" w:lineRule="exact"/>
              <w:ind w:left="142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Котельная №29</w:t>
            </w:r>
          </w:p>
        </w:tc>
      </w:tr>
      <w:tr w:rsidR="003C5ABC" w:rsidRPr="003C5ABC" w:rsidTr="00566B81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6,43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6,46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0,48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0,51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23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715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76" w:lineRule="auto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отпуск теплоносителя из тепловых сетей на цели горячего во</w:t>
            </w:r>
            <w:r w:rsidR="0021064F" w:rsidRPr="003C5ABC">
              <w:rPr>
                <w:sz w:val="18"/>
              </w:rPr>
              <w:t xml:space="preserve">доснабжения (для открытых систем </w:t>
            </w:r>
            <w:r w:rsidRPr="003C5ABC">
              <w:rPr>
                <w:sz w:val="18"/>
              </w:rPr>
              <w:t>теплоснабжения)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5,95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sz w:val="18"/>
              </w:rPr>
              <w:t>5,95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14,76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14,79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477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Максимальная подпитка тепловой сети в период</w:t>
            </w:r>
            <w:r w:rsidR="0021064F" w:rsidRPr="003C5ABC">
              <w:rPr>
                <w:sz w:val="18"/>
              </w:rPr>
              <w:t xml:space="preserve"> </w:t>
            </w:r>
            <w:r w:rsidRPr="003C5ABC">
              <w:rPr>
                <w:sz w:val="18"/>
              </w:rPr>
              <w:t>повреждения участка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49,26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sz w:val="18"/>
              </w:rPr>
              <w:t>49,28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before="115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п</w:t>
            </w:r>
            <w:r w:rsidR="002E7A00" w:rsidRPr="003C5ABC">
              <w:rPr>
                <w:sz w:val="18"/>
              </w:rPr>
              <w:t>роизводительность водоподготови</w:t>
            </w:r>
            <w:r w:rsidRPr="003C5ABC">
              <w:rPr>
                <w:sz w:val="18"/>
              </w:rPr>
              <w:t>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8,6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8,7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5" w:line="117" w:lineRule="auto"/>
              <w:ind w:left="142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59,5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59,5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474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before="112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566B81">
        <w:trPr>
          <w:trHeight w:val="239"/>
        </w:trPr>
        <w:tc>
          <w:tcPr>
            <w:tcW w:w="4252" w:type="dxa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039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087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566B81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</w:tbl>
    <w:p w:rsidR="00B90452" w:rsidRPr="003C5ABC" w:rsidRDefault="00B90452">
      <w:pPr>
        <w:spacing w:line="202" w:lineRule="exact"/>
        <w:rPr>
          <w:sz w:val="18"/>
        </w:rPr>
        <w:sectPr w:rsidR="00B90452" w:rsidRPr="003C5ABC" w:rsidSect="0021064F">
          <w:pgSz w:w="11910" w:h="16840"/>
          <w:pgMar w:top="440" w:right="853" w:bottom="800" w:left="760" w:header="0" w:footer="5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1134"/>
        <w:gridCol w:w="1134"/>
        <w:gridCol w:w="992"/>
        <w:gridCol w:w="992"/>
        <w:gridCol w:w="1135"/>
      </w:tblGrid>
      <w:tr w:rsidR="003C5ABC" w:rsidRPr="003C5ABC" w:rsidTr="00EC736E">
        <w:trPr>
          <w:trHeight w:val="474"/>
        </w:trPr>
        <w:tc>
          <w:tcPr>
            <w:tcW w:w="4252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lastRenderedPageBreak/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Единицы</w:t>
            </w:r>
          </w:p>
          <w:p w:rsidR="00B90452" w:rsidRPr="003C5ABC" w:rsidRDefault="00B3208F" w:rsidP="00EC736E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измерения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201</w:t>
            </w:r>
            <w:r w:rsidR="001C29DE" w:rsidRPr="003C5ABC">
              <w:rPr>
                <w:b/>
                <w:sz w:val="18"/>
              </w:rPr>
              <w:t>8</w:t>
            </w:r>
            <w:r w:rsidRPr="003C5ABC">
              <w:rPr>
                <w:b/>
                <w:sz w:val="18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2020 г.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2025 г.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2030 г.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Резерв(+)/дефицит (-) ВПУ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-6,43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-6,46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Доля резерва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%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</w:tr>
      <w:tr w:rsidR="003C5ABC" w:rsidRPr="003C5ABC" w:rsidTr="00EC736E">
        <w:trPr>
          <w:trHeight w:val="240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B15194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Проектируемая блочно-модульная котельная №29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6,46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6,46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0,51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0,51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</w:tr>
      <w:tr w:rsidR="003C5ABC" w:rsidRPr="003C5ABC" w:rsidTr="00EC736E">
        <w:trPr>
          <w:trHeight w:val="712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отпуск теплоносителя из тепловых сетей на цели</w:t>
            </w:r>
          </w:p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5,95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5,95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14,79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14,79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Максимальная подпитка тепловой сети в период</w:t>
            </w:r>
          </w:p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повреждения участка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49,28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49,28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п</w:t>
            </w:r>
            <w:r w:rsidR="002E7A00" w:rsidRPr="003C5ABC">
              <w:rPr>
                <w:sz w:val="18"/>
              </w:rPr>
              <w:t>роизводительность водоподготови</w:t>
            </w:r>
            <w:r w:rsidRPr="003C5ABC">
              <w:rPr>
                <w:sz w:val="18"/>
              </w:rPr>
              <w:t>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8,7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8,7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59,5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59,5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10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60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60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Резерв(+)/дефицит (-) ВПУ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3,54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3,54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Доля резерва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%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35,4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35,4</w:t>
            </w:r>
          </w:p>
        </w:tc>
      </w:tr>
      <w:tr w:rsidR="003C5ABC" w:rsidRPr="003C5ABC" w:rsidTr="00EC736E">
        <w:trPr>
          <w:trHeight w:val="239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21064F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Котельная №32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0,14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0,14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0,14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0,14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0,05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0,05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0,05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0,05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</w:tr>
      <w:tr w:rsidR="003C5ABC" w:rsidRPr="003C5ABC" w:rsidTr="00EC736E">
        <w:trPr>
          <w:trHeight w:val="712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отпуск теплоносителя из тепловых сетей на цели</w:t>
            </w:r>
          </w:p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0,09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0,09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0,09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0,09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Максимум подпитки тепловой сети в экс</w:t>
            </w:r>
            <w:r w:rsidR="002E7A00" w:rsidRPr="003C5ABC">
              <w:rPr>
                <w:sz w:val="18"/>
              </w:rPr>
              <w:t>плуата</w:t>
            </w:r>
            <w:r w:rsidRPr="003C5ABC">
              <w:rPr>
                <w:sz w:val="18"/>
              </w:rPr>
              <w:t>ционном режиме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0,27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0,27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0,27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0,27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Максимальная подпитка тепловой сети в период</w:t>
            </w:r>
          </w:p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повреждения участка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0,80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п</w:t>
            </w:r>
            <w:r w:rsidR="002E7A00" w:rsidRPr="003C5ABC">
              <w:rPr>
                <w:sz w:val="18"/>
              </w:rPr>
              <w:t>роизводительность водоподготови</w:t>
            </w:r>
            <w:r w:rsidRPr="003C5ABC">
              <w:rPr>
                <w:sz w:val="18"/>
              </w:rPr>
              <w:t>тельной установки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0,3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0,3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0,3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0,3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0,9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0,9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0,9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0,9</w:t>
            </w:r>
          </w:p>
        </w:tc>
      </w:tr>
      <w:tr w:rsidR="003C5ABC" w:rsidRPr="003C5ABC" w:rsidTr="00EC736E">
        <w:trPr>
          <w:trHeight w:val="47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Производитель</w:t>
            </w:r>
            <w:r w:rsidR="002E7A00" w:rsidRPr="003C5ABC">
              <w:rPr>
                <w:sz w:val="18"/>
              </w:rPr>
              <w:t>ность водоподготовительной уста</w:t>
            </w:r>
            <w:r w:rsidRPr="003C5ABC">
              <w:rPr>
                <w:sz w:val="18"/>
              </w:rPr>
              <w:t>новки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</w:t>
            </w:r>
          </w:p>
        </w:tc>
      </w:tr>
      <w:tr w:rsidR="003C5ABC" w:rsidRPr="003C5ABC" w:rsidTr="00EC736E">
        <w:trPr>
          <w:trHeight w:val="239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0,5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0,5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0,5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Резерв(+)/дефицит (-) ВПУ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-0,14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0,86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0,86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0,86</w:t>
            </w:r>
          </w:p>
        </w:tc>
      </w:tr>
      <w:tr w:rsidR="003C5ABC" w:rsidRPr="003C5ABC" w:rsidTr="00EC736E">
        <w:trPr>
          <w:trHeight w:val="237"/>
        </w:trPr>
        <w:tc>
          <w:tcPr>
            <w:tcW w:w="4252" w:type="dxa"/>
          </w:tcPr>
          <w:p w:rsidR="00B90452" w:rsidRPr="003C5ABC" w:rsidRDefault="00B3208F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Доля резерва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%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85,7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85,7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85,7</w:t>
            </w:r>
          </w:p>
        </w:tc>
      </w:tr>
      <w:tr w:rsidR="003C5ABC" w:rsidRPr="003C5ABC" w:rsidTr="00EC736E">
        <w:trPr>
          <w:trHeight w:val="77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381ED1" w:rsidRPr="003C5ABC" w:rsidRDefault="00381ED1" w:rsidP="00381ED1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АО «СУЭК-Кузбасс»</w:t>
            </w:r>
          </w:p>
        </w:tc>
      </w:tr>
      <w:tr w:rsidR="003C5ABC" w:rsidRPr="003C5ABC" w:rsidTr="00EC736E">
        <w:trPr>
          <w:trHeight w:val="113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381ED1" w:rsidRPr="003C5ABC" w:rsidRDefault="00381ED1" w:rsidP="00381ED1">
            <w:pPr>
              <w:pStyle w:val="TableParagraph"/>
              <w:rPr>
                <w:b/>
                <w:sz w:val="18"/>
              </w:rPr>
            </w:pPr>
            <w:r w:rsidRPr="003C5ABC">
              <w:rPr>
                <w:b/>
                <w:sz w:val="18"/>
              </w:rPr>
              <w:t>Котельная ш. «Полысаевская»</w:t>
            </w:r>
          </w:p>
        </w:tc>
      </w:tr>
      <w:tr w:rsidR="003C5ABC" w:rsidRPr="003C5ABC" w:rsidTr="00EC736E">
        <w:trPr>
          <w:trHeight w:val="77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25,24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25,33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25,33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25,33</w:t>
            </w:r>
          </w:p>
        </w:tc>
      </w:tr>
      <w:tr w:rsidR="003C5ABC" w:rsidRPr="003C5ABC" w:rsidTr="00EC736E">
        <w:trPr>
          <w:trHeight w:val="247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1,35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1,45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1,45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1,45</w:t>
            </w:r>
          </w:p>
        </w:tc>
      </w:tr>
      <w:tr w:rsidR="003C5ABC" w:rsidRPr="003C5ABC" w:rsidTr="009F61BF">
        <w:trPr>
          <w:trHeight w:val="247"/>
        </w:trPr>
        <w:tc>
          <w:tcPr>
            <w:tcW w:w="4252" w:type="dxa"/>
            <w:vAlign w:val="center"/>
          </w:tcPr>
          <w:p w:rsidR="00B15194" w:rsidRPr="003C5ABC" w:rsidRDefault="00B15194" w:rsidP="009F61BF">
            <w:pPr>
              <w:pStyle w:val="TableParagraph"/>
              <w:ind w:left="142"/>
              <w:jc w:val="right"/>
              <w:rPr>
                <w:sz w:val="18"/>
              </w:rPr>
            </w:pPr>
            <w:r w:rsidRPr="003C5ABC">
              <w:rPr>
                <w:sz w:val="18"/>
              </w:rPr>
              <w:t>В т.ч. МКП «Благоустройство»</w:t>
            </w:r>
          </w:p>
        </w:tc>
        <w:tc>
          <w:tcPr>
            <w:tcW w:w="1134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0,178</w:t>
            </w:r>
          </w:p>
        </w:tc>
        <w:tc>
          <w:tcPr>
            <w:tcW w:w="992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0,178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0,178</w:t>
            </w:r>
          </w:p>
        </w:tc>
      </w:tr>
      <w:tr w:rsidR="003C5ABC" w:rsidRPr="003C5ABC" w:rsidTr="00EC736E">
        <w:trPr>
          <w:trHeight w:val="278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отпуск теплоносителя из тепловых сетей на цели</w:t>
            </w:r>
          </w:p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</w:tr>
      <w:tr w:rsidR="003C5ABC" w:rsidRPr="003C5ABC" w:rsidTr="00B15194">
        <w:trPr>
          <w:trHeight w:val="75"/>
        </w:trPr>
        <w:tc>
          <w:tcPr>
            <w:tcW w:w="4252" w:type="dxa"/>
            <w:vAlign w:val="center"/>
          </w:tcPr>
          <w:p w:rsidR="00B15194" w:rsidRPr="003C5ABC" w:rsidRDefault="00B15194" w:rsidP="009F61BF">
            <w:pPr>
              <w:pStyle w:val="TableParagraph"/>
              <w:ind w:left="142"/>
              <w:jc w:val="right"/>
              <w:rPr>
                <w:sz w:val="18"/>
              </w:rPr>
            </w:pPr>
            <w:r w:rsidRPr="003C5ABC">
              <w:rPr>
                <w:sz w:val="18"/>
              </w:rPr>
              <w:t>В т.ч. МКП «Благоустройство»</w:t>
            </w:r>
          </w:p>
        </w:tc>
        <w:tc>
          <w:tcPr>
            <w:tcW w:w="1134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1,106</w:t>
            </w:r>
          </w:p>
        </w:tc>
        <w:tc>
          <w:tcPr>
            <w:tcW w:w="992" w:type="dxa"/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1,106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B15194" w:rsidRPr="003C5ABC" w:rsidRDefault="00B15194" w:rsidP="009F61BF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1,106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58,67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58,77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58,77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58,77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Максимальная подпитка тепловой сети в период</w:t>
            </w:r>
          </w:p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повреждения участка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197,29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197,29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197,29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32,7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33,0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33,0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33,0</w:t>
            </w:r>
          </w:p>
        </w:tc>
      </w:tr>
      <w:tr w:rsidR="003C5ABC" w:rsidRPr="003C5ABC" w:rsidTr="00EC736E">
        <w:trPr>
          <w:trHeight w:val="171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</w:tr>
      <w:tr w:rsidR="003C5ABC" w:rsidRPr="003C5ABC" w:rsidTr="00EC736E">
        <w:trPr>
          <w:trHeight w:val="77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</w:tr>
      <w:tr w:rsidR="003C5ABC" w:rsidRPr="003C5ABC" w:rsidTr="00EC736E">
        <w:trPr>
          <w:trHeight w:val="13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lastRenderedPageBreak/>
              <w:t>Количество баков-аккумуляторов теплоносителя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</w:tr>
      <w:tr w:rsidR="003C5ABC" w:rsidRPr="003C5ABC" w:rsidTr="00EC736E">
        <w:trPr>
          <w:trHeight w:val="223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</w:tr>
      <w:tr w:rsidR="003C5ABC" w:rsidRPr="003C5ABC" w:rsidTr="00EC736E">
        <w:trPr>
          <w:trHeight w:val="268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Резерв(+)/дефицит (-) ВПУ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490,76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490,67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490,67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490,67</w:t>
            </w:r>
          </w:p>
        </w:tc>
      </w:tr>
      <w:tr w:rsidR="003C5ABC" w:rsidRPr="003C5ABC" w:rsidTr="00EC736E">
        <w:trPr>
          <w:trHeight w:val="273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Доля резерва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%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</w:tr>
      <w:tr w:rsidR="003C5ABC" w:rsidRPr="003C5ABC" w:rsidTr="00EC736E">
        <w:trPr>
          <w:trHeight w:val="262"/>
        </w:trPr>
        <w:tc>
          <w:tcPr>
            <w:tcW w:w="9639" w:type="dxa"/>
            <w:gridSpan w:val="6"/>
            <w:tcBorders>
              <w:right w:val="single" w:sz="6" w:space="0" w:color="000000"/>
            </w:tcBorders>
          </w:tcPr>
          <w:p w:rsidR="007721DA" w:rsidRPr="003C5ABC" w:rsidRDefault="007721DA" w:rsidP="007721DA">
            <w:pPr>
              <w:pStyle w:val="TableParagraph"/>
              <w:rPr>
                <w:sz w:val="18"/>
              </w:rPr>
            </w:pPr>
            <w:r w:rsidRPr="003C5ABC">
              <w:rPr>
                <w:b/>
                <w:sz w:val="18"/>
              </w:rPr>
              <w:t>Котельная ш. «Полысаевская»</w:t>
            </w:r>
          </w:p>
        </w:tc>
      </w:tr>
      <w:tr w:rsidR="003C5ABC" w:rsidRPr="003C5ABC" w:rsidTr="00EC736E">
        <w:trPr>
          <w:trHeight w:val="139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25,24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25,33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25,33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25,33</w:t>
            </w:r>
          </w:p>
        </w:tc>
      </w:tr>
      <w:tr w:rsidR="003C5ABC" w:rsidRPr="003C5ABC" w:rsidTr="00EC736E">
        <w:trPr>
          <w:trHeight w:val="213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1,35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1,45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1,45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1,45</w:t>
            </w:r>
          </w:p>
        </w:tc>
      </w:tr>
      <w:tr w:rsidR="003C5ABC" w:rsidRPr="003C5ABC" w:rsidTr="00EC736E">
        <w:trPr>
          <w:trHeight w:val="130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0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отпуск теплоносителя из тепловых сетей на цели</w:t>
            </w:r>
          </w:p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23,88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58,67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58,77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58,77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58,77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Максимальная подпитка тепловой сети в период</w:t>
            </w:r>
          </w:p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повреждения участка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197,29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197,29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197,29</w:t>
            </w:r>
          </w:p>
        </w:tc>
      </w:tr>
      <w:tr w:rsidR="003C5ABC" w:rsidRPr="003C5ABC" w:rsidTr="00EC736E">
        <w:trPr>
          <w:trHeight w:val="47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32,7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33,0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33,0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33,0</w:t>
            </w:r>
          </w:p>
        </w:tc>
      </w:tr>
      <w:tr w:rsidR="003C5ABC" w:rsidRPr="003C5ABC" w:rsidTr="00EC736E">
        <w:trPr>
          <w:trHeight w:val="234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238,8</w:t>
            </w:r>
          </w:p>
        </w:tc>
      </w:tr>
      <w:tr w:rsidR="003C5ABC" w:rsidRPr="003C5ABC" w:rsidTr="00EC736E">
        <w:trPr>
          <w:trHeight w:val="281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516</w:t>
            </w:r>
          </w:p>
        </w:tc>
      </w:tr>
      <w:tr w:rsidR="003C5ABC" w:rsidRPr="003C5ABC" w:rsidTr="00EC736E">
        <w:trPr>
          <w:trHeight w:val="128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шт.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2</w:t>
            </w:r>
          </w:p>
        </w:tc>
      </w:tr>
      <w:tr w:rsidR="003C5ABC" w:rsidRPr="003C5ABC" w:rsidTr="00EC736E">
        <w:trPr>
          <w:trHeight w:val="331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2"/>
              </w:rPr>
            </w:pPr>
            <w:r w:rsidRPr="003C5ABC">
              <w:rPr>
                <w:position w:val="-7"/>
                <w:sz w:val="18"/>
              </w:rPr>
              <w:t>м</w:t>
            </w:r>
            <w:r w:rsidRPr="003C5ABC">
              <w:rPr>
                <w:sz w:val="12"/>
              </w:rPr>
              <w:t>3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500</w:t>
            </w:r>
          </w:p>
        </w:tc>
      </w:tr>
      <w:tr w:rsidR="003C5ABC" w:rsidRPr="003C5ABC" w:rsidTr="00EC736E">
        <w:trPr>
          <w:trHeight w:val="278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Резерв(+)/дефицит (-) ВПУ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м³/ч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490,76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490,67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490,67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490,67</w:t>
            </w:r>
          </w:p>
        </w:tc>
      </w:tr>
      <w:tr w:rsidR="00C214CE" w:rsidRPr="003C5ABC" w:rsidTr="00EC736E">
        <w:trPr>
          <w:trHeight w:val="283"/>
        </w:trPr>
        <w:tc>
          <w:tcPr>
            <w:tcW w:w="4252" w:type="dxa"/>
          </w:tcPr>
          <w:p w:rsidR="007721DA" w:rsidRPr="003C5ABC" w:rsidRDefault="007721DA" w:rsidP="00B15194">
            <w:pPr>
              <w:pStyle w:val="TableParagraph"/>
              <w:ind w:left="142"/>
              <w:jc w:val="left"/>
              <w:rPr>
                <w:sz w:val="18"/>
              </w:rPr>
            </w:pPr>
            <w:r w:rsidRPr="003C5ABC">
              <w:rPr>
                <w:sz w:val="18"/>
              </w:rPr>
              <w:t>Доля резерва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w w:val="99"/>
                <w:sz w:val="18"/>
              </w:rPr>
              <w:t>%</w:t>
            </w:r>
          </w:p>
        </w:tc>
        <w:tc>
          <w:tcPr>
            <w:tcW w:w="1134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  <w:tc>
          <w:tcPr>
            <w:tcW w:w="992" w:type="dxa"/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  <w:tc>
          <w:tcPr>
            <w:tcW w:w="1135" w:type="dxa"/>
            <w:tcBorders>
              <w:right w:val="single" w:sz="6" w:space="0" w:color="000000"/>
            </w:tcBorders>
            <w:vAlign w:val="center"/>
          </w:tcPr>
          <w:p w:rsidR="007721DA" w:rsidRPr="003C5ABC" w:rsidRDefault="007721DA" w:rsidP="0065768D">
            <w:pPr>
              <w:pStyle w:val="TableParagraph"/>
              <w:rPr>
                <w:sz w:val="18"/>
              </w:rPr>
            </w:pPr>
            <w:r w:rsidRPr="003C5ABC">
              <w:rPr>
                <w:sz w:val="18"/>
              </w:rPr>
              <w:t>95,1</w:t>
            </w:r>
          </w:p>
        </w:tc>
      </w:tr>
    </w:tbl>
    <w:p w:rsidR="00B90452" w:rsidRPr="003C5ABC" w:rsidRDefault="00B90452">
      <w:pPr>
        <w:spacing w:line="194" w:lineRule="exact"/>
        <w:rPr>
          <w:sz w:val="18"/>
        </w:rPr>
      </w:pPr>
    </w:p>
    <w:p w:rsidR="00EC736E" w:rsidRPr="003C5ABC" w:rsidRDefault="00EC736E">
      <w:pPr>
        <w:spacing w:line="194" w:lineRule="exact"/>
        <w:rPr>
          <w:sz w:val="18"/>
        </w:rPr>
        <w:sectPr w:rsidR="00EC736E" w:rsidRPr="003C5ABC" w:rsidSect="0091467A">
          <w:pgSz w:w="11910" w:h="16840"/>
          <w:pgMar w:top="520" w:right="200" w:bottom="720" w:left="760" w:header="0" w:footer="537" w:gutter="0"/>
          <w:cols w:space="720"/>
        </w:sectPr>
      </w:pPr>
    </w:p>
    <w:p w:rsidR="00B90452" w:rsidRPr="003C5ABC" w:rsidRDefault="00B3208F" w:rsidP="0021064F">
      <w:pPr>
        <w:pStyle w:val="a3"/>
        <w:spacing w:line="360" w:lineRule="auto"/>
        <w:ind w:firstLine="709"/>
        <w:jc w:val="both"/>
      </w:pPr>
      <w:r w:rsidRPr="003C5ABC">
        <w:lastRenderedPageBreak/>
        <w:t>Анализ таблицы 3.2 показывает увеличение расходов сетевой воды для каждого существующего источника теплоснабжения,</w:t>
      </w:r>
      <w:r w:rsidR="002E7A00" w:rsidRPr="003C5ABC">
        <w:t xml:space="preserve"> к которым планируется подключе</w:t>
      </w:r>
      <w:r w:rsidRPr="003C5ABC">
        <w:t>ние перспективных нагрузок с 201</w:t>
      </w:r>
      <w:r w:rsidR="001C29DE" w:rsidRPr="003C5ABC">
        <w:t>8</w:t>
      </w:r>
      <w:r w:rsidRPr="003C5ABC">
        <w:t xml:space="preserve"> по 2030 годы, что связано с подключением</w:t>
      </w:r>
      <w:r w:rsidR="002E7A00" w:rsidRPr="003C5ABC">
        <w:t xml:space="preserve"> но</w:t>
      </w:r>
      <w:r w:rsidRPr="003C5ABC">
        <w:t>вых потребителей и увеличением объемов тепловых сетей.</w:t>
      </w:r>
    </w:p>
    <w:p w:rsidR="00B90452" w:rsidRPr="003C5ABC" w:rsidRDefault="00B3208F" w:rsidP="002257BD">
      <w:pPr>
        <w:pStyle w:val="a3"/>
        <w:spacing w:line="360" w:lineRule="auto"/>
        <w:ind w:firstLine="709"/>
        <w:jc w:val="both"/>
      </w:pPr>
      <w:r w:rsidRPr="003C5ABC">
        <w:t>Для обеспечения приведенных выше расхо</w:t>
      </w:r>
      <w:r w:rsidR="00487E51" w:rsidRPr="003C5ABC">
        <w:t>дов подпиточной водой</w:t>
      </w:r>
      <w:r w:rsidR="002E7A00" w:rsidRPr="003C5ABC">
        <w:t xml:space="preserve"> предлагают</w:t>
      </w:r>
      <w:r w:rsidRPr="003C5ABC">
        <w:t>ся следующие решения по вводу водоподготовительных установок на котельных, не имеющих ВПУ по состоянию на 201</w:t>
      </w:r>
      <w:r w:rsidR="001C29DE" w:rsidRPr="003C5ABC">
        <w:t>8</w:t>
      </w:r>
      <w:r w:rsidRPr="003C5ABC">
        <w:t xml:space="preserve"> г.</w:t>
      </w:r>
      <w:r w:rsidR="002257BD" w:rsidRPr="003C5ABC">
        <w:t xml:space="preserve"> И</w:t>
      </w:r>
      <w:r w:rsidRPr="003C5ABC">
        <w:t>нформация о предлагаемом оборудовании ВПУ для существующих котельных представлена в таблице 3.3.</w:t>
      </w:r>
    </w:p>
    <w:p w:rsidR="00B90452" w:rsidRPr="003C5ABC" w:rsidRDefault="00B3208F">
      <w:pPr>
        <w:spacing w:after="4"/>
        <w:ind w:left="372" w:firstLine="566"/>
        <w:rPr>
          <w:b/>
          <w:sz w:val="24"/>
        </w:rPr>
      </w:pPr>
      <w:r w:rsidRPr="003C5ABC">
        <w:rPr>
          <w:b/>
          <w:sz w:val="24"/>
        </w:rPr>
        <w:t>Таблица 3.3. Предложение по выбору водоподгото</w:t>
      </w:r>
      <w:r w:rsidR="00FF476E" w:rsidRPr="003C5ABC">
        <w:rPr>
          <w:b/>
          <w:sz w:val="24"/>
        </w:rPr>
        <w:t>вительных установок для существующ</w:t>
      </w:r>
      <w:r w:rsidRPr="003C5ABC">
        <w:rPr>
          <w:b/>
          <w:sz w:val="24"/>
        </w:rPr>
        <w:t>их источников теплоснабжения</w:t>
      </w:r>
    </w:p>
    <w:tbl>
      <w:tblPr>
        <w:tblStyle w:val="TableNormal"/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3288"/>
        <w:gridCol w:w="1984"/>
        <w:gridCol w:w="993"/>
        <w:gridCol w:w="2268"/>
      </w:tblGrid>
      <w:tr w:rsidR="003C5ABC" w:rsidRPr="003C5ABC" w:rsidTr="00C37609">
        <w:trPr>
          <w:trHeight w:val="792"/>
        </w:trPr>
        <w:tc>
          <w:tcPr>
            <w:tcW w:w="681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3288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1984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Марка водоподготовительной установки*</w:t>
            </w:r>
          </w:p>
        </w:tc>
        <w:tc>
          <w:tcPr>
            <w:tcW w:w="993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Количество, шт.</w:t>
            </w:r>
          </w:p>
        </w:tc>
        <w:tc>
          <w:tcPr>
            <w:tcW w:w="2268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Производительность (номинальная), м³/ч</w:t>
            </w:r>
          </w:p>
        </w:tc>
      </w:tr>
      <w:tr w:rsidR="003C5ABC" w:rsidRPr="003C5ABC" w:rsidTr="00C37609">
        <w:trPr>
          <w:trHeight w:val="465"/>
        </w:trPr>
        <w:tc>
          <w:tcPr>
            <w:tcW w:w="681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3288" w:type="dxa"/>
          </w:tcPr>
          <w:p w:rsidR="00EC736E" w:rsidRPr="003C5ABC" w:rsidRDefault="00EC736E" w:rsidP="00C37609">
            <w:pPr>
              <w:pStyle w:val="TableParagraph"/>
              <w:jc w:val="bot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№28 ООО «Кузбасская Энергокомпания»</w:t>
            </w:r>
          </w:p>
        </w:tc>
        <w:tc>
          <w:tcPr>
            <w:tcW w:w="1984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TS 95-18M</w:t>
            </w:r>
          </w:p>
        </w:tc>
        <w:tc>
          <w:tcPr>
            <w:tcW w:w="993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8,0</w:t>
            </w:r>
          </w:p>
        </w:tc>
      </w:tr>
      <w:tr w:rsidR="003C5ABC" w:rsidRPr="003C5ABC" w:rsidTr="00C37609">
        <w:trPr>
          <w:trHeight w:val="465"/>
        </w:trPr>
        <w:tc>
          <w:tcPr>
            <w:tcW w:w="681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</w:t>
            </w:r>
          </w:p>
        </w:tc>
        <w:tc>
          <w:tcPr>
            <w:tcW w:w="3288" w:type="dxa"/>
          </w:tcPr>
          <w:p w:rsidR="00EC736E" w:rsidRPr="003C5ABC" w:rsidRDefault="00EC736E" w:rsidP="00C37609">
            <w:pPr>
              <w:pStyle w:val="TableParagraph"/>
              <w:jc w:val="bot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№32 ООО «Кузбасская Энергокомпания»</w:t>
            </w:r>
          </w:p>
        </w:tc>
        <w:tc>
          <w:tcPr>
            <w:tcW w:w="1984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TS 91-08M</w:t>
            </w:r>
          </w:p>
        </w:tc>
        <w:tc>
          <w:tcPr>
            <w:tcW w:w="993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EC736E" w:rsidRPr="003C5ABC" w:rsidRDefault="00EC736E" w:rsidP="00C37609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1,0</w:t>
            </w:r>
          </w:p>
        </w:tc>
      </w:tr>
    </w:tbl>
    <w:p w:rsidR="00B90452" w:rsidRPr="003C5ABC" w:rsidRDefault="00B3208F">
      <w:pPr>
        <w:ind w:left="913"/>
        <w:rPr>
          <w:sz w:val="20"/>
        </w:rPr>
      </w:pPr>
      <w:r w:rsidRPr="003C5ABC">
        <w:rPr>
          <w:b/>
          <w:sz w:val="20"/>
        </w:rPr>
        <w:t>Примечание:</w:t>
      </w:r>
      <w:r w:rsidRPr="003C5ABC">
        <w:rPr>
          <w:sz w:val="20"/>
        </w:rPr>
        <w:t>* – возможно использование оборудования аналогичной производительности другой марки.</w:t>
      </w:r>
    </w:p>
    <w:p w:rsidR="00B90452" w:rsidRPr="003C5ABC" w:rsidRDefault="00B3208F">
      <w:pPr>
        <w:pStyle w:val="a3"/>
        <w:spacing w:line="242" w:lineRule="auto"/>
        <w:ind w:left="372" w:right="361" w:firstLine="708"/>
        <w:jc w:val="both"/>
      </w:pPr>
      <w:r w:rsidRPr="003C5ABC">
        <w:t>Информация о предлагаемом оборудовании ВПУ для вновь строящихся котельных представлена в таблице 3.4.</w:t>
      </w:r>
    </w:p>
    <w:p w:rsidR="00B90452" w:rsidRPr="003C5ABC" w:rsidRDefault="00B3208F">
      <w:pPr>
        <w:spacing w:after="4"/>
        <w:ind w:left="372" w:right="367" w:firstLine="708"/>
        <w:jc w:val="both"/>
        <w:rPr>
          <w:b/>
          <w:sz w:val="24"/>
        </w:rPr>
      </w:pPr>
      <w:r w:rsidRPr="003C5ABC">
        <w:rPr>
          <w:b/>
          <w:sz w:val="24"/>
        </w:rPr>
        <w:t>Таблица 3.4. Предложение по выбору водоподготовительных установок для вновь вводимых источников теплоснабжения</w:t>
      </w:r>
    </w:p>
    <w:tbl>
      <w:tblPr>
        <w:tblStyle w:val="TableNormal"/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3288"/>
        <w:gridCol w:w="1984"/>
        <w:gridCol w:w="993"/>
        <w:gridCol w:w="2268"/>
      </w:tblGrid>
      <w:tr w:rsidR="003C5ABC" w:rsidRPr="003C5ABC" w:rsidTr="00EC736E">
        <w:trPr>
          <w:trHeight w:val="792"/>
        </w:trPr>
        <w:tc>
          <w:tcPr>
            <w:tcW w:w="681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3288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1984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Марка водоподготовительной установки*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Количество,</w:t>
            </w:r>
            <w:r w:rsidR="002257BD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2268" w:type="dxa"/>
            <w:vAlign w:val="center"/>
          </w:tcPr>
          <w:p w:rsidR="00B90452" w:rsidRPr="003C5ABC" w:rsidRDefault="00B3208F" w:rsidP="00EC736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Производительность (номинальная), м³/ч</w:t>
            </w:r>
          </w:p>
        </w:tc>
      </w:tr>
      <w:tr w:rsidR="003C5ABC" w:rsidRPr="003C5ABC" w:rsidTr="00EC736E">
        <w:trPr>
          <w:trHeight w:val="465"/>
        </w:trPr>
        <w:tc>
          <w:tcPr>
            <w:tcW w:w="681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3288" w:type="dxa"/>
          </w:tcPr>
          <w:p w:rsidR="00B90452" w:rsidRPr="003C5ABC" w:rsidRDefault="00B3208F" w:rsidP="00EC736E">
            <w:pPr>
              <w:pStyle w:val="TableParagraph"/>
              <w:ind w:left="169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Проектируемая блочно-модульная котельная №29</w:t>
            </w:r>
          </w:p>
        </w:tc>
        <w:tc>
          <w:tcPr>
            <w:tcW w:w="1984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TS 95-21M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10,0</w:t>
            </w:r>
          </w:p>
        </w:tc>
      </w:tr>
    </w:tbl>
    <w:p w:rsidR="00B90452" w:rsidRPr="003C5ABC" w:rsidRDefault="00B3208F" w:rsidP="002257BD">
      <w:pPr>
        <w:ind w:left="284" w:right="-280" w:firstLine="709"/>
        <w:rPr>
          <w:sz w:val="20"/>
        </w:rPr>
      </w:pPr>
      <w:r w:rsidRPr="003C5ABC">
        <w:rPr>
          <w:b/>
          <w:sz w:val="20"/>
        </w:rPr>
        <w:t>Примечание:</w:t>
      </w:r>
      <w:r w:rsidRPr="003C5ABC">
        <w:rPr>
          <w:sz w:val="20"/>
        </w:rPr>
        <w:t>* – возможно использование оборудования аналогичной производительности другой марки.</w:t>
      </w:r>
    </w:p>
    <w:p w:rsidR="00B90452" w:rsidRPr="003C5ABC" w:rsidRDefault="00B90452">
      <w:pPr>
        <w:rPr>
          <w:sz w:val="20"/>
        </w:rPr>
        <w:sectPr w:rsidR="00B90452" w:rsidRPr="003C5ABC" w:rsidSect="0021064F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3C5ABC" w:rsidRDefault="00B3208F" w:rsidP="002257BD">
      <w:pPr>
        <w:pStyle w:val="a4"/>
        <w:numPr>
          <w:ilvl w:val="1"/>
          <w:numId w:val="7"/>
        </w:numPr>
        <w:tabs>
          <w:tab w:val="left" w:pos="1427"/>
        </w:tabs>
        <w:ind w:left="0" w:firstLine="709"/>
        <w:jc w:val="both"/>
        <w:rPr>
          <w:b/>
          <w:sz w:val="28"/>
          <w:szCs w:val="28"/>
        </w:rPr>
      </w:pPr>
      <w:bookmarkStart w:id="21" w:name="_bookmark22"/>
      <w:bookmarkEnd w:id="21"/>
      <w:r w:rsidRPr="003C5ABC">
        <w:rPr>
          <w:b/>
          <w:sz w:val="28"/>
          <w:szCs w:val="28"/>
        </w:rPr>
        <w:lastRenderedPageBreak/>
        <w:t xml:space="preserve">Перспективные балансы производительности водоподготовительных установок источников тепловой энергии для компенсации потерь теплоносителя в </w:t>
      </w:r>
      <w:r w:rsidRPr="003C5ABC">
        <w:rPr>
          <w:b/>
          <w:spacing w:val="2"/>
          <w:sz w:val="28"/>
          <w:szCs w:val="28"/>
        </w:rPr>
        <w:t>ава</w:t>
      </w:r>
      <w:r w:rsidRPr="003C5ABC">
        <w:rPr>
          <w:b/>
          <w:sz w:val="28"/>
          <w:szCs w:val="28"/>
        </w:rPr>
        <w:t>рийных режимах работы систем</w:t>
      </w:r>
      <w:r w:rsidRPr="003C5ABC">
        <w:rPr>
          <w:b/>
          <w:spacing w:val="-3"/>
          <w:sz w:val="28"/>
          <w:szCs w:val="28"/>
        </w:rPr>
        <w:t xml:space="preserve"> </w:t>
      </w:r>
      <w:r w:rsidRPr="003C5ABC">
        <w:rPr>
          <w:b/>
          <w:sz w:val="28"/>
          <w:szCs w:val="28"/>
        </w:rPr>
        <w:t>теплоснабжения</w:t>
      </w:r>
    </w:p>
    <w:p w:rsidR="00B90452" w:rsidRPr="003C5ABC" w:rsidRDefault="00B90452" w:rsidP="002257BD">
      <w:pPr>
        <w:pStyle w:val="a3"/>
        <w:ind w:firstLine="709"/>
        <w:rPr>
          <w:b/>
        </w:rPr>
      </w:pPr>
    </w:p>
    <w:p w:rsidR="00B90452" w:rsidRPr="003C5ABC" w:rsidRDefault="00B3208F" w:rsidP="002257BD">
      <w:pPr>
        <w:pStyle w:val="a3"/>
        <w:spacing w:line="360" w:lineRule="auto"/>
        <w:ind w:firstLine="709"/>
      </w:pPr>
      <w:r w:rsidRPr="003C5ABC">
        <w:t>Баланс производительности существующих и предлагаемых к монтажу водоподготовительных установок в аварийных режимах приведен в таблице 3.5.</w:t>
      </w:r>
    </w:p>
    <w:p w:rsidR="00B90452" w:rsidRPr="003C5ABC" w:rsidRDefault="00B3208F" w:rsidP="000A1141">
      <w:pPr>
        <w:jc w:val="both"/>
        <w:rPr>
          <w:b/>
          <w:sz w:val="28"/>
          <w:szCs w:val="28"/>
        </w:rPr>
      </w:pPr>
      <w:r w:rsidRPr="003C5ABC">
        <w:rPr>
          <w:b/>
          <w:sz w:val="28"/>
          <w:szCs w:val="28"/>
        </w:rPr>
        <w:t>Таблица 3.5. Баланс производительности водоподготовительных установок и подпитки тепловой сети в аварийных режимах работы систем теплоснабжения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417"/>
        <w:gridCol w:w="1418"/>
        <w:gridCol w:w="1275"/>
        <w:gridCol w:w="1134"/>
        <w:gridCol w:w="993"/>
      </w:tblGrid>
      <w:tr w:rsidR="003C5ABC" w:rsidRPr="003C5ABC" w:rsidTr="00197B29">
        <w:trPr>
          <w:trHeight w:val="477"/>
          <w:tblHeader/>
        </w:trPr>
        <w:tc>
          <w:tcPr>
            <w:tcW w:w="3261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Единицы</w:t>
            </w:r>
          </w:p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измерения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1C29DE" w:rsidRPr="003C5ABC">
              <w:rPr>
                <w:b/>
                <w:sz w:val="20"/>
                <w:szCs w:val="20"/>
              </w:rPr>
              <w:t>8</w:t>
            </w:r>
            <w:r w:rsidRPr="003C5ABC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2020 г.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2025 г.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2030 г.</w:t>
            </w:r>
          </w:p>
        </w:tc>
      </w:tr>
      <w:tr w:rsidR="003C5ABC" w:rsidRPr="003C5ABC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3C5ABC" w:rsidRDefault="00AA61DF" w:rsidP="002257BD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ООО «Кузбасская Энергокомпания»</w:t>
            </w:r>
          </w:p>
        </w:tc>
      </w:tr>
      <w:tr w:rsidR="003C5ABC" w:rsidRPr="003C5ABC" w:rsidTr="002257BD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2257BD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Котельные ППШ и ППШ-2</w:t>
            </w:r>
          </w:p>
        </w:tc>
      </w:tr>
      <w:tr w:rsidR="003C5ABC" w:rsidRPr="003C5ABC" w:rsidTr="0065768D">
        <w:trPr>
          <w:trHeight w:val="475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Максимальная подпитка тепловой сети в период</w:t>
            </w:r>
          </w:p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718,61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718,90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719,02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719,12</w:t>
            </w:r>
          </w:p>
        </w:tc>
      </w:tr>
      <w:tr w:rsidR="003C5ABC" w:rsidRPr="003C5ABC" w:rsidTr="0065768D">
        <w:trPr>
          <w:trHeight w:val="47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Производитель</w:t>
            </w:r>
            <w:r w:rsidR="00FF476E" w:rsidRPr="003C5ABC">
              <w:t>ность водоподготовительной уста</w:t>
            </w:r>
            <w:r w:rsidRPr="003C5ABC">
              <w:t>новки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105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105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105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105</w:t>
            </w:r>
          </w:p>
        </w:tc>
      </w:tr>
      <w:tr w:rsidR="003C5ABC" w:rsidRPr="003C5ABC" w:rsidTr="0065768D">
        <w:trPr>
          <w:trHeight w:val="23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position w:val="-7"/>
              </w:rPr>
              <w:t>м</w:t>
            </w:r>
            <w:r w:rsidRPr="003C5ABC">
              <w:t>3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800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800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800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800</w:t>
            </w:r>
          </w:p>
        </w:tc>
      </w:tr>
      <w:tr w:rsidR="003C5ABC" w:rsidRPr="003C5ABC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2257BD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Котельная №28</w:t>
            </w:r>
          </w:p>
        </w:tc>
      </w:tr>
      <w:tr w:rsidR="003C5ABC" w:rsidRPr="003C5ABC" w:rsidTr="0065768D">
        <w:trPr>
          <w:trHeight w:val="47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Максимальная подпитка тепловой сети в период</w:t>
            </w:r>
          </w:p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34,95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34,95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34,95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34,95</w:t>
            </w:r>
          </w:p>
        </w:tc>
      </w:tr>
      <w:tr w:rsidR="003C5ABC" w:rsidRPr="003C5ABC" w:rsidTr="0065768D">
        <w:trPr>
          <w:trHeight w:val="474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Производитель</w:t>
            </w:r>
            <w:r w:rsidR="00FF476E" w:rsidRPr="003C5ABC">
              <w:t>ность водоподготовительной уста</w:t>
            </w:r>
            <w:r w:rsidRPr="003C5ABC">
              <w:t>новки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8,0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8,0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8,0</w:t>
            </w:r>
          </w:p>
        </w:tc>
      </w:tr>
      <w:tr w:rsidR="003C5ABC" w:rsidRPr="003C5ABC" w:rsidTr="0065768D">
        <w:trPr>
          <w:trHeight w:val="239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position w:val="-7"/>
              </w:rPr>
              <w:t>м</w:t>
            </w:r>
            <w:r w:rsidRPr="003C5ABC">
              <w:t>3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42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42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42</w:t>
            </w:r>
          </w:p>
        </w:tc>
      </w:tr>
      <w:tr w:rsidR="003C5ABC" w:rsidRPr="003C5ABC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2257BD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Котельная №29</w:t>
            </w:r>
          </w:p>
        </w:tc>
      </w:tr>
      <w:tr w:rsidR="003C5ABC" w:rsidRPr="003C5ABC" w:rsidTr="0065768D">
        <w:trPr>
          <w:trHeight w:val="47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Максимальная подпитка тепловой сети в период</w:t>
            </w:r>
          </w:p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49,26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49,28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</w:tr>
      <w:tr w:rsidR="003C5ABC" w:rsidRPr="003C5ABC" w:rsidTr="0065768D">
        <w:trPr>
          <w:trHeight w:val="475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Производитель</w:t>
            </w:r>
            <w:r w:rsidR="00FF476E" w:rsidRPr="003C5ABC">
              <w:t>ность водоподготовительной уста</w:t>
            </w:r>
            <w:r w:rsidRPr="003C5ABC">
              <w:t>новки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</w:tr>
      <w:tr w:rsidR="003C5ABC" w:rsidRPr="003C5ABC" w:rsidTr="0065768D">
        <w:trPr>
          <w:trHeight w:val="23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position w:val="-7"/>
              </w:rPr>
              <w:t>м</w:t>
            </w:r>
            <w:r w:rsidRPr="003C5ABC">
              <w:t>3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</w:tr>
      <w:tr w:rsidR="003C5ABC" w:rsidRPr="003C5ABC" w:rsidTr="002257BD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197B29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Проектиру</w:t>
            </w:r>
            <w:r w:rsidR="00197B29" w:rsidRPr="003C5ABC">
              <w:rPr>
                <w:b/>
              </w:rPr>
              <w:t>емая блочно-модульная котельная</w:t>
            </w:r>
          </w:p>
        </w:tc>
      </w:tr>
      <w:tr w:rsidR="003C5ABC" w:rsidRPr="003C5ABC" w:rsidTr="0065768D">
        <w:trPr>
          <w:trHeight w:val="474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Максимальная подпитка тепловой сети в период</w:t>
            </w:r>
            <w:r w:rsidR="002257BD" w:rsidRPr="003C5ABC">
              <w:t xml:space="preserve"> </w:t>
            </w:r>
            <w:r w:rsidRPr="003C5ABC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49,28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49,28</w:t>
            </w:r>
          </w:p>
        </w:tc>
      </w:tr>
      <w:tr w:rsidR="003C5ABC" w:rsidRPr="003C5ABC" w:rsidTr="0065768D">
        <w:trPr>
          <w:trHeight w:val="47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Производитель</w:t>
            </w:r>
            <w:r w:rsidR="00FF476E" w:rsidRPr="003C5ABC">
              <w:t>ность водоподготовительной уста</w:t>
            </w:r>
            <w:r w:rsidRPr="003C5ABC">
              <w:t>новки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10</w:t>
            </w:r>
          </w:p>
        </w:tc>
      </w:tr>
      <w:tr w:rsidR="003C5ABC" w:rsidRPr="003C5ABC" w:rsidTr="0065768D">
        <w:trPr>
          <w:trHeight w:val="23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position w:val="-7"/>
              </w:rPr>
              <w:t>м</w:t>
            </w:r>
            <w:r w:rsidRPr="003C5ABC">
              <w:t>3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60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60</w:t>
            </w:r>
          </w:p>
        </w:tc>
      </w:tr>
      <w:tr w:rsidR="003C5ABC" w:rsidRPr="003C5ABC" w:rsidTr="002257BD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3C5ABC" w:rsidRDefault="00B3208F" w:rsidP="002257BD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Котельная №32</w:t>
            </w:r>
          </w:p>
        </w:tc>
      </w:tr>
      <w:tr w:rsidR="003C5ABC" w:rsidRPr="003C5ABC" w:rsidTr="0065768D">
        <w:trPr>
          <w:trHeight w:val="474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lastRenderedPageBreak/>
              <w:t>Максимальная подпитка тепловой сети в период</w:t>
            </w:r>
            <w:r w:rsidR="002257BD" w:rsidRPr="003C5ABC">
              <w:t xml:space="preserve"> </w:t>
            </w:r>
            <w:r w:rsidRPr="003C5ABC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0,80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0,80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0,80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0,80</w:t>
            </w:r>
          </w:p>
        </w:tc>
      </w:tr>
      <w:tr w:rsidR="003C5ABC" w:rsidRPr="003C5ABC" w:rsidTr="0065768D">
        <w:trPr>
          <w:trHeight w:val="47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Производитель</w:t>
            </w:r>
            <w:r w:rsidR="00FF476E" w:rsidRPr="003C5ABC">
              <w:t>ность водоподготовительной уста</w:t>
            </w:r>
            <w:r w:rsidRPr="003C5ABC">
              <w:t>новки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1</w:t>
            </w:r>
          </w:p>
        </w:tc>
      </w:tr>
      <w:tr w:rsidR="003C5ABC" w:rsidRPr="003C5ABC" w:rsidTr="0065768D">
        <w:trPr>
          <w:trHeight w:val="237"/>
        </w:trPr>
        <w:tc>
          <w:tcPr>
            <w:tcW w:w="3261" w:type="dxa"/>
          </w:tcPr>
          <w:p w:rsidR="00B90452" w:rsidRPr="003C5ABC" w:rsidRDefault="00B3208F" w:rsidP="00197B29">
            <w:pPr>
              <w:pStyle w:val="TableParagraph"/>
              <w:ind w:left="142"/>
              <w:jc w:val="left"/>
            </w:pPr>
            <w:r w:rsidRPr="003C5ABC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rPr>
                <w:position w:val="-7"/>
              </w:rPr>
              <w:t>м</w:t>
            </w:r>
            <w:r w:rsidRPr="003C5ABC">
              <w:t>3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0,5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0,5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</w:pPr>
            <w:r w:rsidRPr="003C5ABC">
              <w:t>0,5</w:t>
            </w:r>
          </w:p>
        </w:tc>
      </w:tr>
      <w:tr w:rsidR="003C5ABC" w:rsidRPr="003C5ABC" w:rsidTr="00004228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2257BD" w:rsidRPr="003C5ABC" w:rsidRDefault="002257BD" w:rsidP="002257BD">
            <w:pPr>
              <w:pStyle w:val="TableParagraph"/>
            </w:pPr>
            <w:r w:rsidRPr="003C5ABC">
              <w:rPr>
                <w:b/>
              </w:rPr>
              <w:t>АО «СУЭК-Кузбасс»</w:t>
            </w:r>
          </w:p>
        </w:tc>
      </w:tr>
      <w:tr w:rsidR="003C5ABC" w:rsidRPr="003C5ABC" w:rsidTr="00004228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2257BD" w:rsidRPr="003C5ABC" w:rsidRDefault="002257BD" w:rsidP="002257BD">
            <w:pPr>
              <w:pStyle w:val="TableParagraph"/>
            </w:pPr>
            <w:r w:rsidRPr="003C5ABC">
              <w:rPr>
                <w:b/>
              </w:rPr>
              <w:t>Котельная ш. «Полысаевская»</w:t>
            </w:r>
          </w:p>
        </w:tc>
      </w:tr>
      <w:tr w:rsidR="003C5ABC" w:rsidRPr="003C5ABC" w:rsidTr="0065768D">
        <w:trPr>
          <w:trHeight w:val="239"/>
        </w:trPr>
        <w:tc>
          <w:tcPr>
            <w:tcW w:w="3261" w:type="dxa"/>
          </w:tcPr>
          <w:p w:rsidR="002257BD" w:rsidRPr="003C5ABC" w:rsidRDefault="002257BD" w:rsidP="00197B29">
            <w:pPr>
              <w:pStyle w:val="TableParagraph"/>
              <w:spacing w:line="194" w:lineRule="exact"/>
              <w:ind w:left="284"/>
              <w:jc w:val="left"/>
            </w:pPr>
            <w:r w:rsidRPr="003C5ABC">
              <w:t>Максимальная подпитка тепловой сети в период</w:t>
            </w:r>
          </w:p>
          <w:p w:rsidR="002257BD" w:rsidRPr="003C5ABC" w:rsidRDefault="002257BD" w:rsidP="00197B29">
            <w:pPr>
              <w:pStyle w:val="TableParagraph"/>
              <w:spacing w:before="31"/>
              <w:ind w:left="284"/>
              <w:jc w:val="left"/>
            </w:pPr>
            <w:r w:rsidRPr="003C5ABC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7"/>
              <w:ind w:left="441" w:right="434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7"/>
              <w:ind w:left="327" w:right="318"/>
            </w:pPr>
            <w:r w:rsidRPr="003C5ABC">
              <w:t>197,20</w:t>
            </w:r>
          </w:p>
        </w:tc>
        <w:tc>
          <w:tcPr>
            <w:tcW w:w="1275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7"/>
              <w:ind w:left="325" w:right="317"/>
            </w:pPr>
            <w:r w:rsidRPr="003C5ABC">
              <w:t>197,29</w:t>
            </w:r>
          </w:p>
        </w:tc>
        <w:tc>
          <w:tcPr>
            <w:tcW w:w="1134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7"/>
              <w:ind w:left="327" w:right="319"/>
            </w:pPr>
            <w:r w:rsidRPr="003C5ABC">
              <w:t>197,29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3C5ABC" w:rsidRDefault="002257BD" w:rsidP="0065768D">
            <w:pPr>
              <w:pStyle w:val="TableParagraph"/>
              <w:spacing w:before="107"/>
              <w:ind w:left="324" w:right="317"/>
            </w:pPr>
            <w:r w:rsidRPr="003C5ABC">
              <w:t>197,29</w:t>
            </w:r>
          </w:p>
        </w:tc>
      </w:tr>
      <w:tr w:rsidR="003C5ABC" w:rsidRPr="003C5ABC" w:rsidTr="0065768D">
        <w:trPr>
          <w:trHeight w:val="239"/>
        </w:trPr>
        <w:tc>
          <w:tcPr>
            <w:tcW w:w="3261" w:type="dxa"/>
          </w:tcPr>
          <w:p w:rsidR="002257BD" w:rsidRPr="003C5ABC" w:rsidRDefault="002257BD" w:rsidP="00197B29">
            <w:pPr>
              <w:pStyle w:val="TableParagraph"/>
              <w:spacing w:line="194" w:lineRule="exact"/>
              <w:ind w:left="284"/>
              <w:jc w:val="left"/>
            </w:pPr>
            <w:r w:rsidRPr="003C5ABC">
              <w:t>Производительность водоподготовительной установки</w:t>
            </w:r>
          </w:p>
        </w:tc>
        <w:tc>
          <w:tcPr>
            <w:tcW w:w="1417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4"/>
              <w:ind w:left="441" w:right="434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4"/>
              <w:ind w:left="327" w:right="314"/>
            </w:pPr>
            <w:r w:rsidRPr="003C5ABC">
              <w:t>516</w:t>
            </w:r>
          </w:p>
        </w:tc>
        <w:tc>
          <w:tcPr>
            <w:tcW w:w="1275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4"/>
              <w:ind w:left="325" w:right="313"/>
            </w:pPr>
            <w:r w:rsidRPr="003C5ABC">
              <w:t>516</w:t>
            </w:r>
          </w:p>
        </w:tc>
        <w:tc>
          <w:tcPr>
            <w:tcW w:w="1134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04"/>
              <w:ind w:left="327" w:right="315"/>
            </w:pPr>
            <w:r w:rsidRPr="003C5ABC">
              <w:t>516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3C5ABC" w:rsidRDefault="002257BD" w:rsidP="0065768D">
            <w:pPr>
              <w:pStyle w:val="TableParagraph"/>
              <w:spacing w:before="104"/>
              <w:ind w:left="324" w:right="313"/>
            </w:pPr>
            <w:r w:rsidRPr="003C5ABC">
              <w:t>516</w:t>
            </w:r>
          </w:p>
        </w:tc>
      </w:tr>
      <w:tr w:rsidR="003C5ABC" w:rsidRPr="003C5ABC" w:rsidTr="0065768D">
        <w:trPr>
          <w:trHeight w:val="239"/>
        </w:trPr>
        <w:tc>
          <w:tcPr>
            <w:tcW w:w="3261" w:type="dxa"/>
          </w:tcPr>
          <w:p w:rsidR="002257BD" w:rsidRPr="003C5ABC" w:rsidRDefault="002257BD" w:rsidP="00197B29">
            <w:pPr>
              <w:pStyle w:val="TableParagraph"/>
              <w:spacing w:line="194" w:lineRule="exact"/>
              <w:ind w:left="284"/>
              <w:jc w:val="left"/>
            </w:pPr>
            <w:r w:rsidRPr="003C5ABC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2257BD" w:rsidRPr="003C5ABC" w:rsidRDefault="002257BD" w:rsidP="0065768D">
            <w:pPr>
              <w:pStyle w:val="TableParagraph"/>
              <w:spacing w:before="12" w:line="108" w:lineRule="auto"/>
              <w:ind w:left="441" w:right="428"/>
            </w:pPr>
            <w:r w:rsidRPr="003C5ABC">
              <w:rPr>
                <w:position w:val="-7"/>
              </w:rPr>
              <w:t>м</w:t>
            </w:r>
            <w:r w:rsidRPr="003C5ABC">
              <w:t>3</w:t>
            </w:r>
          </w:p>
        </w:tc>
        <w:tc>
          <w:tcPr>
            <w:tcW w:w="1418" w:type="dxa"/>
            <w:vAlign w:val="center"/>
          </w:tcPr>
          <w:p w:rsidR="002257BD" w:rsidRPr="003C5ABC" w:rsidRDefault="002257BD" w:rsidP="0065768D">
            <w:pPr>
              <w:pStyle w:val="TableParagraph"/>
              <w:spacing w:line="194" w:lineRule="exact"/>
              <w:ind w:left="327" w:right="314"/>
            </w:pPr>
            <w:r w:rsidRPr="003C5ABC">
              <w:t>500</w:t>
            </w:r>
          </w:p>
        </w:tc>
        <w:tc>
          <w:tcPr>
            <w:tcW w:w="1275" w:type="dxa"/>
            <w:vAlign w:val="center"/>
          </w:tcPr>
          <w:p w:rsidR="002257BD" w:rsidRPr="003C5ABC" w:rsidRDefault="002257BD" w:rsidP="0065768D">
            <w:pPr>
              <w:pStyle w:val="TableParagraph"/>
              <w:spacing w:line="194" w:lineRule="exact"/>
              <w:ind w:left="325" w:right="313"/>
            </w:pPr>
            <w:r w:rsidRPr="003C5ABC">
              <w:t>500</w:t>
            </w:r>
          </w:p>
        </w:tc>
        <w:tc>
          <w:tcPr>
            <w:tcW w:w="1134" w:type="dxa"/>
            <w:vAlign w:val="center"/>
          </w:tcPr>
          <w:p w:rsidR="002257BD" w:rsidRPr="003C5ABC" w:rsidRDefault="002257BD" w:rsidP="0065768D">
            <w:pPr>
              <w:pStyle w:val="TableParagraph"/>
              <w:spacing w:line="194" w:lineRule="exact"/>
              <w:ind w:left="327" w:right="315"/>
            </w:pPr>
            <w:r w:rsidRPr="003C5ABC">
              <w:t>500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3C5ABC" w:rsidRDefault="002257BD" w:rsidP="0065768D">
            <w:pPr>
              <w:pStyle w:val="TableParagraph"/>
              <w:spacing w:line="194" w:lineRule="exact"/>
              <w:ind w:left="324" w:right="313"/>
            </w:pPr>
            <w:r w:rsidRPr="003C5ABC">
              <w:t>500</w:t>
            </w:r>
          </w:p>
        </w:tc>
      </w:tr>
      <w:tr w:rsidR="003C5ABC" w:rsidRPr="003C5ABC" w:rsidTr="00004228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2257BD" w:rsidRPr="003C5ABC" w:rsidRDefault="002257BD" w:rsidP="002257BD">
            <w:pPr>
              <w:pStyle w:val="TableParagraph"/>
            </w:pPr>
            <w:r w:rsidRPr="003C5ABC">
              <w:rPr>
                <w:b/>
              </w:rPr>
              <w:t>Котельная ш. «Полысаевская»</w:t>
            </w:r>
          </w:p>
        </w:tc>
      </w:tr>
      <w:tr w:rsidR="003C5ABC" w:rsidRPr="003C5ABC" w:rsidTr="0065768D">
        <w:trPr>
          <w:trHeight w:val="239"/>
        </w:trPr>
        <w:tc>
          <w:tcPr>
            <w:tcW w:w="3261" w:type="dxa"/>
          </w:tcPr>
          <w:p w:rsidR="002257BD" w:rsidRPr="003C5ABC" w:rsidRDefault="002257BD" w:rsidP="00197B29">
            <w:pPr>
              <w:pStyle w:val="TableParagraph"/>
              <w:ind w:left="142"/>
              <w:jc w:val="left"/>
            </w:pPr>
            <w:r w:rsidRPr="003C5ABC">
              <w:t>Максимальная подпитка тепловой сети в период</w:t>
            </w:r>
          </w:p>
          <w:p w:rsidR="002257BD" w:rsidRPr="003C5ABC" w:rsidRDefault="002257BD" w:rsidP="00197B29">
            <w:pPr>
              <w:pStyle w:val="TableParagraph"/>
              <w:ind w:left="142"/>
              <w:jc w:val="left"/>
            </w:pPr>
            <w:r w:rsidRPr="003C5ABC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197,20</w:t>
            </w:r>
          </w:p>
        </w:tc>
        <w:tc>
          <w:tcPr>
            <w:tcW w:w="1275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197,29</w:t>
            </w:r>
          </w:p>
        </w:tc>
        <w:tc>
          <w:tcPr>
            <w:tcW w:w="1134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197,29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197,29</w:t>
            </w:r>
          </w:p>
        </w:tc>
      </w:tr>
      <w:tr w:rsidR="003C5ABC" w:rsidRPr="003C5ABC" w:rsidTr="0065768D">
        <w:trPr>
          <w:trHeight w:val="239"/>
        </w:trPr>
        <w:tc>
          <w:tcPr>
            <w:tcW w:w="3261" w:type="dxa"/>
          </w:tcPr>
          <w:p w:rsidR="002257BD" w:rsidRPr="003C5ABC" w:rsidRDefault="002257BD" w:rsidP="00197B29">
            <w:pPr>
              <w:pStyle w:val="TableParagraph"/>
              <w:ind w:left="142"/>
              <w:jc w:val="left"/>
            </w:pPr>
            <w:r w:rsidRPr="003C5ABC">
              <w:t>Производительность водоподготовительной установки</w:t>
            </w:r>
          </w:p>
        </w:tc>
        <w:tc>
          <w:tcPr>
            <w:tcW w:w="1417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м³/ч</w:t>
            </w:r>
          </w:p>
        </w:tc>
        <w:tc>
          <w:tcPr>
            <w:tcW w:w="1418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516</w:t>
            </w:r>
          </w:p>
        </w:tc>
        <w:tc>
          <w:tcPr>
            <w:tcW w:w="1275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516</w:t>
            </w:r>
          </w:p>
        </w:tc>
        <w:tc>
          <w:tcPr>
            <w:tcW w:w="1134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516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516</w:t>
            </w:r>
          </w:p>
        </w:tc>
      </w:tr>
      <w:tr w:rsidR="002257BD" w:rsidRPr="003C5ABC" w:rsidTr="0065768D">
        <w:trPr>
          <w:trHeight w:val="239"/>
        </w:trPr>
        <w:tc>
          <w:tcPr>
            <w:tcW w:w="3261" w:type="dxa"/>
          </w:tcPr>
          <w:p w:rsidR="002257BD" w:rsidRPr="003C5ABC" w:rsidRDefault="002257BD" w:rsidP="00197B29">
            <w:pPr>
              <w:pStyle w:val="TableParagraph"/>
              <w:ind w:left="142"/>
              <w:jc w:val="left"/>
            </w:pPr>
            <w:r w:rsidRPr="003C5ABC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rPr>
                <w:position w:val="-7"/>
              </w:rPr>
              <w:t>м</w:t>
            </w:r>
            <w:r w:rsidRPr="003C5ABC">
              <w:t>3</w:t>
            </w:r>
          </w:p>
        </w:tc>
        <w:tc>
          <w:tcPr>
            <w:tcW w:w="1418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500</w:t>
            </w:r>
          </w:p>
        </w:tc>
        <w:tc>
          <w:tcPr>
            <w:tcW w:w="1275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500</w:t>
            </w:r>
          </w:p>
        </w:tc>
        <w:tc>
          <w:tcPr>
            <w:tcW w:w="1134" w:type="dxa"/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500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3C5ABC" w:rsidRDefault="002257BD" w:rsidP="0065768D">
            <w:pPr>
              <w:pStyle w:val="TableParagraph"/>
            </w:pPr>
            <w:r w:rsidRPr="003C5ABC">
              <w:t>500</w:t>
            </w:r>
          </w:p>
        </w:tc>
      </w:tr>
    </w:tbl>
    <w:p w:rsidR="00B90452" w:rsidRPr="003C5ABC" w:rsidRDefault="00B90452">
      <w:pPr>
        <w:spacing w:line="204" w:lineRule="exact"/>
        <w:rPr>
          <w:sz w:val="18"/>
        </w:rPr>
      </w:pPr>
    </w:p>
    <w:p w:rsidR="00B90452" w:rsidRPr="003C5ABC" w:rsidRDefault="00B3208F" w:rsidP="000A1141">
      <w:pPr>
        <w:pStyle w:val="a3"/>
        <w:spacing w:line="360" w:lineRule="auto"/>
        <w:ind w:firstLine="709"/>
        <w:jc w:val="both"/>
      </w:pPr>
      <w:r w:rsidRPr="003C5ABC">
        <w:t>Как следует из таблицы 3.5 производительность водоподготовительных установок с учетом баков-аккумуляторов, достаточна для обеспечения подпитки систем теплоснабжения химически очищенной водой в аварийных режимах работы.</w:t>
      </w:r>
    </w:p>
    <w:p w:rsidR="00B90452" w:rsidRPr="003C5ABC" w:rsidRDefault="00B3208F" w:rsidP="000A1141">
      <w:pPr>
        <w:pStyle w:val="a3"/>
        <w:spacing w:line="360" w:lineRule="auto"/>
        <w:ind w:firstLine="709"/>
        <w:jc w:val="both"/>
      </w:pPr>
      <w:r w:rsidRPr="003C5ABC">
        <w:t>Информация о предлагаемом оборудовани</w:t>
      </w:r>
      <w:r w:rsidR="00FF476E" w:rsidRPr="003C5ABC">
        <w:t>и баков-аккумуляторов для суще</w:t>
      </w:r>
      <w:r w:rsidRPr="003C5ABC">
        <w:t>ствующих котельных представлена в таблице 3.6.</w:t>
      </w:r>
    </w:p>
    <w:p w:rsidR="000A1141" w:rsidRPr="003C5ABC" w:rsidRDefault="000A1141" w:rsidP="000A1141">
      <w:pPr>
        <w:spacing w:line="360" w:lineRule="auto"/>
        <w:ind w:firstLine="709"/>
        <w:jc w:val="both"/>
        <w:rPr>
          <w:b/>
          <w:sz w:val="24"/>
        </w:rPr>
      </w:pPr>
    </w:p>
    <w:p w:rsidR="00B90452" w:rsidRPr="003C5ABC" w:rsidRDefault="00B3208F" w:rsidP="000A1141">
      <w:pPr>
        <w:ind w:firstLine="709"/>
        <w:jc w:val="both"/>
        <w:rPr>
          <w:b/>
          <w:sz w:val="24"/>
        </w:rPr>
      </w:pPr>
      <w:r w:rsidRPr="003C5ABC">
        <w:rPr>
          <w:b/>
          <w:sz w:val="24"/>
        </w:rPr>
        <w:t>Таблица 3.6. Предложение по выбору баков-аккумуляторов для существующих источников теплоснабжения</w:t>
      </w:r>
    </w:p>
    <w:tbl>
      <w:tblPr>
        <w:tblStyle w:val="TableNormal"/>
        <w:tblW w:w="8417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4847"/>
        <w:gridCol w:w="1020"/>
        <w:gridCol w:w="1957"/>
      </w:tblGrid>
      <w:tr w:rsidR="003C5ABC" w:rsidRPr="003C5ABC" w:rsidTr="00197B29">
        <w:trPr>
          <w:trHeight w:val="473"/>
          <w:tblHeader/>
        </w:trPr>
        <w:tc>
          <w:tcPr>
            <w:tcW w:w="593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№ п.п.</w:t>
            </w:r>
          </w:p>
        </w:tc>
        <w:tc>
          <w:tcPr>
            <w:tcW w:w="4847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Наименование источника</w:t>
            </w:r>
          </w:p>
        </w:tc>
        <w:tc>
          <w:tcPr>
            <w:tcW w:w="1020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Количество, шт.</w:t>
            </w:r>
          </w:p>
        </w:tc>
        <w:tc>
          <w:tcPr>
            <w:tcW w:w="1957" w:type="dxa"/>
            <w:tcBorders>
              <w:left w:val="single" w:sz="6" w:space="0" w:color="000000"/>
            </w:tcBorders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Вместимость бака</w:t>
            </w:r>
            <w:r w:rsidR="00197B29" w:rsidRPr="003C5ABC">
              <w:rPr>
                <w:b/>
                <w:sz w:val="20"/>
              </w:rPr>
              <w:t xml:space="preserve"> </w:t>
            </w:r>
            <w:r w:rsidRPr="003C5ABC">
              <w:rPr>
                <w:b/>
                <w:sz w:val="20"/>
              </w:rPr>
              <w:t>аккумулятора, м³/ч</w:t>
            </w:r>
          </w:p>
        </w:tc>
      </w:tr>
      <w:tr w:rsidR="003C5ABC" w:rsidRPr="003C5ABC" w:rsidTr="00197B29">
        <w:trPr>
          <w:trHeight w:val="423"/>
        </w:trPr>
        <w:tc>
          <w:tcPr>
            <w:tcW w:w="593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1</w:t>
            </w:r>
          </w:p>
        </w:tc>
        <w:tc>
          <w:tcPr>
            <w:tcW w:w="4847" w:type="dxa"/>
          </w:tcPr>
          <w:p w:rsidR="00B90452" w:rsidRPr="003C5ABC" w:rsidRDefault="00B3208F" w:rsidP="00F2083B">
            <w:pPr>
              <w:pStyle w:val="TableParagraph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</w:t>
            </w:r>
            <w:r w:rsidR="00FF476E" w:rsidRPr="003C5ABC">
              <w:rPr>
                <w:sz w:val="24"/>
              </w:rPr>
              <w:t xml:space="preserve">я №28 </w:t>
            </w:r>
            <w:r w:rsidR="00AA61DF" w:rsidRPr="003C5ABC">
              <w:rPr>
                <w:sz w:val="24"/>
              </w:rPr>
              <w:t>ООО «Кузбасская Энергокомпания»</w:t>
            </w:r>
          </w:p>
        </w:tc>
        <w:tc>
          <w:tcPr>
            <w:tcW w:w="1020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</w:t>
            </w:r>
          </w:p>
        </w:tc>
        <w:tc>
          <w:tcPr>
            <w:tcW w:w="1957" w:type="dxa"/>
            <w:tcBorders>
              <w:lef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21,0</w:t>
            </w:r>
          </w:p>
        </w:tc>
      </w:tr>
      <w:tr w:rsidR="00C214CE" w:rsidRPr="003C5ABC" w:rsidTr="00197B29">
        <w:trPr>
          <w:trHeight w:val="431"/>
        </w:trPr>
        <w:tc>
          <w:tcPr>
            <w:tcW w:w="593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</w:t>
            </w:r>
          </w:p>
        </w:tc>
        <w:tc>
          <w:tcPr>
            <w:tcW w:w="4847" w:type="dxa"/>
          </w:tcPr>
          <w:p w:rsidR="00B90452" w:rsidRPr="003C5ABC" w:rsidRDefault="00B3208F" w:rsidP="00F2083B">
            <w:pPr>
              <w:pStyle w:val="TableParagraph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</w:t>
            </w:r>
            <w:r w:rsidR="00FF476E" w:rsidRPr="003C5ABC">
              <w:rPr>
                <w:sz w:val="24"/>
              </w:rPr>
              <w:t xml:space="preserve">я №32 </w:t>
            </w:r>
            <w:r w:rsidR="00AA61DF" w:rsidRPr="003C5ABC">
              <w:rPr>
                <w:sz w:val="24"/>
              </w:rPr>
              <w:t>ООО «Кузбасская Энергокомпания»</w:t>
            </w:r>
          </w:p>
        </w:tc>
        <w:tc>
          <w:tcPr>
            <w:tcW w:w="1020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1</w:t>
            </w:r>
          </w:p>
        </w:tc>
        <w:tc>
          <w:tcPr>
            <w:tcW w:w="1957" w:type="dxa"/>
            <w:tcBorders>
              <w:left w:val="single" w:sz="6" w:space="0" w:color="000000"/>
            </w:tcBorders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0,5</w:t>
            </w:r>
          </w:p>
        </w:tc>
      </w:tr>
    </w:tbl>
    <w:p w:rsidR="00B90452" w:rsidRPr="003C5ABC" w:rsidRDefault="00B90452">
      <w:pPr>
        <w:pStyle w:val="a3"/>
        <w:rPr>
          <w:b/>
          <w:sz w:val="26"/>
        </w:rPr>
      </w:pPr>
    </w:p>
    <w:p w:rsidR="00934EE3" w:rsidRPr="003C5ABC" w:rsidRDefault="00B3208F" w:rsidP="00197B29">
      <w:pPr>
        <w:pStyle w:val="a3"/>
        <w:spacing w:before="176" w:line="360" w:lineRule="auto"/>
        <w:ind w:left="372" w:right="367" w:firstLine="566"/>
        <w:jc w:val="both"/>
        <w:rPr>
          <w:sz w:val="42"/>
        </w:rPr>
      </w:pPr>
      <w:r w:rsidRPr="003C5ABC">
        <w:t>Для новой проектируемой блочно-модульной котельной №29 предлагается установить баки-аккумуляторы – 30,0 м³ (2 шт.).</w:t>
      </w:r>
      <w:r w:rsidR="00934EE3" w:rsidRPr="003C5ABC">
        <w:rPr>
          <w:sz w:val="42"/>
        </w:rPr>
        <w:br w:type="page"/>
      </w:r>
    </w:p>
    <w:p w:rsidR="00B90452" w:rsidRPr="003C5ABC" w:rsidRDefault="00B3208F" w:rsidP="000A1141">
      <w:pPr>
        <w:pStyle w:val="1"/>
        <w:numPr>
          <w:ilvl w:val="0"/>
          <w:numId w:val="7"/>
        </w:numPr>
        <w:tabs>
          <w:tab w:val="left" w:pos="1223"/>
        </w:tabs>
        <w:ind w:left="0" w:firstLine="709"/>
        <w:jc w:val="center"/>
      </w:pPr>
      <w:bookmarkStart w:id="22" w:name="_bookmark23"/>
      <w:bookmarkEnd w:id="22"/>
      <w:r w:rsidRPr="003C5ABC">
        <w:lastRenderedPageBreak/>
        <w:t>Предложения по строительству, реконструкции и техническому перевооружению источников тепловой</w:t>
      </w:r>
      <w:r w:rsidRPr="003C5ABC">
        <w:rPr>
          <w:spacing w:val="-4"/>
        </w:rPr>
        <w:t xml:space="preserve"> </w:t>
      </w:r>
      <w:r w:rsidRPr="003C5ABC">
        <w:t>энергии</w:t>
      </w:r>
    </w:p>
    <w:p w:rsidR="00B90452" w:rsidRPr="003C5ABC" w:rsidRDefault="00B3208F" w:rsidP="000A1141">
      <w:pPr>
        <w:pStyle w:val="1"/>
        <w:numPr>
          <w:ilvl w:val="1"/>
          <w:numId w:val="7"/>
        </w:numPr>
        <w:tabs>
          <w:tab w:val="left" w:pos="1406"/>
        </w:tabs>
        <w:ind w:left="0" w:firstLine="709"/>
        <w:jc w:val="center"/>
      </w:pPr>
      <w:bookmarkStart w:id="23" w:name="_bookmark24"/>
      <w:bookmarkEnd w:id="23"/>
      <w:r w:rsidRPr="003C5ABC">
        <w:t>Общие</w:t>
      </w:r>
      <w:r w:rsidRPr="003C5ABC">
        <w:rPr>
          <w:spacing w:val="-1"/>
        </w:rPr>
        <w:t xml:space="preserve"> </w:t>
      </w:r>
      <w:r w:rsidRPr="003C5ABC">
        <w:t>положения</w:t>
      </w:r>
    </w:p>
    <w:p w:rsidR="00E8513D" w:rsidRPr="003C5ABC" w:rsidRDefault="00E8513D" w:rsidP="00934EE3">
      <w:pPr>
        <w:pStyle w:val="a3"/>
        <w:spacing w:line="360" w:lineRule="auto"/>
        <w:ind w:firstLine="709"/>
        <w:jc w:val="both"/>
      </w:pPr>
    </w:p>
    <w:p w:rsidR="00B90452" w:rsidRPr="003C5ABC" w:rsidRDefault="00B3208F" w:rsidP="00934EE3">
      <w:pPr>
        <w:pStyle w:val="a3"/>
        <w:spacing w:line="360" w:lineRule="auto"/>
        <w:ind w:firstLine="709"/>
        <w:jc w:val="both"/>
      </w:pPr>
      <w:r w:rsidRPr="003C5ABC">
        <w:t>Предложения по новому строительству, реконструкции и техническому перевооружению источников тепловой энергии сформированы на основе данных, определенных в разделах 2 и 3 настоящей схемы теплоснабжения. В результате реализации</w:t>
      </w:r>
      <w:r w:rsidR="00FF476E" w:rsidRPr="003C5ABC">
        <w:t xml:space="preserve"> </w:t>
      </w:r>
      <w:r w:rsidRPr="003C5ABC">
        <w:t>мероприятий полностью покрывается потребность в приросте тепловой нагрузки в каждой из зон действия существующих источников тепловой энергии.</w:t>
      </w:r>
    </w:p>
    <w:p w:rsidR="00B90452" w:rsidRPr="003C5ABC" w:rsidRDefault="00B3208F" w:rsidP="00934EE3">
      <w:pPr>
        <w:pStyle w:val="a3"/>
        <w:spacing w:line="360" w:lineRule="auto"/>
        <w:ind w:firstLine="709"/>
        <w:jc w:val="both"/>
      </w:pPr>
      <w:r w:rsidRPr="003C5ABC">
        <w:t xml:space="preserve">В качестве основных материалов при подготовке предложений по новому строительству, реконструкции и техническому перевооружению источников теплоснабжения были приняты материалы плана перспективного развития Полысаевского городского округа, материалы областных целевых </w:t>
      </w:r>
      <w:r w:rsidR="00FF476E" w:rsidRPr="003C5ABC">
        <w:t>и инвестиционных программ тепло</w:t>
      </w:r>
      <w:r w:rsidRPr="003C5ABC">
        <w:t>снабжающих организаций по развитию инжене</w:t>
      </w:r>
      <w:r w:rsidR="00FF476E" w:rsidRPr="003C5ABC">
        <w:t>рных систем коммунального хозяй</w:t>
      </w:r>
      <w:r w:rsidRPr="003C5ABC">
        <w:t>ства. При определении параметров развития систем теплоснабжения и расчетных перспективных тепловых нагрузок рассматривались исходные данные генерального плана и данные по темпам роста ввода нового жи</w:t>
      </w:r>
      <w:r w:rsidR="00FF476E" w:rsidRPr="003C5ABC">
        <w:t>лого фонда на территории город</w:t>
      </w:r>
      <w:r w:rsidRPr="003C5ABC">
        <w:t>ского округа.</w:t>
      </w:r>
    </w:p>
    <w:p w:rsidR="00B90452" w:rsidRPr="003C5ABC" w:rsidRDefault="00B3208F" w:rsidP="00934EE3">
      <w:pPr>
        <w:pStyle w:val="a3"/>
        <w:spacing w:line="360" w:lineRule="auto"/>
        <w:ind w:firstLine="709"/>
        <w:jc w:val="both"/>
      </w:pPr>
      <w:r w:rsidRPr="003C5ABC">
        <w:t>Решения по подбору инженерного оборудования источников тепла принимались на основании расчета мощности новых источников теплоснабжения с учетом старения и вывода из эксплуатации основного о</w:t>
      </w:r>
      <w:r w:rsidR="00FF476E" w:rsidRPr="003C5ABC">
        <w:t>борудования существующих источ</w:t>
      </w:r>
      <w:r w:rsidRPr="003C5ABC">
        <w:t>ников. Подбор котлов осуществлялся по прайс-листам и рекламной продукции каталогов заводов-изготовителей. Марки оборудования, указанного в мероприятиях по реконструкции источников теплоснабжения, приняты условно, при необходимости оборудование можно заменить на аналогичное.</w:t>
      </w:r>
    </w:p>
    <w:p w:rsidR="007A028C" w:rsidRPr="003C5ABC" w:rsidRDefault="007A028C" w:rsidP="007A028C">
      <w:pPr>
        <w:pStyle w:val="a3"/>
        <w:spacing w:line="360" w:lineRule="auto"/>
        <w:ind w:firstLine="709"/>
        <w:jc w:val="both"/>
      </w:pPr>
      <w:r w:rsidRPr="003C5ABC">
        <w:t>Для наиболее эффективного решения, при переходе на закрытую систему теплоснабжения, необходима установка индивидуальных тепловых пунктов с теплообменниками у потребителя для горячего водоснабжения.</w:t>
      </w:r>
    </w:p>
    <w:p w:rsidR="00B90452" w:rsidRPr="003C5ABC" w:rsidRDefault="00B3208F" w:rsidP="00934EE3">
      <w:pPr>
        <w:pStyle w:val="a3"/>
        <w:spacing w:line="360" w:lineRule="auto"/>
        <w:ind w:firstLine="709"/>
        <w:jc w:val="both"/>
      </w:pPr>
      <w:r w:rsidRPr="003C5ABC">
        <w:t xml:space="preserve">В таблице 4.1 представлены сводные данные по развитию источников </w:t>
      </w:r>
      <w:r w:rsidRPr="003C5ABC">
        <w:lastRenderedPageBreak/>
        <w:t>тепловой энергии городского округа до 2030 года включительно.</w:t>
      </w:r>
    </w:p>
    <w:p w:rsidR="007A028C" w:rsidRPr="003C5ABC" w:rsidRDefault="007A028C" w:rsidP="00934EE3">
      <w:pPr>
        <w:pStyle w:val="a3"/>
        <w:spacing w:line="360" w:lineRule="auto"/>
        <w:ind w:firstLine="709"/>
        <w:jc w:val="both"/>
      </w:pPr>
    </w:p>
    <w:p w:rsidR="00B90452" w:rsidRPr="003C5ABC" w:rsidRDefault="00B3208F" w:rsidP="007A028C">
      <w:pPr>
        <w:spacing w:after="4"/>
        <w:rPr>
          <w:b/>
          <w:sz w:val="24"/>
        </w:rPr>
      </w:pPr>
      <w:r w:rsidRPr="003C5ABC">
        <w:rPr>
          <w:b/>
          <w:sz w:val="24"/>
        </w:rPr>
        <w:t>Таблица 4.1. Сводные данные по развитию источников тепловой энергии городского округа до 20</w:t>
      </w:r>
      <w:r w:rsidR="001F4135" w:rsidRPr="003C5ABC">
        <w:rPr>
          <w:b/>
          <w:sz w:val="24"/>
        </w:rPr>
        <w:t>30</w:t>
      </w:r>
      <w:r w:rsidRPr="003C5ABC">
        <w:rPr>
          <w:b/>
          <w:sz w:val="24"/>
        </w:rPr>
        <w:t xml:space="preserve"> года</w:t>
      </w:r>
    </w:p>
    <w:tbl>
      <w:tblPr>
        <w:tblStyle w:val="TableNormal"/>
        <w:tblW w:w="923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89"/>
        <w:gridCol w:w="2502"/>
        <w:gridCol w:w="2412"/>
        <w:gridCol w:w="1182"/>
      </w:tblGrid>
      <w:tr w:rsidR="003C5ABC" w:rsidRPr="003C5ABC" w:rsidTr="00197B29">
        <w:trPr>
          <w:trHeight w:val="633"/>
        </w:trPr>
        <w:tc>
          <w:tcPr>
            <w:tcW w:w="648" w:type="dxa"/>
            <w:vAlign w:val="center"/>
          </w:tcPr>
          <w:p w:rsidR="00B90452" w:rsidRPr="003C5ABC" w:rsidRDefault="00B90452" w:rsidP="00197B2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89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502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Период</w:t>
            </w:r>
          </w:p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1F4135" w:rsidRPr="003C5ABC">
              <w:rPr>
                <w:b/>
                <w:sz w:val="20"/>
                <w:szCs w:val="20"/>
              </w:rPr>
              <w:t>9</w:t>
            </w:r>
            <w:r w:rsidRPr="003C5ABC">
              <w:rPr>
                <w:b/>
                <w:sz w:val="20"/>
                <w:szCs w:val="20"/>
              </w:rPr>
              <w:t>-2020 гг.</w:t>
            </w:r>
          </w:p>
        </w:tc>
        <w:tc>
          <w:tcPr>
            <w:tcW w:w="2412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Период</w:t>
            </w:r>
          </w:p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2021-2025 гг.</w:t>
            </w:r>
          </w:p>
        </w:tc>
        <w:tc>
          <w:tcPr>
            <w:tcW w:w="1182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Период</w:t>
            </w:r>
          </w:p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2026-2030 гг.</w:t>
            </w:r>
          </w:p>
        </w:tc>
      </w:tr>
      <w:tr w:rsidR="003C5ABC" w:rsidRPr="003C5ABC" w:rsidTr="00197B29">
        <w:trPr>
          <w:trHeight w:val="798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1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Закрытие котельных</w:t>
            </w:r>
          </w:p>
        </w:tc>
        <w:tc>
          <w:tcPr>
            <w:tcW w:w="250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241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 xml:space="preserve">Котельная №29 </w:t>
            </w:r>
            <w:r w:rsidR="00363A9E" w:rsidRPr="003C5ABC">
              <w:t>ОО</w:t>
            </w:r>
            <w:r w:rsidR="00F36443" w:rsidRPr="003C5ABC">
              <w:t>О</w:t>
            </w:r>
          </w:p>
          <w:p w:rsidR="00B90452" w:rsidRPr="003C5ABC" w:rsidRDefault="00B3208F" w:rsidP="003D47A8">
            <w:pPr>
              <w:pStyle w:val="TableParagraph"/>
            </w:pPr>
            <w:r w:rsidRPr="003C5ABC">
              <w:t>«Кузбасская Энергокомпания»</w:t>
            </w:r>
          </w:p>
        </w:tc>
        <w:tc>
          <w:tcPr>
            <w:tcW w:w="118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</w:tr>
      <w:tr w:rsidR="003C5ABC" w:rsidRPr="003C5ABC" w:rsidTr="003D47A8">
        <w:trPr>
          <w:trHeight w:val="636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2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Реконструкция котельных, в т.ч.:</w:t>
            </w:r>
          </w:p>
        </w:tc>
        <w:tc>
          <w:tcPr>
            <w:tcW w:w="250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  <w:tc>
          <w:tcPr>
            <w:tcW w:w="241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  <w:tc>
          <w:tcPr>
            <w:tcW w:w="118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</w:tr>
      <w:tr w:rsidR="003C5ABC" w:rsidRPr="003C5ABC" w:rsidTr="00197B29">
        <w:trPr>
          <w:trHeight w:val="621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2.1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замена котельного оборудования</w:t>
            </w:r>
          </w:p>
        </w:tc>
        <w:tc>
          <w:tcPr>
            <w:tcW w:w="250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 xml:space="preserve">Котельная </w:t>
            </w:r>
            <w:r w:rsidRPr="003C5ABC">
              <w:rPr>
                <w:spacing w:val="-4"/>
              </w:rPr>
              <w:t>ППШ-2</w:t>
            </w:r>
            <w:r w:rsidR="001F4135" w:rsidRPr="003C5ABC">
              <w:t xml:space="preserve">, №32 </w:t>
            </w:r>
            <w:r w:rsidRPr="003C5ABC">
              <w:rPr>
                <w:spacing w:val="-4"/>
              </w:rPr>
              <w:t xml:space="preserve"> </w:t>
            </w:r>
            <w:r w:rsidR="00363A9E" w:rsidRPr="003C5ABC">
              <w:t>ОО</w:t>
            </w:r>
            <w:r w:rsidR="00F36443" w:rsidRPr="003C5ABC">
              <w:t xml:space="preserve">О </w:t>
            </w:r>
            <w:r w:rsidRPr="003C5ABC">
              <w:t>«Кузбасская</w:t>
            </w:r>
          </w:p>
          <w:p w:rsidR="00B90452" w:rsidRPr="003C5ABC" w:rsidRDefault="00B3208F" w:rsidP="003D47A8">
            <w:pPr>
              <w:pStyle w:val="TableParagraph"/>
            </w:pPr>
            <w:r w:rsidRPr="003C5ABC">
              <w:t>Энергокомпания»</w:t>
            </w:r>
          </w:p>
        </w:tc>
        <w:tc>
          <w:tcPr>
            <w:tcW w:w="241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18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</w:tr>
      <w:tr w:rsidR="003C5ABC" w:rsidRPr="003C5ABC" w:rsidTr="00197B29">
        <w:trPr>
          <w:trHeight w:val="702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2.2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установка дополнительного котельного</w:t>
            </w:r>
          </w:p>
          <w:p w:rsidR="00B90452" w:rsidRPr="003C5ABC" w:rsidRDefault="00B3208F" w:rsidP="003D47A8">
            <w:pPr>
              <w:pStyle w:val="TableParagraph"/>
            </w:pPr>
            <w:r w:rsidRPr="003C5ABC">
              <w:t>оборудования</w:t>
            </w:r>
          </w:p>
        </w:tc>
        <w:tc>
          <w:tcPr>
            <w:tcW w:w="250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241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18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</w:tr>
      <w:tr w:rsidR="003C5ABC" w:rsidRPr="003C5ABC" w:rsidTr="00197B29">
        <w:trPr>
          <w:trHeight w:val="817"/>
        </w:trPr>
        <w:tc>
          <w:tcPr>
            <w:tcW w:w="648" w:type="dxa"/>
            <w:vAlign w:val="center"/>
          </w:tcPr>
          <w:p w:rsidR="00813F41" w:rsidRPr="003C5ABC" w:rsidRDefault="00813F41" w:rsidP="003D47A8">
            <w:pPr>
              <w:pStyle w:val="TableParagraph"/>
            </w:pPr>
            <w:r w:rsidRPr="003C5ABC">
              <w:t>2.3</w:t>
            </w:r>
          </w:p>
        </w:tc>
        <w:tc>
          <w:tcPr>
            <w:tcW w:w="2489" w:type="dxa"/>
            <w:vAlign w:val="center"/>
          </w:tcPr>
          <w:p w:rsidR="00813F41" w:rsidRPr="003C5ABC" w:rsidRDefault="00813F41" w:rsidP="003D47A8">
            <w:pPr>
              <w:pStyle w:val="TableParagraph"/>
            </w:pPr>
            <w:r w:rsidRPr="003C5ABC">
              <w:t>капитальный ремонт/реконструкция котельного оборудования</w:t>
            </w:r>
          </w:p>
        </w:tc>
        <w:tc>
          <w:tcPr>
            <w:tcW w:w="2502" w:type="dxa"/>
            <w:vAlign w:val="center"/>
          </w:tcPr>
          <w:p w:rsidR="00813F41" w:rsidRPr="003C5ABC" w:rsidRDefault="00813F41" w:rsidP="003D47A8">
            <w:pPr>
              <w:pStyle w:val="TableParagraph"/>
            </w:pPr>
            <w:r w:rsidRPr="003C5ABC">
              <w:t xml:space="preserve">Котельная ППШ </w:t>
            </w:r>
            <w:r w:rsidR="00363A9E" w:rsidRPr="003C5ABC">
              <w:t>ОО</w:t>
            </w:r>
            <w:r w:rsidR="00F36443" w:rsidRPr="003C5ABC">
              <w:t>О</w:t>
            </w:r>
          </w:p>
          <w:p w:rsidR="00813F41" w:rsidRPr="003C5ABC" w:rsidRDefault="00813F41" w:rsidP="00197B29">
            <w:pPr>
              <w:pStyle w:val="TableParagraph"/>
            </w:pPr>
            <w:r w:rsidRPr="003C5ABC">
              <w:t>«Кузбасская Энергокомпания»</w:t>
            </w:r>
          </w:p>
        </w:tc>
        <w:tc>
          <w:tcPr>
            <w:tcW w:w="2412" w:type="dxa"/>
            <w:vAlign w:val="center"/>
          </w:tcPr>
          <w:p w:rsidR="00813F41" w:rsidRPr="003C5ABC" w:rsidRDefault="00197B29" w:rsidP="003D47A8">
            <w:pPr>
              <w:pStyle w:val="TableParagraph"/>
            </w:pPr>
            <w:r w:rsidRPr="003C5ABC">
              <w:t>К</w:t>
            </w:r>
            <w:r w:rsidR="00813F41" w:rsidRPr="003C5ABC">
              <w:t>отельная ППШ</w:t>
            </w:r>
            <w:r w:rsidR="001F4135" w:rsidRPr="003C5ABC">
              <w:t xml:space="preserve"> </w:t>
            </w:r>
            <w:r w:rsidR="00363A9E" w:rsidRPr="003C5ABC">
              <w:t>ОО</w:t>
            </w:r>
            <w:r w:rsidR="00F36443" w:rsidRPr="003C5ABC">
              <w:t xml:space="preserve">О </w:t>
            </w:r>
            <w:r w:rsidR="00813F41" w:rsidRPr="003C5ABC">
              <w:t>«Кузбасская</w:t>
            </w:r>
          </w:p>
          <w:p w:rsidR="00813F41" w:rsidRPr="003C5ABC" w:rsidRDefault="00813F41" w:rsidP="003D47A8">
            <w:pPr>
              <w:pStyle w:val="TableParagraph"/>
            </w:pPr>
            <w:r w:rsidRPr="003C5ABC">
              <w:t>Энергокомпания»</w:t>
            </w:r>
          </w:p>
        </w:tc>
        <w:tc>
          <w:tcPr>
            <w:tcW w:w="1182" w:type="dxa"/>
            <w:vAlign w:val="center"/>
          </w:tcPr>
          <w:p w:rsidR="00813F41" w:rsidRPr="003C5ABC" w:rsidRDefault="00813F41" w:rsidP="003D47A8">
            <w:pPr>
              <w:pStyle w:val="TableParagraph"/>
              <w:rPr>
                <w:highlight w:val="yellow"/>
              </w:rPr>
            </w:pPr>
          </w:p>
        </w:tc>
      </w:tr>
      <w:tr w:rsidR="003C5ABC" w:rsidRPr="003C5ABC" w:rsidTr="00197B29">
        <w:trPr>
          <w:trHeight w:val="275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2.4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замена сетевых</w:t>
            </w:r>
          </w:p>
          <w:p w:rsidR="00B90452" w:rsidRPr="003C5ABC" w:rsidRDefault="00B3208F" w:rsidP="003D47A8">
            <w:pPr>
              <w:pStyle w:val="TableParagraph"/>
            </w:pPr>
            <w:r w:rsidRPr="003C5ABC">
              <w:t>насосов на котельной</w:t>
            </w:r>
          </w:p>
        </w:tc>
        <w:tc>
          <w:tcPr>
            <w:tcW w:w="250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  <w:tc>
          <w:tcPr>
            <w:tcW w:w="241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  <w:tc>
          <w:tcPr>
            <w:tcW w:w="118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</w:tr>
      <w:tr w:rsidR="003C5ABC" w:rsidRPr="003C5ABC" w:rsidTr="00197B29">
        <w:trPr>
          <w:trHeight w:val="609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2.5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установка ВПУ на котельных</w:t>
            </w:r>
          </w:p>
        </w:tc>
        <w:tc>
          <w:tcPr>
            <w:tcW w:w="2502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 xml:space="preserve">Котельные №28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241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  <w:tc>
          <w:tcPr>
            <w:tcW w:w="118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rPr>
                <w:w w:val="99"/>
              </w:rPr>
              <w:t>-</w:t>
            </w:r>
          </w:p>
        </w:tc>
      </w:tr>
      <w:tr w:rsidR="003C5ABC" w:rsidRPr="003C5ABC" w:rsidTr="00197B29">
        <w:trPr>
          <w:trHeight w:val="407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2.6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модернизация котельной (реконструкция основного и вспомогательного</w:t>
            </w:r>
            <w:r w:rsidR="00934EE3" w:rsidRPr="003C5ABC">
              <w:t xml:space="preserve"> </w:t>
            </w:r>
            <w:r w:rsidRPr="003C5ABC">
              <w:t>оборудования)</w:t>
            </w:r>
          </w:p>
        </w:tc>
        <w:tc>
          <w:tcPr>
            <w:tcW w:w="250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 xml:space="preserve">Котельная ППШ </w:t>
            </w:r>
            <w:r w:rsidR="00363A9E" w:rsidRPr="003C5ABC">
              <w:t>ОО</w:t>
            </w:r>
            <w:r w:rsidR="00F36443" w:rsidRPr="003C5ABC">
              <w:t>О</w:t>
            </w:r>
          </w:p>
          <w:p w:rsidR="00B90452" w:rsidRPr="003C5ABC" w:rsidRDefault="00B3208F" w:rsidP="003D47A8">
            <w:pPr>
              <w:pStyle w:val="TableParagraph"/>
            </w:pPr>
            <w:r w:rsidRPr="003C5ABC">
              <w:t>«Кузбасская Энергокомпания»</w:t>
            </w:r>
          </w:p>
        </w:tc>
        <w:tc>
          <w:tcPr>
            <w:tcW w:w="241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  <w:tc>
          <w:tcPr>
            <w:tcW w:w="118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</w:tr>
      <w:tr w:rsidR="003C5ABC" w:rsidRPr="003C5ABC" w:rsidTr="00197B29">
        <w:trPr>
          <w:trHeight w:val="553"/>
        </w:trPr>
        <w:tc>
          <w:tcPr>
            <w:tcW w:w="648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3</w:t>
            </w:r>
          </w:p>
        </w:tc>
        <w:tc>
          <w:tcPr>
            <w:tcW w:w="248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Строительство новых источников тепловой</w:t>
            </w:r>
            <w:r w:rsidR="00934EE3" w:rsidRPr="003C5ABC">
              <w:t xml:space="preserve"> </w:t>
            </w:r>
            <w:r w:rsidRPr="003C5ABC">
              <w:t>энергии</w:t>
            </w:r>
          </w:p>
        </w:tc>
        <w:tc>
          <w:tcPr>
            <w:tcW w:w="250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  <w:tc>
          <w:tcPr>
            <w:tcW w:w="2412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Блочно-модульная котельная №29</w:t>
            </w:r>
            <w:r w:rsidR="00D04858" w:rsidRPr="003C5ABC">
              <w:t>.</w:t>
            </w:r>
          </w:p>
          <w:p w:rsidR="00D04858" w:rsidRPr="003C5ABC" w:rsidRDefault="00D04858" w:rsidP="003D47A8">
            <w:pPr>
              <w:pStyle w:val="TableParagraph"/>
            </w:pPr>
            <w:r w:rsidRPr="003C5ABC">
              <w:t>Блочно-модульная котельная 6 МВт в мкр. Поповка</w:t>
            </w:r>
          </w:p>
        </w:tc>
        <w:tc>
          <w:tcPr>
            <w:tcW w:w="1182" w:type="dxa"/>
            <w:vAlign w:val="center"/>
          </w:tcPr>
          <w:p w:rsidR="00B90452" w:rsidRPr="003C5ABC" w:rsidRDefault="00B90452" w:rsidP="003D47A8">
            <w:pPr>
              <w:pStyle w:val="TableParagraph"/>
            </w:pPr>
          </w:p>
        </w:tc>
      </w:tr>
    </w:tbl>
    <w:p w:rsidR="00B90452" w:rsidRPr="003C5ABC" w:rsidRDefault="00B3208F">
      <w:pPr>
        <w:pStyle w:val="1"/>
        <w:numPr>
          <w:ilvl w:val="1"/>
          <w:numId w:val="7"/>
        </w:numPr>
        <w:tabs>
          <w:tab w:val="left" w:pos="1406"/>
        </w:tabs>
        <w:spacing w:before="267"/>
        <w:ind w:left="1405" w:hanging="492"/>
        <w:jc w:val="left"/>
      </w:pPr>
      <w:bookmarkStart w:id="24" w:name="_bookmark25"/>
      <w:bookmarkEnd w:id="24"/>
      <w:r w:rsidRPr="003C5ABC">
        <w:t>Предложения по строительству источников тепловой</w:t>
      </w:r>
      <w:r w:rsidRPr="003C5ABC">
        <w:rPr>
          <w:spacing w:val="-23"/>
        </w:rPr>
        <w:t xml:space="preserve"> </w:t>
      </w:r>
      <w:r w:rsidRPr="003C5ABC">
        <w:t>энергии</w:t>
      </w:r>
    </w:p>
    <w:p w:rsidR="00B90452" w:rsidRPr="003C5ABC" w:rsidRDefault="00B90452">
      <w:pPr>
        <w:pStyle w:val="a3"/>
        <w:spacing w:before="6"/>
        <w:rPr>
          <w:b/>
          <w:sz w:val="25"/>
        </w:rPr>
      </w:pPr>
    </w:p>
    <w:p w:rsidR="00B90452" w:rsidRPr="003C5ABC" w:rsidRDefault="006C70CF" w:rsidP="003D47A8">
      <w:pPr>
        <w:pStyle w:val="a3"/>
        <w:spacing w:line="360" w:lineRule="auto"/>
        <w:ind w:firstLine="709"/>
        <w:jc w:val="both"/>
      </w:pPr>
      <w:r w:rsidRPr="003C5ABC">
        <w:t xml:space="preserve">В </w:t>
      </w:r>
      <w:r w:rsidR="00B3208F" w:rsidRPr="003C5ABC">
        <w:t xml:space="preserve"> 2023  год</w:t>
      </w:r>
      <w:r w:rsidR="00447EA9" w:rsidRPr="003C5ABC">
        <w:t>у</w:t>
      </w:r>
      <w:r w:rsidR="00B3208F" w:rsidRPr="003C5ABC">
        <w:t xml:space="preserve">  планируется  строительство  новой  блочно-модульной</w:t>
      </w:r>
      <w:r w:rsidR="00B3208F" w:rsidRPr="003C5ABC">
        <w:rPr>
          <w:spacing w:val="42"/>
        </w:rPr>
        <w:t xml:space="preserve"> </w:t>
      </w:r>
      <w:r w:rsidR="00B3208F" w:rsidRPr="003C5ABC">
        <w:t>котельной</w:t>
      </w:r>
      <w:r w:rsidR="003D47A8" w:rsidRPr="003C5ABC">
        <w:t xml:space="preserve"> </w:t>
      </w:r>
      <w:r w:rsidR="00B3208F" w:rsidRPr="003C5ABC">
        <w:t xml:space="preserve">№29 </w:t>
      </w:r>
      <w:r w:rsidR="00AA61DF" w:rsidRPr="003C5ABC">
        <w:t>ООО «Кузбасская Энергокомпания»</w:t>
      </w:r>
      <w:r w:rsidR="00B3208F" w:rsidRPr="003C5ABC">
        <w:t>.</w:t>
      </w:r>
    </w:p>
    <w:p w:rsidR="00197B29" w:rsidRPr="003C5ABC" w:rsidRDefault="00B3208F" w:rsidP="003D47A8">
      <w:pPr>
        <w:pStyle w:val="a3"/>
        <w:spacing w:line="360" w:lineRule="auto"/>
        <w:ind w:firstLine="709"/>
        <w:jc w:val="both"/>
      </w:pPr>
      <w:r w:rsidRPr="003C5ABC">
        <w:t>Строительство других источников на территории городского округа не предполагается.</w:t>
      </w:r>
    </w:p>
    <w:p w:rsidR="00197B29" w:rsidRPr="003C5ABC" w:rsidRDefault="00197B29">
      <w:pPr>
        <w:rPr>
          <w:sz w:val="28"/>
          <w:szCs w:val="28"/>
        </w:rPr>
      </w:pPr>
      <w:r w:rsidRPr="003C5ABC">
        <w:br w:type="page"/>
      </w:r>
    </w:p>
    <w:p w:rsidR="00B90452" w:rsidRPr="003C5ABC" w:rsidRDefault="00B90452" w:rsidP="003D47A8">
      <w:pPr>
        <w:pStyle w:val="a3"/>
        <w:spacing w:line="360" w:lineRule="auto"/>
        <w:ind w:firstLine="709"/>
        <w:jc w:val="both"/>
      </w:pPr>
    </w:p>
    <w:p w:rsidR="00B90452" w:rsidRPr="003C5ABC" w:rsidRDefault="00B3208F" w:rsidP="003D47A8">
      <w:pPr>
        <w:spacing w:after="4"/>
        <w:rPr>
          <w:b/>
          <w:sz w:val="24"/>
        </w:rPr>
      </w:pPr>
      <w:r w:rsidRPr="003C5ABC">
        <w:rPr>
          <w:b/>
          <w:sz w:val="24"/>
        </w:rPr>
        <w:t>Таблица 4.2. Перечень мероприятий по строительству источников тепловой энергии</w:t>
      </w:r>
    </w:p>
    <w:p w:rsidR="003D47A8" w:rsidRPr="003C5ABC" w:rsidRDefault="003D47A8" w:rsidP="003D47A8">
      <w:pPr>
        <w:spacing w:after="4"/>
        <w:rPr>
          <w:b/>
          <w:sz w:val="24"/>
        </w:rPr>
      </w:pPr>
    </w:p>
    <w:tbl>
      <w:tblPr>
        <w:tblStyle w:val="TableNormal"/>
        <w:tblW w:w="921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946"/>
        <w:gridCol w:w="1418"/>
        <w:gridCol w:w="1701"/>
        <w:gridCol w:w="1984"/>
        <w:gridCol w:w="1559"/>
      </w:tblGrid>
      <w:tr w:rsidR="003C5ABC" w:rsidRPr="003C5ABC" w:rsidTr="00197B29">
        <w:trPr>
          <w:trHeight w:val="273"/>
        </w:trPr>
        <w:tc>
          <w:tcPr>
            <w:tcW w:w="606" w:type="dxa"/>
            <w:vAlign w:val="center"/>
          </w:tcPr>
          <w:p w:rsidR="00B90452" w:rsidRPr="003C5ABC" w:rsidRDefault="00B3208F" w:rsidP="003D47A8">
            <w:pPr>
              <w:pStyle w:val="TableParagraph"/>
              <w:spacing w:before="17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46" w:type="dxa"/>
            <w:vAlign w:val="center"/>
          </w:tcPr>
          <w:p w:rsidR="00B90452" w:rsidRPr="003C5ABC" w:rsidRDefault="00B3208F" w:rsidP="003D47A8">
            <w:pPr>
              <w:pStyle w:val="TableParagraph"/>
              <w:spacing w:before="1" w:line="276" w:lineRule="auto"/>
              <w:ind w:right="25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3D47A8">
            <w:pPr>
              <w:pStyle w:val="TableParagraph"/>
              <w:spacing w:line="276" w:lineRule="auto"/>
              <w:ind w:right="48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проведения мероприятия</w:t>
            </w:r>
          </w:p>
        </w:tc>
        <w:tc>
          <w:tcPr>
            <w:tcW w:w="1701" w:type="dxa"/>
            <w:vAlign w:val="center"/>
          </w:tcPr>
          <w:p w:rsidR="00B90452" w:rsidRPr="003C5ABC" w:rsidRDefault="00B3208F" w:rsidP="003D47A8">
            <w:pPr>
              <w:pStyle w:val="TableParagraph"/>
              <w:spacing w:before="1" w:line="276" w:lineRule="auto"/>
              <w:ind w:right="27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84" w:type="dxa"/>
            <w:vAlign w:val="center"/>
          </w:tcPr>
          <w:p w:rsidR="00501461" w:rsidRPr="003C5ABC" w:rsidRDefault="00B3208F" w:rsidP="003D47A8">
            <w:pPr>
              <w:pStyle w:val="TableParagraph"/>
              <w:spacing w:line="276" w:lineRule="auto"/>
              <w:ind w:right="81" w:firstLine="18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Установленная мощ</w:t>
            </w:r>
            <w:r w:rsidR="00FF476E" w:rsidRPr="003C5ABC">
              <w:rPr>
                <w:b/>
                <w:sz w:val="20"/>
                <w:szCs w:val="20"/>
              </w:rPr>
              <w:t>ность ко</w:t>
            </w:r>
            <w:r w:rsidRPr="003C5ABC">
              <w:rPr>
                <w:b/>
                <w:sz w:val="20"/>
                <w:szCs w:val="20"/>
              </w:rPr>
              <w:t>тельной</w:t>
            </w:r>
          </w:p>
          <w:p w:rsidR="00B90452" w:rsidRPr="003C5ABC" w:rsidRDefault="00B3208F" w:rsidP="003D47A8">
            <w:pPr>
              <w:pStyle w:val="TableParagraph"/>
              <w:spacing w:line="276" w:lineRule="auto"/>
              <w:ind w:right="81" w:firstLine="184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 xml:space="preserve"> на 2030 год,</w:t>
            </w:r>
          </w:p>
          <w:p w:rsidR="00B90452" w:rsidRPr="003C5ABC" w:rsidRDefault="00B3208F" w:rsidP="003D47A8">
            <w:pPr>
              <w:pStyle w:val="TableParagraph"/>
              <w:ind w:right="375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Гкал/ч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3D47A8">
            <w:pPr>
              <w:pStyle w:val="TableParagraph"/>
              <w:spacing w:line="276" w:lineRule="auto"/>
              <w:ind w:right="221" w:hanging="2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 потребителей на 2030 год,</w:t>
            </w:r>
          </w:p>
          <w:p w:rsidR="00B90452" w:rsidRPr="003C5ABC" w:rsidRDefault="00B3208F" w:rsidP="003D47A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Гкал/ч</w:t>
            </w:r>
          </w:p>
        </w:tc>
      </w:tr>
      <w:tr w:rsidR="003C5ABC" w:rsidRPr="003C5ABC" w:rsidTr="00197B29">
        <w:trPr>
          <w:trHeight w:val="617"/>
        </w:trPr>
        <w:tc>
          <w:tcPr>
            <w:tcW w:w="606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1</w:t>
            </w:r>
          </w:p>
        </w:tc>
        <w:tc>
          <w:tcPr>
            <w:tcW w:w="1946" w:type="dxa"/>
            <w:vAlign w:val="center"/>
          </w:tcPr>
          <w:p w:rsidR="00B90452" w:rsidRPr="003C5ABC" w:rsidRDefault="00B3208F" w:rsidP="003D47A8">
            <w:pPr>
              <w:pStyle w:val="TableParagraph"/>
              <w:spacing w:line="270" w:lineRule="exact"/>
              <w:ind w:left="110"/>
            </w:pPr>
            <w:r w:rsidRPr="003C5ABC">
              <w:t xml:space="preserve">Котельная №29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2023</w:t>
            </w:r>
          </w:p>
        </w:tc>
        <w:tc>
          <w:tcPr>
            <w:tcW w:w="1701" w:type="dxa"/>
            <w:vAlign w:val="center"/>
          </w:tcPr>
          <w:p w:rsidR="00B90452" w:rsidRPr="003C5ABC" w:rsidRDefault="00B3208F" w:rsidP="003D47A8">
            <w:pPr>
              <w:pStyle w:val="TableParagraph"/>
              <w:spacing w:before="152" w:line="278" w:lineRule="auto"/>
              <w:ind w:left="208" w:right="179"/>
            </w:pPr>
            <w:r w:rsidRPr="003C5ABC">
              <w:t>Строительство нового источника</w:t>
            </w:r>
          </w:p>
        </w:tc>
        <w:tc>
          <w:tcPr>
            <w:tcW w:w="1984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10,32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3D47A8">
            <w:pPr>
              <w:pStyle w:val="TableParagraph"/>
            </w:pPr>
            <w:r w:rsidRPr="003C5ABC">
              <w:t>5,839</w:t>
            </w:r>
          </w:p>
        </w:tc>
      </w:tr>
      <w:tr w:rsidR="00D04858" w:rsidRPr="003C5ABC" w:rsidTr="00197B29">
        <w:trPr>
          <w:trHeight w:val="575"/>
        </w:trPr>
        <w:tc>
          <w:tcPr>
            <w:tcW w:w="606" w:type="dxa"/>
            <w:vAlign w:val="center"/>
          </w:tcPr>
          <w:p w:rsidR="00D04858" w:rsidRPr="003C5ABC" w:rsidRDefault="00D04858" w:rsidP="003D47A8">
            <w:pPr>
              <w:pStyle w:val="TableParagraph"/>
            </w:pPr>
            <w:r w:rsidRPr="003C5ABC">
              <w:t>2</w:t>
            </w:r>
          </w:p>
        </w:tc>
        <w:tc>
          <w:tcPr>
            <w:tcW w:w="1946" w:type="dxa"/>
            <w:vAlign w:val="center"/>
          </w:tcPr>
          <w:p w:rsidR="00D04858" w:rsidRPr="003C5ABC" w:rsidRDefault="00D04858" w:rsidP="003D47A8">
            <w:pPr>
              <w:pStyle w:val="TableParagraph"/>
              <w:spacing w:line="270" w:lineRule="exact"/>
              <w:ind w:left="110"/>
            </w:pPr>
            <w:r w:rsidRPr="003C5ABC">
              <w:t>Блочно-модульная котельная 6 МВт в мкр. Поповка</w:t>
            </w:r>
          </w:p>
        </w:tc>
        <w:tc>
          <w:tcPr>
            <w:tcW w:w="1418" w:type="dxa"/>
            <w:vAlign w:val="center"/>
          </w:tcPr>
          <w:p w:rsidR="00D04858" w:rsidRPr="003C5ABC" w:rsidRDefault="00D04858" w:rsidP="00D04858">
            <w:pPr>
              <w:pStyle w:val="TableParagraph"/>
            </w:pPr>
            <w:r w:rsidRPr="003C5ABC">
              <w:t>2020</w:t>
            </w:r>
          </w:p>
        </w:tc>
        <w:tc>
          <w:tcPr>
            <w:tcW w:w="1701" w:type="dxa"/>
            <w:vAlign w:val="center"/>
          </w:tcPr>
          <w:p w:rsidR="00D04858" w:rsidRPr="003C5ABC" w:rsidRDefault="00D04858" w:rsidP="003D47A8">
            <w:pPr>
              <w:pStyle w:val="TableParagraph"/>
              <w:spacing w:before="152" w:line="278" w:lineRule="auto"/>
              <w:ind w:left="208" w:right="179"/>
            </w:pPr>
            <w:r w:rsidRPr="003C5ABC">
              <w:t>Строительство нового источника</w:t>
            </w:r>
          </w:p>
        </w:tc>
        <w:tc>
          <w:tcPr>
            <w:tcW w:w="1984" w:type="dxa"/>
            <w:vAlign w:val="center"/>
          </w:tcPr>
          <w:p w:rsidR="00D04858" w:rsidRPr="003C5ABC" w:rsidRDefault="00D04858" w:rsidP="00D04858">
            <w:pPr>
              <w:pStyle w:val="TableParagraph"/>
            </w:pPr>
            <w:r w:rsidRPr="003C5ABC">
              <w:t>5,16</w:t>
            </w:r>
          </w:p>
        </w:tc>
        <w:tc>
          <w:tcPr>
            <w:tcW w:w="1559" w:type="dxa"/>
            <w:vAlign w:val="center"/>
          </w:tcPr>
          <w:p w:rsidR="00D04858" w:rsidRPr="003C5ABC" w:rsidRDefault="00D04858" w:rsidP="003D47A8">
            <w:pPr>
              <w:pStyle w:val="TableParagraph"/>
            </w:pPr>
            <w:r w:rsidRPr="003C5ABC">
              <w:t>2,5</w:t>
            </w:r>
          </w:p>
        </w:tc>
      </w:tr>
    </w:tbl>
    <w:p w:rsidR="00B90452" w:rsidRPr="003C5ABC" w:rsidRDefault="00B90452" w:rsidP="009B430C">
      <w:pPr>
        <w:rPr>
          <w:sz w:val="24"/>
        </w:r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406"/>
        </w:tabs>
        <w:ind w:left="0" w:firstLine="709"/>
        <w:jc w:val="both"/>
      </w:pPr>
      <w:r w:rsidRPr="003C5ABC">
        <w:t>Предложения по реконструкции источников тепловой</w:t>
      </w:r>
      <w:r w:rsidRPr="003C5ABC">
        <w:rPr>
          <w:spacing w:val="-5"/>
        </w:rPr>
        <w:t xml:space="preserve"> </w:t>
      </w:r>
      <w:r w:rsidRPr="003C5ABC">
        <w:t>энергии</w:t>
      </w:r>
    </w:p>
    <w:p w:rsidR="00B90452" w:rsidRPr="003C5ABC" w:rsidRDefault="00B90452" w:rsidP="009B430C">
      <w:pPr>
        <w:pStyle w:val="a3"/>
        <w:ind w:firstLine="709"/>
        <w:jc w:val="both"/>
        <w:rPr>
          <w:b/>
          <w:sz w:val="25"/>
        </w:rPr>
      </w:pPr>
    </w:p>
    <w:p w:rsidR="00B90452" w:rsidRPr="003C5ABC" w:rsidRDefault="00B3208F" w:rsidP="003D47A8">
      <w:pPr>
        <w:pStyle w:val="a3"/>
        <w:spacing w:line="360" w:lineRule="auto"/>
        <w:ind w:firstLine="709"/>
        <w:jc w:val="both"/>
      </w:pPr>
      <w:r w:rsidRPr="003C5ABC">
        <w:t>Подключение перспективных тепловых нагрузок потребителей планируется в зонах обслуживания следующих источников</w:t>
      </w:r>
      <w:r w:rsidR="00FF476E" w:rsidRPr="003C5ABC">
        <w:t xml:space="preserve">: ППШ, ППШ-2, №28, №29 </w:t>
      </w:r>
      <w:r w:rsidR="00AA61DF" w:rsidRPr="003C5ABC">
        <w:t>ООО «Кузбасская Энергокомпания»</w:t>
      </w:r>
      <w:r w:rsidRPr="003C5ABC">
        <w:t xml:space="preserve"> и котельной шахты «Полысаевская» ОАО «СУЭККузбасс» ПЕ «Спецналадка».</w:t>
      </w:r>
      <w:r w:rsidR="003D47A8" w:rsidRPr="003C5ABC">
        <w:t xml:space="preserve"> </w:t>
      </w:r>
      <w:r w:rsidR="00447EA9" w:rsidRPr="003C5ABC">
        <w:t>В</w:t>
      </w:r>
      <w:r w:rsidRPr="003C5ABC">
        <w:t xml:space="preserve"> 2023 г. планируется строительство новой блочно-модульной котельной №29 взамен существующей.</w:t>
      </w:r>
    </w:p>
    <w:p w:rsidR="00B90452" w:rsidRPr="003C5ABC" w:rsidRDefault="00B3208F" w:rsidP="003D47A8">
      <w:pPr>
        <w:pStyle w:val="a3"/>
        <w:spacing w:line="360" w:lineRule="auto"/>
        <w:ind w:firstLine="709"/>
        <w:jc w:val="both"/>
      </w:pPr>
      <w:r w:rsidRPr="003C5ABC">
        <w:t>В 202</w:t>
      </w:r>
      <w:r w:rsidR="00697E79" w:rsidRPr="003C5ABC">
        <w:t>0</w:t>
      </w:r>
      <w:r w:rsidRPr="003C5ABC">
        <w:t xml:space="preserve">-2023 гг. на котельной ППШ </w:t>
      </w:r>
      <w:r w:rsidR="00AA61DF" w:rsidRPr="003C5ABC">
        <w:t>ООО «Кузбасская Энергокомпания»</w:t>
      </w:r>
      <w:r w:rsidRPr="003C5ABC">
        <w:t xml:space="preserve"> планируется реконструкция котлоагрегатов с заменой «китайской» топки на топку ТЧЗМ2,7/6,5. В 201</w:t>
      </w:r>
      <w:r w:rsidR="007A028C" w:rsidRPr="003C5ABC">
        <w:t>8</w:t>
      </w:r>
      <w:r w:rsidRPr="003C5ABC">
        <w:t xml:space="preserve"> г. планируется замена циклонов, с увеличением мощности.</w:t>
      </w:r>
    </w:p>
    <w:p w:rsidR="00B90452" w:rsidRPr="003C5ABC" w:rsidRDefault="00B3208F" w:rsidP="003D47A8">
      <w:pPr>
        <w:pStyle w:val="a3"/>
        <w:spacing w:line="360" w:lineRule="auto"/>
        <w:ind w:firstLine="709"/>
        <w:jc w:val="both"/>
      </w:pPr>
      <w:r w:rsidRPr="003C5ABC">
        <w:t xml:space="preserve">В </w:t>
      </w:r>
      <w:r w:rsidR="00697E79" w:rsidRPr="003C5ABC">
        <w:t>2019-</w:t>
      </w:r>
      <w:r w:rsidRPr="003C5ABC">
        <w:t>2020 г. на котельной ППШ-2 планируется замена котлоагрегата №6 типа КВТС-6,5 на КВР 7.58-95 с теплопроизводительностью 6,5 Гкал/ч или аналогичное оборудование.</w:t>
      </w:r>
    </w:p>
    <w:p w:rsidR="001B0A3F" w:rsidRPr="003C5ABC" w:rsidRDefault="001B0A3F" w:rsidP="003D47A8">
      <w:pPr>
        <w:pStyle w:val="a3"/>
        <w:spacing w:line="360" w:lineRule="auto"/>
        <w:ind w:firstLine="709"/>
        <w:jc w:val="both"/>
      </w:pPr>
      <w:r w:rsidRPr="003C5ABC">
        <w:t>Установка автоматической системы порошкового пожаротушения, пожарной сигнализации, системы оповещения и управления эвакуацией людей при пожаре в здании котельной ППШ по ул. Читинская, 90 – срок исполнения 2018 г.</w:t>
      </w:r>
    </w:p>
    <w:p w:rsidR="001B0A3F" w:rsidRPr="003C5ABC" w:rsidRDefault="001B0A3F" w:rsidP="003D47A8">
      <w:pPr>
        <w:pStyle w:val="a3"/>
        <w:spacing w:line="360" w:lineRule="auto"/>
        <w:ind w:firstLine="709"/>
        <w:jc w:val="both"/>
      </w:pPr>
      <w:r w:rsidRPr="003C5ABC">
        <w:t xml:space="preserve">Установка циклонов. Устранение слива на рельеф – срок исполнения </w:t>
      </w:r>
      <w:r w:rsidRPr="003C5ABC">
        <w:lastRenderedPageBreak/>
        <w:t>2018 г.</w:t>
      </w:r>
    </w:p>
    <w:p w:rsidR="00B90452" w:rsidRPr="003C5ABC" w:rsidRDefault="00B3208F" w:rsidP="003D47A8">
      <w:pPr>
        <w:pStyle w:val="a3"/>
        <w:spacing w:line="360" w:lineRule="auto"/>
        <w:ind w:firstLine="709"/>
        <w:jc w:val="both"/>
      </w:pPr>
      <w:r w:rsidRPr="003C5ABC">
        <w:t xml:space="preserve">Резерв котельных достаточен для покрытия тепловых нагрузок подключенных потребителей, для повышения эффективности работы котельных, рекомендуется на №32 </w:t>
      </w:r>
      <w:r w:rsidR="00AA61DF" w:rsidRPr="003C5ABC">
        <w:t>ООО «Кузбасская Энергокомпания»</w:t>
      </w:r>
      <w:r w:rsidRPr="003C5ABC">
        <w:t xml:space="preserve"> произвести капитальный ремонт котлоагрегат</w:t>
      </w:r>
      <w:r w:rsidR="00447EA9" w:rsidRPr="003C5ABC">
        <w:t>а № Е-1/9 и замену котла типа Е-1,6 на КВр-0,4</w:t>
      </w:r>
      <w:r w:rsidRPr="003C5ABC">
        <w:t>.</w:t>
      </w:r>
    </w:p>
    <w:p w:rsidR="00B90452" w:rsidRPr="003C5ABC" w:rsidRDefault="00B3208F" w:rsidP="003D47A8">
      <w:pPr>
        <w:pStyle w:val="a3"/>
        <w:spacing w:line="360" w:lineRule="auto"/>
        <w:ind w:firstLine="709"/>
        <w:jc w:val="both"/>
      </w:pPr>
      <w:r w:rsidRPr="003C5ABC">
        <w:t>Предложения по реконструкции источников тепловой энергии, обеспечивающих перспективную тепловую нагрузку в сущес</w:t>
      </w:r>
      <w:r w:rsidR="00FF476E" w:rsidRPr="003C5ABC">
        <w:t>твующих и расширяемых зонах дей</w:t>
      </w:r>
      <w:r w:rsidRPr="003C5ABC">
        <w:t>ствия источников тепловой энергии (с учетом те</w:t>
      </w:r>
      <w:r w:rsidR="00FF476E" w:rsidRPr="003C5ABC">
        <w:t>хнических условий на присоедине</w:t>
      </w:r>
      <w:r w:rsidRPr="003C5ABC">
        <w:t xml:space="preserve">ние к тепловым сетям), упорядоченные по годам проведения мероприятий, </w:t>
      </w:r>
      <w:r w:rsidR="00FF476E" w:rsidRPr="003C5ABC">
        <w:t>пред</w:t>
      </w:r>
      <w:r w:rsidRPr="003C5ABC">
        <w:t>ставлены в таблицах 4.3-4.5.</w:t>
      </w:r>
    </w:p>
    <w:p w:rsidR="007A028C" w:rsidRPr="003C5ABC" w:rsidRDefault="007A028C" w:rsidP="003D47A8">
      <w:pPr>
        <w:pStyle w:val="a3"/>
        <w:spacing w:line="360" w:lineRule="auto"/>
        <w:ind w:firstLine="709"/>
        <w:jc w:val="both"/>
      </w:pPr>
    </w:p>
    <w:p w:rsidR="00B90452" w:rsidRPr="003C5ABC" w:rsidRDefault="00B3208F" w:rsidP="00934EE3">
      <w:pPr>
        <w:spacing w:line="360" w:lineRule="auto"/>
        <w:rPr>
          <w:b/>
          <w:sz w:val="24"/>
        </w:rPr>
      </w:pPr>
      <w:r w:rsidRPr="003C5ABC">
        <w:rPr>
          <w:b/>
          <w:sz w:val="24"/>
        </w:rPr>
        <w:t>Таблица 4.3. Перечень мероприятий по реконструкции источников тепловой энергии</w:t>
      </w:r>
    </w:p>
    <w:tbl>
      <w:tblPr>
        <w:tblStyle w:val="TableNormal"/>
        <w:tblW w:w="9660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63"/>
        <w:gridCol w:w="851"/>
        <w:gridCol w:w="2126"/>
        <w:gridCol w:w="850"/>
        <w:gridCol w:w="1134"/>
        <w:gridCol w:w="1276"/>
        <w:gridCol w:w="992"/>
      </w:tblGrid>
      <w:tr w:rsidR="003C5ABC" w:rsidRPr="003C5ABC" w:rsidTr="00197B29">
        <w:trPr>
          <w:trHeight w:val="998"/>
          <w:tblHeader/>
        </w:trPr>
        <w:tc>
          <w:tcPr>
            <w:tcW w:w="468" w:type="dxa"/>
            <w:vAlign w:val="center"/>
          </w:tcPr>
          <w:p w:rsidR="00B90452" w:rsidRPr="003C5ABC" w:rsidRDefault="00B3208F" w:rsidP="00FE66E5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63" w:type="dxa"/>
            <w:vAlign w:val="center"/>
          </w:tcPr>
          <w:p w:rsidR="00B90452" w:rsidRPr="003C5ABC" w:rsidRDefault="00B3208F" w:rsidP="00FE66E5">
            <w:pPr>
              <w:pStyle w:val="TableParagraph"/>
              <w:ind w:left="120" w:right="141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FE66E5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про</w:t>
            </w:r>
            <w:r w:rsidR="00FF476E" w:rsidRPr="003C5ABC">
              <w:rPr>
                <w:b/>
                <w:sz w:val="20"/>
                <w:szCs w:val="20"/>
              </w:rPr>
              <w:t>ведения меро</w:t>
            </w:r>
            <w:r w:rsidRPr="003C5ABC">
              <w:rPr>
                <w:b/>
                <w:sz w:val="20"/>
                <w:szCs w:val="20"/>
              </w:rPr>
              <w:t>приятия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FE66E5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50" w:type="dxa"/>
            <w:vAlign w:val="center"/>
          </w:tcPr>
          <w:p w:rsidR="00B90452" w:rsidRPr="003C5ABC" w:rsidRDefault="00B3208F" w:rsidP="00FE66E5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Количество котлов, шт.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Производи</w:t>
            </w:r>
            <w:r w:rsidR="00FF476E" w:rsidRPr="003C5ABC">
              <w:rPr>
                <w:b/>
                <w:sz w:val="20"/>
                <w:szCs w:val="20"/>
              </w:rPr>
              <w:t>тель</w:t>
            </w:r>
            <w:r w:rsidRPr="003C5ABC">
              <w:rPr>
                <w:b/>
                <w:sz w:val="20"/>
                <w:szCs w:val="20"/>
              </w:rPr>
              <w:t>ность котла, Гкал/ч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Установленная мощность котельной на 2030 год, Гкал/ч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FE66E5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Тепловая нагрузка потребителей на 2030 год, Гкал/ч</w:t>
            </w:r>
          </w:p>
        </w:tc>
      </w:tr>
      <w:tr w:rsidR="003C5ABC" w:rsidRPr="003C5ABC" w:rsidTr="00197B29">
        <w:trPr>
          <w:trHeight w:val="794"/>
        </w:trPr>
        <w:tc>
          <w:tcPr>
            <w:tcW w:w="468" w:type="dxa"/>
            <w:vMerge w:val="restart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1</w:t>
            </w:r>
          </w:p>
        </w:tc>
        <w:tc>
          <w:tcPr>
            <w:tcW w:w="1963" w:type="dxa"/>
            <w:vMerge w:val="restart"/>
            <w:vAlign w:val="center"/>
          </w:tcPr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 xml:space="preserve">Котельная ППШ </w:t>
            </w:r>
            <w:r w:rsidR="00363A9E" w:rsidRPr="003C5ABC">
              <w:t>ОО</w:t>
            </w:r>
            <w:r w:rsidR="00F36443" w:rsidRPr="003C5ABC">
              <w:t>О</w:t>
            </w:r>
          </w:p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>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81795E">
            <w:pPr>
              <w:pStyle w:val="TableParagraph"/>
            </w:pPr>
            <w:r w:rsidRPr="003C5ABC">
              <w:t>202</w:t>
            </w:r>
            <w:r w:rsidR="0081795E" w:rsidRPr="003C5ABC">
              <w:t>2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Реконструкция котла</w:t>
            </w:r>
          </w:p>
          <w:p w:rsidR="00B90452" w:rsidRPr="003C5ABC" w:rsidRDefault="00B3208F" w:rsidP="00FE66E5">
            <w:pPr>
              <w:pStyle w:val="TableParagraph"/>
            </w:pPr>
            <w:r w:rsidRPr="003C5ABC">
              <w:t>№1 КВ-ТС-20 с заменой «китайской»</w:t>
            </w:r>
            <w:r w:rsidRPr="003C5ABC">
              <w:rPr>
                <w:spacing w:val="-12"/>
              </w:rPr>
              <w:t xml:space="preserve"> </w:t>
            </w:r>
            <w:r w:rsidRPr="003C5ABC">
              <w:t>топки на топку ТЧЗМ-2-2,76,5</w:t>
            </w:r>
          </w:p>
        </w:tc>
        <w:tc>
          <w:tcPr>
            <w:tcW w:w="850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</w:pPr>
            <w:r w:rsidRPr="003C5ABC">
              <w:t>20,0</w:t>
            </w:r>
          </w:p>
        </w:tc>
        <w:tc>
          <w:tcPr>
            <w:tcW w:w="1276" w:type="dxa"/>
            <w:vMerge w:val="restart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</w:pPr>
            <w:r w:rsidRPr="003C5ABC">
              <w:t>60,0</w:t>
            </w:r>
          </w:p>
        </w:tc>
        <w:tc>
          <w:tcPr>
            <w:tcW w:w="992" w:type="dxa"/>
            <w:vMerge w:val="restart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36,429</w:t>
            </w:r>
          </w:p>
        </w:tc>
      </w:tr>
      <w:tr w:rsidR="003C5ABC" w:rsidRPr="003C5ABC" w:rsidTr="00197B29">
        <w:trPr>
          <w:trHeight w:val="799"/>
        </w:trPr>
        <w:tc>
          <w:tcPr>
            <w:tcW w:w="468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jc w:val="center"/>
            </w:pPr>
          </w:p>
        </w:tc>
        <w:tc>
          <w:tcPr>
            <w:tcW w:w="1963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ind w:left="120" w:right="141"/>
              <w:jc w:val="center"/>
            </w:pPr>
          </w:p>
        </w:tc>
        <w:tc>
          <w:tcPr>
            <w:tcW w:w="851" w:type="dxa"/>
            <w:vAlign w:val="center"/>
          </w:tcPr>
          <w:p w:rsidR="00B90452" w:rsidRPr="003C5ABC" w:rsidRDefault="00697E79" w:rsidP="0081795E">
            <w:pPr>
              <w:pStyle w:val="TableParagraph"/>
            </w:pPr>
            <w:r w:rsidRPr="003C5ABC">
              <w:t>2020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Реконструкция котла</w:t>
            </w:r>
          </w:p>
          <w:p w:rsidR="00B90452" w:rsidRPr="003C5ABC" w:rsidRDefault="00B3208F" w:rsidP="00FE66E5">
            <w:pPr>
              <w:pStyle w:val="TableParagraph"/>
            </w:pPr>
            <w:r w:rsidRPr="003C5ABC">
              <w:t>№2 КВ-ТС-20 с заменой «китайской»</w:t>
            </w:r>
            <w:r w:rsidRPr="003C5ABC">
              <w:rPr>
                <w:spacing w:val="-12"/>
              </w:rPr>
              <w:t xml:space="preserve"> </w:t>
            </w:r>
            <w:r w:rsidRPr="003C5ABC">
              <w:t>топки на топку ТЧЗМ-2-2,76,5</w:t>
            </w:r>
          </w:p>
        </w:tc>
        <w:tc>
          <w:tcPr>
            <w:tcW w:w="850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</w:pPr>
            <w:r w:rsidRPr="003C5ABC">
              <w:t>20,0</w:t>
            </w: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ind w:left="142" w:right="142"/>
              <w:jc w:val="center"/>
            </w:pPr>
          </w:p>
        </w:tc>
        <w:tc>
          <w:tcPr>
            <w:tcW w:w="992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jc w:val="center"/>
            </w:pPr>
          </w:p>
        </w:tc>
      </w:tr>
      <w:tr w:rsidR="003C5ABC" w:rsidRPr="003C5ABC" w:rsidTr="00197B29">
        <w:trPr>
          <w:trHeight w:val="803"/>
        </w:trPr>
        <w:tc>
          <w:tcPr>
            <w:tcW w:w="468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jc w:val="center"/>
            </w:pPr>
          </w:p>
        </w:tc>
        <w:tc>
          <w:tcPr>
            <w:tcW w:w="1963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ind w:left="120" w:right="141"/>
              <w:jc w:val="center"/>
            </w:pPr>
          </w:p>
        </w:tc>
        <w:tc>
          <w:tcPr>
            <w:tcW w:w="851" w:type="dxa"/>
            <w:vAlign w:val="center"/>
          </w:tcPr>
          <w:p w:rsidR="00B90452" w:rsidRPr="003C5ABC" w:rsidRDefault="00B3208F" w:rsidP="0081795E">
            <w:pPr>
              <w:pStyle w:val="TableParagraph"/>
            </w:pPr>
            <w:r w:rsidRPr="003C5ABC">
              <w:t>202</w:t>
            </w:r>
            <w:r w:rsidR="0081795E" w:rsidRPr="003C5ABC">
              <w:t>1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Реконструкция котла</w:t>
            </w:r>
          </w:p>
          <w:p w:rsidR="00B90452" w:rsidRPr="003C5ABC" w:rsidRDefault="00B3208F" w:rsidP="00FE66E5">
            <w:pPr>
              <w:pStyle w:val="TableParagraph"/>
            </w:pPr>
            <w:r w:rsidRPr="003C5ABC">
              <w:t>№3 КВ-ТС-20 с заменой «китайской»</w:t>
            </w:r>
            <w:r w:rsidRPr="003C5ABC">
              <w:rPr>
                <w:spacing w:val="-12"/>
              </w:rPr>
              <w:t xml:space="preserve"> </w:t>
            </w:r>
            <w:r w:rsidRPr="003C5ABC">
              <w:t>топки на топку ТЧЗМ-2-2,76,5</w:t>
            </w:r>
          </w:p>
        </w:tc>
        <w:tc>
          <w:tcPr>
            <w:tcW w:w="850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</w:pPr>
            <w:r w:rsidRPr="003C5ABC">
              <w:t>20,0</w:t>
            </w: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ind w:left="142" w:right="142"/>
              <w:jc w:val="center"/>
            </w:pPr>
          </w:p>
        </w:tc>
        <w:tc>
          <w:tcPr>
            <w:tcW w:w="992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FE66E5">
            <w:pPr>
              <w:jc w:val="center"/>
            </w:pPr>
          </w:p>
        </w:tc>
      </w:tr>
      <w:tr w:rsidR="003C5ABC" w:rsidRPr="003C5ABC" w:rsidTr="00197B29">
        <w:trPr>
          <w:trHeight w:val="948"/>
        </w:trPr>
        <w:tc>
          <w:tcPr>
            <w:tcW w:w="468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2</w:t>
            </w:r>
          </w:p>
        </w:tc>
        <w:tc>
          <w:tcPr>
            <w:tcW w:w="1963" w:type="dxa"/>
            <w:vAlign w:val="center"/>
          </w:tcPr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>Котельная ППШ-2</w:t>
            </w:r>
            <w:r w:rsidRPr="003C5ABC">
              <w:rPr>
                <w:spacing w:val="-1"/>
              </w:rPr>
              <w:t xml:space="preserve"> </w:t>
            </w:r>
            <w:r w:rsidR="00363A9E" w:rsidRPr="003C5ABC">
              <w:t>ОО</w:t>
            </w:r>
            <w:r w:rsidR="00F36443" w:rsidRPr="003C5ABC">
              <w:t>О</w:t>
            </w:r>
          </w:p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>«Кузбасская</w:t>
            </w:r>
          </w:p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>Энергокомпания»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81795E">
            <w:pPr>
              <w:pStyle w:val="TableParagraph"/>
            </w:pPr>
            <w:r w:rsidRPr="003C5ABC">
              <w:t>2019</w:t>
            </w:r>
          </w:p>
        </w:tc>
        <w:tc>
          <w:tcPr>
            <w:tcW w:w="2126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Замена котла №6 КВТС-6,5 на КВР 7.58-95</w:t>
            </w:r>
          </w:p>
          <w:p w:rsidR="00B90452" w:rsidRPr="003C5ABC" w:rsidRDefault="00B3208F" w:rsidP="00FE66E5">
            <w:pPr>
              <w:pStyle w:val="TableParagraph"/>
            </w:pPr>
            <w:r w:rsidRPr="003C5ABC">
              <w:t>или аналогичное оборудование</w:t>
            </w:r>
          </w:p>
        </w:tc>
        <w:tc>
          <w:tcPr>
            <w:tcW w:w="850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</w:pPr>
            <w:r w:rsidRPr="003C5ABC">
              <w:t>6,5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FE66E5">
            <w:pPr>
              <w:pStyle w:val="TableParagraph"/>
              <w:ind w:left="142" w:right="142"/>
            </w:pPr>
            <w:r w:rsidRPr="003C5ABC">
              <w:t>19,5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14,846</w:t>
            </w:r>
          </w:p>
        </w:tc>
      </w:tr>
      <w:tr w:rsidR="00C214CE" w:rsidRPr="003C5ABC" w:rsidTr="00197B29">
        <w:trPr>
          <w:trHeight w:val="952"/>
        </w:trPr>
        <w:tc>
          <w:tcPr>
            <w:tcW w:w="468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3</w:t>
            </w:r>
          </w:p>
        </w:tc>
        <w:tc>
          <w:tcPr>
            <w:tcW w:w="1963" w:type="dxa"/>
            <w:vAlign w:val="center"/>
          </w:tcPr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>Котельная</w:t>
            </w:r>
          </w:p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>№32</w:t>
            </w:r>
            <w:r w:rsidRPr="003C5ABC">
              <w:rPr>
                <w:spacing w:val="-3"/>
              </w:rPr>
              <w:t xml:space="preserve"> </w:t>
            </w:r>
            <w:r w:rsidR="00363A9E" w:rsidRPr="003C5ABC">
              <w:t>ОО</w:t>
            </w:r>
            <w:r w:rsidR="00F36443" w:rsidRPr="003C5ABC">
              <w:t>О</w:t>
            </w:r>
          </w:p>
          <w:p w:rsidR="00B90452" w:rsidRPr="003C5ABC" w:rsidRDefault="00B3208F" w:rsidP="00FE66E5">
            <w:pPr>
              <w:pStyle w:val="TableParagraph"/>
              <w:ind w:left="120" w:right="141"/>
            </w:pPr>
            <w:r w:rsidRPr="003C5ABC">
              <w:t>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1F4135">
            <w:pPr>
              <w:pStyle w:val="TableParagraph"/>
            </w:pPr>
            <w:r w:rsidRPr="003C5ABC">
              <w:t>20</w:t>
            </w:r>
            <w:r w:rsidR="001F4135" w:rsidRPr="003C5ABC">
              <w:t>19</w:t>
            </w:r>
          </w:p>
        </w:tc>
        <w:tc>
          <w:tcPr>
            <w:tcW w:w="2126" w:type="dxa"/>
            <w:vAlign w:val="center"/>
          </w:tcPr>
          <w:p w:rsidR="00B90452" w:rsidRPr="003C5ABC" w:rsidRDefault="001F4135" w:rsidP="009B430C">
            <w:pPr>
              <w:pStyle w:val="TableParagraph"/>
              <w:ind w:left="141"/>
              <w:jc w:val="both"/>
            </w:pPr>
            <w:bookmarkStart w:id="25" w:name="_Hlk20396696"/>
            <w:r w:rsidRPr="003C5ABC">
              <w:t>Замена котла</w:t>
            </w:r>
            <w:r w:rsidR="00B3208F" w:rsidRPr="003C5ABC">
              <w:t xml:space="preserve"> №</w:t>
            </w:r>
            <w:r w:rsidR="00447EA9" w:rsidRPr="003C5ABC">
              <w:t>2</w:t>
            </w:r>
            <w:r w:rsidR="00B3208F" w:rsidRPr="003C5ABC">
              <w:t xml:space="preserve"> типа Е-1</w:t>
            </w:r>
            <w:r w:rsidR="00447EA9" w:rsidRPr="003C5ABC">
              <w:t>,6-1,4</w:t>
            </w:r>
            <w:r w:rsidRPr="003C5ABC">
              <w:t xml:space="preserve"> на КВр-0,4</w:t>
            </w:r>
            <w:bookmarkEnd w:id="25"/>
          </w:p>
        </w:tc>
        <w:tc>
          <w:tcPr>
            <w:tcW w:w="850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1F4135">
            <w:pPr>
              <w:pStyle w:val="TableParagraph"/>
            </w:pPr>
            <w:r w:rsidRPr="003C5ABC">
              <w:t>0,</w:t>
            </w:r>
            <w:r w:rsidR="00447EA9" w:rsidRPr="003C5ABC">
              <w:t>3</w:t>
            </w:r>
            <w:r w:rsidR="001F4135" w:rsidRPr="003C5ABC">
              <w:t>4</w:t>
            </w:r>
          </w:p>
        </w:tc>
        <w:tc>
          <w:tcPr>
            <w:tcW w:w="1276" w:type="dxa"/>
            <w:vAlign w:val="center"/>
          </w:tcPr>
          <w:p w:rsidR="00B90452" w:rsidRPr="003C5ABC" w:rsidRDefault="00A80AED" w:rsidP="00FE66E5">
            <w:pPr>
              <w:pStyle w:val="TableParagraph"/>
              <w:ind w:left="142" w:right="142"/>
            </w:pPr>
            <w:r w:rsidRPr="003C5ABC">
              <w:t>0,84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FE66E5">
            <w:pPr>
              <w:pStyle w:val="TableParagraph"/>
            </w:pPr>
            <w:r w:rsidRPr="003C5ABC">
              <w:t>0,</w:t>
            </w:r>
            <w:r w:rsidR="00A80AED" w:rsidRPr="003C5ABC">
              <w:t>36</w:t>
            </w:r>
            <w:r w:rsidRPr="003C5ABC">
              <w:t>6</w:t>
            </w:r>
          </w:p>
        </w:tc>
      </w:tr>
    </w:tbl>
    <w:p w:rsidR="00B90452" w:rsidRPr="003C5ABC" w:rsidRDefault="00B90452" w:rsidP="00934EE3">
      <w:pPr>
        <w:spacing w:line="360" w:lineRule="auto"/>
        <w:rPr>
          <w:sz w:val="24"/>
        </w:rPr>
      </w:pPr>
    </w:p>
    <w:p w:rsidR="00B90452" w:rsidRPr="003C5ABC" w:rsidRDefault="00B3208F" w:rsidP="003D47A8">
      <w:pPr>
        <w:spacing w:line="360" w:lineRule="auto"/>
        <w:ind w:left="426"/>
        <w:jc w:val="both"/>
        <w:rPr>
          <w:b/>
          <w:sz w:val="24"/>
        </w:rPr>
      </w:pPr>
      <w:r w:rsidRPr="003C5ABC">
        <w:rPr>
          <w:b/>
          <w:sz w:val="24"/>
        </w:rPr>
        <w:lastRenderedPageBreak/>
        <w:t>Таблица 4.4. Перечень мероприятий по реконструкции источников тепловой энергии – установке баков-аккумуляторов</w:t>
      </w:r>
    </w:p>
    <w:tbl>
      <w:tblPr>
        <w:tblStyle w:val="TableNormal"/>
        <w:tblW w:w="9423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866"/>
        <w:gridCol w:w="1418"/>
        <w:gridCol w:w="4678"/>
      </w:tblGrid>
      <w:tr w:rsidR="003C5ABC" w:rsidRPr="003C5ABC" w:rsidTr="00197B29">
        <w:trPr>
          <w:trHeight w:val="264"/>
        </w:trPr>
        <w:tc>
          <w:tcPr>
            <w:tcW w:w="461" w:type="dxa"/>
            <w:vAlign w:val="center"/>
          </w:tcPr>
          <w:p w:rsidR="00B90452" w:rsidRPr="003C5ABC" w:rsidRDefault="00B3208F" w:rsidP="003D47A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866" w:type="dxa"/>
            <w:vAlign w:val="center"/>
          </w:tcPr>
          <w:p w:rsidR="00B90452" w:rsidRPr="003C5ABC" w:rsidRDefault="00B3208F" w:rsidP="003D47A8">
            <w:pPr>
              <w:pStyle w:val="TableParagraph"/>
              <w:ind w:left="173" w:right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3D47A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проведения мероприятия</w:t>
            </w:r>
          </w:p>
        </w:tc>
        <w:tc>
          <w:tcPr>
            <w:tcW w:w="4678" w:type="dxa"/>
            <w:vAlign w:val="center"/>
          </w:tcPr>
          <w:p w:rsidR="00B90452" w:rsidRPr="003C5ABC" w:rsidRDefault="00B3208F" w:rsidP="003D47A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мероприятия</w:t>
            </w:r>
          </w:p>
        </w:tc>
      </w:tr>
      <w:tr w:rsidR="003C5ABC" w:rsidRPr="003C5ABC" w:rsidTr="00197B29">
        <w:trPr>
          <w:trHeight w:val="591"/>
        </w:trPr>
        <w:tc>
          <w:tcPr>
            <w:tcW w:w="461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1</w:t>
            </w:r>
          </w:p>
        </w:tc>
        <w:tc>
          <w:tcPr>
            <w:tcW w:w="2866" w:type="dxa"/>
            <w:vAlign w:val="center"/>
          </w:tcPr>
          <w:p w:rsidR="00B90452" w:rsidRPr="003C5ABC" w:rsidRDefault="00B3208F" w:rsidP="00197B29">
            <w:pPr>
              <w:pStyle w:val="TableParagraph"/>
              <w:ind w:left="173" w:right="142"/>
              <w:jc w:val="left"/>
            </w:pPr>
            <w:r w:rsidRPr="003C5ABC">
              <w:t xml:space="preserve">Котельная №28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2020 г.</w:t>
            </w:r>
          </w:p>
        </w:tc>
        <w:tc>
          <w:tcPr>
            <w:tcW w:w="4678" w:type="dxa"/>
            <w:vAlign w:val="center"/>
          </w:tcPr>
          <w:p w:rsidR="00B90452" w:rsidRPr="003C5ABC" w:rsidRDefault="00B3208F" w:rsidP="00197B29">
            <w:pPr>
              <w:pStyle w:val="TableParagraph"/>
              <w:ind w:left="20" w:right="142"/>
            </w:pPr>
            <w:r w:rsidRPr="003C5ABC">
              <w:t>Установка бака-аккумулятора V=21,0 м³ 2 шт.</w:t>
            </w:r>
          </w:p>
        </w:tc>
      </w:tr>
      <w:tr w:rsidR="003C5ABC" w:rsidRPr="003C5ABC" w:rsidTr="00197B29">
        <w:trPr>
          <w:trHeight w:val="518"/>
        </w:trPr>
        <w:tc>
          <w:tcPr>
            <w:tcW w:w="461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2</w:t>
            </w:r>
          </w:p>
        </w:tc>
        <w:tc>
          <w:tcPr>
            <w:tcW w:w="2866" w:type="dxa"/>
            <w:vAlign w:val="center"/>
          </w:tcPr>
          <w:p w:rsidR="00B90452" w:rsidRPr="003C5ABC" w:rsidRDefault="00B3208F" w:rsidP="00197B29">
            <w:pPr>
              <w:pStyle w:val="TableParagraph"/>
              <w:ind w:left="173" w:right="142"/>
              <w:jc w:val="left"/>
            </w:pPr>
            <w:r w:rsidRPr="003C5ABC">
              <w:t xml:space="preserve">Котельная №32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20</w:t>
            </w:r>
            <w:r w:rsidR="00697E79" w:rsidRPr="003C5ABC">
              <w:t>21</w:t>
            </w:r>
            <w:r w:rsidRPr="003C5ABC">
              <w:t xml:space="preserve"> г.</w:t>
            </w:r>
          </w:p>
        </w:tc>
        <w:tc>
          <w:tcPr>
            <w:tcW w:w="4678" w:type="dxa"/>
            <w:vAlign w:val="center"/>
          </w:tcPr>
          <w:p w:rsidR="00B90452" w:rsidRPr="003C5ABC" w:rsidRDefault="00B3208F" w:rsidP="00197B29">
            <w:pPr>
              <w:pStyle w:val="TableParagraph"/>
              <w:ind w:left="20" w:right="142"/>
            </w:pPr>
            <w:r w:rsidRPr="003C5ABC">
              <w:t>Установка бака-аккумулятора V=0,5 м³ 1 шт.</w:t>
            </w:r>
          </w:p>
        </w:tc>
      </w:tr>
      <w:tr w:rsidR="003C5ABC" w:rsidRPr="003C5ABC" w:rsidTr="00197B29">
        <w:trPr>
          <w:trHeight w:val="280"/>
        </w:trPr>
        <w:tc>
          <w:tcPr>
            <w:tcW w:w="461" w:type="dxa"/>
            <w:vAlign w:val="center"/>
          </w:tcPr>
          <w:p w:rsidR="00B90452" w:rsidRPr="003C5ABC" w:rsidRDefault="00197B29" w:rsidP="00197B29">
            <w:pPr>
              <w:pStyle w:val="TableParagraph"/>
            </w:pPr>
            <w:r w:rsidRPr="003C5ABC">
              <w:t>3</w:t>
            </w:r>
          </w:p>
        </w:tc>
        <w:tc>
          <w:tcPr>
            <w:tcW w:w="2866" w:type="dxa"/>
            <w:vAlign w:val="center"/>
          </w:tcPr>
          <w:p w:rsidR="00B90452" w:rsidRPr="003C5ABC" w:rsidRDefault="00B3208F" w:rsidP="00197B29">
            <w:pPr>
              <w:pStyle w:val="TableParagraph"/>
              <w:ind w:left="173" w:right="142"/>
              <w:jc w:val="left"/>
            </w:pPr>
            <w:r w:rsidRPr="003C5ABC">
              <w:t>Проектируемая блочно-модульная котельная №29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2023 г.</w:t>
            </w:r>
          </w:p>
        </w:tc>
        <w:tc>
          <w:tcPr>
            <w:tcW w:w="4678" w:type="dxa"/>
            <w:vAlign w:val="center"/>
          </w:tcPr>
          <w:p w:rsidR="00B90452" w:rsidRPr="003C5ABC" w:rsidRDefault="00B3208F" w:rsidP="00197B29">
            <w:pPr>
              <w:pStyle w:val="TableParagraph"/>
              <w:ind w:left="20" w:right="142"/>
            </w:pPr>
            <w:r w:rsidRPr="003C5ABC">
              <w:t>Установка бака-аккумулятора V=30,0 м³ 2 шт.</w:t>
            </w:r>
          </w:p>
        </w:tc>
      </w:tr>
    </w:tbl>
    <w:p w:rsidR="00B90452" w:rsidRPr="003C5ABC" w:rsidRDefault="003D47A8" w:rsidP="007A028C">
      <w:pPr>
        <w:spacing w:line="360" w:lineRule="auto"/>
        <w:ind w:left="426"/>
        <w:jc w:val="both"/>
        <w:rPr>
          <w:b/>
          <w:sz w:val="24"/>
        </w:rPr>
      </w:pPr>
      <w:r w:rsidRPr="003C5ABC">
        <w:rPr>
          <w:b/>
        </w:rPr>
        <w:br w:type="page"/>
      </w:r>
      <w:r w:rsidR="00B3208F" w:rsidRPr="003C5ABC">
        <w:rPr>
          <w:b/>
          <w:sz w:val="24"/>
        </w:rPr>
        <w:lastRenderedPageBreak/>
        <w:t>Таблица 4.5. Перечень мероприятий по реконструкции источников тепловой энергии – установке/реконструкции ВПУ для подпитки тепловых сетей</w:t>
      </w:r>
    </w:p>
    <w:tbl>
      <w:tblPr>
        <w:tblStyle w:val="TableNormal"/>
        <w:tblW w:w="929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3211"/>
        <w:gridCol w:w="1288"/>
        <w:gridCol w:w="4334"/>
      </w:tblGrid>
      <w:tr w:rsidR="003C5ABC" w:rsidRPr="003C5ABC" w:rsidTr="00197B29">
        <w:trPr>
          <w:trHeight w:val="229"/>
        </w:trPr>
        <w:tc>
          <w:tcPr>
            <w:tcW w:w="462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№</w:t>
            </w:r>
          </w:p>
        </w:tc>
        <w:tc>
          <w:tcPr>
            <w:tcW w:w="3211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1288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проведения мероприятия</w:t>
            </w:r>
          </w:p>
        </w:tc>
        <w:tc>
          <w:tcPr>
            <w:tcW w:w="4334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мероприятия</w:t>
            </w:r>
          </w:p>
        </w:tc>
      </w:tr>
      <w:tr w:rsidR="003C5ABC" w:rsidRPr="003C5ABC" w:rsidTr="00197B29">
        <w:trPr>
          <w:trHeight w:val="449"/>
        </w:trPr>
        <w:tc>
          <w:tcPr>
            <w:tcW w:w="462" w:type="dxa"/>
            <w:vAlign w:val="center"/>
          </w:tcPr>
          <w:p w:rsidR="00B90452" w:rsidRPr="003C5ABC" w:rsidRDefault="00B3208F" w:rsidP="00FF2B31">
            <w:pPr>
              <w:pStyle w:val="TableParagraph"/>
            </w:pPr>
            <w:r w:rsidRPr="003C5ABC">
              <w:t>1</w:t>
            </w:r>
          </w:p>
        </w:tc>
        <w:tc>
          <w:tcPr>
            <w:tcW w:w="3211" w:type="dxa"/>
            <w:vAlign w:val="center"/>
          </w:tcPr>
          <w:p w:rsidR="00B90452" w:rsidRPr="003C5ABC" w:rsidRDefault="00B3208F" w:rsidP="00197B29">
            <w:pPr>
              <w:pStyle w:val="TableParagraph"/>
              <w:jc w:val="left"/>
            </w:pPr>
            <w:r w:rsidRPr="003C5ABC">
              <w:t xml:space="preserve">Котельная №28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288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2020 г.</w:t>
            </w:r>
          </w:p>
        </w:tc>
        <w:tc>
          <w:tcPr>
            <w:tcW w:w="4334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Установка ХВП TS 95-18M 1 шт. или аналогичного</w:t>
            </w:r>
            <w:r w:rsidR="00197B29" w:rsidRPr="003C5ABC">
              <w:t xml:space="preserve"> </w:t>
            </w:r>
            <w:r w:rsidRPr="003C5ABC">
              <w:t>оборудования</w:t>
            </w:r>
          </w:p>
        </w:tc>
      </w:tr>
      <w:tr w:rsidR="003C5ABC" w:rsidRPr="003C5ABC" w:rsidTr="00197B29">
        <w:trPr>
          <w:trHeight w:val="114"/>
        </w:trPr>
        <w:tc>
          <w:tcPr>
            <w:tcW w:w="462" w:type="dxa"/>
            <w:vAlign w:val="center"/>
          </w:tcPr>
          <w:p w:rsidR="00B90452" w:rsidRPr="003C5ABC" w:rsidRDefault="00B3208F" w:rsidP="00FF2B31">
            <w:pPr>
              <w:pStyle w:val="TableParagraph"/>
            </w:pPr>
            <w:r w:rsidRPr="003C5ABC">
              <w:t>2</w:t>
            </w:r>
          </w:p>
        </w:tc>
        <w:tc>
          <w:tcPr>
            <w:tcW w:w="3211" w:type="dxa"/>
            <w:vAlign w:val="center"/>
          </w:tcPr>
          <w:p w:rsidR="00B90452" w:rsidRPr="003C5ABC" w:rsidRDefault="00B3208F" w:rsidP="00197B29">
            <w:pPr>
              <w:pStyle w:val="TableParagraph"/>
              <w:jc w:val="left"/>
            </w:pPr>
            <w:r w:rsidRPr="003C5ABC">
              <w:t xml:space="preserve">Котельная №32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1288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20</w:t>
            </w:r>
            <w:r w:rsidR="00697E79" w:rsidRPr="003C5ABC">
              <w:t>21</w:t>
            </w:r>
            <w:r w:rsidRPr="003C5ABC">
              <w:t xml:space="preserve"> г.</w:t>
            </w:r>
          </w:p>
        </w:tc>
        <w:tc>
          <w:tcPr>
            <w:tcW w:w="4334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Установка ХВП TS 91-08M 1 шт. или аналогичного</w:t>
            </w:r>
            <w:r w:rsidR="00197B29" w:rsidRPr="003C5ABC">
              <w:t xml:space="preserve"> </w:t>
            </w:r>
            <w:r w:rsidRPr="003C5ABC">
              <w:t>оборудования</w:t>
            </w:r>
          </w:p>
        </w:tc>
      </w:tr>
      <w:tr w:rsidR="00B90452" w:rsidRPr="003C5ABC" w:rsidTr="00197B29">
        <w:trPr>
          <w:trHeight w:val="90"/>
        </w:trPr>
        <w:tc>
          <w:tcPr>
            <w:tcW w:w="462" w:type="dxa"/>
            <w:vAlign w:val="center"/>
          </w:tcPr>
          <w:p w:rsidR="00B90452" w:rsidRPr="003C5ABC" w:rsidRDefault="00197B29" w:rsidP="00FF2B31">
            <w:pPr>
              <w:pStyle w:val="TableParagraph"/>
            </w:pPr>
            <w:r w:rsidRPr="003C5ABC">
              <w:t>3</w:t>
            </w:r>
          </w:p>
        </w:tc>
        <w:tc>
          <w:tcPr>
            <w:tcW w:w="3211" w:type="dxa"/>
            <w:vAlign w:val="center"/>
          </w:tcPr>
          <w:p w:rsidR="00B90452" w:rsidRPr="003C5ABC" w:rsidRDefault="00B3208F" w:rsidP="00197B29">
            <w:pPr>
              <w:pStyle w:val="TableParagraph"/>
              <w:jc w:val="left"/>
            </w:pPr>
            <w:r w:rsidRPr="003C5ABC">
              <w:t>Проектируемая блочно-модульная котельная №29</w:t>
            </w:r>
          </w:p>
        </w:tc>
        <w:tc>
          <w:tcPr>
            <w:tcW w:w="1288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2023 г.</w:t>
            </w:r>
          </w:p>
        </w:tc>
        <w:tc>
          <w:tcPr>
            <w:tcW w:w="4334" w:type="dxa"/>
            <w:vAlign w:val="center"/>
          </w:tcPr>
          <w:p w:rsidR="00B90452" w:rsidRPr="003C5ABC" w:rsidRDefault="00B3208F" w:rsidP="00197B29">
            <w:pPr>
              <w:pStyle w:val="TableParagraph"/>
            </w:pPr>
            <w:r w:rsidRPr="003C5ABC">
              <w:t>Установка ХВП TS 95-18M 1 шт. или аналогичного</w:t>
            </w:r>
            <w:r w:rsidR="00197B29" w:rsidRPr="003C5ABC">
              <w:t xml:space="preserve"> </w:t>
            </w:r>
            <w:r w:rsidRPr="003C5ABC">
              <w:t>оборудования</w:t>
            </w:r>
          </w:p>
        </w:tc>
      </w:tr>
    </w:tbl>
    <w:p w:rsidR="00B90452" w:rsidRPr="003C5ABC" w:rsidRDefault="00B90452" w:rsidP="00FF2B31">
      <w:pPr>
        <w:pStyle w:val="a3"/>
        <w:rPr>
          <w:b/>
          <w:sz w:val="31"/>
        </w:rPr>
      </w:pPr>
    </w:p>
    <w:p w:rsidR="00B90452" w:rsidRPr="003C5ABC" w:rsidRDefault="00B3208F" w:rsidP="00FF2B31">
      <w:pPr>
        <w:pStyle w:val="1"/>
        <w:numPr>
          <w:ilvl w:val="1"/>
          <w:numId w:val="7"/>
        </w:numPr>
        <w:tabs>
          <w:tab w:val="left" w:pos="1439"/>
        </w:tabs>
        <w:ind w:left="0" w:firstLine="709"/>
        <w:jc w:val="both"/>
      </w:pPr>
      <w:bookmarkStart w:id="26" w:name="_bookmark27"/>
      <w:bookmarkEnd w:id="26"/>
      <w:r w:rsidRPr="003C5ABC">
        <w:t>Предложения по техническому перевооружению источников тепловой энергии с целью повышения эффективности работы систем</w:t>
      </w:r>
      <w:r w:rsidRPr="003C5ABC">
        <w:rPr>
          <w:spacing w:val="-19"/>
        </w:rPr>
        <w:t xml:space="preserve"> </w:t>
      </w:r>
      <w:r w:rsidR="00FF2B31" w:rsidRPr="003C5ABC">
        <w:t>теплоснабжения</w:t>
      </w:r>
    </w:p>
    <w:p w:rsidR="00E8513D" w:rsidRPr="003C5ABC" w:rsidRDefault="00E8513D" w:rsidP="00FF2B31">
      <w:pPr>
        <w:pStyle w:val="a3"/>
        <w:spacing w:line="360" w:lineRule="auto"/>
        <w:ind w:firstLine="709"/>
        <w:jc w:val="both"/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К техническому перевооружению источников тепловой энергии с целью повышения эффективности работы систем теплоснабж</w:t>
      </w:r>
      <w:r w:rsidR="00FF476E" w:rsidRPr="003C5ABC">
        <w:t>ения относится реконструкция ко</w:t>
      </w:r>
      <w:r w:rsidRPr="003C5ABC">
        <w:t xml:space="preserve">тельных, представленная в п. 4.3. Техническое перевооружение </w:t>
      </w:r>
      <w:r w:rsidR="00FF476E" w:rsidRPr="003C5ABC">
        <w:t>указанных источник</w:t>
      </w:r>
      <w:r w:rsidRPr="003C5ABC">
        <w:t>ов тепловой энергии может привести к значитель</w:t>
      </w:r>
      <w:r w:rsidR="00FF476E" w:rsidRPr="003C5ABC">
        <w:t>ной экономии ТЭР вследствие по</w:t>
      </w:r>
      <w:r w:rsidRPr="003C5ABC">
        <w:t>вышения КПД котельных в целом.</w:t>
      </w:r>
    </w:p>
    <w:p w:rsidR="00FF2B31" w:rsidRPr="003C5ABC" w:rsidRDefault="00FF2B31" w:rsidP="00FF2B31">
      <w:pPr>
        <w:pStyle w:val="a3"/>
        <w:ind w:firstLine="709"/>
        <w:jc w:val="both"/>
      </w:pPr>
    </w:p>
    <w:p w:rsidR="00B90452" w:rsidRPr="003C5ABC" w:rsidRDefault="00B3208F" w:rsidP="00FF2B31">
      <w:pPr>
        <w:pStyle w:val="1"/>
        <w:numPr>
          <w:ilvl w:val="1"/>
          <w:numId w:val="7"/>
        </w:numPr>
        <w:tabs>
          <w:tab w:val="left" w:pos="1441"/>
        </w:tabs>
        <w:ind w:left="0" w:firstLine="709"/>
        <w:jc w:val="both"/>
      </w:pPr>
      <w:r w:rsidRPr="003C5ABC">
        <w:t>Графики совместной работы источ</w:t>
      </w:r>
      <w:r w:rsidR="00FF476E" w:rsidRPr="003C5ABC">
        <w:t>ников тепловой энергии, функцио</w:t>
      </w:r>
      <w:r w:rsidRPr="003C5ABC">
        <w:t>нирующих в режиме комбинированной выработки электрической и тепловой энергии и</w:t>
      </w:r>
      <w:r w:rsidRPr="003C5ABC">
        <w:rPr>
          <w:spacing w:val="-4"/>
        </w:rPr>
        <w:t xml:space="preserve"> </w:t>
      </w:r>
      <w:r w:rsidRPr="003C5ABC">
        <w:t>котельных</w:t>
      </w:r>
    </w:p>
    <w:p w:rsidR="00B90452" w:rsidRPr="003C5ABC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Источники тепловой энергии с комбинированной выработкой тепловой и электрической энергии на территории городского округа отсутствуют.</w:t>
      </w:r>
    </w:p>
    <w:p w:rsidR="00FF2B31" w:rsidRPr="003C5ABC" w:rsidRDefault="00FF2B31">
      <w:pPr>
        <w:rPr>
          <w:sz w:val="30"/>
          <w:szCs w:val="28"/>
        </w:rPr>
      </w:pPr>
      <w:r w:rsidRPr="003C5ABC">
        <w:rPr>
          <w:sz w:val="30"/>
        </w:rPr>
        <w:br w:type="page"/>
      </w:r>
    </w:p>
    <w:p w:rsidR="00B90452" w:rsidRPr="003C5ABC" w:rsidRDefault="00B3208F" w:rsidP="00FF2B31">
      <w:pPr>
        <w:pStyle w:val="1"/>
        <w:numPr>
          <w:ilvl w:val="1"/>
          <w:numId w:val="7"/>
        </w:numPr>
        <w:tabs>
          <w:tab w:val="left" w:pos="1422"/>
        </w:tabs>
        <w:ind w:left="0" w:firstLine="709"/>
        <w:jc w:val="both"/>
      </w:pPr>
      <w:bookmarkStart w:id="27" w:name="_bookmark29"/>
      <w:bookmarkEnd w:id="27"/>
      <w:r w:rsidRPr="003C5ABC">
        <w:lastRenderedPageBreak/>
        <w:t xml:space="preserve">Меры по выводу из эксплуатации, </w:t>
      </w:r>
      <w:r w:rsidR="00FF476E" w:rsidRPr="003C5ABC">
        <w:t>консервации и демонтажу избыточ</w:t>
      </w:r>
      <w:r w:rsidRPr="003C5ABC">
        <w:t>ных источников тепловой энергии, а также источников тепловой энергии, выработавших нормативный срок</w:t>
      </w:r>
      <w:r w:rsidRPr="003C5ABC">
        <w:rPr>
          <w:spacing w:val="-2"/>
        </w:rPr>
        <w:t xml:space="preserve"> </w:t>
      </w:r>
      <w:r w:rsidRPr="003C5ABC">
        <w:t>службы</w:t>
      </w:r>
    </w:p>
    <w:p w:rsidR="00B90452" w:rsidRPr="003C5ABC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Перечень котельных выведенных из эксплуата</w:t>
      </w:r>
      <w:r w:rsidR="00FF476E" w:rsidRPr="003C5ABC">
        <w:t>ции с указанием источников теп</w:t>
      </w:r>
      <w:r w:rsidRPr="003C5ABC">
        <w:t>ловой энергии, на которые планируется переключить тепловые нагрузки, представлен в таблице 4.6.</w:t>
      </w:r>
    </w:p>
    <w:p w:rsidR="00B90452" w:rsidRPr="003C5ABC" w:rsidRDefault="00B3208F" w:rsidP="00934EE3">
      <w:pPr>
        <w:spacing w:line="360" w:lineRule="auto"/>
        <w:rPr>
          <w:b/>
          <w:sz w:val="24"/>
        </w:rPr>
      </w:pPr>
      <w:r w:rsidRPr="003C5ABC">
        <w:rPr>
          <w:b/>
          <w:sz w:val="24"/>
        </w:rPr>
        <w:t>Таблица 4.6. Перечень котельных, выведенных из эксплуатации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4050"/>
        <w:gridCol w:w="1731"/>
        <w:gridCol w:w="2892"/>
      </w:tblGrid>
      <w:tr w:rsidR="003C5ABC" w:rsidRPr="003C5ABC" w:rsidTr="00FF2B31">
        <w:trPr>
          <w:trHeight w:val="952"/>
        </w:trPr>
        <w:tc>
          <w:tcPr>
            <w:tcW w:w="825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050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1731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вывода</w:t>
            </w:r>
          </w:p>
          <w:p w:rsidR="00B90452" w:rsidRPr="003C5ABC" w:rsidRDefault="00B3208F" w:rsidP="00FF2B31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котельной из эксплуатации</w:t>
            </w:r>
          </w:p>
        </w:tc>
        <w:tc>
          <w:tcPr>
            <w:tcW w:w="2892" w:type="dxa"/>
            <w:vAlign w:val="center"/>
          </w:tcPr>
          <w:p w:rsidR="00B90452" w:rsidRPr="003C5ABC" w:rsidRDefault="00FF476E" w:rsidP="00FF2B31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источника тепловой энергии, на который планиру</w:t>
            </w:r>
            <w:r w:rsidR="00B3208F" w:rsidRPr="003C5ABC">
              <w:rPr>
                <w:b/>
                <w:sz w:val="20"/>
                <w:szCs w:val="20"/>
              </w:rPr>
              <w:t>ется переключить нагрузку</w:t>
            </w:r>
          </w:p>
        </w:tc>
      </w:tr>
      <w:tr w:rsidR="00B90452" w:rsidRPr="003C5ABC" w:rsidTr="00197B29">
        <w:trPr>
          <w:trHeight w:val="403"/>
        </w:trPr>
        <w:tc>
          <w:tcPr>
            <w:tcW w:w="825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1</w:t>
            </w:r>
          </w:p>
        </w:tc>
        <w:tc>
          <w:tcPr>
            <w:tcW w:w="4050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№29 </w:t>
            </w:r>
            <w:r w:rsidR="00363A9E" w:rsidRPr="003C5ABC">
              <w:t>ОО</w:t>
            </w:r>
            <w:r w:rsidR="00F36443" w:rsidRPr="003C5ABC">
              <w:t>О</w:t>
            </w:r>
            <w:r w:rsidR="00F36443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«Кузбасская</w:t>
            </w:r>
          </w:p>
          <w:p w:rsidR="00B90452" w:rsidRPr="003C5ABC" w:rsidRDefault="00B3208F" w:rsidP="00FF2B31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1731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2023 г.</w:t>
            </w:r>
          </w:p>
        </w:tc>
        <w:tc>
          <w:tcPr>
            <w:tcW w:w="2892" w:type="dxa"/>
            <w:vAlign w:val="center"/>
          </w:tcPr>
          <w:p w:rsidR="00B90452" w:rsidRPr="003C5ABC" w:rsidRDefault="00B3208F" w:rsidP="00FF2B31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Проектируемая блочно-модульная</w:t>
            </w:r>
          </w:p>
          <w:p w:rsidR="00B90452" w:rsidRPr="003C5ABC" w:rsidRDefault="00B3208F" w:rsidP="00FF2B31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котельная №29</w:t>
            </w:r>
          </w:p>
        </w:tc>
      </w:tr>
    </w:tbl>
    <w:p w:rsidR="00B90452" w:rsidRPr="003C5ABC" w:rsidRDefault="00B90452" w:rsidP="00FF2B31">
      <w:pPr>
        <w:pStyle w:val="a3"/>
        <w:rPr>
          <w:b/>
          <w:sz w:val="26"/>
        </w:rPr>
      </w:pPr>
    </w:p>
    <w:p w:rsidR="00B90452" w:rsidRPr="003C5ABC" w:rsidRDefault="00B3208F" w:rsidP="00FF2B31">
      <w:pPr>
        <w:pStyle w:val="1"/>
        <w:numPr>
          <w:ilvl w:val="1"/>
          <w:numId w:val="7"/>
        </w:numPr>
        <w:tabs>
          <w:tab w:val="left" w:pos="1415"/>
        </w:tabs>
        <w:ind w:left="0" w:firstLine="709"/>
        <w:jc w:val="both"/>
      </w:pPr>
      <w:bookmarkStart w:id="28" w:name="_bookmark30"/>
      <w:bookmarkEnd w:id="28"/>
      <w:r w:rsidRPr="003C5ABC">
        <w:t>Меры по переоборудованию котельных в источники комбинированной выработки электрической и тепловой</w:t>
      </w:r>
      <w:r w:rsidRPr="003C5ABC">
        <w:rPr>
          <w:spacing w:val="-5"/>
        </w:rPr>
        <w:t xml:space="preserve"> </w:t>
      </w:r>
      <w:r w:rsidRPr="003C5ABC">
        <w:t>энергии</w:t>
      </w:r>
    </w:p>
    <w:p w:rsidR="00B90452" w:rsidRPr="003C5ABC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На перспективу до 2030 г. принятым вариантом развития системы теплоснабжения не планируется переоборудование котельных в источники комбинированной выработки электрической и тепловой энергии.</w:t>
      </w:r>
    </w:p>
    <w:p w:rsidR="00FF2B31" w:rsidRPr="003C5ABC" w:rsidRDefault="00FF2B31" w:rsidP="00FF2B31">
      <w:pPr>
        <w:pStyle w:val="a3"/>
        <w:ind w:firstLine="709"/>
        <w:jc w:val="both"/>
      </w:pPr>
    </w:p>
    <w:p w:rsidR="00B90452" w:rsidRPr="003C5ABC" w:rsidRDefault="00B3208F" w:rsidP="00FF2B31">
      <w:pPr>
        <w:pStyle w:val="1"/>
        <w:numPr>
          <w:ilvl w:val="1"/>
          <w:numId w:val="7"/>
        </w:numPr>
        <w:tabs>
          <w:tab w:val="left" w:pos="1453"/>
        </w:tabs>
        <w:ind w:left="0" w:firstLine="709"/>
        <w:jc w:val="both"/>
      </w:pPr>
      <w:r w:rsidRPr="003C5ABC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</w:t>
      </w:r>
      <w:r w:rsidRPr="003C5ABC">
        <w:rPr>
          <w:spacing w:val="-8"/>
        </w:rPr>
        <w:t xml:space="preserve"> </w:t>
      </w:r>
      <w:r w:rsidRPr="003C5ABC">
        <w:t>работы</w:t>
      </w:r>
    </w:p>
    <w:p w:rsidR="00B90452" w:rsidRPr="003C5ABC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Источники тепловой энергии с комбинированной выработкой тепловой и электрической энергии на территории городского округа отсутствуют.</w:t>
      </w:r>
    </w:p>
    <w:p w:rsidR="00B90452" w:rsidRPr="003C5ABC" w:rsidRDefault="00B90452" w:rsidP="00FF2B31">
      <w:pPr>
        <w:pStyle w:val="a3"/>
        <w:jc w:val="both"/>
        <w:rPr>
          <w:sz w:val="42"/>
        </w:rPr>
      </w:pPr>
    </w:p>
    <w:p w:rsidR="00B90452" w:rsidRPr="003C5ABC" w:rsidRDefault="00B3208F" w:rsidP="00FF2B31">
      <w:pPr>
        <w:pStyle w:val="1"/>
        <w:numPr>
          <w:ilvl w:val="1"/>
          <w:numId w:val="7"/>
        </w:numPr>
        <w:tabs>
          <w:tab w:val="left" w:pos="1458"/>
        </w:tabs>
        <w:ind w:left="0" w:firstLine="0"/>
        <w:jc w:val="both"/>
      </w:pPr>
      <w:bookmarkStart w:id="29" w:name="_bookmark32"/>
      <w:bookmarkEnd w:id="29"/>
      <w:r w:rsidRPr="003C5ABC">
        <w:t>Решения о загрузке источников тепл</w:t>
      </w:r>
      <w:r w:rsidR="00FF476E" w:rsidRPr="003C5ABC">
        <w:t>овой энергии, распределении (пе</w:t>
      </w:r>
      <w:r w:rsidRPr="003C5ABC">
        <w:t>рераспределении) тепловой нагрузки потребителей тепловой</w:t>
      </w:r>
      <w:r w:rsidRPr="003C5ABC">
        <w:rPr>
          <w:spacing w:val="-18"/>
        </w:rPr>
        <w:t xml:space="preserve"> </w:t>
      </w:r>
      <w:r w:rsidRPr="003C5ABC">
        <w:t>энергии</w:t>
      </w:r>
    </w:p>
    <w:p w:rsidR="00B90452" w:rsidRPr="003C5ABC" w:rsidRDefault="00B90452" w:rsidP="00FF2B31">
      <w:pPr>
        <w:pStyle w:val="a3"/>
        <w:jc w:val="both"/>
        <w:rPr>
          <w:b/>
          <w:sz w:val="41"/>
        </w:rPr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Существующие и перспективные режимы за</w:t>
      </w:r>
      <w:r w:rsidR="00FF476E" w:rsidRPr="003C5ABC">
        <w:t>грузки источников тепловой энер</w:t>
      </w:r>
      <w:r w:rsidRPr="003C5ABC">
        <w:t>гии по присоединенной нагрузке определялись в</w:t>
      </w:r>
      <w:r w:rsidR="00FF476E" w:rsidRPr="003C5ABC">
        <w:t xml:space="preserve"> процентах от располагаемой мощ</w:t>
      </w:r>
      <w:r w:rsidRPr="003C5ABC">
        <w:t>ности. Результаты расчетов приведены в таблице 4.7.</w:t>
      </w:r>
    </w:p>
    <w:p w:rsidR="00B90452" w:rsidRPr="003C5ABC" w:rsidRDefault="00B3208F" w:rsidP="00934EE3">
      <w:pPr>
        <w:spacing w:line="360" w:lineRule="auto"/>
        <w:jc w:val="both"/>
        <w:rPr>
          <w:b/>
          <w:sz w:val="24"/>
        </w:rPr>
      </w:pPr>
      <w:r w:rsidRPr="003C5ABC">
        <w:rPr>
          <w:b/>
          <w:sz w:val="24"/>
        </w:rPr>
        <w:lastRenderedPageBreak/>
        <w:t>Таблица 4.7. Существующие и перспективные режимы загрузки источников по присоединенной тепловой нагрузке на период 201</w:t>
      </w:r>
      <w:r w:rsidR="007D1A9E" w:rsidRPr="003C5ABC">
        <w:rPr>
          <w:b/>
          <w:sz w:val="24"/>
        </w:rPr>
        <w:t>9</w:t>
      </w:r>
      <w:r w:rsidRPr="003C5ABC">
        <w:rPr>
          <w:b/>
          <w:sz w:val="24"/>
        </w:rPr>
        <w:t>-20</w:t>
      </w:r>
      <w:r w:rsidR="001B0A3F" w:rsidRPr="003C5ABC">
        <w:rPr>
          <w:b/>
          <w:sz w:val="24"/>
        </w:rPr>
        <w:t>30</w:t>
      </w:r>
      <w:r w:rsidRPr="003C5ABC">
        <w:rPr>
          <w:b/>
          <w:sz w:val="24"/>
        </w:rPr>
        <w:t xml:space="preserve"> г.</w:t>
      </w:r>
    </w:p>
    <w:tbl>
      <w:tblPr>
        <w:tblStyle w:val="TableNormal"/>
        <w:tblW w:w="8881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1"/>
        <w:gridCol w:w="993"/>
        <w:gridCol w:w="992"/>
        <w:gridCol w:w="993"/>
        <w:gridCol w:w="992"/>
      </w:tblGrid>
      <w:tr w:rsidR="003C5ABC" w:rsidRPr="003C5ABC" w:rsidTr="00F1521B">
        <w:trPr>
          <w:trHeight w:val="440"/>
        </w:trPr>
        <w:tc>
          <w:tcPr>
            <w:tcW w:w="4911" w:type="dxa"/>
            <w:vMerge w:val="restart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3970" w:type="dxa"/>
            <w:gridSpan w:val="4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Загрузка источников по присоединенной тепловой</w:t>
            </w:r>
            <w:r w:rsidR="00934EE3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нагрузке, %</w:t>
            </w:r>
          </w:p>
        </w:tc>
      </w:tr>
      <w:tr w:rsidR="003C5ABC" w:rsidRPr="003C5ABC" w:rsidTr="00F1521B">
        <w:trPr>
          <w:trHeight w:val="222"/>
        </w:trPr>
        <w:tc>
          <w:tcPr>
            <w:tcW w:w="4911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197B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90452" w:rsidRPr="003C5ABC" w:rsidRDefault="00B3208F" w:rsidP="007D1A9E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201</w:t>
            </w:r>
            <w:r w:rsidR="007D1A9E" w:rsidRPr="003C5ABC">
              <w:rPr>
                <w:b/>
                <w:sz w:val="20"/>
                <w:szCs w:val="20"/>
              </w:rPr>
              <w:t>9</w:t>
            </w:r>
            <w:r w:rsidRPr="003C5ABC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2020 г.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2025 г.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197B2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2030 г.</w:t>
            </w:r>
          </w:p>
        </w:tc>
      </w:tr>
      <w:tr w:rsidR="003C5ABC" w:rsidRPr="003C5ABC" w:rsidTr="00F1521B">
        <w:trPr>
          <w:trHeight w:val="635"/>
        </w:trPr>
        <w:tc>
          <w:tcPr>
            <w:tcW w:w="4911" w:type="dxa"/>
            <w:vAlign w:val="center"/>
          </w:tcPr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ППШ </w:t>
            </w:r>
            <w:r w:rsidR="00363A9E" w:rsidRPr="003C5ABC">
              <w:t>ОО</w:t>
            </w:r>
            <w:r w:rsidR="00F36443" w:rsidRPr="003C5ABC">
              <w:t>О</w:t>
            </w:r>
            <w:r w:rsidR="00F36443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«Кузбасская</w:t>
            </w:r>
          </w:p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59,2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60,7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60,7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60,7</w:t>
            </w:r>
          </w:p>
        </w:tc>
      </w:tr>
      <w:tr w:rsidR="003C5ABC" w:rsidRPr="003C5ABC" w:rsidTr="00F1521B">
        <w:trPr>
          <w:trHeight w:val="633"/>
        </w:trPr>
        <w:tc>
          <w:tcPr>
            <w:tcW w:w="4911" w:type="dxa"/>
            <w:vAlign w:val="center"/>
          </w:tcPr>
          <w:p w:rsidR="00B90452" w:rsidRPr="003C5ABC" w:rsidRDefault="00B3208F" w:rsidP="00F1521B">
            <w:pPr>
              <w:pStyle w:val="TableParagraph"/>
              <w:ind w:left="92" w:right="141"/>
              <w:jc w:val="left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ППШ-2 </w:t>
            </w:r>
            <w:r w:rsidR="00AA61DF" w:rsidRPr="003C5ABC">
              <w:rPr>
                <w:sz w:val="24"/>
              </w:rPr>
              <w:t>ООО «Кузбасская Энергокомпания»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51,4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59,8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68,0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76,1</w:t>
            </w:r>
          </w:p>
        </w:tc>
      </w:tr>
      <w:tr w:rsidR="003C5ABC" w:rsidRPr="003C5ABC" w:rsidTr="00F1521B">
        <w:trPr>
          <w:trHeight w:val="635"/>
        </w:trPr>
        <w:tc>
          <w:tcPr>
            <w:tcW w:w="4911" w:type="dxa"/>
            <w:vAlign w:val="center"/>
          </w:tcPr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№28 </w:t>
            </w:r>
            <w:r w:rsidR="00363A9E" w:rsidRPr="003C5ABC">
              <w:t>ОО</w:t>
            </w:r>
            <w:r w:rsidR="00F36443" w:rsidRPr="003C5ABC">
              <w:t>О</w:t>
            </w:r>
            <w:r w:rsidR="00F36443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«Кузбасская</w:t>
            </w:r>
          </w:p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73,7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74,0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74,0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74,0</w:t>
            </w:r>
          </w:p>
        </w:tc>
      </w:tr>
      <w:tr w:rsidR="003C5ABC" w:rsidRPr="003C5ABC" w:rsidTr="00F1521B">
        <w:trPr>
          <w:trHeight w:val="635"/>
        </w:trPr>
        <w:tc>
          <w:tcPr>
            <w:tcW w:w="4911" w:type="dxa"/>
            <w:vAlign w:val="center"/>
          </w:tcPr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№29 </w:t>
            </w:r>
            <w:r w:rsidR="00363A9E" w:rsidRPr="003C5ABC">
              <w:t>ОО</w:t>
            </w:r>
            <w:r w:rsidR="00F36443" w:rsidRPr="003C5ABC">
              <w:t>О</w:t>
            </w:r>
            <w:r w:rsidR="00F36443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«Кузбасская</w:t>
            </w:r>
          </w:p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76,0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81,5</w:t>
            </w:r>
          </w:p>
        </w:tc>
        <w:tc>
          <w:tcPr>
            <w:tcW w:w="993" w:type="dxa"/>
            <w:vAlign w:val="center"/>
          </w:tcPr>
          <w:p w:rsidR="00B90452" w:rsidRPr="003C5ABC" w:rsidRDefault="00DC4650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81,5</w:t>
            </w:r>
          </w:p>
        </w:tc>
        <w:tc>
          <w:tcPr>
            <w:tcW w:w="992" w:type="dxa"/>
            <w:vAlign w:val="center"/>
          </w:tcPr>
          <w:p w:rsidR="00B90452" w:rsidRPr="003C5ABC" w:rsidRDefault="00DC4650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81,5</w:t>
            </w:r>
          </w:p>
        </w:tc>
      </w:tr>
      <w:tr w:rsidR="003C5ABC" w:rsidRPr="003C5ABC" w:rsidTr="00F1521B">
        <w:trPr>
          <w:trHeight w:val="633"/>
        </w:trPr>
        <w:tc>
          <w:tcPr>
            <w:tcW w:w="4911" w:type="dxa"/>
            <w:vAlign w:val="center"/>
          </w:tcPr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№32 </w:t>
            </w:r>
            <w:r w:rsidR="00363A9E" w:rsidRPr="003C5ABC">
              <w:t>ОО</w:t>
            </w:r>
            <w:r w:rsidR="00F36443" w:rsidRPr="003C5ABC">
              <w:t>О</w:t>
            </w:r>
            <w:r w:rsidR="00F36443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«Кузбасская</w:t>
            </w:r>
          </w:p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44,1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44,1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44,1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44,1</w:t>
            </w:r>
          </w:p>
        </w:tc>
      </w:tr>
      <w:tr w:rsidR="003C5ABC" w:rsidRPr="003C5ABC" w:rsidTr="00F1521B">
        <w:trPr>
          <w:trHeight w:val="533"/>
        </w:trPr>
        <w:tc>
          <w:tcPr>
            <w:tcW w:w="4911" w:type="dxa"/>
            <w:vAlign w:val="center"/>
          </w:tcPr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Котельная шахты «Полысаевская»</w:t>
            </w:r>
          </w:p>
          <w:p w:rsidR="00B90452" w:rsidRPr="003C5ABC" w:rsidRDefault="00B3208F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>АО «СУЭК-Кузбасс» ПЕ «Спецналадка»</w:t>
            </w:r>
          </w:p>
        </w:tc>
        <w:tc>
          <w:tcPr>
            <w:tcW w:w="993" w:type="dxa"/>
            <w:vAlign w:val="center"/>
          </w:tcPr>
          <w:p w:rsidR="00B90452" w:rsidRPr="003C5ABC" w:rsidRDefault="007D1A9E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25,7</w:t>
            </w:r>
          </w:p>
        </w:tc>
        <w:tc>
          <w:tcPr>
            <w:tcW w:w="992" w:type="dxa"/>
            <w:vAlign w:val="center"/>
          </w:tcPr>
          <w:p w:rsidR="00B90452" w:rsidRPr="003C5ABC" w:rsidRDefault="007D1A9E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28,3</w:t>
            </w:r>
          </w:p>
        </w:tc>
        <w:tc>
          <w:tcPr>
            <w:tcW w:w="993" w:type="dxa"/>
            <w:vAlign w:val="center"/>
          </w:tcPr>
          <w:p w:rsidR="00B90452" w:rsidRPr="003C5ABC" w:rsidRDefault="007D1A9E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28,3</w:t>
            </w:r>
          </w:p>
        </w:tc>
        <w:tc>
          <w:tcPr>
            <w:tcW w:w="992" w:type="dxa"/>
            <w:vAlign w:val="center"/>
          </w:tcPr>
          <w:p w:rsidR="00B90452" w:rsidRPr="003C5ABC" w:rsidRDefault="007D1A9E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28,3</w:t>
            </w:r>
          </w:p>
        </w:tc>
      </w:tr>
      <w:tr w:rsidR="00D04858" w:rsidRPr="003C5ABC" w:rsidTr="00F1521B">
        <w:trPr>
          <w:trHeight w:val="399"/>
        </w:trPr>
        <w:tc>
          <w:tcPr>
            <w:tcW w:w="4911" w:type="dxa"/>
            <w:vAlign w:val="center"/>
          </w:tcPr>
          <w:p w:rsidR="00D04858" w:rsidRPr="003C5ABC" w:rsidRDefault="00D04858" w:rsidP="00F1521B">
            <w:pPr>
              <w:pStyle w:val="TableParagraph"/>
              <w:ind w:left="92"/>
              <w:jc w:val="left"/>
              <w:rPr>
                <w:sz w:val="24"/>
              </w:rPr>
            </w:pPr>
            <w:r w:rsidRPr="003C5ABC">
              <w:rPr>
                <w:sz w:val="24"/>
              </w:rPr>
              <w:t>Блочно-модульная котельная 6 МВт в мкр. Поповка</w:t>
            </w:r>
          </w:p>
        </w:tc>
        <w:tc>
          <w:tcPr>
            <w:tcW w:w="993" w:type="dxa"/>
            <w:vAlign w:val="center"/>
          </w:tcPr>
          <w:p w:rsidR="00D04858" w:rsidRPr="003C5ABC" w:rsidRDefault="00D04858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04858" w:rsidRPr="003C5ABC" w:rsidRDefault="00D04858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D04858" w:rsidRPr="003C5ABC" w:rsidRDefault="00D04858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52,5</w:t>
            </w:r>
          </w:p>
        </w:tc>
        <w:tc>
          <w:tcPr>
            <w:tcW w:w="992" w:type="dxa"/>
            <w:vAlign w:val="center"/>
          </w:tcPr>
          <w:p w:rsidR="00D04858" w:rsidRPr="003C5ABC" w:rsidRDefault="00D04858" w:rsidP="0065768D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52,5</w:t>
            </w:r>
          </w:p>
        </w:tc>
      </w:tr>
    </w:tbl>
    <w:p w:rsidR="00B90452" w:rsidRPr="003C5ABC" w:rsidRDefault="00B90452" w:rsidP="00934EE3">
      <w:pPr>
        <w:pStyle w:val="a3"/>
        <w:spacing w:line="360" w:lineRule="auto"/>
        <w:jc w:val="both"/>
        <w:rPr>
          <w:b/>
          <w:sz w:val="26"/>
        </w:rPr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Перераспределение тепловой нагрузки по</w:t>
      </w:r>
      <w:r w:rsidR="00FF476E" w:rsidRPr="003C5ABC">
        <w:t>требителей между работающими ис</w:t>
      </w:r>
      <w:r w:rsidRPr="003C5ABC">
        <w:t>точниками тепловой энергии в эксплуатационном режиме не предусматривается.</w:t>
      </w: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Перераспределение тепловой нагрузки потребителей от источников тепловой энергии, подлежащих закрытию, описано в п.4.6.</w:t>
      </w:r>
    </w:p>
    <w:p w:rsidR="00B90452" w:rsidRPr="003C5ABC" w:rsidRDefault="00B90452" w:rsidP="00FF2B31">
      <w:pPr>
        <w:pStyle w:val="a3"/>
        <w:ind w:firstLine="709"/>
        <w:jc w:val="both"/>
        <w:rPr>
          <w:sz w:val="20"/>
          <w:szCs w:val="20"/>
        </w:rPr>
      </w:pPr>
    </w:p>
    <w:p w:rsidR="00B90452" w:rsidRPr="003C5ABC" w:rsidRDefault="00B3208F" w:rsidP="00FF2B31">
      <w:pPr>
        <w:pStyle w:val="1"/>
        <w:numPr>
          <w:ilvl w:val="1"/>
          <w:numId w:val="7"/>
        </w:numPr>
        <w:tabs>
          <w:tab w:val="left" w:pos="1556"/>
        </w:tabs>
        <w:ind w:left="0" w:firstLine="709"/>
        <w:jc w:val="both"/>
      </w:pPr>
      <w:bookmarkStart w:id="30" w:name="_bookmark33"/>
      <w:bookmarkEnd w:id="30"/>
      <w:r w:rsidRPr="003C5ABC">
        <w:t>Оптимальные температурные графики отпуска тепловой энергии для каждого источника тепловой энергии систем</w:t>
      </w:r>
      <w:r w:rsidRPr="003C5ABC">
        <w:rPr>
          <w:spacing w:val="-6"/>
        </w:rPr>
        <w:t xml:space="preserve"> </w:t>
      </w:r>
      <w:r w:rsidRPr="003C5ABC">
        <w:t>теплоснабжения</w:t>
      </w:r>
    </w:p>
    <w:p w:rsidR="00B90452" w:rsidRPr="003C5ABC" w:rsidRDefault="00B90452" w:rsidP="00FF2B31">
      <w:pPr>
        <w:pStyle w:val="a3"/>
        <w:ind w:firstLine="709"/>
        <w:jc w:val="both"/>
        <w:rPr>
          <w:b/>
          <w:sz w:val="20"/>
          <w:szCs w:val="20"/>
        </w:rPr>
      </w:pP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Системы теплоснабжения городского округа эксплуатируются в соответствии с утвержденными температурными графиками: 120/80 ºС, 100/70 ºС, 95/70 ºС, 95/70 ºС с изломом на нужды ГВС на 65 ºС</w:t>
      </w:r>
      <w:r w:rsidR="00B15194" w:rsidRPr="003C5ABC">
        <w:t xml:space="preserve"> при расчетной температу</w:t>
      </w:r>
      <w:r w:rsidR="006622E3" w:rsidRPr="003C5ABC">
        <w:t>р</w:t>
      </w:r>
      <w:r w:rsidR="00B15194" w:rsidRPr="003C5ABC">
        <w:t>е наружного воздуха -3</w:t>
      </w:r>
      <w:r w:rsidR="006622E3" w:rsidRPr="003C5ABC">
        <w:t>9</w:t>
      </w:r>
      <w:r w:rsidR="00B15194" w:rsidRPr="003C5ABC">
        <w:t xml:space="preserve"> </w:t>
      </w:r>
      <w:r w:rsidR="00B15194" w:rsidRPr="003C5ABC">
        <w:rPr>
          <w:vertAlign w:val="superscript"/>
        </w:rPr>
        <w:t>о</w:t>
      </w:r>
      <w:r w:rsidR="00B15194" w:rsidRPr="003C5ABC">
        <w:t>С</w:t>
      </w:r>
      <w:r w:rsidRPr="003C5ABC">
        <w:t>.</w:t>
      </w:r>
    </w:p>
    <w:p w:rsidR="00B90452" w:rsidRPr="003C5ABC" w:rsidRDefault="00B3208F" w:rsidP="00FF2B31">
      <w:pPr>
        <w:pStyle w:val="a3"/>
        <w:spacing w:line="360" w:lineRule="auto"/>
        <w:ind w:firstLine="709"/>
        <w:jc w:val="both"/>
      </w:pPr>
      <w:r w:rsidRPr="003C5ABC">
        <w:t>Оптимальные (предлагаемые) графики отпуска тепла от источников теплоснабжения городского округа приведены в таблице 4.8.</w:t>
      </w:r>
    </w:p>
    <w:p w:rsidR="00F1521B" w:rsidRPr="003C5ABC" w:rsidRDefault="00F1521B">
      <w:pPr>
        <w:rPr>
          <w:sz w:val="28"/>
          <w:szCs w:val="28"/>
        </w:rPr>
      </w:pPr>
      <w:r w:rsidRPr="003C5ABC">
        <w:br w:type="page"/>
      </w:r>
    </w:p>
    <w:p w:rsidR="00B90452" w:rsidRPr="003C5ABC" w:rsidRDefault="00B3208F">
      <w:pPr>
        <w:spacing w:before="4" w:after="3"/>
        <w:ind w:left="372" w:right="363" w:firstLine="540"/>
        <w:jc w:val="both"/>
        <w:rPr>
          <w:b/>
          <w:sz w:val="24"/>
        </w:rPr>
      </w:pPr>
      <w:r w:rsidRPr="003C5ABC">
        <w:rPr>
          <w:b/>
          <w:sz w:val="24"/>
        </w:rPr>
        <w:lastRenderedPageBreak/>
        <w:t xml:space="preserve">Таблица 4.8. Оптимальные температурные графики отпуска </w:t>
      </w:r>
      <w:r w:rsidR="00FF476E" w:rsidRPr="003C5ABC">
        <w:rPr>
          <w:b/>
          <w:sz w:val="24"/>
        </w:rPr>
        <w:t>тепла от источников теп</w:t>
      </w:r>
      <w:r w:rsidRPr="003C5ABC">
        <w:rPr>
          <w:b/>
          <w:sz w:val="24"/>
        </w:rPr>
        <w:t>лоснабжения</w:t>
      </w:r>
    </w:p>
    <w:tbl>
      <w:tblPr>
        <w:tblStyle w:val="TableNormal"/>
        <w:tblW w:w="953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801"/>
        <w:gridCol w:w="1417"/>
        <w:gridCol w:w="1641"/>
        <w:gridCol w:w="911"/>
        <w:gridCol w:w="1134"/>
      </w:tblGrid>
      <w:tr w:rsidR="003C5ABC" w:rsidRPr="003C5ABC" w:rsidTr="00F1521B">
        <w:trPr>
          <w:trHeight w:val="280"/>
        </w:trPr>
        <w:tc>
          <w:tcPr>
            <w:tcW w:w="632" w:type="dxa"/>
            <w:vAlign w:val="center"/>
          </w:tcPr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801" w:type="dxa"/>
            <w:vAlign w:val="center"/>
          </w:tcPr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Температурный график,</w:t>
            </w:r>
          </w:p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ºС</w:t>
            </w:r>
          </w:p>
        </w:tc>
        <w:tc>
          <w:tcPr>
            <w:tcW w:w="1641" w:type="dxa"/>
            <w:vAlign w:val="center"/>
          </w:tcPr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Верхняя срезка,</w:t>
            </w:r>
          </w:p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ºС</w:t>
            </w:r>
          </w:p>
        </w:tc>
        <w:tc>
          <w:tcPr>
            <w:tcW w:w="911" w:type="dxa"/>
            <w:vAlign w:val="center"/>
          </w:tcPr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Излом,</w:t>
            </w:r>
          </w:p>
          <w:p w:rsidR="00B90452" w:rsidRPr="003C5ABC" w:rsidRDefault="00B3208F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ºС</w:t>
            </w:r>
          </w:p>
        </w:tc>
        <w:tc>
          <w:tcPr>
            <w:tcW w:w="1134" w:type="dxa"/>
            <w:vAlign w:val="center"/>
          </w:tcPr>
          <w:p w:rsidR="00B90452" w:rsidRPr="003C5ABC" w:rsidRDefault="00FF476E" w:rsidP="00F152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Схема присое</w:t>
            </w:r>
            <w:r w:rsidR="00B3208F" w:rsidRPr="003C5ABC">
              <w:rPr>
                <w:b/>
                <w:sz w:val="20"/>
                <w:szCs w:val="20"/>
              </w:rPr>
              <w:t>динения ГВС</w:t>
            </w:r>
          </w:p>
        </w:tc>
      </w:tr>
      <w:tr w:rsidR="003C5ABC" w:rsidRPr="003C5ABC" w:rsidTr="00F1521B">
        <w:trPr>
          <w:trHeight w:val="318"/>
        </w:trPr>
        <w:tc>
          <w:tcPr>
            <w:tcW w:w="9536" w:type="dxa"/>
            <w:gridSpan w:val="6"/>
          </w:tcPr>
          <w:p w:rsidR="00B90452" w:rsidRPr="003C5ABC" w:rsidRDefault="00AA61DF" w:rsidP="00540048">
            <w:pPr>
              <w:pStyle w:val="TableParagraph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ООО «Кузбасская Энергокомпания»</w:t>
            </w:r>
          </w:p>
        </w:tc>
      </w:tr>
      <w:tr w:rsidR="003C5ABC" w:rsidRPr="003C5ABC" w:rsidTr="00F1521B">
        <w:trPr>
          <w:trHeight w:val="316"/>
        </w:trPr>
        <w:tc>
          <w:tcPr>
            <w:tcW w:w="632" w:type="dxa"/>
            <w:vAlign w:val="center"/>
          </w:tcPr>
          <w:p w:rsidR="00B90452" w:rsidRPr="003C5ABC" w:rsidRDefault="00B3208F" w:rsidP="00F1521B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1</w:t>
            </w:r>
          </w:p>
        </w:tc>
        <w:tc>
          <w:tcPr>
            <w:tcW w:w="3801" w:type="dxa"/>
          </w:tcPr>
          <w:p w:rsidR="00B90452" w:rsidRPr="003C5ABC" w:rsidRDefault="00B3208F" w:rsidP="00F1521B">
            <w:pPr>
              <w:pStyle w:val="TableParagraph"/>
              <w:ind w:left="116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Котельная ППШ</w:t>
            </w:r>
          </w:p>
        </w:tc>
        <w:tc>
          <w:tcPr>
            <w:tcW w:w="1417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Открытая</w:t>
            </w:r>
          </w:p>
        </w:tc>
      </w:tr>
      <w:tr w:rsidR="003C5ABC" w:rsidRPr="003C5ABC" w:rsidTr="00F1521B">
        <w:trPr>
          <w:trHeight w:val="318"/>
        </w:trPr>
        <w:tc>
          <w:tcPr>
            <w:tcW w:w="632" w:type="dxa"/>
            <w:vAlign w:val="center"/>
          </w:tcPr>
          <w:p w:rsidR="00B90452" w:rsidRPr="003C5ABC" w:rsidRDefault="00B3208F" w:rsidP="00F1521B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2</w:t>
            </w:r>
          </w:p>
        </w:tc>
        <w:tc>
          <w:tcPr>
            <w:tcW w:w="3801" w:type="dxa"/>
          </w:tcPr>
          <w:p w:rsidR="00B90452" w:rsidRPr="003C5ABC" w:rsidRDefault="00B3208F" w:rsidP="00F1521B">
            <w:pPr>
              <w:pStyle w:val="TableParagraph"/>
              <w:ind w:left="116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Котельная ППШ-2</w:t>
            </w:r>
          </w:p>
        </w:tc>
        <w:tc>
          <w:tcPr>
            <w:tcW w:w="1417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Открытая</w:t>
            </w:r>
          </w:p>
        </w:tc>
      </w:tr>
      <w:tr w:rsidR="003C5ABC" w:rsidRPr="003C5ABC" w:rsidTr="00F1521B">
        <w:trPr>
          <w:trHeight w:val="316"/>
        </w:trPr>
        <w:tc>
          <w:tcPr>
            <w:tcW w:w="632" w:type="dxa"/>
            <w:vAlign w:val="center"/>
          </w:tcPr>
          <w:p w:rsidR="00B90452" w:rsidRPr="003C5ABC" w:rsidRDefault="00540048" w:rsidP="00F1521B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3</w:t>
            </w:r>
          </w:p>
        </w:tc>
        <w:tc>
          <w:tcPr>
            <w:tcW w:w="3801" w:type="dxa"/>
          </w:tcPr>
          <w:p w:rsidR="00B90452" w:rsidRPr="003C5ABC" w:rsidRDefault="00B3208F" w:rsidP="00F1521B">
            <w:pPr>
              <w:pStyle w:val="TableParagraph"/>
              <w:ind w:left="116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Котельная №28</w:t>
            </w:r>
          </w:p>
        </w:tc>
        <w:tc>
          <w:tcPr>
            <w:tcW w:w="1417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Открытая</w:t>
            </w:r>
          </w:p>
        </w:tc>
      </w:tr>
      <w:tr w:rsidR="003C5ABC" w:rsidRPr="003C5ABC" w:rsidTr="00F1521B">
        <w:trPr>
          <w:trHeight w:val="318"/>
        </w:trPr>
        <w:tc>
          <w:tcPr>
            <w:tcW w:w="632" w:type="dxa"/>
            <w:vAlign w:val="center"/>
          </w:tcPr>
          <w:p w:rsidR="00B90452" w:rsidRPr="003C5ABC" w:rsidRDefault="00540048" w:rsidP="00F1521B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4</w:t>
            </w:r>
          </w:p>
        </w:tc>
        <w:tc>
          <w:tcPr>
            <w:tcW w:w="3801" w:type="dxa"/>
          </w:tcPr>
          <w:p w:rsidR="00B90452" w:rsidRPr="003C5ABC" w:rsidRDefault="00B3208F" w:rsidP="00F1521B">
            <w:pPr>
              <w:pStyle w:val="TableParagraph"/>
              <w:ind w:left="116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Котельная №29</w:t>
            </w:r>
          </w:p>
        </w:tc>
        <w:tc>
          <w:tcPr>
            <w:tcW w:w="1417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Открытая</w:t>
            </w:r>
          </w:p>
        </w:tc>
      </w:tr>
      <w:tr w:rsidR="003C5ABC" w:rsidRPr="003C5ABC" w:rsidTr="00F1521B">
        <w:trPr>
          <w:trHeight w:val="316"/>
        </w:trPr>
        <w:tc>
          <w:tcPr>
            <w:tcW w:w="632" w:type="dxa"/>
            <w:vAlign w:val="center"/>
          </w:tcPr>
          <w:p w:rsidR="00B90452" w:rsidRPr="003C5ABC" w:rsidRDefault="00540048" w:rsidP="00F1521B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5</w:t>
            </w:r>
          </w:p>
        </w:tc>
        <w:tc>
          <w:tcPr>
            <w:tcW w:w="3801" w:type="dxa"/>
          </w:tcPr>
          <w:p w:rsidR="00B90452" w:rsidRPr="003C5ABC" w:rsidRDefault="00B3208F" w:rsidP="00F1521B">
            <w:pPr>
              <w:pStyle w:val="TableParagraph"/>
              <w:ind w:left="116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Котельная №32</w:t>
            </w:r>
          </w:p>
        </w:tc>
        <w:tc>
          <w:tcPr>
            <w:tcW w:w="1417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</w:t>
            </w:r>
            <w:r w:rsidR="00DC4650" w:rsidRPr="003C5ABC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3C5ABC" w:rsidRDefault="00B3208F" w:rsidP="00934EE3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Открытая</w:t>
            </w:r>
          </w:p>
        </w:tc>
      </w:tr>
      <w:tr w:rsidR="003C5ABC" w:rsidRPr="003C5ABC" w:rsidTr="00F1521B">
        <w:trPr>
          <w:trHeight w:val="318"/>
        </w:trPr>
        <w:tc>
          <w:tcPr>
            <w:tcW w:w="9536" w:type="dxa"/>
            <w:gridSpan w:val="6"/>
            <w:vAlign w:val="center"/>
          </w:tcPr>
          <w:p w:rsidR="00B90452" w:rsidRPr="003C5ABC" w:rsidRDefault="00B3208F" w:rsidP="00F1521B">
            <w:pPr>
              <w:pStyle w:val="TableParagraph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АО «СУЭК-Кузбасс» ПЕ «Спецналадка»</w:t>
            </w:r>
          </w:p>
        </w:tc>
      </w:tr>
      <w:tr w:rsidR="00B90452" w:rsidRPr="003C5ABC" w:rsidTr="00F1521B">
        <w:trPr>
          <w:trHeight w:val="884"/>
        </w:trPr>
        <w:tc>
          <w:tcPr>
            <w:tcW w:w="632" w:type="dxa"/>
            <w:vAlign w:val="center"/>
          </w:tcPr>
          <w:p w:rsidR="00B90452" w:rsidRPr="003C5ABC" w:rsidRDefault="006D73FB" w:rsidP="00F1521B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</w:t>
            </w:r>
          </w:p>
        </w:tc>
        <w:tc>
          <w:tcPr>
            <w:tcW w:w="3801" w:type="dxa"/>
          </w:tcPr>
          <w:p w:rsidR="00B90452" w:rsidRPr="003C5ABC" w:rsidRDefault="00B3208F" w:rsidP="00F1521B">
            <w:pPr>
              <w:pStyle w:val="TableParagraph"/>
              <w:ind w:left="116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Котельная шахты «Полысаевская»</w:t>
            </w:r>
          </w:p>
          <w:p w:rsidR="00B90452" w:rsidRPr="003C5ABC" w:rsidRDefault="00B3208F" w:rsidP="00F1521B">
            <w:pPr>
              <w:pStyle w:val="TableParagraph"/>
              <w:numPr>
                <w:ilvl w:val="0"/>
                <w:numId w:val="3"/>
              </w:numPr>
              <w:tabs>
                <w:tab w:val="left" w:pos="626"/>
              </w:tabs>
              <w:ind w:left="116" w:firstLine="0"/>
              <w:jc w:val="left"/>
              <w:rPr>
                <w:sz w:val="24"/>
              </w:rPr>
            </w:pPr>
            <w:r w:rsidRPr="003C5ABC">
              <w:rPr>
                <w:sz w:val="24"/>
              </w:rPr>
              <w:t>калорифер</w:t>
            </w:r>
          </w:p>
          <w:p w:rsidR="00B90452" w:rsidRPr="003C5ABC" w:rsidRDefault="00B3208F" w:rsidP="00F1521B">
            <w:pPr>
              <w:pStyle w:val="TableParagraph"/>
              <w:numPr>
                <w:ilvl w:val="0"/>
                <w:numId w:val="3"/>
              </w:numPr>
              <w:tabs>
                <w:tab w:val="left" w:pos="626"/>
              </w:tabs>
              <w:ind w:left="116" w:firstLine="0"/>
              <w:jc w:val="left"/>
              <w:rPr>
                <w:sz w:val="24"/>
              </w:rPr>
            </w:pPr>
            <w:r w:rsidRPr="003C5ABC">
              <w:rPr>
                <w:sz w:val="24"/>
              </w:rPr>
              <w:t>промплощадка</w:t>
            </w:r>
          </w:p>
          <w:p w:rsidR="00B90452" w:rsidRPr="003C5ABC" w:rsidRDefault="00B3208F" w:rsidP="00F1521B">
            <w:pPr>
              <w:pStyle w:val="TableParagraph"/>
              <w:numPr>
                <w:ilvl w:val="0"/>
                <w:numId w:val="3"/>
              </w:numPr>
              <w:tabs>
                <w:tab w:val="left" w:pos="626"/>
              </w:tabs>
              <w:ind w:left="116" w:firstLine="0"/>
              <w:jc w:val="left"/>
              <w:rPr>
                <w:sz w:val="24"/>
              </w:rPr>
            </w:pPr>
            <w:r w:rsidRPr="003C5ABC">
              <w:rPr>
                <w:sz w:val="24"/>
              </w:rPr>
              <w:t>жилой</w:t>
            </w:r>
            <w:r w:rsidRPr="003C5ABC">
              <w:rPr>
                <w:spacing w:val="-2"/>
                <w:sz w:val="24"/>
              </w:rPr>
              <w:t xml:space="preserve"> </w:t>
            </w:r>
            <w:r w:rsidRPr="003C5ABC">
              <w:rPr>
                <w:sz w:val="24"/>
              </w:rPr>
              <w:t>поселок</w:t>
            </w:r>
          </w:p>
        </w:tc>
        <w:tc>
          <w:tcPr>
            <w:tcW w:w="1417" w:type="dxa"/>
            <w:vAlign w:val="center"/>
          </w:tcPr>
          <w:p w:rsidR="007D1A9E" w:rsidRPr="003C5ABC" w:rsidRDefault="007D1A9E" w:rsidP="0065768D">
            <w:pPr>
              <w:pStyle w:val="TableParagraph"/>
              <w:rPr>
                <w:sz w:val="24"/>
                <w:szCs w:val="24"/>
              </w:rPr>
            </w:pPr>
          </w:p>
          <w:p w:rsidR="00B90452" w:rsidRPr="003C5ABC" w:rsidRDefault="00B3208F" w:rsidP="0065768D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150/70</w:t>
            </w:r>
          </w:p>
          <w:p w:rsidR="00B90452" w:rsidRPr="003C5ABC" w:rsidRDefault="00B3208F" w:rsidP="0065768D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95/70</w:t>
            </w:r>
          </w:p>
          <w:p w:rsidR="00B90452" w:rsidRPr="003C5ABC" w:rsidRDefault="00B3208F" w:rsidP="0065768D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95/70</w:t>
            </w:r>
          </w:p>
        </w:tc>
        <w:tc>
          <w:tcPr>
            <w:tcW w:w="1641" w:type="dxa"/>
            <w:vAlign w:val="center"/>
          </w:tcPr>
          <w:p w:rsidR="007D1A9E" w:rsidRPr="003C5ABC" w:rsidRDefault="007D1A9E" w:rsidP="00F1521B">
            <w:pPr>
              <w:pStyle w:val="TableParagraph"/>
              <w:rPr>
                <w:sz w:val="24"/>
                <w:szCs w:val="24"/>
              </w:rPr>
            </w:pPr>
          </w:p>
          <w:p w:rsidR="00B90452" w:rsidRPr="003C5ABC" w:rsidRDefault="00B3208F" w:rsidP="00F1521B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-</w:t>
            </w:r>
          </w:p>
          <w:p w:rsidR="00B90452" w:rsidRPr="003C5ABC" w:rsidRDefault="00B3208F" w:rsidP="00F1521B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-</w:t>
            </w:r>
          </w:p>
          <w:p w:rsidR="00B90452" w:rsidRPr="003C5ABC" w:rsidRDefault="00B3208F" w:rsidP="00F1521B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-</w:t>
            </w:r>
          </w:p>
        </w:tc>
        <w:tc>
          <w:tcPr>
            <w:tcW w:w="911" w:type="dxa"/>
            <w:vAlign w:val="center"/>
          </w:tcPr>
          <w:p w:rsidR="007D1A9E" w:rsidRPr="003C5ABC" w:rsidRDefault="007D1A9E" w:rsidP="00F1521B">
            <w:pPr>
              <w:pStyle w:val="TableParagraph"/>
              <w:rPr>
                <w:sz w:val="24"/>
                <w:szCs w:val="24"/>
              </w:rPr>
            </w:pPr>
          </w:p>
          <w:p w:rsidR="00B90452" w:rsidRPr="003C5ABC" w:rsidRDefault="007D1A9E" w:rsidP="00F1521B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-</w:t>
            </w:r>
          </w:p>
          <w:p w:rsidR="00B90452" w:rsidRPr="003C5ABC" w:rsidRDefault="00B3208F" w:rsidP="00F1521B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-</w:t>
            </w:r>
          </w:p>
          <w:p w:rsidR="00B90452" w:rsidRPr="003C5ABC" w:rsidRDefault="00B3208F" w:rsidP="00F1521B">
            <w:pPr>
              <w:pStyle w:val="TableParagraph"/>
              <w:rPr>
                <w:sz w:val="24"/>
                <w:szCs w:val="24"/>
              </w:rPr>
            </w:pPr>
            <w:r w:rsidRPr="003C5ABC">
              <w:rPr>
                <w:sz w:val="24"/>
                <w:szCs w:val="24"/>
              </w:rPr>
              <w:t>65</w:t>
            </w:r>
          </w:p>
        </w:tc>
        <w:tc>
          <w:tcPr>
            <w:tcW w:w="1134" w:type="dxa"/>
            <w:vAlign w:val="center"/>
          </w:tcPr>
          <w:p w:rsidR="007D1A9E" w:rsidRPr="003C5ABC" w:rsidRDefault="007D1A9E" w:rsidP="00F1521B">
            <w:pPr>
              <w:pStyle w:val="TableParagraph"/>
              <w:rPr>
                <w:sz w:val="24"/>
              </w:rPr>
            </w:pPr>
          </w:p>
          <w:p w:rsidR="00B90452" w:rsidRPr="003C5ABC" w:rsidRDefault="00B3208F" w:rsidP="00F1521B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Закрытая Открытая Открытая</w:t>
            </w:r>
          </w:p>
        </w:tc>
      </w:tr>
    </w:tbl>
    <w:p w:rsidR="00B90452" w:rsidRPr="003C5ABC" w:rsidRDefault="00B90452">
      <w:pPr>
        <w:pStyle w:val="a3"/>
        <w:rPr>
          <w:b/>
          <w:sz w:val="24"/>
          <w:szCs w:val="24"/>
        </w:rPr>
      </w:pPr>
    </w:p>
    <w:p w:rsidR="009B430C" w:rsidRPr="003C5ABC" w:rsidRDefault="009B430C">
      <w:pPr>
        <w:pStyle w:val="a3"/>
        <w:rPr>
          <w:b/>
          <w:sz w:val="24"/>
          <w:szCs w:val="24"/>
        </w:r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604"/>
        </w:tabs>
        <w:ind w:left="0" w:firstLine="709"/>
        <w:jc w:val="both"/>
      </w:pPr>
      <w:bookmarkStart w:id="31" w:name="_bookmark34"/>
      <w:bookmarkEnd w:id="31"/>
      <w:r w:rsidRPr="003C5ABC"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</w:t>
      </w:r>
      <w:r w:rsidRPr="003C5ABC">
        <w:rPr>
          <w:spacing w:val="-1"/>
        </w:rPr>
        <w:t xml:space="preserve"> </w:t>
      </w:r>
      <w:r w:rsidRPr="003C5ABC">
        <w:t>мощностей</w:t>
      </w:r>
    </w:p>
    <w:p w:rsidR="00E8513D" w:rsidRPr="003C5ABC" w:rsidRDefault="00E8513D" w:rsidP="00574EFA">
      <w:pPr>
        <w:pStyle w:val="a3"/>
        <w:spacing w:line="360" w:lineRule="auto"/>
        <w:ind w:firstLine="709"/>
        <w:jc w:val="both"/>
      </w:pPr>
    </w:p>
    <w:p w:rsidR="00B90452" w:rsidRPr="003C5ABC" w:rsidRDefault="00B3208F" w:rsidP="00574EFA">
      <w:pPr>
        <w:pStyle w:val="a3"/>
        <w:spacing w:line="360" w:lineRule="auto"/>
        <w:ind w:firstLine="709"/>
        <w:jc w:val="both"/>
      </w:pPr>
      <w:r w:rsidRPr="003C5ABC">
        <w:t>Значения перспективной установленной тепловой мощности источников тепловой энергии с учетом аварийного и перспективного резерва тепловой мощности, с</w:t>
      </w:r>
      <w:r w:rsidR="00FF476E" w:rsidRPr="003C5ABC">
        <w:t xml:space="preserve"> </w:t>
      </w:r>
      <w:r w:rsidRPr="003C5ABC">
        <w:t>предложениями по утверждению срока ввода в эксплуатацию новых мощностей представлены в таблицах 4.2, 4.3.</w:t>
      </w:r>
    </w:p>
    <w:p w:rsidR="00B90452" w:rsidRPr="003C5ABC" w:rsidRDefault="00B90452">
      <w:pPr>
        <w:spacing w:line="360" w:lineRule="auto"/>
        <w:sectPr w:rsidR="00B90452" w:rsidRPr="003C5ABC" w:rsidSect="00934EE3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3C5ABC" w:rsidRDefault="00B3208F" w:rsidP="00FF2B31">
      <w:pPr>
        <w:pStyle w:val="1"/>
        <w:numPr>
          <w:ilvl w:val="0"/>
          <w:numId w:val="7"/>
        </w:numPr>
        <w:tabs>
          <w:tab w:val="left" w:pos="1194"/>
        </w:tabs>
        <w:ind w:left="0" w:firstLine="709"/>
        <w:jc w:val="both"/>
      </w:pPr>
      <w:bookmarkStart w:id="32" w:name="_bookmark35"/>
      <w:bookmarkEnd w:id="32"/>
      <w:r w:rsidRPr="003C5ABC">
        <w:lastRenderedPageBreak/>
        <w:t>Предложения по строительству и реконструкции тепловых</w:t>
      </w:r>
      <w:r w:rsidRPr="003C5ABC">
        <w:rPr>
          <w:spacing w:val="-5"/>
        </w:rPr>
        <w:t xml:space="preserve"> </w:t>
      </w:r>
      <w:r w:rsidRPr="003C5ABC">
        <w:t>сетей</w:t>
      </w:r>
    </w:p>
    <w:p w:rsidR="00B90452" w:rsidRPr="003C5ABC" w:rsidRDefault="00B90452" w:rsidP="00FF2B31">
      <w:pPr>
        <w:pStyle w:val="a3"/>
        <w:ind w:firstLine="709"/>
        <w:jc w:val="both"/>
        <w:rPr>
          <w:b/>
          <w:sz w:val="30"/>
        </w:rPr>
      </w:pP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Принятым вариантом развития схемы тепло</w:t>
      </w:r>
      <w:r w:rsidR="00D57164" w:rsidRPr="003C5ABC">
        <w:t>снабжения предусматривается ре</w:t>
      </w:r>
      <w:r w:rsidRPr="003C5ABC">
        <w:t>конструкция существующих и строительство но</w:t>
      </w:r>
      <w:r w:rsidR="00D57164" w:rsidRPr="003C5ABC">
        <w:t>вых тепловых сетей следующих ис</w:t>
      </w:r>
      <w:r w:rsidRPr="003C5ABC">
        <w:t>точников:</w:t>
      </w:r>
    </w:p>
    <w:p w:rsidR="00B90452" w:rsidRPr="003C5ABC" w:rsidRDefault="00B3208F" w:rsidP="006203EE">
      <w:pPr>
        <w:pStyle w:val="a4"/>
        <w:numPr>
          <w:ilvl w:val="0"/>
          <w:numId w:val="2"/>
        </w:numPr>
        <w:tabs>
          <w:tab w:val="left" w:pos="1091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котельных ППШ, ППШ-2 </w:t>
      </w:r>
      <w:r w:rsidR="00AA61DF" w:rsidRPr="003C5ABC">
        <w:rPr>
          <w:sz w:val="28"/>
        </w:rPr>
        <w:t>ООО «Кузбасская Энергокомпания»</w:t>
      </w:r>
      <w:r w:rsidRPr="003C5ABC">
        <w:rPr>
          <w:sz w:val="28"/>
        </w:rPr>
        <w:t xml:space="preserve"> (строительство новых сетей для подключения перспективной нагрузки, реконструкция существующих</w:t>
      </w:r>
      <w:r w:rsidRPr="003C5ABC">
        <w:rPr>
          <w:spacing w:val="1"/>
          <w:sz w:val="28"/>
        </w:rPr>
        <w:t xml:space="preserve"> </w:t>
      </w:r>
      <w:r w:rsidRPr="003C5ABC">
        <w:rPr>
          <w:sz w:val="28"/>
        </w:rPr>
        <w:t>сетей);</w:t>
      </w:r>
    </w:p>
    <w:p w:rsidR="00B90452" w:rsidRPr="003C5ABC" w:rsidRDefault="00B3208F" w:rsidP="006203EE">
      <w:pPr>
        <w:pStyle w:val="a4"/>
        <w:numPr>
          <w:ilvl w:val="0"/>
          <w:numId w:val="2"/>
        </w:numPr>
        <w:tabs>
          <w:tab w:val="left" w:pos="1091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котельной №28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="00D57164" w:rsidRPr="003C5ABC">
        <w:rPr>
          <w:sz w:val="28"/>
        </w:rPr>
        <w:t xml:space="preserve"> (строительство новых се</w:t>
      </w:r>
      <w:r w:rsidRPr="003C5ABC">
        <w:rPr>
          <w:sz w:val="28"/>
        </w:rPr>
        <w:t>тей для подключения перспективной</w:t>
      </w:r>
      <w:r w:rsidRPr="003C5ABC">
        <w:rPr>
          <w:spacing w:val="-7"/>
          <w:sz w:val="28"/>
        </w:rPr>
        <w:t xml:space="preserve"> </w:t>
      </w:r>
      <w:r w:rsidRPr="003C5ABC">
        <w:rPr>
          <w:sz w:val="28"/>
        </w:rPr>
        <w:t>нагрузки);</w:t>
      </w:r>
    </w:p>
    <w:p w:rsidR="00B90452" w:rsidRPr="003C5ABC" w:rsidRDefault="00B3208F" w:rsidP="006203EE">
      <w:pPr>
        <w:pStyle w:val="a4"/>
        <w:numPr>
          <w:ilvl w:val="0"/>
          <w:numId w:val="2"/>
        </w:numPr>
        <w:tabs>
          <w:tab w:val="left" w:pos="1091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котельной №29 </w:t>
      </w:r>
      <w:r w:rsidR="00AA61DF" w:rsidRPr="003C5ABC">
        <w:rPr>
          <w:spacing w:val="-2"/>
          <w:sz w:val="28"/>
        </w:rPr>
        <w:t>ООО «Кузбасская Энергокомпания»</w:t>
      </w:r>
      <w:r w:rsidRPr="003C5ABC">
        <w:rPr>
          <w:sz w:val="28"/>
        </w:rPr>
        <w:t xml:space="preserve"> (стро</w:t>
      </w:r>
      <w:r w:rsidR="00D57164" w:rsidRPr="003C5ABC">
        <w:rPr>
          <w:sz w:val="28"/>
        </w:rPr>
        <w:t>ительство новых се</w:t>
      </w:r>
      <w:r w:rsidRPr="003C5ABC">
        <w:rPr>
          <w:sz w:val="28"/>
        </w:rPr>
        <w:t>тей для подключения перспективной</w:t>
      </w:r>
      <w:r w:rsidRPr="003C5ABC">
        <w:rPr>
          <w:spacing w:val="-7"/>
          <w:sz w:val="28"/>
        </w:rPr>
        <w:t xml:space="preserve"> </w:t>
      </w:r>
      <w:r w:rsidRPr="003C5ABC">
        <w:rPr>
          <w:sz w:val="28"/>
        </w:rPr>
        <w:t>нагрузки);</w:t>
      </w:r>
    </w:p>
    <w:p w:rsidR="00B90452" w:rsidRPr="003C5ABC" w:rsidRDefault="00B3208F" w:rsidP="006203EE">
      <w:pPr>
        <w:pStyle w:val="a4"/>
        <w:numPr>
          <w:ilvl w:val="0"/>
          <w:numId w:val="2"/>
        </w:numPr>
        <w:tabs>
          <w:tab w:val="left" w:pos="1127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>котельной ш. «Полысаевская» ОАО «СУЭК-Кузбасс» (строительство новых сетей для подключения перспективной</w:t>
      </w:r>
      <w:r w:rsidRPr="003C5ABC">
        <w:rPr>
          <w:spacing w:val="-9"/>
          <w:sz w:val="28"/>
        </w:rPr>
        <w:t xml:space="preserve"> </w:t>
      </w:r>
      <w:r w:rsidRPr="003C5ABC">
        <w:rPr>
          <w:sz w:val="28"/>
        </w:rPr>
        <w:t>нагрузки).</w:t>
      </w:r>
    </w:p>
    <w:p w:rsidR="00B90452" w:rsidRPr="003C5ABC" w:rsidRDefault="00B90452" w:rsidP="009B430C">
      <w:pPr>
        <w:pStyle w:val="a3"/>
        <w:ind w:firstLine="709"/>
        <w:jc w:val="both"/>
        <w:rPr>
          <w:sz w:val="24"/>
        </w:r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419"/>
        </w:tabs>
        <w:ind w:left="0" w:firstLine="709"/>
        <w:jc w:val="both"/>
      </w:pPr>
      <w:bookmarkStart w:id="33" w:name="_bookmark36"/>
      <w:bookmarkEnd w:id="33"/>
      <w:r w:rsidRPr="003C5ABC">
        <w:t>Предложения по строительству и реконструкции тепловых сетей, обеспечивающих перераспределение тепловой на</w:t>
      </w:r>
      <w:r w:rsidR="00D57164" w:rsidRPr="003C5ABC">
        <w:t>грузки из зон с дефицитом распо</w:t>
      </w:r>
      <w:r w:rsidRPr="003C5ABC">
        <w:t>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</w:t>
      </w:r>
      <w:r w:rsidRPr="003C5ABC">
        <w:rPr>
          <w:spacing w:val="-2"/>
        </w:rPr>
        <w:t xml:space="preserve"> </w:t>
      </w:r>
      <w:r w:rsidRPr="003C5ABC">
        <w:t>резервов)</w:t>
      </w:r>
    </w:p>
    <w:p w:rsidR="00094FCB" w:rsidRPr="003C5ABC" w:rsidRDefault="00094FCB" w:rsidP="009B430C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По состоянию на 201</w:t>
      </w:r>
      <w:r w:rsidR="008D7660" w:rsidRPr="003C5ABC">
        <w:t>9</w:t>
      </w:r>
      <w:r w:rsidRPr="003C5ABC">
        <w:t xml:space="preserve"> г. на территории горо</w:t>
      </w:r>
      <w:r w:rsidR="00D57164" w:rsidRPr="003C5ABC">
        <w:t>дского округа отсутствуют источ</w:t>
      </w:r>
      <w:r w:rsidRPr="003C5ABC">
        <w:t>ники тепловой энергии с дефицитом тепловой мощности.</w:t>
      </w:r>
    </w:p>
    <w:p w:rsidR="00094FCB" w:rsidRPr="003C5ABC" w:rsidRDefault="00094FCB" w:rsidP="009B430C">
      <w:pPr>
        <w:pStyle w:val="a3"/>
        <w:ind w:firstLine="709"/>
        <w:jc w:val="both"/>
      </w:pPr>
    </w:p>
    <w:p w:rsidR="006203EE" w:rsidRPr="003C5ABC" w:rsidRDefault="00B3208F" w:rsidP="009B430C">
      <w:pPr>
        <w:pStyle w:val="1"/>
        <w:numPr>
          <w:ilvl w:val="1"/>
          <w:numId w:val="7"/>
        </w:numPr>
        <w:tabs>
          <w:tab w:val="left" w:pos="1448"/>
        </w:tabs>
        <w:ind w:left="0" w:firstLine="709"/>
        <w:jc w:val="both"/>
      </w:pPr>
      <w:bookmarkStart w:id="34" w:name="_bookmark37"/>
      <w:bookmarkEnd w:id="34"/>
      <w:r w:rsidRPr="003C5ABC">
        <w:t>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</w:t>
      </w:r>
      <w:r w:rsidRPr="003C5ABC">
        <w:rPr>
          <w:spacing w:val="-10"/>
        </w:rPr>
        <w:t xml:space="preserve"> </w:t>
      </w:r>
      <w:r w:rsidRPr="003C5ABC">
        <w:t>застройку</w:t>
      </w:r>
    </w:p>
    <w:p w:rsidR="00E8513D" w:rsidRPr="003C5ABC" w:rsidRDefault="00E8513D" w:rsidP="00E8513D">
      <w:pPr>
        <w:pStyle w:val="a3"/>
        <w:spacing w:line="360" w:lineRule="auto"/>
        <w:ind w:firstLine="709"/>
        <w:jc w:val="both"/>
      </w:pPr>
    </w:p>
    <w:p w:rsidR="00B90452" w:rsidRPr="003C5ABC" w:rsidRDefault="00B3208F" w:rsidP="00E8513D">
      <w:pPr>
        <w:pStyle w:val="a3"/>
        <w:spacing w:line="360" w:lineRule="auto"/>
        <w:ind w:firstLine="709"/>
        <w:jc w:val="both"/>
      </w:pPr>
      <w:r w:rsidRPr="003C5ABC">
        <w:t>Планом развития г. Полысаево предусматривается комплексное многоэтажное и малоэтажное строительство в микрорайонах №1, 2, 4, кроме того в указанных районах предусматривается точечное строительство.</w:t>
      </w: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 xml:space="preserve">Для обеспечения перспективных приростов тепловой нагрузки в указанных районах предлагается реконструкция существующих и </w:t>
      </w:r>
      <w:r w:rsidRPr="003C5ABC">
        <w:lastRenderedPageBreak/>
        <w:t>строительство новых сетей от котельных ППШ, ППШ-2, №28, №29 и котельной ш. «Полысаевская».</w:t>
      </w: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Мероприятия по реконструкции существующих и строительству новых тепловых сетей, обеспечивающих требуемые гидравлические параметры у потребителей жилищной и комплексной застройки, приведены в таблице 5.1.</w:t>
      </w:r>
    </w:p>
    <w:p w:rsidR="009B430C" w:rsidRPr="003C5ABC" w:rsidRDefault="009B430C" w:rsidP="009B430C">
      <w:pPr>
        <w:spacing w:before="1" w:line="360" w:lineRule="auto"/>
        <w:ind w:left="372" w:right="373"/>
        <w:jc w:val="both"/>
        <w:rPr>
          <w:b/>
          <w:sz w:val="24"/>
        </w:rPr>
      </w:pPr>
    </w:p>
    <w:p w:rsidR="00B90452" w:rsidRPr="003C5ABC" w:rsidRDefault="00B3208F" w:rsidP="009B430C">
      <w:pPr>
        <w:spacing w:before="1" w:line="360" w:lineRule="auto"/>
        <w:ind w:left="372" w:right="373"/>
        <w:jc w:val="both"/>
        <w:rPr>
          <w:b/>
          <w:sz w:val="24"/>
        </w:rPr>
      </w:pPr>
      <w:r w:rsidRPr="003C5ABC">
        <w:rPr>
          <w:b/>
          <w:sz w:val="24"/>
        </w:rPr>
        <w:t>Таблица 5.1.Мероприятия по строительству/реконструкции сетей для подключения перспективной нагрузки жилищной и комплексной застройки</w:t>
      </w:r>
    </w:p>
    <w:tbl>
      <w:tblPr>
        <w:tblStyle w:val="TableNormal"/>
        <w:tblW w:w="9091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1105"/>
        <w:gridCol w:w="1560"/>
        <w:gridCol w:w="992"/>
        <w:gridCol w:w="1418"/>
        <w:gridCol w:w="992"/>
        <w:gridCol w:w="1418"/>
        <w:gridCol w:w="992"/>
      </w:tblGrid>
      <w:tr w:rsidR="003C5ABC" w:rsidRPr="003C5ABC" w:rsidTr="009F61BF">
        <w:trPr>
          <w:trHeight w:val="1610"/>
          <w:tblHeader/>
        </w:trPr>
        <w:tc>
          <w:tcPr>
            <w:tcW w:w="615" w:type="dxa"/>
            <w:vAlign w:val="center"/>
          </w:tcPr>
          <w:p w:rsidR="00B90452" w:rsidRPr="003C5ABC" w:rsidRDefault="00B3208F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 xml:space="preserve">№ </w:t>
            </w:r>
            <w:r w:rsidRPr="003C5ABC">
              <w:rPr>
                <w:b/>
                <w:w w:val="95"/>
                <w:sz w:val="20"/>
                <w:szCs w:val="20"/>
              </w:rPr>
              <w:t>п/п</w:t>
            </w:r>
          </w:p>
        </w:tc>
        <w:tc>
          <w:tcPr>
            <w:tcW w:w="1104" w:type="dxa"/>
            <w:vAlign w:val="center"/>
          </w:tcPr>
          <w:p w:rsidR="00B90452" w:rsidRPr="003C5ABC" w:rsidRDefault="00B3208F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vAlign w:val="center"/>
          </w:tcPr>
          <w:p w:rsidR="00B90452" w:rsidRPr="003C5ABC" w:rsidRDefault="00B3208F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Длина участка, м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before="113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>Предлагае</w:t>
            </w:r>
            <w:r w:rsidRPr="003C5ABC">
              <w:rPr>
                <w:b/>
                <w:sz w:val="20"/>
                <w:szCs w:val="20"/>
              </w:rPr>
              <w:t>мый диа</w:t>
            </w:r>
            <w:r w:rsidR="00D57164" w:rsidRPr="003C5ABC">
              <w:rPr>
                <w:b/>
                <w:sz w:val="20"/>
                <w:szCs w:val="20"/>
              </w:rPr>
              <w:t>метр по</w:t>
            </w:r>
            <w:r w:rsidRPr="003C5ABC">
              <w:rPr>
                <w:b/>
                <w:sz w:val="20"/>
                <w:szCs w:val="20"/>
              </w:rPr>
              <w:t>дающего трубопровода, мм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>Предлагае</w:t>
            </w:r>
            <w:r w:rsidR="00D57164" w:rsidRPr="003C5ABC">
              <w:rPr>
                <w:b/>
                <w:sz w:val="20"/>
                <w:szCs w:val="20"/>
              </w:rPr>
              <w:t>мый диаметр об</w:t>
            </w:r>
            <w:r w:rsidRPr="003C5ABC">
              <w:rPr>
                <w:b/>
                <w:sz w:val="20"/>
                <w:szCs w:val="20"/>
              </w:rPr>
              <w:t>ратного трубопровода,</w:t>
            </w:r>
            <w:r w:rsidR="006203EE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мм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Вид прокладки тепловой</w:t>
            </w:r>
            <w:r w:rsidRPr="003C5ABC">
              <w:rPr>
                <w:b/>
                <w:w w:val="99"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сети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3C5ABC" w:rsidRPr="003C5ABC" w:rsidTr="00094FCB">
        <w:trPr>
          <w:trHeight w:val="230"/>
        </w:trPr>
        <w:tc>
          <w:tcPr>
            <w:tcW w:w="9091" w:type="dxa"/>
            <w:gridSpan w:val="8"/>
          </w:tcPr>
          <w:p w:rsidR="00C37609" w:rsidRPr="003C5ABC" w:rsidRDefault="00B3208F" w:rsidP="00C37609">
            <w:pPr>
              <w:pStyle w:val="TableParagraph"/>
              <w:spacing w:line="210" w:lineRule="exact"/>
              <w:rPr>
                <w:b/>
              </w:rPr>
            </w:pPr>
            <w:r w:rsidRPr="003C5ABC">
              <w:rPr>
                <w:b/>
              </w:rPr>
              <w:t xml:space="preserve">комплексная застройка ул. Конституции в микрорайоне №1 </w:t>
            </w:r>
          </w:p>
          <w:p w:rsidR="00B90452" w:rsidRPr="003C5ABC" w:rsidRDefault="00B3208F" w:rsidP="00C37609">
            <w:pPr>
              <w:pStyle w:val="TableParagraph"/>
              <w:spacing w:line="210" w:lineRule="exact"/>
              <w:rPr>
                <w:b/>
              </w:rPr>
            </w:pPr>
            <w:r w:rsidRPr="003C5ABC">
              <w:rPr>
                <w:b/>
              </w:rPr>
              <w:t>от котельной ш. «Полысаевская»</w:t>
            </w:r>
          </w:p>
        </w:tc>
      </w:tr>
      <w:tr w:rsidR="003C5ABC" w:rsidRPr="003C5ABC" w:rsidTr="00094FCB">
        <w:trPr>
          <w:trHeight w:val="230"/>
        </w:trPr>
        <w:tc>
          <w:tcPr>
            <w:tcW w:w="9091" w:type="dxa"/>
            <w:gridSpan w:val="8"/>
          </w:tcPr>
          <w:p w:rsidR="00FF2B31" w:rsidRPr="003C5ABC" w:rsidRDefault="00B3208F" w:rsidP="00C37609">
            <w:pPr>
              <w:pStyle w:val="TableParagraph"/>
              <w:tabs>
                <w:tab w:val="left" w:pos="9091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строительство сетей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1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ТК-6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ТК-7 (проект)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80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80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D70AE9" w:rsidRPr="003C5ABC" w:rsidRDefault="00D70AE9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3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2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6" w:lineRule="exact"/>
            </w:pPr>
            <w:r w:rsidRPr="003C5ABC">
              <w:t>ТК-7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6" w:lineRule="exact"/>
            </w:pPr>
            <w:r w:rsidRPr="003C5ABC">
              <w:t>3-х эт. ж/д на ул.</w:t>
            </w:r>
          </w:p>
          <w:p w:rsidR="00D70AE9" w:rsidRPr="003C5ABC" w:rsidRDefault="00D70AE9" w:rsidP="00C37609">
            <w:pPr>
              <w:pStyle w:val="TableParagraph"/>
              <w:spacing w:line="227" w:lineRule="exact"/>
            </w:pPr>
            <w:r w:rsidRPr="003C5ABC">
              <w:t>Конституции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6" w:lineRule="exact"/>
            </w:pPr>
            <w:r w:rsidRPr="003C5ABC">
              <w:t>20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6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6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6" w:lineRule="exact"/>
            </w:pPr>
            <w:r w:rsidRPr="003C5ABC">
              <w:t>Подзем.</w:t>
            </w:r>
          </w:p>
          <w:p w:rsidR="00D70AE9" w:rsidRPr="003C5ABC" w:rsidRDefault="00D70AE9" w:rsidP="00C37609">
            <w:pPr>
              <w:pStyle w:val="TableParagraph"/>
              <w:spacing w:line="227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6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3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ТК-7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ТК-8 (проект)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80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80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37" w:lineRule="auto"/>
            </w:pPr>
            <w:r w:rsidRPr="003C5ABC">
              <w:t>Подзем. 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4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ТК-8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D70AE9" w:rsidRPr="003C5ABC" w:rsidRDefault="00D70AE9" w:rsidP="00C37609">
            <w:pPr>
              <w:pStyle w:val="TableParagraph"/>
              <w:spacing w:line="230" w:lineRule="exact"/>
            </w:pPr>
            <w:r w:rsidRPr="003C5ABC">
              <w:t>Конституции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20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D70AE9" w:rsidRPr="003C5ABC" w:rsidRDefault="00D70AE9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2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5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ТК-8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ТК-9 (проект)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70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70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D70AE9" w:rsidRPr="003C5ABC" w:rsidRDefault="00D70AE9" w:rsidP="00C37609">
            <w:pPr>
              <w:pStyle w:val="TableParagraph"/>
              <w:spacing w:line="227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2020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6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ТК-9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37" w:lineRule="auto"/>
            </w:pPr>
            <w:r w:rsidRPr="003C5ABC">
              <w:t>3-х эт. ж/д на ул. Конституции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20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37" w:lineRule="auto"/>
            </w:pPr>
            <w:r w:rsidRPr="003C5ABC">
              <w:t>Подзем. 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7" w:lineRule="exact"/>
            </w:pPr>
            <w:r w:rsidRPr="003C5ABC">
              <w:t>2020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7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ТК-9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ТК-10 (проект)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70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70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D70AE9" w:rsidRPr="003C5ABC" w:rsidRDefault="00D70AE9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2020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D70AE9" w:rsidRPr="003C5ABC" w:rsidRDefault="00D70AE9" w:rsidP="00D70AE9">
            <w:pPr>
              <w:pStyle w:val="TableParagraph"/>
              <w:spacing w:line="217" w:lineRule="exact"/>
            </w:pPr>
            <w:r w:rsidRPr="003C5ABC">
              <w:t>8</w:t>
            </w:r>
          </w:p>
        </w:tc>
        <w:tc>
          <w:tcPr>
            <w:tcW w:w="1104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ТК-10 (проект)</w:t>
            </w:r>
          </w:p>
        </w:tc>
        <w:tc>
          <w:tcPr>
            <w:tcW w:w="1560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D70AE9" w:rsidRPr="003C5ABC" w:rsidRDefault="00D70AE9" w:rsidP="00C37609">
            <w:pPr>
              <w:pStyle w:val="TableParagraph"/>
              <w:spacing w:line="230" w:lineRule="exact"/>
            </w:pPr>
            <w:r w:rsidRPr="003C5ABC">
              <w:t>Конституции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20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D70AE9" w:rsidRPr="003C5ABC" w:rsidRDefault="00D70AE9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D70AE9" w:rsidRPr="003C5ABC" w:rsidRDefault="00D70AE9" w:rsidP="00C37609">
            <w:pPr>
              <w:pStyle w:val="TableParagraph"/>
              <w:spacing w:line="215" w:lineRule="exact"/>
            </w:pPr>
            <w:r w:rsidRPr="003C5ABC">
              <w:t>2020</w:t>
            </w:r>
          </w:p>
        </w:tc>
      </w:tr>
      <w:tr w:rsidR="003C5ABC" w:rsidRPr="003C5ABC" w:rsidTr="00094FCB">
        <w:trPr>
          <w:trHeight w:val="230"/>
        </w:trPr>
        <w:tc>
          <w:tcPr>
            <w:tcW w:w="9091" w:type="dxa"/>
            <w:gridSpan w:val="8"/>
          </w:tcPr>
          <w:p w:rsidR="00574EFA" w:rsidRPr="003C5ABC" w:rsidRDefault="00B3208F" w:rsidP="00C37609">
            <w:pPr>
              <w:pStyle w:val="TableParagraph"/>
              <w:spacing w:line="210" w:lineRule="exact"/>
              <w:rPr>
                <w:b/>
              </w:rPr>
            </w:pPr>
            <w:r w:rsidRPr="003C5ABC">
              <w:rPr>
                <w:b/>
              </w:rPr>
              <w:t>комплексная застройка кв. «А1» в микрорайоне №2 от котельной ППШ-2</w:t>
            </w:r>
          </w:p>
        </w:tc>
      </w:tr>
      <w:tr w:rsidR="003C5ABC" w:rsidRPr="003C5ABC" w:rsidTr="00094FCB">
        <w:trPr>
          <w:trHeight w:val="230"/>
        </w:trPr>
        <w:tc>
          <w:tcPr>
            <w:tcW w:w="9091" w:type="dxa"/>
            <w:gridSpan w:val="8"/>
          </w:tcPr>
          <w:p w:rsidR="00363A9E" w:rsidRPr="003C5ABC" w:rsidRDefault="00B3208F" w:rsidP="00C37609">
            <w:pPr>
              <w:pStyle w:val="TableParagraph"/>
              <w:spacing w:line="210" w:lineRule="exact"/>
              <w:rPr>
                <w:b/>
              </w:rPr>
            </w:pPr>
            <w:r w:rsidRPr="003C5ABC">
              <w:rPr>
                <w:b/>
              </w:rPr>
              <w:t>строительство сетей</w:t>
            </w:r>
          </w:p>
        </w:tc>
      </w:tr>
      <w:tr w:rsidR="003C5ABC" w:rsidRPr="003C5ABC" w:rsidTr="009F61BF">
        <w:trPr>
          <w:trHeight w:val="463"/>
        </w:trPr>
        <w:tc>
          <w:tcPr>
            <w:tcW w:w="615" w:type="dxa"/>
            <w:vAlign w:val="center"/>
          </w:tcPr>
          <w:p w:rsidR="00B90452" w:rsidRPr="003C5ABC" w:rsidRDefault="00D70AE9" w:rsidP="00C37609">
            <w:pPr>
              <w:pStyle w:val="TableParagraph"/>
              <w:spacing w:line="218" w:lineRule="exact"/>
            </w:pPr>
            <w:r w:rsidRPr="003C5ABC">
              <w:t>9</w:t>
            </w:r>
          </w:p>
        </w:tc>
        <w:tc>
          <w:tcPr>
            <w:tcW w:w="1104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25" w:lineRule="exact"/>
            </w:pPr>
            <w:r w:rsidRPr="003C5ABC">
              <w:t>УТ-18/1</w:t>
            </w:r>
          </w:p>
        </w:tc>
        <w:tc>
          <w:tcPr>
            <w:tcW w:w="1560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25" w:lineRule="exact"/>
            </w:pPr>
            <w:r w:rsidRPr="003C5ABC">
              <w:t>кв. "А1"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25" w:lineRule="exact"/>
            </w:pPr>
            <w:r w:rsidRPr="003C5ABC">
              <w:t>175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25" w:lineRule="exact"/>
            </w:pPr>
            <w:r w:rsidRPr="003C5ABC">
              <w:t>200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25" w:lineRule="exact"/>
            </w:pPr>
            <w:r w:rsidRPr="003C5ABC">
              <w:t>200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25" w:lineRule="exact"/>
            </w:pPr>
            <w:r w:rsidRPr="003C5ABC">
              <w:t>Надземная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25" w:lineRule="exact"/>
            </w:pPr>
            <w:r w:rsidRPr="003C5ABC">
              <w:t>2021</w:t>
            </w:r>
          </w:p>
        </w:tc>
      </w:tr>
      <w:tr w:rsidR="003C5ABC" w:rsidRPr="003C5ABC" w:rsidTr="00094FCB">
        <w:trPr>
          <w:trHeight w:val="230"/>
        </w:trPr>
        <w:tc>
          <w:tcPr>
            <w:tcW w:w="9091" w:type="dxa"/>
            <w:gridSpan w:val="8"/>
          </w:tcPr>
          <w:p w:rsidR="00B90452" w:rsidRPr="003C5ABC" w:rsidRDefault="00B3208F" w:rsidP="00C37609">
            <w:pPr>
              <w:pStyle w:val="TableParagraph"/>
              <w:spacing w:line="210" w:lineRule="exact"/>
              <w:rPr>
                <w:b/>
              </w:rPr>
            </w:pPr>
            <w:r w:rsidRPr="003C5ABC">
              <w:rPr>
                <w:b/>
              </w:rPr>
              <w:t>комплексная застройка ул. Попова в микрорайоне №4 от котельной №29</w:t>
            </w:r>
          </w:p>
        </w:tc>
      </w:tr>
      <w:tr w:rsidR="003C5ABC" w:rsidRPr="003C5ABC" w:rsidTr="00094FCB">
        <w:trPr>
          <w:trHeight w:val="230"/>
        </w:trPr>
        <w:tc>
          <w:tcPr>
            <w:tcW w:w="9091" w:type="dxa"/>
            <w:gridSpan w:val="8"/>
          </w:tcPr>
          <w:p w:rsidR="00B90452" w:rsidRPr="003C5ABC" w:rsidRDefault="00B3208F" w:rsidP="00C37609">
            <w:pPr>
              <w:pStyle w:val="TableParagraph"/>
              <w:tabs>
                <w:tab w:val="left" w:pos="9374"/>
              </w:tabs>
              <w:spacing w:line="211" w:lineRule="exact"/>
              <w:rPr>
                <w:b/>
              </w:rPr>
            </w:pPr>
            <w:r w:rsidRPr="003C5ABC">
              <w:rPr>
                <w:b/>
              </w:rPr>
              <w:t>строительство сетей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B90452" w:rsidRPr="003C5ABC" w:rsidRDefault="00540048" w:rsidP="00D70AE9">
            <w:pPr>
              <w:pStyle w:val="TableParagraph"/>
              <w:spacing w:line="217" w:lineRule="exact"/>
            </w:pPr>
            <w:r w:rsidRPr="003C5ABC">
              <w:t>1</w:t>
            </w:r>
            <w:r w:rsidR="00D70AE9" w:rsidRPr="003C5ABC">
              <w:t>0</w:t>
            </w:r>
            <w:r w:rsidR="00B3208F" w:rsidRPr="003C5ABC">
              <w:t>.</w:t>
            </w:r>
          </w:p>
        </w:tc>
        <w:tc>
          <w:tcPr>
            <w:tcW w:w="1104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ТК 34 (проект)</w:t>
            </w:r>
          </w:p>
        </w:tc>
        <w:tc>
          <w:tcPr>
            <w:tcW w:w="1560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ТК 35 (проект)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</w:pPr>
            <w:r w:rsidRPr="003C5ABC">
              <w:t>70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100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100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B90452" w:rsidRPr="003C5ABC" w:rsidRDefault="00B3208F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B90452" w:rsidRPr="003C5ABC" w:rsidRDefault="00540048" w:rsidP="00D70AE9">
            <w:pPr>
              <w:pStyle w:val="TableParagraph"/>
              <w:spacing w:line="217" w:lineRule="exact"/>
            </w:pPr>
            <w:r w:rsidRPr="003C5ABC">
              <w:t>1</w:t>
            </w:r>
            <w:r w:rsidR="00D70AE9" w:rsidRPr="003C5ABC">
              <w:t>1</w:t>
            </w:r>
            <w:r w:rsidR="00B3208F" w:rsidRPr="003C5ABC">
              <w:t>.</w:t>
            </w:r>
          </w:p>
        </w:tc>
        <w:tc>
          <w:tcPr>
            <w:tcW w:w="1104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ТК 35 (проект)</w:t>
            </w:r>
          </w:p>
        </w:tc>
        <w:tc>
          <w:tcPr>
            <w:tcW w:w="1560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B90452" w:rsidRPr="003C5ABC" w:rsidRDefault="00B3208F" w:rsidP="00C37609">
            <w:pPr>
              <w:pStyle w:val="TableParagraph"/>
              <w:spacing w:line="230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</w:pPr>
            <w:r w:rsidRPr="003C5ABC">
              <w:t>10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B90452" w:rsidRPr="003C5ABC" w:rsidRDefault="00B3208F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B90452" w:rsidRPr="003C5ABC" w:rsidRDefault="00540048" w:rsidP="00D70AE9">
            <w:pPr>
              <w:pStyle w:val="TableParagraph"/>
              <w:spacing w:line="217" w:lineRule="exact"/>
            </w:pPr>
            <w:r w:rsidRPr="003C5ABC">
              <w:t>1</w:t>
            </w:r>
            <w:r w:rsidR="00D70AE9" w:rsidRPr="003C5ABC">
              <w:t>2</w:t>
            </w:r>
            <w:r w:rsidR="00B3208F" w:rsidRPr="003C5ABC">
              <w:t>.</w:t>
            </w:r>
          </w:p>
        </w:tc>
        <w:tc>
          <w:tcPr>
            <w:tcW w:w="1104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ТК 35 (проект)</w:t>
            </w:r>
          </w:p>
        </w:tc>
        <w:tc>
          <w:tcPr>
            <w:tcW w:w="1560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ТК 36 (проект)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</w:pPr>
            <w:r w:rsidRPr="003C5ABC">
              <w:t>70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100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100</w:t>
            </w:r>
          </w:p>
        </w:tc>
        <w:tc>
          <w:tcPr>
            <w:tcW w:w="1418" w:type="dxa"/>
            <w:vAlign w:val="center"/>
          </w:tcPr>
          <w:p w:rsidR="00B90452" w:rsidRPr="003C5ABC" w:rsidRDefault="00B3208F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B90452" w:rsidRPr="003C5ABC" w:rsidRDefault="00B3208F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B90452" w:rsidRPr="003C5ABC" w:rsidRDefault="008E5941" w:rsidP="00C37609">
            <w:pPr>
              <w:pStyle w:val="TableParagraph"/>
              <w:spacing w:line="215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6203EE" w:rsidRPr="003C5ABC" w:rsidRDefault="00540048" w:rsidP="00D70AE9">
            <w:pPr>
              <w:pStyle w:val="TableParagraph"/>
              <w:spacing w:line="217" w:lineRule="exact"/>
            </w:pPr>
            <w:r w:rsidRPr="003C5ABC">
              <w:t>1</w:t>
            </w:r>
            <w:r w:rsidR="00D70AE9" w:rsidRPr="003C5ABC">
              <w:t>3</w:t>
            </w:r>
            <w:r w:rsidR="006203EE" w:rsidRPr="003C5ABC">
              <w:t>.</w:t>
            </w:r>
          </w:p>
        </w:tc>
        <w:tc>
          <w:tcPr>
            <w:tcW w:w="1104" w:type="dxa"/>
            <w:vAlign w:val="center"/>
          </w:tcPr>
          <w:p w:rsidR="006203EE" w:rsidRPr="003C5ABC" w:rsidRDefault="006203EE" w:rsidP="00C37609">
            <w:pPr>
              <w:pStyle w:val="TableParagraph"/>
              <w:spacing w:line="215" w:lineRule="exact"/>
            </w:pPr>
            <w:r w:rsidRPr="003C5ABC">
              <w:t>ТК 36 (проект)</w:t>
            </w:r>
          </w:p>
        </w:tc>
        <w:tc>
          <w:tcPr>
            <w:tcW w:w="1560" w:type="dxa"/>
            <w:vAlign w:val="center"/>
          </w:tcPr>
          <w:p w:rsidR="006203EE" w:rsidRPr="003C5ABC" w:rsidRDefault="006203EE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6203EE" w:rsidRPr="003C5ABC" w:rsidRDefault="006203EE" w:rsidP="00C37609">
            <w:pPr>
              <w:pStyle w:val="TableParagraph"/>
              <w:spacing w:line="227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6203EE" w:rsidRPr="003C5ABC" w:rsidRDefault="006203EE" w:rsidP="00C37609">
            <w:pPr>
              <w:pStyle w:val="TableParagraph"/>
              <w:tabs>
                <w:tab w:val="left" w:pos="259"/>
              </w:tabs>
            </w:pPr>
            <w:r w:rsidRPr="003C5ABC">
              <w:t>10</w:t>
            </w:r>
          </w:p>
        </w:tc>
        <w:tc>
          <w:tcPr>
            <w:tcW w:w="1418" w:type="dxa"/>
            <w:vAlign w:val="center"/>
          </w:tcPr>
          <w:p w:rsidR="006203EE" w:rsidRPr="003C5ABC" w:rsidRDefault="006203EE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6203EE" w:rsidRPr="003C5ABC" w:rsidRDefault="006203EE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6203EE" w:rsidRPr="003C5ABC" w:rsidRDefault="006203EE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6203EE" w:rsidRPr="003C5ABC" w:rsidRDefault="006203EE" w:rsidP="00C37609">
            <w:pPr>
              <w:pStyle w:val="TableParagraph"/>
              <w:spacing w:line="227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6203EE" w:rsidRPr="003C5ABC" w:rsidRDefault="008E5941" w:rsidP="00C37609">
            <w:pPr>
              <w:pStyle w:val="TableParagraph"/>
              <w:spacing w:line="215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8E5941" w:rsidRPr="003C5ABC" w:rsidRDefault="008E5941" w:rsidP="00D70AE9">
            <w:pPr>
              <w:pStyle w:val="TableParagraph"/>
              <w:spacing w:line="220" w:lineRule="exact"/>
            </w:pPr>
            <w:r w:rsidRPr="003C5ABC">
              <w:lastRenderedPageBreak/>
              <w:t>1</w:t>
            </w:r>
            <w:r w:rsidR="00D70AE9" w:rsidRPr="003C5ABC">
              <w:t>4</w:t>
            </w:r>
            <w:r w:rsidRPr="003C5ABC">
              <w:t>.</w:t>
            </w:r>
          </w:p>
        </w:tc>
        <w:tc>
          <w:tcPr>
            <w:tcW w:w="1105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ТК 36 (проект)</w:t>
            </w:r>
          </w:p>
        </w:tc>
        <w:tc>
          <w:tcPr>
            <w:tcW w:w="1559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8E5941" w:rsidRPr="003C5ABC" w:rsidRDefault="008E5941" w:rsidP="00C37609">
            <w:pPr>
              <w:pStyle w:val="TableParagraph"/>
              <w:spacing w:line="227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tabs>
                <w:tab w:val="left" w:pos="259"/>
              </w:tabs>
            </w:pPr>
            <w:r w:rsidRPr="003C5ABC">
              <w:t>10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8E5941" w:rsidRPr="003C5ABC" w:rsidRDefault="008E5941" w:rsidP="00C37609">
            <w:pPr>
              <w:pStyle w:val="TableParagraph"/>
              <w:spacing w:line="227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2019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8E5941" w:rsidRPr="003C5ABC" w:rsidRDefault="008E5941" w:rsidP="00D70AE9">
            <w:pPr>
              <w:pStyle w:val="TableParagraph"/>
              <w:spacing w:line="217" w:lineRule="exact"/>
            </w:pPr>
            <w:r w:rsidRPr="003C5ABC">
              <w:t>1</w:t>
            </w:r>
            <w:r w:rsidR="00D70AE9" w:rsidRPr="003C5ABC">
              <w:t>5</w:t>
            </w:r>
            <w:r w:rsidRPr="003C5ABC">
              <w:t>.</w:t>
            </w:r>
          </w:p>
        </w:tc>
        <w:tc>
          <w:tcPr>
            <w:tcW w:w="1105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7" w:lineRule="exact"/>
            </w:pPr>
            <w:r w:rsidRPr="003C5ABC">
              <w:t>ТК 36 (проект)</w:t>
            </w:r>
          </w:p>
        </w:tc>
        <w:tc>
          <w:tcPr>
            <w:tcW w:w="1559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7" w:lineRule="exact"/>
            </w:pPr>
            <w:r w:rsidRPr="003C5ABC">
              <w:t>ТК 37 (проект)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tabs>
                <w:tab w:val="left" w:pos="259"/>
              </w:tabs>
            </w:pPr>
            <w:r w:rsidRPr="003C5ABC">
              <w:t>70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7" w:lineRule="exact"/>
            </w:pPr>
            <w:r w:rsidRPr="003C5ABC">
              <w:t>80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7" w:lineRule="exact"/>
            </w:pPr>
            <w:r w:rsidRPr="003C5ABC">
              <w:t>80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37" w:lineRule="auto"/>
            </w:pPr>
            <w:r w:rsidRPr="003C5ABC">
              <w:t>Подзем. кан.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7" w:lineRule="exact"/>
            </w:pPr>
            <w:r w:rsidRPr="003C5ABC">
              <w:t>2020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8E5941" w:rsidRPr="003C5ABC" w:rsidRDefault="00D70AE9" w:rsidP="00C37609">
            <w:pPr>
              <w:pStyle w:val="TableParagraph"/>
              <w:spacing w:line="217" w:lineRule="exact"/>
            </w:pPr>
            <w:r w:rsidRPr="003C5ABC">
              <w:t>16</w:t>
            </w:r>
            <w:r w:rsidR="008E5941" w:rsidRPr="003C5ABC">
              <w:t>.</w:t>
            </w:r>
          </w:p>
        </w:tc>
        <w:tc>
          <w:tcPr>
            <w:tcW w:w="1105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ТК 37 (проект)</w:t>
            </w:r>
          </w:p>
        </w:tc>
        <w:tc>
          <w:tcPr>
            <w:tcW w:w="1559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tabs>
                <w:tab w:val="left" w:pos="259"/>
              </w:tabs>
            </w:pPr>
            <w:r w:rsidRPr="003C5ABC">
              <w:t>10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2020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8E5941" w:rsidRPr="003C5ABC" w:rsidRDefault="00D70AE9" w:rsidP="00C37609">
            <w:pPr>
              <w:pStyle w:val="TableParagraph"/>
              <w:spacing w:line="217" w:lineRule="exact"/>
            </w:pPr>
            <w:r w:rsidRPr="003C5ABC">
              <w:t>17</w:t>
            </w:r>
            <w:r w:rsidR="008E5941" w:rsidRPr="003C5ABC">
              <w:t>.</w:t>
            </w:r>
          </w:p>
        </w:tc>
        <w:tc>
          <w:tcPr>
            <w:tcW w:w="1105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ТК 37 (проект)</w:t>
            </w:r>
          </w:p>
        </w:tc>
        <w:tc>
          <w:tcPr>
            <w:tcW w:w="1559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tabs>
                <w:tab w:val="left" w:pos="259"/>
              </w:tabs>
            </w:pPr>
            <w:r w:rsidRPr="003C5ABC">
              <w:t>10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2020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8E5941" w:rsidRPr="003C5ABC" w:rsidRDefault="00D70AE9" w:rsidP="00C37609">
            <w:pPr>
              <w:pStyle w:val="TableParagraph"/>
              <w:spacing w:line="217" w:lineRule="exact"/>
            </w:pPr>
            <w:r w:rsidRPr="003C5ABC">
              <w:t>18</w:t>
            </w:r>
            <w:r w:rsidR="008E5941" w:rsidRPr="003C5ABC">
              <w:t>.</w:t>
            </w:r>
          </w:p>
        </w:tc>
        <w:tc>
          <w:tcPr>
            <w:tcW w:w="1105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ТК 35 (проект)</w:t>
            </w:r>
          </w:p>
        </w:tc>
        <w:tc>
          <w:tcPr>
            <w:tcW w:w="1559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tabs>
                <w:tab w:val="left" w:pos="259"/>
              </w:tabs>
            </w:pPr>
            <w:r w:rsidRPr="003C5ABC">
              <w:t>15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2022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8E5941" w:rsidRPr="003C5ABC" w:rsidRDefault="00D70AE9" w:rsidP="00C37609">
            <w:pPr>
              <w:pStyle w:val="TableParagraph"/>
              <w:spacing w:line="217" w:lineRule="exact"/>
            </w:pPr>
            <w:r w:rsidRPr="003C5ABC">
              <w:t>19</w:t>
            </w:r>
            <w:r w:rsidR="008E5941" w:rsidRPr="003C5ABC">
              <w:t>.</w:t>
            </w:r>
          </w:p>
        </w:tc>
        <w:tc>
          <w:tcPr>
            <w:tcW w:w="1105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ТК 36 (проект)</w:t>
            </w:r>
          </w:p>
        </w:tc>
        <w:tc>
          <w:tcPr>
            <w:tcW w:w="1559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8E5941" w:rsidRPr="003C5ABC" w:rsidRDefault="008E5941" w:rsidP="00C37609">
            <w:pPr>
              <w:pStyle w:val="TableParagraph"/>
              <w:spacing w:line="227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tabs>
                <w:tab w:val="left" w:pos="259"/>
              </w:tabs>
            </w:pPr>
            <w:r w:rsidRPr="003C5ABC">
              <w:t>15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8E5941" w:rsidRPr="003C5ABC" w:rsidRDefault="008E5941" w:rsidP="00C37609">
            <w:pPr>
              <w:pStyle w:val="TableParagraph"/>
              <w:spacing w:line="227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2023</w:t>
            </w:r>
          </w:p>
        </w:tc>
      </w:tr>
      <w:tr w:rsidR="003C5ABC" w:rsidRPr="003C5ABC" w:rsidTr="009F61BF">
        <w:trPr>
          <w:trHeight w:val="465"/>
        </w:trPr>
        <w:tc>
          <w:tcPr>
            <w:tcW w:w="615" w:type="dxa"/>
            <w:vAlign w:val="center"/>
          </w:tcPr>
          <w:p w:rsidR="008E5941" w:rsidRPr="003C5ABC" w:rsidRDefault="008E5941" w:rsidP="00D70AE9">
            <w:pPr>
              <w:pStyle w:val="TableParagraph"/>
              <w:spacing w:line="217" w:lineRule="exact"/>
            </w:pPr>
            <w:r w:rsidRPr="003C5ABC">
              <w:t>2</w:t>
            </w:r>
            <w:r w:rsidR="00D70AE9" w:rsidRPr="003C5ABC">
              <w:t>0</w:t>
            </w:r>
            <w:r w:rsidRPr="003C5ABC">
              <w:t>.</w:t>
            </w:r>
          </w:p>
        </w:tc>
        <w:tc>
          <w:tcPr>
            <w:tcW w:w="1105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ТК 37 (проект)</w:t>
            </w:r>
          </w:p>
        </w:tc>
        <w:tc>
          <w:tcPr>
            <w:tcW w:w="1559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3-х эт. ж/д на ул.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Попова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tabs>
                <w:tab w:val="left" w:pos="259"/>
              </w:tabs>
            </w:pPr>
            <w:r w:rsidRPr="003C5ABC">
              <w:t>15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50</w:t>
            </w:r>
          </w:p>
        </w:tc>
        <w:tc>
          <w:tcPr>
            <w:tcW w:w="1418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Подзем.</w:t>
            </w:r>
          </w:p>
          <w:p w:rsidR="008E5941" w:rsidRPr="003C5ABC" w:rsidRDefault="008E5941" w:rsidP="00C37609">
            <w:pPr>
              <w:pStyle w:val="TableParagraph"/>
              <w:spacing w:line="230" w:lineRule="exact"/>
            </w:pPr>
            <w:r w:rsidRPr="003C5ABC">
              <w:t>кан.</w:t>
            </w:r>
          </w:p>
        </w:tc>
        <w:tc>
          <w:tcPr>
            <w:tcW w:w="992" w:type="dxa"/>
            <w:vAlign w:val="center"/>
          </w:tcPr>
          <w:p w:rsidR="008E5941" w:rsidRPr="003C5ABC" w:rsidRDefault="008E5941" w:rsidP="00C37609">
            <w:pPr>
              <w:pStyle w:val="TableParagraph"/>
              <w:spacing w:line="215" w:lineRule="exact"/>
            </w:pPr>
            <w:r w:rsidRPr="003C5ABC">
              <w:t>2024</w:t>
            </w:r>
          </w:p>
        </w:tc>
      </w:tr>
    </w:tbl>
    <w:p w:rsidR="00B90452" w:rsidRPr="003C5ABC" w:rsidRDefault="00B90452">
      <w:pPr>
        <w:spacing w:line="215" w:lineRule="exact"/>
        <w:rPr>
          <w:sz w:val="20"/>
        </w:rPr>
        <w:sectPr w:rsidR="00B90452" w:rsidRPr="003C5ABC" w:rsidSect="006203EE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427"/>
        </w:tabs>
        <w:ind w:left="0" w:firstLine="709"/>
        <w:jc w:val="both"/>
      </w:pPr>
      <w:bookmarkStart w:id="35" w:name="_bookmark38"/>
      <w:bookmarkEnd w:id="35"/>
      <w:r w:rsidRPr="003C5ABC">
        <w:lastRenderedPageBreak/>
        <w:t xml:space="preserve">Предложения по строительству и реконструкции тепловых сетей в </w:t>
      </w:r>
      <w:r w:rsidRPr="003C5ABC">
        <w:rPr>
          <w:spacing w:val="2"/>
        </w:rPr>
        <w:t>це</w:t>
      </w:r>
      <w:r w:rsidRPr="003C5ABC">
        <w:t>лях обеспечения условий, при наличии ко</w:t>
      </w:r>
      <w:r w:rsidR="00D57164" w:rsidRPr="003C5ABC">
        <w:t>торых существует возможность по</w:t>
      </w:r>
      <w:r w:rsidRPr="003C5ABC">
        <w:t>ставок тепловой энергии потребителям от различных источников тепловой энергии при сохранении надежности</w:t>
      </w:r>
      <w:r w:rsidRPr="003C5ABC">
        <w:rPr>
          <w:spacing w:val="-5"/>
        </w:rPr>
        <w:t xml:space="preserve"> </w:t>
      </w:r>
      <w:r w:rsidRPr="003C5ABC">
        <w:t>теплоснабжения</w:t>
      </w:r>
    </w:p>
    <w:p w:rsidR="00B90452" w:rsidRPr="003C5ABC" w:rsidRDefault="00B90452" w:rsidP="009B430C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В настоящий момент в системе теплоснабжения городского округа существуют перемычки позволяющие осуществлять поставку тепловой энергии от котельной ППШ потребителям котельной ППШ-2 (перемычка</w:t>
      </w:r>
      <w:r w:rsidR="00D57164" w:rsidRPr="003C5ABC">
        <w:t xml:space="preserve"> 2Ду400 мм в ТК-2) и </w:t>
      </w:r>
      <w:r w:rsidR="00DC4650" w:rsidRPr="003C5ABC">
        <w:t xml:space="preserve">поставку горячей воды в летний период </w:t>
      </w:r>
      <w:r w:rsidR="00D57164" w:rsidRPr="003C5ABC">
        <w:t>потребите</w:t>
      </w:r>
      <w:r w:rsidRPr="003C5ABC">
        <w:t>лям котельной №28 (перемычка 2Ду250мм от ТК-88 до котельной №28).</w:t>
      </w: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Часть источников теплоснабжения расположена в поселках, входя</w:t>
      </w:r>
      <w:r w:rsidR="00D57164" w:rsidRPr="003C5ABC">
        <w:t>щих в город</w:t>
      </w:r>
      <w:r w:rsidRPr="003C5ABC">
        <w:t>ской округ. Указанные поселки расположены обос</w:t>
      </w:r>
      <w:r w:rsidR="00D57164" w:rsidRPr="003C5ABC">
        <w:t>обленно, на значительном рассто</w:t>
      </w:r>
      <w:r w:rsidRPr="003C5ABC">
        <w:t>янии от г. Полысаево. Строительство тепловых сетей от котельной ППШ до поселков городского округа экономически не целесообразно и не рассматривается данной схемой теплоснабжения.</w:t>
      </w:r>
    </w:p>
    <w:p w:rsidR="00B90452" w:rsidRPr="003C5ABC" w:rsidRDefault="00B90452" w:rsidP="009B430C">
      <w:pPr>
        <w:pStyle w:val="a3"/>
        <w:ind w:firstLine="709"/>
        <w:jc w:val="both"/>
        <w:rPr>
          <w:sz w:val="30"/>
        </w:r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449"/>
        </w:tabs>
        <w:ind w:left="0" w:firstLine="709"/>
        <w:jc w:val="both"/>
      </w:pPr>
      <w:bookmarkStart w:id="36" w:name="_bookmark39"/>
      <w:bookmarkEnd w:id="36"/>
      <w:r w:rsidRPr="003C5ABC"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</w:t>
      </w:r>
      <w:r w:rsidR="00D57164" w:rsidRPr="003C5ABC">
        <w:t>иковый режим работы или ликвида</w:t>
      </w:r>
      <w:r w:rsidRPr="003C5ABC">
        <w:t>ции</w:t>
      </w:r>
      <w:r w:rsidRPr="003C5ABC">
        <w:rPr>
          <w:spacing w:val="-2"/>
        </w:rPr>
        <w:t xml:space="preserve"> </w:t>
      </w:r>
      <w:r w:rsidRPr="003C5ABC">
        <w:t>котельных</w:t>
      </w:r>
    </w:p>
    <w:p w:rsidR="00E8513D" w:rsidRPr="003C5ABC" w:rsidRDefault="00E8513D" w:rsidP="006203EE">
      <w:pPr>
        <w:pStyle w:val="a3"/>
        <w:spacing w:line="360" w:lineRule="auto"/>
        <w:ind w:firstLine="709"/>
        <w:jc w:val="both"/>
      </w:pP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Принятым вариантом развития системы теплоснабжения городского округа не</w:t>
      </w:r>
      <w:r w:rsidR="00F27679" w:rsidRPr="003C5ABC">
        <w:t xml:space="preserve"> </w:t>
      </w:r>
      <w:r w:rsidRPr="003C5ABC">
        <w:t>предусматривается закрытие существующих коте</w:t>
      </w:r>
      <w:r w:rsidR="00D57164" w:rsidRPr="003C5ABC">
        <w:t>льных и перевод их в пиковый ре</w:t>
      </w:r>
      <w:r w:rsidRPr="003C5ABC">
        <w:t>жим.</w:t>
      </w:r>
    </w:p>
    <w:p w:rsidR="00B90452" w:rsidRPr="003C5ABC" w:rsidRDefault="00B90452" w:rsidP="009B430C">
      <w:pPr>
        <w:pStyle w:val="a3"/>
        <w:ind w:firstLine="709"/>
        <w:jc w:val="both"/>
        <w:rPr>
          <w:b/>
          <w:sz w:val="31"/>
        </w:r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415"/>
        </w:tabs>
        <w:ind w:left="0" w:firstLine="709"/>
        <w:jc w:val="both"/>
      </w:pPr>
      <w:bookmarkStart w:id="37" w:name="_bookmark40"/>
      <w:bookmarkEnd w:id="37"/>
      <w:r w:rsidRPr="003C5ABC">
        <w:t>Предложения по строительству и реконструкции тепловых сетей с увеличением диаметра трубопроводов для обеспечения перспективных приростов тепловой</w:t>
      </w:r>
      <w:r w:rsidRPr="003C5ABC">
        <w:rPr>
          <w:spacing w:val="-2"/>
        </w:rPr>
        <w:t xml:space="preserve"> </w:t>
      </w:r>
      <w:r w:rsidRPr="003C5ABC">
        <w:t>нагрузки</w:t>
      </w:r>
      <w:r w:rsidR="009B430C" w:rsidRPr="003C5ABC">
        <w:br/>
      </w: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Частично мероприятия по строительству и реконструкции тепловых сетей с увеличением диаметра трубопроводов для обеспечен</w:t>
      </w:r>
      <w:r w:rsidR="00D57164" w:rsidRPr="003C5ABC">
        <w:t>ия перспективных приростов теп</w:t>
      </w:r>
      <w:r w:rsidRPr="003C5ABC">
        <w:t>ловой нагрузки приведены в таблице 5.1.</w:t>
      </w:r>
    </w:p>
    <w:p w:rsidR="00B90452" w:rsidRPr="003C5ABC" w:rsidRDefault="00B3208F" w:rsidP="006203EE">
      <w:pPr>
        <w:pStyle w:val="a3"/>
        <w:spacing w:line="360" w:lineRule="auto"/>
        <w:ind w:firstLine="709"/>
        <w:jc w:val="both"/>
      </w:pPr>
      <w:r w:rsidRPr="003C5ABC">
        <w:t>Мероприятия по строительству тепловых сетей для обеспечения перспективных</w:t>
      </w:r>
      <w:r w:rsidR="006203EE" w:rsidRPr="003C5ABC">
        <w:t xml:space="preserve"> </w:t>
      </w:r>
      <w:r w:rsidRPr="003C5ABC">
        <w:t>приростов тепловой нагрузки приведены в таблице 5.3.</w:t>
      </w:r>
    </w:p>
    <w:p w:rsidR="00BD6C2F" w:rsidRPr="003C5ABC" w:rsidRDefault="00B3208F" w:rsidP="00E966D1">
      <w:pPr>
        <w:spacing w:line="362" w:lineRule="auto"/>
        <w:ind w:left="372" w:firstLine="540"/>
        <w:rPr>
          <w:b/>
          <w:sz w:val="24"/>
        </w:rPr>
      </w:pPr>
      <w:r w:rsidRPr="003C5ABC">
        <w:rPr>
          <w:b/>
          <w:sz w:val="24"/>
        </w:rPr>
        <w:lastRenderedPageBreak/>
        <w:t>Таблица 5.3. Мероприятия по строительству сетей для обеспечения перспективных приростов тепловой нагрузки</w:t>
      </w:r>
    </w:p>
    <w:tbl>
      <w:tblPr>
        <w:tblStyle w:val="TableNormal"/>
        <w:tblW w:w="8666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28"/>
        <w:gridCol w:w="1559"/>
        <w:gridCol w:w="142"/>
        <w:gridCol w:w="709"/>
        <w:gridCol w:w="1275"/>
        <w:gridCol w:w="142"/>
        <w:gridCol w:w="20"/>
        <w:gridCol w:w="831"/>
        <w:gridCol w:w="1134"/>
        <w:gridCol w:w="851"/>
      </w:tblGrid>
      <w:tr w:rsidR="003C5ABC" w:rsidRPr="003C5ABC" w:rsidTr="009B430C">
        <w:trPr>
          <w:trHeight w:val="1299"/>
          <w:tblHeader/>
        </w:trPr>
        <w:tc>
          <w:tcPr>
            <w:tcW w:w="675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 xml:space="preserve">№ </w:t>
            </w:r>
            <w:r w:rsidRPr="003C5ABC">
              <w:rPr>
                <w:b/>
                <w:w w:val="95"/>
                <w:sz w:val="20"/>
                <w:szCs w:val="20"/>
              </w:rPr>
              <w:t>п/п</w:t>
            </w:r>
          </w:p>
        </w:tc>
        <w:tc>
          <w:tcPr>
            <w:tcW w:w="1328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gridSpan w:val="2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Длина участка,</w:t>
            </w:r>
            <w:r w:rsidRPr="003C5ABC">
              <w:rPr>
                <w:b/>
                <w:w w:val="99"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м</w:t>
            </w:r>
          </w:p>
        </w:tc>
        <w:tc>
          <w:tcPr>
            <w:tcW w:w="1275" w:type="dxa"/>
            <w:vAlign w:val="center"/>
          </w:tcPr>
          <w:p w:rsidR="00B90452" w:rsidRPr="003C5ABC" w:rsidRDefault="00D57164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w w:val="95"/>
                <w:sz w:val="20"/>
                <w:szCs w:val="20"/>
              </w:rPr>
              <w:t>Предлагае</w:t>
            </w:r>
            <w:r w:rsidR="00B3208F" w:rsidRPr="003C5ABC">
              <w:rPr>
                <w:b/>
                <w:sz w:val="20"/>
                <w:szCs w:val="20"/>
              </w:rPr>
              <w:t>мый диаметр подающего трубопровода, мм</w:t>
            </w:r>
          </w:p>
        </w:tc>
        <w:tc>
          <w:tcPr>
            <w:tcW w:w="993" w:type="dxa"/>
            <w:gridSpan w:val="3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</w:t>
            </w:r>
            <w:r w:rsidR="00D57164" w:rsidRPr="003C5ABC">
              <w:rPr>
                <w:b/>
                <w:sz w:val="20"/>
                <w:szCs w:val="20"/>
              </w:rPr>
              <w:t>редла</w:t>
            </w:r>
            <w:r w:rsidRPr="003C5ABC">
              <w:rPr>
                <w:b/>
                <w:sz w:val="20"/>
                <w:szCs w:val="20"/>
              </w:rPr>
              <w:t>гаемый диаметр</w:t>
            </w:r>
          </w:p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обратного трубопровода, мм</w:t>
            </w:r>
          </w:p>
        </w:tc>
        <w:tc>
          <w:tcPr>
            <w:tcW w:w="1134" w:type="dxa"/>
            <w:vAlign w:val="center"/>
          </w:tcPr>
          <w:p w:rsidR="00B90452" w:rsidRPr="003C5ABC" w:rsidRDefault="00D57164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Вид прокладки теп</w:t>
            </w:r>
            <w:r w:rsidR="00B3208F" w:rsidRPr="003C5ABC">
              <w:rPr>
                <w:b/>
                <w:sz w:val="20"/>
                <w:szCs w:val="20"/>
              </w:rPr>
              <w:t>ловой сети</w:t>
            </w:r>
          </w:p>
        </w:tc>
        <w:tc>
          <w:tcPr>
            <w:tcW w:w="851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3C5ABC" w:rsidRPr="003C5ABC" w:rsidTr="009B430C">
        <w:trPr>
          <w:trHeight w:val="217"/>
        </w:trPr>
        <w:tc>
          <w:tcPr>
            <w:tcW w:w="8666" w:type="dxa"/>
            <w:gridSpan w:val="11"/>
          </w:tcPr>
          <w:p w:rsidR="00B90452" w:rsidRPr="003C5ABC" w:rsidRDefault="00B3208F" w:rsidP="006203EE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сети от котельной ППШ</w:t>
            </w:r>
          </w:p>
        </w:tc>
      </w:tr>
      <w:tr w:rsidR="003C5ABC" w:rsidRPr="003C5ABC" w:rsidTr="00022AE4">
        <w:trPr>
          <w:trHeight w:val="438"/>
        </w:trPr>
        <w:tc>
          <w:tcPr>
            <w:tcW w:w="675" w:type="dxa"/>
            <w:vAlign w:val="center"/>
          </w:tcPr>
          <w:p w:rsidR="00685A25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</w:t>
            </w:r>
          </w:p>
        </w:tc>
        <w:tc>
          <w:tcPr>
            <w:tcW w:w="1328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ТК70</w:t>
            </w:r>
          </w:p>
        </w:tc>
        <w:tc>
          <w:tcPr>
            <w:tcW w:w="1701" w:type="dxa"/>
            <w:gridSpan w:val="2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Бакинская 22,</w:t>
            </w:r>
            <w:r w:rsidRPr="003C5ABC">
              <w:rPr>
                <w:spacing w:val="-10"/>
                <w:sz w:val="20"/>
              </w:rPr>
              <w:t xml:space="preserve"> </w:t>
            </w:r>
            <w:r w:rsidRPr="003C5ABC">
              <w:rPr>
                <w:sz w:val="20"/>
              </w:rPr>
              <w:t>ООО</w:t>
            </w:r>
          </w:p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"КЭК"</w:t>
            </w:r>
          </w:p>
        </w:tc>
        <w:tc>
          <w:tcPr>
            <w:tcW w:w="709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130</w:t>
            </w:r>
          </w:p>
        </w:tc>
        <w:tc>
          <w:tcPr>
            <w:tcW w:w="1275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50</w:t>
            </w:r>
          </w:p>
        </w:tc>
        <w:tc>
          <w:tcPr>
            <w:tcW w:w="993" w:type="dxa"/>
            <w:gridSpan w:val="3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  <w:tr w:rsidR="003C5ABC" w:rsidRPr="003C5ABC" w:rsidTr="009B430C">
        <w:trPr>
          <w:trHeight w:val="216"/>
        </w:trPr>
        <w:tc>
          <w:tcPr>
            <w:tcW w:w="8666" w:type="dxa"/>
            <w:gridSpan w:val="11"/>
          </w:tcPr>
          <w:p w:rsidR="00685A25" w:rsidRPr="003C5ABC" w:rsidRDefault="00685A25" w:rsidP="00685A25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сети от котельной ППШ-2</w:t>
            </w:r>
          </w:p>
        </w:tc>
      </w:tr>
      <w:tr w:rsidR="003C5ABC" w:rsidRPr="003C5ABC" w:rsidTr="00022AE4">
        <w:trPr>
          <w:trHeight w:val="435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УТ-18/2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УТ-18/3 (проект)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500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150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150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</w:tr>
      <w:tr w:rsidR="003C5ABC" w:rsidRPr="003C5ABC" w:rsidTr="00022AE4">
        <w:trPr>
          <w:trHeight w:val="651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УТ-18/3 (проект)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автодорожный комплекс зданий и</w:t>
            </w:r>
          </w:p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сооружений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50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80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80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</w:tr>
      <w:tr w:rsidR="003C5ABC" w:rsidRPr="003C5ABC" w:rsidTr="00022AE4">
        <w:trPr>
          <w:trHeight w:val="438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4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УТ-18/3 (проект)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кафе на 149 км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50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</w:tr>
      <w:tr w:rsidR="003C5ABC" w:rsidRPr="003C5ABC" w:rsidTr="00022AE4">
        <w:trPr>
          <w:trHeight w:val="435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5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УТ-18/3 (проект)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ООО "Мельница"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50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40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</w:tr>
      <w:tr w:rsidR="003C5ABC" w:rsidRPr="003C5ABC" w:rsidTr="00022AE4">
        <w:trPr>
          <w:trHeight w:val="496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6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УТ 150 (проект)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магазин в 36 м. на северо-восток от Бажова, 10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  <w:tr w:rsidR="003C5ABC" w:rsidRPr="003C5ABC" w:rsidTr="00022AE4">
        <w:trPr>
          <w:trHeight w:val="496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7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ТК 151 (проект)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Индивидуальный ж/д Бажова, 20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  <w:tr w:rsidR="003C5ABC" w:rsidRPr="003C5ABC" w:rsidTr="00022AE4">
        <w:trPr>
          <w:trHeight w:val="496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8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  <w:lang w:val="en-US"/>
              </w:rPr>
            </w:pPr>
            <w:r w:rsidRPr="003C5ABC">
              <w:rPr>
                <w:sz w:val="20"/>
              </w:rPr>
              <w:t>УТ</w:t>
            </w:r>
            <w:r w:rsidRPr="003C5ABC">
              <w:rPr>
                <w:sz w:val="20"/>
                <w:lang w:val="en-US"/>
              </w:rPr>
              <w:t>-29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Индивидуальный ж/д Весенняя, 10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  <w:tr w:rsidR="003C5ABC" w:rsidRPr="003C5ABC" w:rsidTr="00022AE4">
        <w:trPr>
          <w:trHeight w:val="496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9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ТК 152 (проект)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Индивидуальный ж/д Космонавтов 51-53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15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  <w:tr w:rsidR="003C5ABC" w:rsidRPr="003C5ABC" w:rsidTr="00022AE4">
        <w:trPr>
          <w:trHeight w:val="496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10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  <w:lang w:val="en-US"/>
              </w:rPr>
            </w:pPr>
            <w:r w:rsidRPr="003C5ABC">
              <w:rPr>
                <w:sz w:val="20"/>
              </w:rPr>
              <w:t>УТ</w:t>
            </w:r>
            <w:r w:rsidRPr="003C5ABC">
              <w:rPr>
                <w:sz w:val="20"/>
                <w:lang w:val="en-US"/>
              </w:rPr>
              <w:t>-32/1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Производственное здание проезд Межквартальный 12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100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  <w:tr w:rsidR="003C5ABC" w:rsidRPr="003C5ABC" w:rsidTr="00022AE4">
        <w:trPr>
          <w:trHeight w:val="496"/>
        </w:trPr>
        <w:tc>
          <w:tcPr>
            <w:tcW w:w="675" w:type="dxa"/>
            <w:vAlign w:val="center"/>
          </w:tcPr>
          <w:p w:rsidR="009F61BF" w:rsidRPr="003C5ABC" w:rsidRDefault="009F61BF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11</w:t>
            </w:r>
          </w:p>
        </w:tc>
        <w:tc>
          <w:tcPr>
            <w:tcW w:w="1328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  <w:lang w:val="en-US"/>
              </w:rPr>
            </w:pPr>
            <w:r w:rsidRPr="003C5ABC">
              <w:rPr>
                <w:sz w:val="20"/>
              </w:rPr>
              <w:t>УТ</w:t>
            </w:r>
            <w:r w:rsidRPr="003C5ABC">
              <w:rPr>
                <w:sz w:val="20"/>
                <w:lang w:val="en-US"/>
              </w:rPr>
              <w:t>-29</w:t>
            </w:r>
          </w:p>
        </w:tc>
        <w:tc>
          <w:tcPr>
            <w:tcW w:w="1701" w:type="dxa"/>
            <w:gridSpan w:val="2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Малоэтажный 24-х квартирный ж/д ул. Луначарского</w:t>
            </w:r>
          </w:p>
        </w:tc>
        <w:tc>
          <w:tcPr>
            <w:tcW w:w="709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100</w:t>
            </w:r>
          </w:p>
        </w:tc>
        <w:tc>
          <w:tcPr>
            <w:tcW w:w="83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9F61BF" w:rsidRPr="003C5ABC" w:rsidRDefault="009F61BF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  <w:tr w:rsidR="003C5ABC" w:rsidRPr="003C5ABC" w:rsidTr="009B430C">
        <w:trPr>
          <w:trHeight w:val="216"/>
        </w:trPr>
        <w:tc>
          <w:tcPr>
            <w:tcW w:w="8666" w:type="dxa"/>
            <w:gridSpan w:val="11"/>
          </w:tcPr>
          <w:p w:rsidR="00685A25" w:rsidRPr="003C5ABC" w:rsidRDefault="00685A25" w:rsidP="00685A25">
            <w:pPr>
              <w:pStyle w:val="TableParagraph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сети от котельной №28</w:t>
            </w:r>
          </w:p>
        </w:tc>
      </w:tr>
      <w:tr w:rsidR="00685A25" w:rsidRPr="003C5ABC" w:rsidTr="00022AE4">
        <w:trPr>
          <w:trHeight w:val="438"/>
        </w:trPr>
        <w:tc>
          <w:tcPr>
            <w:tcW w:w="675" w:type="dxa"/>
            <w:vAlign w:val="center"/>
          </w:tcPr>
          <w:p w:rsidR="00685A25" w:rsidRPr="003C5ABC" w:rsidRDefault="00685A25" w:rsidP="009F61BF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1</w:t>
            </w:r>
            <w:r w:rsidR="009F61BF" w:rsidRPr="003C5ABC">
              <w:rPr>
                <w:sz w:val="20"/>
              </w:rPr>
              <w:t>2</w:t>
            </w:r>
          </w:p>
        </w:tc>
        <w:tc>
          <w:tcPr>
            <w:tcW w:w="1328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ТК 154 (проект)</w:t>
            </w:r>
          </w:p>
        </w:tc>
        <w:tc>
          <w:tcPr>
            <w:tcW w:w="1701" w:type="dxa"/>
            <w:gridSpan w:val="2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магазин Космонавтов, 52</w:t>
            </w:r>
          </w:p>
        </w:tc>
        <w:tc>
          <w:tcPr>
            <w:tcW w:w="709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851" w:type="dxa"/>
            <w:gridSpan w:val="2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685A25" w:rsidRPr="003C5ABC" w:rsidRDefault="00685A25" w:rsidP="00685A25">
            <w:pPr>
              <w:pStyle w:val="TableParagraph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</w:tr>
    </w:tbl>
    <w:p w:rsidR="009B430C" w:rsidRPr="003C5ABC" w:rsidRDefault="009B430C">
      <w:pPr>
        <w:pStyle w:val="a3"/>
        <w:spacing w:before="3"/>
        <w:rPr>
          <w:b/>
          <w:sz w:val="27"/>
        </w:rPr>
      </w:pPr>
    </w:p>
    <w:p w:rsidR="009B430C" w:rsidRPr="003C5ABC" w:rsidRDefault="009B430C">
      <w:pPr>
        <w:rPr>
          <w:b/>
          <w:sz w:val="27"/>
          <w:szCs w:val="28"/>
        </w:rPr>
      </w:pPr>
      <w:r w:rsidRPr="003C5ABC">
        <w:rPr>
          <w:b/>
          <w:sz w:val="27"/>
        </w:rPr>
        <w:br w:type="page"/>
      </w:r>
    </w:p>
    <w:p w:rsidR="00B90452" w:rsidRPr="003C5ABC" w:rsidRDefault="00B90452">
      <w:pPr>
        <w:pStyle w:val="a3"/>
        <w:spacing w:before="3"/>
        <w:rPr>
          <w:b/>
          <w:sz w:val="27"/>
        </w:r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448"/>
        </w:tabs>
        <w:spacing w:before="89"/>
        <w:ind w:left="372" w:right="366" w:firstLine="541"/>
        <w:jc w:val="both"/>
      </w:pPr>
      <w:bookmarkStart w:id="38" w:name="_bookmark41"/>
      <w:bookmarkEnd w:id="38"/>
      <w:r w:rsidRPr="003C5ABC">
        <w:t>Предложения по строительству и реконструкции тепловых сетей для обеспечения нормативной надежности и безопасности</w:t>
      </w:r>
      <w:r w:rsidRPr="003C5ABC">
        <w:rPr>
          <w:spacing w:val="-11"/>
        </w:rPr>
        <w:t xml:space="preserve"> </w:t>
      </w:r>
      <w:r w:rsidRPr="003C5ABC">
        <w:t>теплоснабжения</w:t>
      </w:r>
    </w:p>
    <w:p w:rsidR="00E8513D" w:rsidRPr="003C5ABC" w:rsidRDefault="00E8513D">
      <w:pPr>
        <w:pStyle w:val="a3"/>
        <w:spacing w:line="360" w:lineRule="auto"/>
        <w:ind w:left="372" w:right="366" w:firstLine="540"/>
        <w:jc w:val="both"/>
      </w:pPr>
    </w:p>
    <w:p w:rsidR="00B90452" w:rsidRPr="003C5ABC" w:rsidRDefault="00B3208F">
      <w:pPr>
        <w:pStyle w:val="a3"/>
        <w:spacing w:line="360" w:lineRule="auto"/>
        <w:ind w:left="372" w:right="366" w:firstLine="540"/>
        <w:jc w:val="both"/>
      </w:pPr>
      <w:r w:rsidRPr="003C5ABC">
        <w:t>По данным анализа аварийности на тепловых сетях и теплоисточниках городского округа за 2007-201</w:t>
      </w:r>
      <w:r w:rsidR="008D7660" w:rsidRPr="003C5ABC">
        <w:t>9</w:t>
      </w:r>
      <w:r w:rsidRPr="003C5ABC">
        <w:t xml:space="preserve"> гг. не выявлены элементы, не отвечающие требованиям надежности</w:t>
      </w:r>
      <w:r w:rsidRPr="003C5ABC">
        <w:rPr>
          <w:spacing w:val="-1"/>
        </w:rPr>
        <w:t xml:space="preserve"> </w:t>
      </w:r>
      <w:r w:rsidRPr="003C5ABC">
        <w:t>теплоснабжения.</w:t>
      </w:r>
    </w:p>
    <w:p w:rsidR="00B90452" w:rsidRPr="003C5ABC" w:rsidRDefault="00B3208F">
      <w:pPr>
        <w:pStyle w:val="a3"/>
        <w:spacing w:line="360" w:lineRule="auto"/>
        <w:ind w:left="372" w:right="358" w:firstLine="540"/>
        <w:jc w:val="both"/>
      </w:pPr>
      <w:r w:rsidRPr="003C5ABC">
        <w:t>В данной ситуации строительство дополнительных тепловых сетей (помимо описанных выше) для обеспечения нормативной</w:t>
      </w:r>
      <w:r w:rsidR="00D57164" w:rsidRPr="003C5ABC">
        <w:t xml:space="preserve"> надежности теплоснабжения (ре</w:t>
      </w:r>
      <w:r w:rsidRPr="003C5ABC">
        <w:t xml:space="preserve">зервирующие перемычки между магистралями, резервные и кольцевые линии) </w:t>
      </w:r>
      <w:r w:rsidR="00D57164" w:rsidRPr="003C5ABC">
        <w:rPr>
          <w:spacing w:val="2"/>
        </w:rPr>
        <w:t>эко</w:t>
      </w:r>
      <w:r w:rsidRPr="003C5ABC">
        <w:t>номически не</w:t>
      </w:r>
      <w:r w:rsidRPr="003C5ABC">
        <w:rPr>
          <w:spacing w:val="-4"/>
        </w:rPr>
        <w:t xml:space="preserve"> </w:t>
      </w:r>
      <w:r w:rsidRPr="003C5ABC">
        <w:t>целесообразно.</w:t>
      </w:r>
    </w:p>
    <w:p w:rsidR="00B90452" w:rsidRPr="003C5ABC" w:rsidRDefault="00B3208F" w:rsidP="00D57164">
      <w:pPr>
        <w:pStyle w:val="a3"/>
        <w:spacing w:line="360" w:lineRule="auto"/>
        <w:ind w:left="372" w:right="360" w:firstLine="540"/>
        <w:jc w:val="both"/>
        <w:rPr>
          <w:sz w:val="41"/>
        </w:rPr>
      </w:pPr>
      <w:r w:rsidRPr="003C5ABC">
        <w:t>Участки тепловых сетей, подлежащие замене в связи с исчерпанием эксплуатационного ресурса (сроком эксплуатации 25 лет и более), приведены в таблицах 5.4, 5.5.</w:t>
      </w:r>
    </w:p>
    <w:p w:rsidR="00B90452" w:rsidRPr="003C5ABC" w:rsidRDefault="00B3208F" w:rsidP="003B691B">
      <w:pPr>
        <w:spacing w:after="4"/>
        <w:ind w:left="372" w:right="364" w:firstLine="540"/>
        <w:jc w:val="right"/>
        <w:rPr>
          <w:b/>
          <w:sz w:val="24"/>
        </w:rPr>
      </w:pPr>
      <w:r w:rsidRPr="003C5ABC">
        <w:rPr>
          <w:b/>
          <w:sz w:val="24"/>
        </w:rPr>
        <w:t>Таблица 5.4. Сети, исчерпавшие эксплуатационный ресурс, со сроком эксплуатации боле 25 лет по состоянию на 201</w:t>
      </w:r>
      <w:r w:rsidR="005A76B4" w:rsidRPr="003C5ABC">
        <w:rPr>
          <w:b/>
          <w:sz w:val="24"/>
        </w:rPr>
        <w:t>8</w:t>
      </w:r>
      <w:r w:rsidRPr="003C5ABC">
        <w:rPr>
          <w:b/>
          <w:sz w:val="24"/>
        </w:rPr>
        <w:t xml:space="preserve"> г.</w:t>
      </w:r>
    </w:p>
    <w:tbl>
      <w:tblPr>
        <w:tblStyle w:val="TableNormal"/>
        <w:tblW w:w="9374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0"/>
        <w:gridCol w:w="1437"/>
        <w:gridCol w:w="1701"/>
        <w:gridCol w:w="1114"/>
        <w:gridCol w:w="993"/>
        <w:gridCol w:w="1275"/>
        <w:gridCol w:w="1134"/>
      </w:tblGrid>
      <w:tr w:rsidR="003C5ABC" w:rsidRPr="003C5ABC" w:rsidTr="00C37609">
        <w:trPr>
          <w:trHeight w:val="921"/>
          <w:tblHeader/>
        </w:trPr>
        <w:tc>
          <w:tcPr>
            <w:tcW w:w="1720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источника (зона действия)</w:t>
            </w:r>
          </w:p>
        </w:tc>
        <w:tc>
          <w:tcPr>
            <w:tcW w:w="1437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701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114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Длина участка,</w:t>
            </w:r>
            <w:r w:rsidRPr="003C5ABC">
              <w:rPr>
                <w:b/>
                <w:w w:val="99"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м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 xml:space="preserve">Диаметр </w:t>
            </w:r>
            <w:r w:rsidRPr="003C5ABC">
              <w:rPr>
                <w:b/>
                <w:w w:val="95"/>
                <w:sz w:val="20"/>
                <w:szCs w:val="20"/>
              </w:rPr>
              <w:t>трубопро</w:t>
            </w:r>
            <w:r w:rsidR="00C37609" w:rsidRPr="003C5ABC">
              <w:rPr>
                <w:b/>
                <w:w w:val="95"/>
                <w:sz w:val="20"/>
                <w:szCs w:val="20"/>
              </w:rPr>
              <w:t>-</w:t>
            </w:r>
            <w:r w:rsidRPr="003C5ABC">
              <w:rPr>
                <w:b/>
                <w:sz w:val="20"/>
                <w:szCs w:val="20"/>
              </w:rPr>
              <w:t>вода,</w:t>
            </w:r>
            <w:r w:rsidR="00E966D1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мм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Вид прокладки тепловой</w:t>
            </w:r>
            <w:r w:rsidR="00E966D1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сети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3B691B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прокладки</w:t>
            </w:r>
          </w:p>
        </w:tc>
      </w:tr>
      <w:tr w:rsidR="003C5ABC" w:rsidRPr="003C5ABC" w:rsidTr="00C37609">
        <w:trPr>
          <w:trHeight w:val="184"/>
        </w:trPr>
        <w:tc>
          <w:tcPr>
            <w:tcW w:w="1720" w:type="dxa"/>
            <w:vAlign w:val="center"/>
          </w:tcPr>
          <w:p w:rsidR="00B90452" w:rsidRPr="003C5ABC" w:rsidRDefault="00B3208F" w:rsidP="003B691B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437" w:type="dxa"/>
            <w:vAlign w:val="center"/>
          </w:tcPr>
          <w:p w:rsidR="00B90452" w:rsidRPr="003C5ABC" w:rsidRDefault="00B3208F" w:rsidP="003B691B">
            <w:pPr>
              <w:pStyle w:val="TableParagraph"/>
            </w:pPr>
            <w:r w:rsidRPr="003C5ABC">
              <w:t>ТК 12</w:t>
            </w:r>
          </w:p>
        </w:tc>
        <w:tc>
          <w:tcPr>
            <w:tcW w:w="1701" w:type="dxa"/>
            <w:vAlign w:val="center"/>
          </w:tcPr>
          <w:p w:rsidR="00B90452" w:rsidRPr="003C5ABC" w:rsidRDefault="00B3208F" w:rsidP="003B691B">
            <w:pPr>
              <w:pStyle w:val="TableParagraph"/>
            </w:pPr>
            <w:r w:rsidRPr="003C5ABC">
              <w:t>ТК 86</w:t>
            </w:r>
          </w:p>
        </w:tc>
        <w:tc>
          <w:tcPr>
            <w:tcW w:w="1114" w:type="dxa"/>
            <w:vAlign w:val="center"/>
          </w:tcPr>
          <w:p w:rsidR="00B90452" w:rsidRPr="003C5ABC" w:rsidRDefault="00B3208F" w:rsidP="003B691B">
            <w:pPr>
              <w:pStyle w:val="TableParagraph"/>
            </w:pPr>
            <w:r w:rsidRPr="003C5ABC">
              <w:t>28</w:t>
            </w:r>
          </w:p>
        </w:tc>
        <w:tc>
          <w:tcPr>
            <w:tcW w:w="993" w:type="dxa"/>
            <w:vAlign w:val="center"/>
          </w:tcPr>
          <w:p w:rsidR="00B90452" w:rsidRPr="003C5ABC" w:rsidRDefault="00B3208F" w:rsidP="003B691B">
            <w:pPr>
              <w:pStyle w:val="TableParagraph"/>
            </w:pPr>
            <w:r w:rsidRPr="003C5ABC">
              <w:t>80</w:t>
            </w:r>
          </w:p>
        </w:tc>
        <w:tc>
          <w:tcPr>
            <w:tcW w:w="1275" w:type="dxa"/>
            <w:vAlign w:val="center"/>
          </w:tcPr>
          <w:p w:rsidR="00B90452" w:rsidRPr="003C5ABC" w:rsidRDefault="00B3208F" w:rsidP="003B691B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5A76B4">
            <w:pPr>
              <w:pStyle w:val="TableParagraph"/>
            </w:pPr>
            <w:r w:rsidRPr="003C5ABC">
              <w:t>до 19</w:t>
            </w:r>
            <w:r w:rsidR="005A76B4" w:rsidRPr="003C5ABC">
              <w:t>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УТ-5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Клуб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41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70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9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УТ-2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УТ-3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104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250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УТ-4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УТ-15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26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70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УТ-17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УТ-17"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63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100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УТ-6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УТ-17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23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100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УТ-9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УТ-18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23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70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УТ-15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УТ-16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32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50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УТ-3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Мет. площ. Токарева 1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129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80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УТ-А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220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250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т.А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УТ-А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1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250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УТ-30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Санаторий-</w:t>
            </w:r>
          </w:p>
          <w:p w:rsidR="005A76B4" w:rsidRPr="003C5ABC" w:rsidRDefault="005A76B4" w:rsidP="003B691B">
            <w:pPr>
              <w:pStyle w:val="TableParagraph"/>
            </w:pPr>
            <w:r w:rsidRPr="003C5ABC">
              <w:t>профилакторий Токарева 1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74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80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lastRenderedPageBreak/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УТ-30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175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80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УТ-30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Столовая Токарева 1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72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50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3C5ABC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шахты "Полысаевская" (Жилье)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525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250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  <w:tr w:rsidR="005A76B4" w:rsidRPr="003C5ABC" w:rsidTr="00C37609">
        <w:trPr>
          <w:trHeight w:val="366"/>
        </w:trPr>
        <w:tc>
          <w:tcPr>
            <w:tcW w:w="1720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УТ-1</w:t>
            </w:r>
          </w:p>
        </w:tc>
        <w:tc>
          <w:tcPr>
            <w:tcW w:w="1701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УТ-2</w:t>
            </w:r>
          </w:p>
        </w:tc>
        <w:tc>
          <w:tcPr>
            <w:tcW w:w="1114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128</w:t>
            </w:r>
          </w:p>
        </w:tc>
        <w:tc>
          <w:tcPr>
            <w:tcW w:w="993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250</w:t>
            </w:r>
          </w:p>
        </w:tc>
        <w:tc>
          <w:tcPr>
            <w:tcW w:w="1275" w:type="dxa"/>
            <w:vAlign w:val="center"/>
          </w:tcPr>
          <w:p w:rsidR="005A76B4" w:rsidRPr="003C5ABC" w:rsidRDefault="005A76B4" w:rsidP="003B691B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5A76B4" w:rsidRPr="003C5ABC" w:rsidRDefault="005A76B4" w:rsidP="005A76B4">
            <w:pPr>
              <w:jc w:val="center"/>
            </w:pPr>
            <w:r w:rsidRPr="003C5ABC">
              <w:t>до 1993</w:t>
            </w:r>
          </w:p>
        </w:tc>
      </w:tr>
    </w:tbl>
    <w:p w:rsidR="00B90452" w:rsidRPr="003C5ABC" w:rsidRDefault="00B90452" w:rsidP="003B691B">
      <w:pPr>
        <w:spacing w:line="178" w:lineRule="exact"/>
        <w:rPr>
          <w:sz w:val="16"/>
        </w:rPr>
      </w:pPr>
    </w:p>
    <w:p w:rsidR="00B90452" w:rsidRPr="003C5ABC" w:rsidRDefault="00B3208F" w:rsidP="003B691B">
      <w:pPr>
        <w:ind w:left="284"/>
        <w:jc w:val="center"/>
        <w:rPr>
          <w:b/>
          <w:sz w:val="24"/>
        </w:rPr>
      </w:pPr>
      <w:r w:rsidRPr="003C5ABC">
        <w:rPr>
          <w:b/>
          <w:sz w:val="24"/>
        </w:rPr>
        <w:t>Таблица 5.5. Сети, исчерпавшие эксплуатационный ре</w:t>
      </w:r>
      <w:r w:rsidR="009F4186" w:rsidRPr="003C5ABC">
        <w:rPr>
          <w:b/>
          <w:sz w:val="24"/>
        </w:rPr>
        <w:t>сурс, со сроком эксплуатации бо</w:t>
      </w:r>
      <w:r w:rsidRPr="003C5ABC">
        <w:rPr>
          <w:b/>
          <w:sz w:val="24"/>
        </w:rPr>
        <w:t>ле 25 лет по состоянию на 2022 г.</w:t>
      </w:r>
    </w:p>
    <w:tbl>
      <w:tblPr>
        <w:tblStyle w:val="TableNormal"/>
        <w:tblW w:w="9355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59"/>
        <w:gridCol w:w="1559"/>
        <w:gridCol w:w="1134"/>
        <w:gridCol w:w="992"/>
        <w:gridCol w:w="1276"/>
        <w:gridCol w:w="1134"/>
      </w:tblGrid>
      <w:tr w:rsidR="003C5ABC" w:rsidRPr="003C5ABC" w:rsidTr="00C37609">
        <w:trPr>
          <w:trHeight w:val="715"/>
          <w:tblHeader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ист</w:t>
            </w:r>
            <w:r w:rsidR="009F4186" w:rsidRPr="003C5ABC">
              <w:rPr>
                <w:b/>
                <w:sz w:val="20"/>
                <w:szCs w:val="20"/>
              </w:rPr>
              <w:t>очника (зона дей</w:t>
            </w:r>
            <w:r w:rsidRPr="003C5ABC">
              <w:rPr>
                <w:b/>
                <w:sz w:val="20"/>
                <w:szCs w:val="20"/>
              </w:rPr>
              <w:t>ствия)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Длина участка,</w:t>
            </w:r>
            <w:r w:rsidRPr="003C5ABC">
              <w:rPr>
                <w:b/>
                <w:w w:val="99"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м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 xml:space="preserve">Диаметр </w:t>
            </w:r>
            <w:r w:rsidRPr="003C5ABC">
              <w:rPr>
                <w:b/>
                <w:w w:val="95"/>
                <w:sz w:val="20"/>
                <w:szCs w:val="20"/>
              </w:rPr>
              <w:t>трубопро</w:t>
            </w:r>
            <w:r w:rsidR="00C37609" w:rsidRPr="003C5ABC">
              <w:rPr>
                <w:b/>
                <w:w w:val="95"/>
                <w:sz w:val="20"/>
                <w:szCs w:val="20"/>
              </w:rPr>
              <w:t>-</w:t>
            </w:r>
            <w:r w:rsidRPr="003C5ABC">
              <w:rPr>
                <w:b/>
                <w:w w:val="95"/>
                <w:sz w:val="20"/>
                <w:szCs w:val="20"/>
              </w:rPr>
              <w:t xml:space="preserve">вода, </w:t>
            </w:r>
            <w:r w:rsidRPr="003C5ABC">
              <w:rPr>
                <w:b/>
                <w:sz w:val="20"/>
                <w:szCs w:val="20"/>
              </w:rPr>
              <w:t>мм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Вид прокладки тепловой</w:t>
            </w:r>
            <w:r w:rsidRPr="003C5ABC">
              <w:rPr>
                <w:b/>
                <w:w w:val="99"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сети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Год прокладки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Подъем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УТ10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123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250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УТ11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УТ 12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55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УТ 12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44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44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45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60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Ю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ж/д Крупской 98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13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80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100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ТК100/1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30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80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90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Я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40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551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УТ10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566B81">
            <w:pPr>
              <w:pStyle w:val="TableParagraph"/>
            </w:pPr>
            <w:r w:rsidRPr="003C5ABC">
              <w:rPr>
                <w:sz w:val="20"/>
                <w:szCs w:val="20"/>
              </w:rPr>
              <w:t>ж/д Космонавтов 77А, ООО "ПКФ "ЦИМУС"и</w:t>
            </w:r>
            <w:r w:rsidR="00566B81" w:rsidRPr="003C5ABC">
              <w:rPr>
                <w:sz w:val="20"/>
                <w:szCs w:val="20"/>
              </w:rPr>
              <w:t xml:space="preserve"> </w:t>
            </w:r>
            <w:r w:rsidRPr="003C5ABC">
              <w:rPr>
                <w:sz w:val="20"/>
                <w:szCs w:val="20"/>
              </w:rPr>
              <w:t>др.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6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369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41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566B81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ж/д Космонавтов 88А,</w:t>
            </w:r>
            <w:r w:rsidR="00566B81" w:rsidRPr="003C5ABC">
              <w:rPr>
                <w:sz w:val="20"/>
                <w:szCs w:val="20"/>
              </w:rPr>
              <w:t xml:space="preserve"> </w:t>
            </w:r>
            <w:r w:rsidRPr="003C5ABC">
              <w:rPr>
                <w:sz w:val="20"/>
                <w:szCs w:val="20"/>
              </w:rPr>
              <w:t>скорая помощь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14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80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49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ж/д Республикан</w:t>
            </w:r>
            <w:r w:rsidR="00566B81" w:rsidRPr="003C5ABC">
              <w:rPr>
                <w:sz w:val="20"/>
                <w:szCs w:val="20"/>
              </w:rPr>
              <w:t>-</w:t>
            </w:r>
            <w:r w:rsidRPr="003C5ABC">
              <w:rPr>
                <w:sz w:val="20"/>
                <w:szCs w:val="20"/>
              </w:rPr>
              <w:t>ская 1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366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54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566B81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ж/д Республикан</w:t>
            </w:r>
            <w:r w:rsidR="00566B81" w:rsidRPr="003C5ABC">
              <w:rPr>
                <w:sz w:val="20"/>
                <w:szCs w:val="20"/>
              </w:rPr>
              <w:t>-</w:t>
            </w:r>
            <w:r w:rsidRPr="003C5ABC">
              <w:rPr>
                <w:sz w:val="20"/>
                <w:szCs w:val="20"/>
              </w:rPr>
              <w:t>ская 4,</w:t>
            </w:r>
            <w:r w:rsidR="00566B81" w:rsidRPr="003C5ABC">
              <w:rPr>
                <w:sz w:val="20"/>
                <w:szCs w:val="20"/>
              </w:rPr>
              <w:t xml:space="preserve"> </w:t>
            </w:r>
            <w:r w:rsidRPr="003C5ABC">
              <w:rPr>
                <w:sz w:val="20"/>
                <w:szCs w:val="20"/>
              </w:rPr>
              <w:t>Банк "Уралсиб" и др.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16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53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54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15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1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52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53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51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52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48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54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т.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опуск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Рынок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Городской рынок обобщ.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99</w:t>
            </w:r>
          </w:p>
        </w:tc>
        <w:tc>
          <w:tcPr>
            <w:tcW w:w="1559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ТК 100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55</w:t>
            </w:r>
          </w:p>
        </w:tc>
        <w:tc>
          <w:tcPr>
            <w:tcW w:w="992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B90452" w:rsidRPr="003C5ABC" w:rsidRDefault="00B3208F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99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566B81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ж/д Космонавтов 53,</w:t>
            </w:r>
            <w:r w:rsidR="00566B81" w:rsidRPr="003C5ABC">
              <w:rPr>
                <w:sz w:val="20"/>
                <w:szCs w:val="20"/>
              </w:rPr>
              <w:t xml:space="preserve"> </w:t>
            </w:r>
            <w:r w:rsidRPr="003C5ABC">
              <w:rPr>
                <w:sz w:val="20"/>
                <w:szCs w:val="20"/>
              </w:rPr>
              <w:t>ЦБС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80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98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99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37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(.) О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70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48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(.) Г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77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50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УТ2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102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160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15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УТ1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70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16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566B81">
            <w:pPr>
              <w:pStyle w:val="TableParagraph"/>
            </w:pPr>
            <w:r w:rsidRPr="003C5ABC">
              <w:rPr>
                <w:sz w:val="20"/>
                <w:szCs w:val="20"/>
              </w:rPr>
              <w:t>ж/д Космонавтов 68, Дет.</w:t>
            </w:r>
            <w:r w:rsidR="00566B81" w:rsidRPr="003C5ABC">
              <w:rPr>
                <w:sz w:val="20"/>
                <w:szCs w:val="20"/>
              </w:rPr>
              <w:t xml:space="preserve"> </w:t>
            </w:r>
            <w:r w:rsidRPr="003C5ABC">
              <w:rPr>
                <w:sz w:val="20"/>
                <w:szCs w:val="20"/>
              </w:rPr>
              <w:t>поликлиника, ИП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13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lastRenderedPageBreak/>
              <w:t>Котельная ППШ-2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26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ж/д Шукшина, 27 (2)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20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80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43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ж/д Крупской, 84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11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41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42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18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41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ж/д Крупской, 86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11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40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41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60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40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ж/д Ягодная, 2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6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44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45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45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т.39/40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40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16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42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ТК 43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18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Подзем. кан.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УТ-7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ж/д Техническая, 15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5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УТ-7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УТ-8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29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ж/д Техническая, 17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6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УТ-6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УТ-7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24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УТ-17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Спортзал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4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70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УТ-17"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Магазин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11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УТ-3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УТ-4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45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УТ-4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УТ-5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3C5ABC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УТ-5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УТ-6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36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200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  <w:tr w:rsidR="00C214CE" w:rsidRPr="003C5ABC" w:rsidTr="00C37609">
        <w:trPr>
          <w:trHeight w:val="184"/>
        </w:trPr>
        <w:tc>
          <w:tcPr>
            <w:tcW w:w="1701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УТ-8</w:t>
            </w:r>
          </w:p>
        </w:tc>
        <w:tc>
          <w:tcPr>
            <w:tcW w:w="1559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УТ-9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89</w:t>
            </w:r>
          </w:p>
        </w:tc>
        <w:tc>
          <w:tcPr>
            <w:tcW w:w="992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150</w:t>
            </w:r>
          </w:p>
        </w:tc>
        <w:tc>
          <w:tcPr>
            <w:tcW w:w="1276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Надзем.</w:t>
            </w:r>
          </w:p>
        </w:tc>
        <w:tc>
          <w:tcPr>
            <w:tcW w:w="1134" w:type="dxa"/>
            <w:vAlign w:val="center"/>
          </w:tcPr>
          <w:p w:rsidR="00094FCB" w:rsidRPr="003C5ABC" w:rsidRDefault="00094FCB" w:rsidP="00022AE4">
            <w:pPr>
              <w:pStyle w:val="TableParagraph"/>
            </w:pPr>
            <w:r w:rsidRPr="003C5ABC">
              <w:t>до 1997</w:t>
            </w:r>
          </w:p>
        </w:tc>
      </w:tr>
    </w:tbl>
    <w:p w:rsidR="0098087F" w:rsidRPr="003C5ABC" w:rsidRDefault="0098087F">
      <w:bookmarkStart w:id="39" w:name="_bookmark42"/>
      <w:bookmarkEnd w:id="39"/>
    </w:p>
    <w:p w:rsidR="0098087F" w:rsidRPr="003C5ABC" w:rsidRDefault="0098087F" w:rsidP="0098087F">
      <w:pPr>
        <w:pStyle w:val="a3"/>
        <w:spacing w:line="360" w:lineRule="auto"/>
        <w:ind w:left="372" w:right="366" w:firstLine="540"/>
        <w:jc w:val="both"/>
      </w:pPr>
      <w:r w:rsidRPr="003C5ABC">
        <w:t>По завершению строительства и вводу в эксплуатацию жилых домов необходимо передать в концессионное соглашение тепловые сети.</w:t>
      </w:r>
    </w:p>
    <w:p w:rsidR="0098087F" w:rsidRPr="003C5ABC" w:rsidRDefault="0098087F" w:rsidP="0098087F">
      <w:pPr>
        <w:ind w:firstLine="284"/>
        <w:rPr>
          <w:sz w:val="24"/>
          <w:szCs w:val="24"/>
        </w:rPr>
      </w:pPr>
    </w:p>
    <w:p w:rsidR="0098087F" w:rsidRPr="003C5ABC" w:rsidRDefault="0098087F" w:rsidP="0098087F">
      <w:pPr>
        <w:ind w:left="284"/>
        <w:jc w:val="center"/>
        <w:rPr>
          <w:b/>
          <w:sz w:val="24"/>
        </w:rPr>
      </w:pPr>
      <w:r w:rsidRPr="003C5ABC">
        <w:rPr>
          <w:b/>
          <w:sz w:val="24"/>
        </w:rPr>
        <w:t>Таблица 5.6. Тепловые сети для передачи в концессионное соглашение.</w:t>
      </w:r>
    </w:p>
    <w:tbl>
      <w:tblPr>
        <w:tblStyle w:val="af0"/>
        <w:tblW w:w="9889" w:type="dxa"/>
        <w:tblLayout w:type="fixed"/>
        <w:tblLook w:val="04A0" w:firstRow="1" w:lastRow="0" w:firstColumn="1" w:lastColumn="0" w:noHBand="0" w:noVBand="1"/>
      </w:tblPr>
      <w:tblGrid>
        <w:gridCol w:w="1495"/>
        <w:gridCol w:w="2724"/>
        <w:gridCol w:w="1275"/>
        <w:gridCol w:w="1418"/>
        <w:gridCol w:w="2977"/>
      </w:tblGrid>
      <w:tr w:rsidR="003C5ABC" w:rsidRPr="003C5ABC" w:rsidTr="0098087F">
        <w:tc>
          <w:tcPr>
            <w:tcW w:w="1495" w:type="dxa"/>
            <w:vAlign w:val="center"/>
          </w:tcPr>
          <w:p w:rsidR="0098087F" w:rsidRPr="003C5ABC" w:rsidRDefault="0098087F" w:rsidP="0098087F">
            <w:pPr>
              <w:jc w:val="center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Инвентарный номер</w:t>
            </w:r>
          </w:p>
        </w:tc>
        <w:tc>
          <w:tcPr>
            <w:tcW w:w="2724" w:type="dxa"/>
            <w:vAlign w:val="center"/>
          </w:tcPr>
          <w:p w:rsidR="0098087F" w:rsidRPr="003C5ABC" w:rsidRDefault="0098087F" w:rsidP="0098087F">
            <w:pPr>
              <w:jc w:val="center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:rsidR="0098087F" w:rsidRPr="003C5ABC" w:rsidRDefault="0098087F" w:rsidP="0098087F">
            <w:pPr>
              <w:jc w:val="center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Протяжён-ность</w:t>
            </w:r>
          </w:p>
        </w:tc>
        <w:tc>
          <w:tcPr>
            <w:tcW w:w="1418" w:type="dxa"/>
            <w:vAlign w:val="center"/>
          </w:tcPr>
          <w:p w:rsidR="0098087F" w:rsidRPr="003C5ABC" w:rsidRDefault="0098087F" w:rsidP="0098087F">
            <w:pPr>
              <w:jc w:val="center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Балансовая стоимость, руб</w:t>
            </w:r>
          </w:p>
        </w:tc>
        <w:tc>
          <w:tcPr>
            <w:tcW w:w="2977" w:type="dxa"/>
            <w:vAlign w:val="center"/>
          </w:tcPr>
          <w:p w:rsidR="0098087F" w:rsidRPr="003C5ABC" w:rsidRDefault="0098087F" w:rsidP="0098087F">
            <w:pPr>
              <w:jc w:val="center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Регистрация права собственности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101031000766</w:t>
            </w:r>
          </w:p>
        </w:tc>
        <w:tc>
          <w:tcPr>
            <w:tcW w:w="2724" w:type="dxa"/>
          </w:tcPr>
          <w:p w:rsidR="0098087F" w:rsidRPr="003C5ABC" w:rsidRDefault="0098087F" w:rsidP="0098087F">
            <w:pPr>
              <w:ind w:right="-108"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Трубопровод тепловых сетей (ш. Полысаевская)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1725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404 319,00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№42:38:000000:69-42/003/2018-1 от 16.11.2018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101031000862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Внутриквартальные сети к жилому дому №40а по ул. Космонавтов г. Полысаево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62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1 417 133,34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№42:38:0101001:20296-42/003/2017 от 27.10.2017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101031000863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Внутриквартальные сети к жилому дому №4а по ул. Анжерской г. Полысаево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79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764 788,33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№42:38:0101002:21966-42/003/2017-1 от 01.11.2017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101031000877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Внутриквартальные сети. </w:t>
            </w:r>
            <w:r w:rsidRPr="003C5ABC">
              <w:rPr>
                <w:sz w:val="20"/>
                <w:szCs w:val="20"/>
              </w:rPr>
              <w:lastRenderedPageBreak/>
              <w:t>Теплотрасса ул. Шукшина, д.26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1 024 365,74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 xml:space="preserve">Собственность, </w:t>
            </w:r>
            <w:r w:rsidRPr="003C5ABC">
              <w:rPr>
                <w:sz w:val="20"/>
                <w:szCs w:val="20"/>
              </w:rPr>
              <w:lastRenderedPageBreak/>
              <w:t>№42:38:0101001:20067-42/003/2018-1 от 17.09.2018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lastRenderedPageBreak/>
              <w:t>101031000878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Внутриквартальные сети. Теплотрасса 2х трубная, ул. Автодорожная, д.29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35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1 240 709,01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№42:38:0101001:19236-42/003/2018-1 от 04.10.2018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101031000886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Внутриквартальные сети. Теплотрасса, ул. Шукшина, д26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81 984,23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№42:38:0101001:19298-42/003/2018-1 от 08.10.2018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101031000887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Внутриквартальные сети. Теплотрасса, ул. Шукшина, д26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117 120,34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№42:38:0101001:19323-42/003/2018 от 08.10.2018</w:t>
            </w:r>
          </w:p>
        </w:tc>
      </w:tr>
      <w:tr w:rsidR="003C5ABC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101031000889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Сеть теплоснабжения, ул. Космонавтов, д.39а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330 000,00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№42:38:0101001:19675-42/003/2018 от 15.11.2018</w:t>
            </w:r>
          </w:p>
        </w:tc>
      </w:tr>
      <w:tr w:rsidR="0098087F" w:rsidRPr="003C5ABC" w:rsidTr="0098087F">
        <w:tc>
          <w:tcPr>
            <w:tcW w:w="149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101031000890</w:t>
            </w:r>
          </w:p>
        </w:tc>
        <w:tc>
          <w:tcPr>
            <w:tcW w:w="2724" w:type="dxa"/>
          </w:tcPr>
          <w:p w:rsidR="0098087F" w:rsidRPr="003C5ABC" w:rsidRDefault="0098087F" w:rsidP="0068251B">
            <w:pPr>
              <w:ind w:firstLine="3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Теплотрасса с тепловой камерой к жилму дому по ул. Проковьевская. 19</w:t>
            </w:r>
          </w:p>
        </w:tc>
        <w:tc>
          <w:tcPr>
            <w:tcW w:w="1275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219</w:t>
            </w:r>
          </w:p>
        </w:tc>
        <w:tc>
          <w:tcPr>
            <w:tcW w:w="1418" w:type="dxa"/>
          </w:tcPr>
          <w:p w:rsidR="0098087F" w:rsidRPr="003C5ABC" w:rsidRDefault="0098087F" w:rsidP="0068251B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2 676 908,55</w:t>
            </w:r>
          </w:p>
        </w:tc>
        <w:tc>
          <w:tcPr>
            <w:tcW w:w="2977" w:type="dxa"/>
          </w:tcPr>
          <w:p w:rsidR="0098087F" w:rsidRPr="003C5ABC" w:rsidRDefault="0098087F" w:rsidP="0068251B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Собственность, №42:38:0101002:22127-42/003/2019-1 от 21.01.2019</w:t>
            </w:r>
          </w:p>
        </w:tc>
      </w:tr>
    </w:tbl>
    <w:p w:rsidR="0098087F" w:rsidRPr="003C5ABC" w:rsidRDefault="0098087F" w:rsidP="0098087F">
      <w:pPr>
        <w:ind w:firstLine="284"/>
        <w:rPr>
          <w:sz w:val="24"/>
          <w:szCs w:val="24"/>
        </w:rPr>
      </w:pPr>
    </w:p>
    <w:p w:rsidR="006F4F00" w:rsidRPr="003C5ABC" w:rsidRDefault="006F4F00">
      <w:pPr>
        <w:rPr>
          <w:b/>
          <w:bCs/>
          <w:sz w:val="28"/>
          <w:szCs w:val="28"/>
        </w:rPr>
      </w:pPr>
      <w:r w:rsidRPr="003C5ABC">
        <w:br w:type="page"/>
      </w:r>
    </w:p>
    <w:p w:rsidR="00B90452" w:rsidRPr="003C5ABC" w:rsidRDefault="00B3208F" w:rsidP="00094FCB">
      <w:pPr>
        <w:pStyle w:val="1"/>
        <w:numPr>
          <w:ilvl w:val="0"/>
          <w:numId w:val="7"/>
        </w:numPr>
        <w:tabs>
          <w:tab w:val="left" w:pos="1221"/>
        </w:tabs>
        <w:spacing w:line="360" w:lineRule="auto"/>
        <w:ind w:left="0" w:firstLine="709"/>
        <w:jc w:val="center"/>
      </w:pPr>
      <w:r w:rsidRPr="003C5ABC">
        <w:lastRenderedPageBreak/>
        <w:t>Перспективные топливные</w:t>
      </w:r>
      <w:r w:rsidRPr="003C5ABC">
        <w:rPr>
          <w:spacing w:val="-1"/>
        </w:rPr>
        <w:t xml:space="preserve"> </w:t>
      </w:r>
      <w:r w:rsidRPr="003C5ABC">
        <w:t>балансы</w:t>
      </w:r>
    </w:p>
    <w:p w:rsidR="00B90452" w:rsidRPr="003C5ABC" w:rsidRDefault="00B90452" w:rsidP="002A5526">
      <w:pPr>
        <w:pStyle w:val="a3"/>
        <w:spacing w:line="360" w:lineRule="auto"/>
        <w:ind w:firstLine="709"/>
        <w:jc w:val="both"/>
        <w:rPr>
          <w:b/>
          <w:sz w:val="25"/>
        </w:rPr>
      </w:pPr>
    </w:p>
    <w:p w:rsidR="00B90452" w:rsidRPr="003C5ABC" w:rsidRDefault="00B3208F" w:rsidP="002A5526">
      <w:pPr>
        <w:pStyle w:val="a3"/>
        <w:spacing w:line="360" w:lineRule="auto"/>
        <w:ind w:firstLine="709"/>
        <w:jc w:val="both"/>
      </w:pPr>
      <w:r w:rsidRPr="003C5ABC">
        <w:t>В таблице 6.1. представлены сводные прогнозные значения отпуска тепловой энергии и потребления топлива котельными городского округа до 2030 года включительно.</w:t>
      </w:r>
    </w:p>
    <w:p w:rsidR="00B90452" w:rsidRPr="003C5ABC" w:rsidRDefault="00B3208F" w:rsidP="002A5526">
      <w:pPr>
        <w:pStyle w:val="a3"/>
        <w:spacing w:line="360" w:lineRule="auto"/>
        <w:ind w:firstLine="709"/>
        <w:jc w:val="both"/>
      </w:pPr>
      <w:r w:rsidRPr="003C5ABC">
        <w:t>На рисунке 6.1. представлены прогнозные значения потребления топлива котельными городского округа по периодам.</w:t>
      </w:r>
    </w:p>
    <w:p w:rsidR="00B90452" w:rsidRPr="003C5ABC" w:rsidRDefault="0068251B" w:rsidP="0068251B">
      <w:pPr>
        <w:pStyle w:val="a3"/>
        <w:spacing w:before="9"/>
        <w:jc w:val="center"/>
        <w:rPr>
          <w:sz w:val="21"/>
        </w:rPr>
      </w:pPr>
      <w:r w:rsidRPr="003C5ABC">
        <w:rPr>
          <w:noProof/>
          <w:sz w:val="21"/>
          <w:lang w:bidi="ar-SA"/>
        </w:rPr>
        <w:drawing>
          <wp:inline distT="0" distB="0" distL="0" distR="0" wp14:anchorId="62BBEB92" wp14:editId="5E491FDF">
            <wp:extent cx="4572000" cy="3286125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90452" w:rsidRPr="003C5ABC" w:rsidRDefault="00B3208F">
      <w:pPr>
        <w:spacing w:before="90"/>
        <w:ind w:left="1969"/>
        <w:rPr>
          <w:b/>
          <w:sz w:val="24"/>
        </w:rPr>
      </w:pPr>
      <w:r w:rsidRPr="003C5ABC">
        <w:rPr>
          <w:b/>
          <w:sz w:val="24"/>
        </w:rPr>
        <w:t>Рис. 6.1. Перспективный расход условного топлива по периодам</w:t>
      </w:r>
    </w:p>
    <w:p w:rsidR="001C3D9E" w:rsidRPr="003C5ABC" w:rsidRDefault="001C3D9E" w:rsidP="001C3D9E">
      <w:pPr>
        <w:pStyle w:val="a3"/>
        <w:spacing w:line="360" w:lineRule="auto"/>
        <w:ind w:firstLine="709"/>
        <w:jc w:val="both"/>
      </w:pPr>
      <w:r w:rsidRPr="003C5ABC">
        <w:t xml:space="preserve">Согласно таблице 6.1 и рисунку 6.1 перспективный расход условного топлива к 2020 году увеличится на </w:t>
      </w:r>
      <w:r w:rsidR="0068251B" w:rsidRPr="003C5ABC">
        <w:t>2</w:t>
      </w:r>
      <w:r w:rsidRPr="003C5ABC">
        <w:t>,3 тыс. т.у.т. или 5,3%. Увеличение объясняется тем, что планируется подключение жилых и общественно-деловых объектов.</w:t>
      </w:r>
    </w:p>
    <w:p w:rsidR="001C3D9E" w:rsidRPr="003C5ABC" w:rsidRDefault="001C3D9E" w:rsidP="001C3D9E">
      <w:pPr>
        <w:pStyle w:val="a3"/>
        <w:spacing w:line="360" w:lineRule="auto"/>
        <w:ind w:firstLine="709"/>
        <w:jc w:val="both"/>
      </w:pPr>
      <w:r w:rsidRPr="003C5ABC">
        <w:t>С 2021 г. по 2025 г. наблюдается увеличение расхода топлива на 1,</w:t>
      </w:r>
      <w:r w:rsidR="005527CE" w:rsidRPr="003C5ABC">
        <w:t>8</w:t>
      </w:r>
      <w:r w:rsidRPr="003C5ABC">
        <w:t xml:space="preserve"> тыс. т.у.т. или </w:t>
      </w:r>
      <w:r w:rsidR="005527CE" w:rsidRPr="003C5ABC">
        <w:t>4</w:t>
      </w:r>
      <w:r w:rsidRPr="003C5ABC">
        <w:t>,</w:t>
      </w:r>
      <w:r w:rsidR="005527CE" w:rsidRPr="003C5ABC">
        <w:t>0</w:t>
      </w:r>
      <w:r w:rsidRPr="003C5ABC">
        <w:t>%. Это вызвано тем, что планируется подключение жилых и общественно-деловых объектов.</w:t>
      </w:r>
    </w:p>
    <w:p w:rsidR="001C3D9E" w:rsidRPr="003C5ABC" w:rsidRDefault="001C3D9E">
      <w:pPr>
        <w:spacing w:before="90"/>
        <w:ind w:left="1969"/>
        <w:rPr>
          <w:b/>
          <w:sz w:val="24"/>
        </w:rPr>
      </w:pPr>
    </w:p>
    <w:p w:rsidR="00B90452" w:rsidRPr="003C5ABC" w:rsidRDefault="00B90452">
      <w:pPr>
        <w:rPr>
          <w:sz w:val="24"/>
        </w:rPr>
        <w:sectPr w:rsidR="00B90452" w:rsidRPr="003C5ABC" w:rsidSect="002A5526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3C5ABC" w:rsidRDefault="00B3208F">
      <w:pPr>
        <w:spacing w:before="68" w:after="4"/>
        <w:ind w:left="1539"/>
        <w:rPr>
          <w:b/>
          <w:sz w:val="24"/>
        </w:rPr>
      </w:pPr>
      <w:r w:rsidRPr="003C5ABC">
        <w:rPr>
          <w:b/>
          <w:sz w:val="24"/>
        </w:rPr>
        <w:lastRenderedPageBreak/>
        <w:t>Таблица 6.1. Перспективный расход условного топлива на котельных городского округа по периодам</w:t>
      </w:r>
    </w:p>
    <w:p w:rsidR="001B411A" w:rsidRPr="003C5ABC" w:rsidRDefault="001B411A">
      <w:pPr>
        <w:rPr>
          <w:sz w:val="18"/>
        </w:rPr>
      </w:pPr>
    </w:p>
    <w:tbl>
      <w:tblPr>
        <w:tblStyle w:val="af0"/>
        <w:tblW w:w="0" w:type="auto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6"/>
        <w:gridCol w:w="845"/>
        <w:gridCol w:w="845"/>
        <w:gridCol w:w="845"/>
        <w:gridCol w:w="717"/>
        <w:gridCol w:w="845"/>
        <w:gridCol w:w="845"/>
        <w:gridCol w:w="845"/>
        <w:gridCol w:w="737"/>
        <w:gridCol w:w="845"/>
        <w:gridCol w:w="845"/>
        <w:gridCol w:w="845"/>
        <w:gridCol w:w="655"/>
        <w:gridCol w:w="845"/>
        <w:gridCol w:w="845"/>
        <w:gridCol w:w="845"/>
        <w:gridCol w:w="769"/>
      </w:tblGrid>
      <w:tr w:rsidR="003C5ABC" w:rsidRPr="003C5ABC" w:rsidTr="00F12B7D">
        <w:trPr>
          <w:jc w:val="center"/>
        </w:trPr>
        <w:tc>
          <w:tcPr>
            <w:tcW w:w="2836" w:type="dxa"/>
            <w:vMerge w:val="restart"/>
            <w:vAlign w:val="center"/>
          </w:tcPr>
          <w:p w:rsidR="00C37609" w:rsidRPr="003C5ABC" w:rsidRDefault="00C37609" w:rsidP="00C37609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Наименование энергоисточника</w:t>
            </w:r>
          </w:p>
        </w:tc>
        <w:tc>
          <w:tcPr>
            <w:tcW w:w="3252" w:type="dxa"/>
            <w:gridSpan w:val="4"/>
          </w:tcPr>
          <w:p w:rsidR="00C37609" w:rsidRPr="003C5ABC" w:rsidRDefault="00C37609" w:rsidP="00C37609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2019 г.</w:t>
            </w:r>
          </w:p>
        </w:tc>
        <w:tc>
          <w:tcPr>
            <w:tcW w:w="3272" w:type="dxa"/>
            <w:gridSpan w:val="4"/>
          </w:tcPr>
          <w:p w:rsidR="00C37609" w:rsidRPr="003C5ABC" w:rsidRDefault="00C37609" w:rsidP="006D4F12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2020 г.</w:t>
            </w:r>
          </w:p>
        </w:tc>
        <w:tc>
          <w:tcPr>
            <w:tcW w:w="3190" w:type="dxa"/>
            <w:gridSpan w:val="4"/>
          </w:tcPr>
          <w:p w:rsidR="00C37609" w:rsidRPr="003C5ABC" w:rsidRDefault="00C37609" w:rsidP="006D4F12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2025 г.</w:t>
            </w:r>
          </w:p>
        </w:tc>
        <w:tc>
          <w:tcPr>
            <w:tcW w:w="3304" w:type="dxa"/>
            <w:gridSpan w:val="4"/>
          </w:tcPr>
          <w:p w:rsidR="00C37609" w:rsidRPr="003C5ABC" w:rsidRDefault="00C37609" w:rsidP="006D4F12">
            <w:pPr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2030 г.</w:t>
            </w:r>
          </w:p>
        </w:tc>
      </w:tr>
      <w:tr w:rsidR="003C5ABC" w:rsidRPr="003C5ABC" w:rsidTr="00C37609">
        <w:trPr>
          <w:cantSplit/>
          <w:trHeight w:val="2315"/>
          <w:jc w:val="center"/>
        </w:trPr>
        <w:tc>
          <w:tcPr>
            <w:tcW w:w="2836" w:type="dxa"/>
            <w:vMerge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выработка тепловой энергии, Гкал</w:t>
            </w:r>
          </w:p>
        </w:tc>
        <w:tc>
          <w:tcPr>
            <w:tcW w:w="717" w:type="dxa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расход условного топлива, тыс. т.у.т.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выработка тепловой энергии, Гкал</w:t>
            </w:r>
          </w:p>
        </w:tc>
        <w:tc>
          <w:tcPr>
            <w:tcW w:w="737" w:type="dxa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расход условного топлива, тыс. т.у.т.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выработка тепловой энергии, Гкал</w:t>
            </w:r>
          </w:p>
        </w:tc>
        <w:tc>
          <w:tcPr>
            <w:tcW w:w="655" w:type="dxa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расход условного топлива, тыс. т.у.т.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Годовая выработка тепловой энергии, Гкал</w:t>
            </w:r>
          </w:p>
        </w:tc>
        <w:tc>
          <w:tcPr>
            <w:tcW w:w="769" w:type="dxa"/>
            <w:textDirection w:val="btLr"/>
            <w:vAlign w:val="center"/>
          </w:tcPr>
          <w:p w:rsidR="00C37609" w:rsidRPr="003C5ABC" w:rsidRDefault="00C37609" w:rsidP="003E2271">
            <w:pPr>
              <w:ind w:left="113" w:right="113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Годовой расход условного топлива, тыс. т.у.т.</w:t>
            </w:r>
          </w:p>
        </w:tc>
      </w:tr>
      <w:tr w:rsidR="003C5ABC" w:rsidRPr="003C5ABC" w:rsidTr="00C37609">
        <w:trPr>
          <w:jc w:val="center"/>
        </w:trPr>
        <w:tc>
          <w:tcPr>
            <w:tcW w:w="2836" w:type="dxa"/>
            <w:vAlign w:val="center"/>
          </w:tcPr>
          <w:p w:rsidR="008E4E07" w:rsidRPr="003C5ABC" w:rsidRDefault="008E4E07" w:rsidP="00F12B7D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93544,4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102084,0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106076,6</w:t>
            </w:r>
          </w:p>
        </w:tc>
        <w:tc>
          <w:tcPr>
            <w:tcW w:w="71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20,0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96412,7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105089,8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110874,6</w:t>
            </w:r>
          </w:p>
        </w:tc>
        <w:tc>
          <w:tcPr>
            <w:tcW w:w="73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20,8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100974,5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110062,2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116120,7</w:t>
            </w:r>
          </w:p>
        </w:tc>
        <w:tc>
          <w:tcPr>
            <w:tcW w:w="655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21,8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105175,6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114641,4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120951,9</w:t>
            </w:r>
          </w:p>
        </w:tc>
        <w:tc>
          <w:tcPr>
            <w:tcW w:w="769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22,7</w:t>
            </w:r>
          </w:p>
        </w:tc>
      </w:tr>
      <w:tr w:rsidR="003C5ABC" w:rsidRPr="003C5ABC" w:rsidTr="00C37609">
        <w:trPr>
          <w:jc w:val="center"/>
        </w:trPr>
        <w:tc>
          <w:tcPr>
            <w:tcW w:w="2836" w:type="dxa"/>
            <w:vAlign w:val="center"/>
          </w:tcPr>
          <w:p w:rsidR="008E4E07" w:rsidRPr="003C5ABC" w:rsidRDefault="008E4E07" w:rsidP="00F12B7D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ППШ-2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30145,6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32897,6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34184,3</w:t>
            </w:r>
          </w:p>
        </w:tc>
        <w:tc>
          <w:tcPr>
            <w:tcW w:w="71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6,4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35071,1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38227,5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40331,7</w:t>
            </w:r>
          </w:p>
        </w:tc>
        <w:tc>
          <w:tcPr>
            <w:tcW w:w="73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7,6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35071,1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38227,5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40331,7</w:t>
            </w:r>
          </w:p>
        </w:tc>
        <w:tc>
          <w:tcPr>
            <w:tcW w:w="655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7,6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35071,1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38227,5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40331,7</w:t>
            </w:r>
          </w:p>
        </w:tc>
        <w:tc>
          <w:tcPr>
            <w:tcW w:w="769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7,6</w:t>
            </w:r>
          </w:p>
        </w:tc>
      </w:tr>
      <w:tr w:rsidR="003C5ABC" w:rsidRPr="003C5ABC" w:rsidTr="00C37609">
        <w:trPr>
          <w:jc w:val="center"/>
        </w:trPr>
        <w:tc>
          <w:tcPr>
            <w:tcW w:w="2836" w:type="dxa"/>
            <w:vAlign w:val="center"/>
          </w:tcPr>
          <w:p w:rsidR="008E4E07" w:rsidRPr="003C5ABC" w:rsidRDefault="008E4E07" w:rsidP="00F12B7D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 28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10540,1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11242,1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11618,4</w:t>
            </w:r>
          </w:p>
        </w:tc>
        <w:tc>
          <w:tcPr>
            <w:tcW w:w="71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2,2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11181,1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12187,4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12858,3</w:t>
            </w:r>
          </w:p>
        </w:tc>
        <w:tc>
          <w:tcPr>
            <w:tcW w:w="73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11181,1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12187,4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12858,3</w:t>
            </w:r>
          </w:p>
        </w:tc>
        <w:tc>
          <w:tcPr>
            <w:tcW w:w="655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11181,1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12187,4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12858,3</w:t>
            </w:r>
          </w:p>
        </w:tc>
        <w:tc>
          <w:tcPr>
            <w:tcW w:w="769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2,4</w:t>
            </w:r>
          </w:p>
        </w:tc>
      </w:tr>
      <w:tr w:rsidR="003C5ABC" w:rsidRPr="003C5ABC" w:rsidTr="00C37609">
        <w:trPr>
          <w:jc w:val="center"/>
        </w:trPr>
        <w:tc>
          <w:tcPr>
            <w:tcW w:w="2836" w:type="dxa"/>
            <w:vAlign w:val="center"/>
          </w:tcPr>
          <w:p w:rsidR="008E4E07" w:rsidRPr="003C5ABC" w:rsidRDefault="008E4E07" w:rsidP="00F12B7D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 29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10831,4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12113,3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12555,0</w:t>
            </w:r>
          </w:p>
        </w:tc>
        <w:tc>
          <w:tcPr>
            <w:tcW w:w="71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11059,1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12054,4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12717,9</w:t>
            </w:r>
          </w:p>
        </w:tc>
        <w:tc>
          <w:tcPr>
            <w:tcW w:w="73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13093,0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14271,4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15057,0</w:t>
            </w:r>
          </w:p>
        </w:tc>
        <w:tc>
          <w:tcPr>
            <w:tcW w:w="655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13093,0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14271,4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15057,0</w:t>
            </w:r>
          </w:p>
        </w:tc>
        <w:tc>
          <w:tcPr>
            <w:tcW w:w="769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2,8</w:t>
            </w:r>
          </w:p>
        </w:tc>
      </w:tr>
      <w:tr w:rsidR="003C5ABC" w:rsidRPr="003C5ABC" w:rsidTr="00F12B7D">
        <w:trPr>
          <w:jc w:val="center"/>
        </w:trPr>
        <w:tc>
          <w:tcPr>
            <w:tcW w:w="2836" w:type="dxa"/>
            <w:vAlign w:val="center"/>
          </w:tcPr>
          <w:p w:rsidR="008E4E07" w:rsidRPr="003C5ABC" w:rsidRDefault="008E4E07" w:rsidP="00F12B7D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№ 32 ООО «Кузбасская Энергокомпания»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1416,8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1549,6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1620,3</w:t>
            </w:r>
          </w:p>
        </w:tc>
        <w:tc>
          <w:tcPr>
            <w:tcW w:w="71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0,3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1416,8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1549,6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1620,3</w:t>
            </w:r>
          </w:p>
        </w:tc>
        <w:tc>
          <w:tcPr>
            <w:tcW w:w="737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0,3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1416,8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1549,6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1620,3</w:t>
            </w:r>
          </w:p>
        </w:tc>
        <w:tc>
          <w:tcPr>
            <w:tcW w:w="655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0,3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1416,8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1549,6</w:t>
            </w:r>
          </w:p>
        </w:tc>
        <w:tc>
          <w:tcPr>
            <w:tcW w:w="0" w:type="auto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1620,3</w:t>
            </w:r>
          </w:p>
        </w:tc>
        <w:tc>
          <w:tcPr>
            <w:tcW w:w="769" w:type="dxa"/>
            <w:vAlign w:val="center"/>
          </w:tcPr>
          <w:p w:rsidR="008E4E07" w:rsidRPr="003C5ABC" w:rsidRDefault="008E4E07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0,3</w:t>
            </w:r>
          </w:p>
        </w:tc>
      </w:tr>
      <w:tr w:rsidR="003C5ABC" w:rsidRPr="003C5ABC" w:rsidTr="00F12B7D">
        <w:trPr>
          <w:jc w:val="center"/>
        </w:trPr>
        <w:tc>
          <w:tcPr>
            <w:tcW w:w="2836" w:type="dxa"/>
            <w:vAlign w:val="center"/>
          </w:tcPr>
          <w:p w:rsidR="00A74ACD" w:rsidRPr="003C5ABC" w:rsidRDefault="00A74ACD" w:rsidP="00544F41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Котельная шахты «Полысаевская» АО «СУЭК-Кузбасс» ПЕ «Спецналадка»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52238,2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53694,5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56040,5</w:t>
            </w:r>
          </w:p>
        </w:tc>
        <w:tc>
          <w:tcPr>
            <w:tcW w:w="717" w:type="dxa"/>
            <w:vAlign w:val="center"/>
          </w:tcPr>
          <w:p w:rsidR="00A74ACD" w:rsidRPr="003C5ABC" w:rsidRDefault="00A74ACD" w:rsidP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10,8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52898,5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54388,9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56734,9</w:t>
            </w:r>
          </w:p>
        </w:tc>
        <w:tc>
          <w:tcPr>
            <w:tcW w:w="737" w:type="dxa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11,2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52898,5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54388,9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56734,9</w:t>
            </w:r>
          </w:p>
        </w:tc>
        <w:tc>
          <w:tcPr>
            <w:tcW w:w="655" w:type="dxa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11,2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52898,5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54388,9</w:t>
            </w:r>
          </w:p>
        </w:tc>
        <w:tc>
          <w:tcPr>
            <w:tcW w:w="0" w:type="auto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56734,9</w:t>
            </w:r>
          </w:p>
        </w:tc>
        <w:tc>
          <w:tcPr>
            <w:tcW w:w="769" w:type="dxa"/>
            <w:vAlign w:val="center"/>
          </w:tcPr>
          <w:p w:rsidR="00A74ACD" w:rsidRPr="003C5ABC" w:rsidRDefault="00A74ACD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11,2</w:t>
            </w:r>
          </w:p>
        </w:tc>
      </w:tr>
      <w:tr w:rsidR="003C5ABC" w:rsidRPr="003C5ABC" w:rsidTr="00F12B7D">
        <w:trPr>
          <w:jc w:val="center"/>
        </w:trPr>
        <w:tc>
          <w:tcPr>
            <w:tcW w:w="2836" w:type="dxa"/>
            <w:vAlign w:val="center"/>
          </w:tcPr>
          <w:p w:rsidR="003E6055" w:rsidRPr="003C5ABC" w:rsidRDefault="003E6055" w:rsidP="00F12B7D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Блочно-модульная котельная 6 МВт в мкр. Поповка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717" w:type="dxa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737" w:type="dxa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5739,6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6256,2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6600,6</w:t>
            </w:r>
          </w:p>
        </w:tc>
        <w:tc>
          <w:tcPr>
            <w:tcW w:w="655" w:type="dxa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1,2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5739,6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6256,2</w:t>
            </w:r>
          </w:p>
        </w:tc>
        <w:tc>
          <w:tcPr>
            <w:tcW w:w="0" w:type="auto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6600,5</w:t>
            </w:r>
          </w:p>
        </w:tc>
        <w:tc>
          <w:tcPr>
            <w:tcW w:w="769" w:type="dxa"/>
            <w:vAlign w:val="center"/>
          </w:tcPr>
          <w:p w:rsidR="003E6055" w:rsidRPr="003C5ABC" w:rsidRDefault="003E6055">
            <w:pPr>
              <w:jc w:val="center"/>
              <w:rPr>
                <w:sz w:val="18"/>
                <w:szCs w:val="18"/>
              </w:rPr>
            </w:pPr>
            <w:r w:rsidRPr="003C5ABC">
              <w:rPr>
                <w:sz w:val="18"/>
                <w:szCs w:val="18"/>
              </w:rPr>
              <w:t>1,2</w:t>
            </w:r>
          </w:p>
        </w:tc>
      </w:tr>
      <w:tr w:rsidR="003C5ABC" w:rsidRPr="003C5ABC" w:rsidTr="00C37609">
        <w:trPr>
          <w:jc w:val="center"/>
        </w:trPr>
        <w:tc>
          <w:tcPr>
            <w:tcW w:w="2836" w:type="dxa"/>
          </w:tcPr>
          <w:p w:rsidR="007615D4" w:rsidRPr="003C5ABC" w:rsidRDefault="007615D4">
            <w:pPr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Итого: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198716,5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213581,1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222095,1</w:t>
            </w:r>
          </w:p>
        </w:tc>
        <w:tc>
          <w:tcPr>
            <w:tcW w:w="717" w:type="dxa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42,1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208039,3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223497,6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235137,7</w:t>
            </w:r>
          </w:p>
        </w:tc>
        <w:tc>
          <w:tcPr>
            <w:tcW w:w="737" w:type="dxa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44,7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214635,1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230687,1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242723,0</w:t>
            </w:r>
          </w:p>
        </w:tc>
        <w:tc>
          <w:tcPr>
            <w:tcW w:w="655" w:type="dxa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46,2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224575,7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235266,2</w:t>
            </w:r>
          </w:p>
        </w:tc>
        <w:tc>
          <w:tcPr>
            <w:tcW w:w="0" w:type="auto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247554,1</w:t>
            </w:r>
          </w:p>
        </w:tc>
        <w:tc>
          <w:tcPr>
            <w:tcW w:w="769" w:type="dxa"/>
            <w:vAlign w:val="center"/>
          </w:tcPr>
          <w:p w:rsidR="007615D4" w:rsidRPr="003C5ABC" w:rsidRDefault="007615D4">
            <w:pPr>
              <w:jc w:val="center"/>
              <w:rPr>
                <w:b/>
                <w:bCs/>
                <w:sz w:val="18"/>
                <w:szCs w:val="18"/>
              </w:rPr>
            </w:pPr>
            <w:r w:rsidRPr="003C5ABC">
              <w:rPr>
                <w:b/>
                <w:bCs/>
                <w:sz w:val="18"/>
                <w:szCs w:val="18"/>
              </w:rPr>
              <w:t>47,1</w:t>
            </w:r>
          </w:p>
        </w:tc>
      </w:tr>
    </w:tbl>
    <w:p w:rsidR="00B134C3" w:rsidRPr="003C5ABC" w:rsidRDefault="00B134C3">
      <w:pPr>
        <w:rPr>
          <w:sz w:val="18"/>
        </w:rPr>
        <w:sectPr w:rsidR="00B134C3" w:rsidRPr="003C5ABC" w:rsidSect="00AB605C">
          <w:footerReference w:type="default" r:id="rId33"/>
          <w:pgSz w:w="16840" w:h="11910" w:orient="landscape"/>
          <w:pgMar w:top="860" w:right="200" w:bottom="980" w:left="160" w:header="0" w:footer="782" w:gutter="0"/>
          <w:pgNumType w:start="76"/>
          <w:cols w:space="720"/>
        </w:sectPr>
      </w:pPr>
    </w:p>
    <w:p w:rsidR="00540048" w:rsidRPr="003C5ABC" w:rsidRDefault="00540048" w:rsidP="00540048">
      <w:pPr>
        <w:pStyle w:val="a3"/>
        <w:spacing w:line="360" w:lineRule="auto"/>
        <w:ind w:firstLine="709"/>
        <w:jc w:val="both"/>
      </w:pPr>
      <w:r w:rsidRPr="003C5ABC">
        <w:lastRenderedPageBreak/>
        <w:t xml:space="preserve">Согласно таблице 6.1 и рисунку 6.1 перспективный расход условного топлива к 2020 году увеличится на </w:t>
      </w:r>
      <w:r w:rsidR="005527CE" w:rsidRPr="003C5ABC">
        <w:t>2</w:t>
      </w:r>
      <w:r w:rsidRPr="003C5ABC">
        <w:t>,</w:t>
      </w:r>
      <w:r w:rsidR="007615D4" w:rsidRPr="003C5ABC">
        <w:t>6</w:t>
      </w:r>
      <w:r w:rsidRPr="003C5ABC">
        <w:t xml:space="preserve"> тыс. т.у.т. или 5,</w:t>
      </w:r>
      <w:r w:rsidR="007615D4" w:rsidRPr="003C5ABC">
        <w:t>8</w:t>
      </w:r>
      <w:r w:rsidRPr="003C5ABC">
        <w:t>%. Увеличение объясняется тем, что планируется подключение жилых и общественно-деловых объектов.</w:t>
      </w:r>
    </w:p>
    <w:p w:rsidR="00540048" w:rsidRPr="003C5ABC" w:rsidRDefault="00540048" w:rsidP="00540048">
      <w:pPr>
        <w:pStyle w:val="a3"/>
        <w:spacing w:line="360" w:lineRule="auto"/>
        <w:ind w:firstLine="709"/>
        <w:jc w:val="both"/>
      </w:pPr>
      <w:r w:rsidRPr="003C5ABC">
        <w:t>С 2021 г. по 2025 г. наблюдается увеличение расхода топлива на 1,</w:t>
      </w:r>
      <w:r w:rsidR="007615D4" w:rsidRPr="003C5ABC">
        <w:t>5</w:t>
      </w:r>
      <w:r w:rsidRPr="003C5ABC">
        <w:t xml:space="preserve"> тыс. т.у.т. или </w:t>
      </w:r>
      <w:r w:rsidR="007615D4" w:rsidRPr="003C5ABC">
        <w:t>3,2</w:t>
      </w:r>
      <w:r w:rsidRPr="003C5ABC">
        <w:t>%. Это вызвано тем, что планируется подключение жилых и общественно</w:t>
      </w:r>
      <w:r w:rsidR="00E3766F" w:rsidRPr="003C5ABC">
        <w:t>-</w:t>
      </w:r>
      <w:r w:rsidRPr="003C5ABC">
        <w:t>деловых объектов.</w:t>
      </w:r>
    </w:p>
    <w:p w:rsidR="001C3D9E" w:rsidRPr="003C5ABC" w:rsidRDefault="001C3D9E" w:rsidP="001C3D9E">
      <w:pPr>
        <w:pStyle w:val="a3"/>
        <w:spacing w:line="360" w:lineRule="auto"/>
        <w:ind w:firstLine="709"/>
        <w:jc w:val="both"/>
      </w:pPr>
      <w:r w:rsidRPr="003C5ABC">
        <w:t xml:space="preserve">С 2026 г. по 2030 г. перспективный расход условного топлива увеличивается на </w:t>
      </w:r>
      <w:r w:rsidR="005527CE" w:rsidRPr="003C5ABC">
        <w:t>0,9</w:t>
      </w:r>
      <w:r w:rsidRPr="003C5ABC">
        <w:t xml:space="preserve"> тыс. т.у.т. или </w:t>
      </w:r>
      <w:r w:rsidR="005527CE" w:rsidRPr="003C5ABC">
        <w:t>1</w:t>
      </w:r>
      <w:r w:rsidRPr="003C5ABC">
        <w:t>,</w:t>
      </w:r>
      <w:r w:rsidR="005527CE" w:rsidRPr="003C5ABC">
        <w:t>9</w:t>
      </w:r>
      <w:r w:rsidRPr="003C5ABC">
        <w:t>%. Увеличение объясняется тем, что планируется подключение жилых и общественно-деловых объектов.</w:t>
      </w:r>
    </w:p>
    <w:p w:rsidR="00B90452" w:rsidRPr="003C5ABC" w:rsidRDefault="00B3208F" w:rsidP="00615A8E">
      <w:pPr>
        <w:pStyle w:val="a3"/>
        <w:spacing w:line="360" w:lineRule="auto"/>
        <w:ind w:firstLine="709"/>
        <w:jc w:val="both"/>
      </w:pPr>
      <w:r w:rsidRPr="003C5ABC">
        <w:t>Таким образом, наибольшее потребление условного топлива прогнозируется в 20</w:t>
      </w:r>
      <w:r w:rsidR="005527CE" w:rsidRPr="003C5ABC">
        <w:t>3</w:t>
      </w:r>
      <w:r w:rsidRPr="003C5ABC">
        <w:t>0 г.</w:t>
      </w:r>
    </w:p>
    <w:p w:rsidR="00B90452" w:rsidRPr="003C5ABC" w:rsidRDefault="00B3208F" w:rsidP="00615A8E">
      <w:pPr>
        <w:spacing w:line="360" w:lineRule="auto"/>
        <w:ind w:firstLine="709"/>
        <w:jc w:val="both"/>
        <w:rPr>
          <w:b/>
          <w:sz w:val="24"/>
        </w:rPr>
      </w:pPr>
      <w:r w:rsidRPr="003C5ABC">
        <w:rPr>
          <w:b/>
          <w:sz w:val="24"/>
        </w:rPr>
        <w:t>Таблица 6.2. Перспективный баланс городского округа по топливу за период с 201</w:t>
      </w:r>
      <w:r w:rsidR="006A25E1" w:rsidRPr="003C5ABC">
        <w:rPr>
          <w:b/>
          <w:sz w:val="24"/>
        </w:rPr>
        <w:t>9</w:t>
      </w:r>
      <w:r w:rsidRPr="003C5ABC">
        <w:rPr>
          <w:b/>
          <w:sz w:val="24"/>
        </w:rPr>
        <w:t xml:space="preserve"> г. по 2030</w:t>
      </w:r>
      <w:r w:rsidRPr="003C5ABC">
        <w:rPr>
          <w:b/>
          <w:spacing w:val="-1"/>
          <w:sz w:val="24"/>
        </w:rPr>
        <w:t xml:space="preserve"> </w:t>
      </w:r>
      <w:r w:rsidRPr="003C5ABC">
        <w:rPr>
          <w:b/>
          <w:sz w:val="24"/>
        </w:rPr>
        <w:t>г.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4889"/>
      </w:tblGrid>
      <w:tr w:rsidR="003C5ABC" w:rsidRPr="003C5ABC" w:rsidTr="0054007A">
        <w:trPr>
          <w:trHeight w:val="385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615A8E">
            <w:pPr>
              <w:pStyle w:val="TableParagraph"/>
              <w:spacing w:line="360" w:lineRule="auto"/>
              <w:ind w:firstLine="709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Год</w:t>
            </w:r>
          </w:p>
        </w:tc>
        <w:tc>
          <w:tcPr>
            <w:tcW w:w="4889" w:type="dxa"/>
            <w:vAlign w:val="center"/>
          </w:tcPr>
          <w:p w:rsidR="00B90452" w:rsidRPr="003C5ABC" w:rsidRDefault="00B3208F" w:rsidP="00615A8E">
            <w:pPr>
              <w:pStyle w:val="TableParagraph"/>
              <w:spacing w:line="360" w:lineRule="auto"/>
              <w:ind w:firstLine="709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Годовой расход условного топлива, тыс.т.у.т</w:t>
            </w:r>
          </w:p>
        </w:tc>
      </w:tr>
      <w:tr w:rsidR="003C5ABC" w:rsidRPr="003C5ABC" w:rsidTr="0054007A">
        <w:trPr>
          <w:trHeight w:val="429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2019</w:t>
            </w:r>
          </w:p>
        </w:tc>
        <w:tc>
          <w:tcPr>
            <w:tcW w:w="4889" w:type="dxa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42,7</w:t>
            </w:r>
          </w:p>
        </w:tc>
      </w:tr>
      <w:tr w:rsidR="003C5ABC" w:rsidRPr="003C5ABC" w:rsidTr="0054007A">
        <w:trPr>
          <w:trHeight w:val="405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2020</w:t>
            </w:r>
          </w:p>
        </w:tc>
        <w:tc>
          <w:tcPr>
            <w:tcW w:w="4889" w:type="dxa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45,0</w:t>
            </w:r>
          </w:p>
        </w:tc>
      </w:tr>
      <w:tr w:rsidR="003C5ABC" w:rsidRPr="003C5ABC" w:rsidTr="0054007A">
        <w:trPr>
          <w:trHeight w:val="415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2021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45,3</w:t>
            </w:r>
          </w:p>
        </w:tc>
      </w:tr>
      <w:tr w:rsidR="003C5ABC" w:rsidRPr="003C5ABC" w:rsidTr="0054007A">
        <w:trPr>
          <w:trHeight w:val="419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2022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45,7</w:t>
            </w:r>
          </w:p>
        </w:tc>
      </w:tr>
      <w:tr w:rsidR="003C5ABC" w:rsidRPr="003C5ABC" w:rsidTr="0054007A">
        <w:trPr>
          <w:trHeight w:val="410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2023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46,0</w:t>
            </w:r>
          </w:p>
        </w:tc>
      </w:tr>
      <w:tr w:rsidR="003C5ABC" w:rsidRPr="003C5ABC" w:rsidTr="0054007A">
        <w:trPr>
          <w:trHeight w:val="417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2024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46,4</w:t>
            </w:r>
          </w:p>
        </w:tc>
      </w:tr>
      <w:tr w:rsidR="003C5ABC" w:rsidRPr="003C5ABC" w:rsidTr="0054007A">
        <w:trPr>
          <w:trHeight w:val="424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2025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46,8</w:t>
            </w:r>
          </w:p>
        </w:tc>
      </w:tr>
      <w:tr w:rsidR="003C5ABC" w:rsidRPr="003C5ABC" w:rsidTr="0054007A">
        <w:trPr>
          <w:trHeight w:val="400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2026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46,9</w:t>
            </w:r>
          </w:p>
        </w:tc>
      </w:tr>
      <w:tr w:rsidR="003C5ABC" w:rsidRPr="003C5ABC" w:rsidTr="0054007A">
        <w:trPr>
          <w:trHeight w:val="419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2027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47,1</w:t>
            </w:r>
          </w:p>
        </w:tc>
      </w:tr>
      <w:tr w:rsidR="003C5ABC" w:rsidRPr="003C5ABC" w:rsidTr="0054007A">
        <w:trPr>
          <w:trHeight w:val="422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2028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47,3</w:t>
            </w:r>
          </w:p>
        </w:tc>
      </w:tr>
      <w:tr w:rsidR="003C5ABC" w:rsidRPr="003C5ABC" w:rsidTr="0054007A">
        <w:trPr>
          <w:trHeight w:val="421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2029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47,5</w:t>
            </w:r>
          </w:p>
        </w:tc>
      </w:tr>
      <w:tr w:rsidR="003C5ABC" w:rsidRPr="003C5ABC" w:rsidTr="0054007A">
        <w:trPr>
          <w:trHeight w:val="413"/>
          <w:jc w:val="center"/>
        </w:trPr>
        <w:tc>
          <w:tcPr>
            <w:tcW w:w="3937" w:type="dxa"/>
            <w:vAlign w:val="center"/>
          </w:tcPr>
          <w:p w:rsidR="00B90452" w:rsidRPr="003C5ABC" w:rsidRDefault="00B3208F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2030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90452" w:rsidRPr="003C5ABC" w:rsidRDefault="008872FA" w:rsidP="008872FA">
            <w:pPr>
              <w:pStyle w:val="TableParagraph"/>
              <w:ind w:firstLine="709"/>
              <w:rPr>
                <w:sz w:val="24"/>
              </w:rPr>
            </w:pPr>
            <w:r w:rsidRPr="003C5ABC">
              <w:rPr>
                <w:sz w:val="24"/>
              </w:rPr>
              <w:t>47,7</w:t>
            </w:r>
          </w:p>
        </w:tc>
      </w:tr>
    </w:tbl>
    <w:p w:rsidR="00B90452" w:rsidRPr="003C5ABC" w:rsidRDefault="00B90452" w:rsidP="00615A8E">
      <w:pPr>
        <w:spacing w:line="360" w:lineRule="auto"/>
        <w:ind w:firstLine="709"/>
        <w:jc w:val="both"/>
        <w:rPr>
          <w:sz w:val="24"/>
        </w:rPr>
        <w:sectPr w:rsidR="00B90452" w:rsidRPr="003C5ABC" w:rsidSect="00796BAC">
          <w:footerReference w:type="default" r:id="rId34"/>
          <w:pgSz w:w="11910" w:h="16840"/>
          <w:pgMar w:top="1134" w:right="850" w:bottom="1134" w:left="1701" w:header="0" w:footer="393" w:gutter="0"/>
          <w:pgNumType w:start="75"/>
          <w:cols w:space="720"/>
          <w:docGrid w:linePitch="299"/>
        </w:sectPr>
      </w:pPr>
    </w:p>
    <w:p w:rsidR="00B90452" w:rsidRPr="003C5ABC" w:rsidRDefault="008872FA" w:rsidP="008872FA">
      <w:pPr>
        <w:pStyle w:val="a3"/>
        <w:jc w:val="center"/>
        <w:rPr>
          <w:sz w:val="20"/>
        </w:rPr>
      </w:pPr>
      <w:r w:rsidRPr="003C5ABC">
        <w:rPr>
          <w:noProof/>
          <w:sz w:val="20"/>
          <w:lang w:bidi="ar-SA"/>
        </w:rPr>
        <w:lastRenderedPageBreak/>
        <w:drawing>
          <wp:inline distT="0" distB="0" distL="0" distR="0" wp14:anchorId="5A1280C7" wp14:editId="12E325D7">
            <wp:extent cx="5429250" cy="3571875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90452" w:rsidRPr="003C5ABC" w:rsidRDefault="00B3208F">
      <w:pPr>
        <w:ind w:left="2183"/>
        <w:rPr>
          <w:b/>
          <w:sz w:val="24"/>
        </w:rPr>
      </w:pPr>
      <w:r w:rsidRPr="003C5ABC">
        <w:rPr>
          <w:b/>
          <w:sz w:val="24"/>
        </w:rPr>
        <w:t>Рис. 6.2. Перспективный баланс городского округа по топливу</w:t>
      </w:r>
    </w:p>
    <w:p w:rsidR="00B90452" w:rsidRPr="003C5ABC" w:rsidRDefault="00B90452">
      <w:pPr>
        <w:pStyle w:val="a3"/>
        <w:spacing w:before="9"/>
        <w:rPr>
          <w:b/>
          <w:sz w:val="35"/>
        </w:rPr>
      </w:pPr>
    </w:p>
    <w:p w:rsidR="00B90452" w:rsidRPr="003C5ABC" w:rsidRDefault="00B3208F" w:rsidP="00E623FF">
      <w:pPr>
        <w:pStyle w:val="a3"/>
        <w:spacing w:line="360" w:lineRule="auto"/>
        <w:ind w:firstLine="709"/>
        <w:jc w:val="both"/>
      </w:pPr>
      <w:r w:rsidRPr="003C5ABC">
        <w:t>Согласно таблице 6.2. и рисунку 6.2. расход каменного угля увеличивается до 2030 г., так как в период с 201</w:t>
      </w:r>
      <w:r w:rsidR="006A25E1" w:rsidRPr="003C5ABC">
        <w:t>9</w:t>
      </w:r>
      <w:r w:rsidRPr="003C5ABC">
        <w:t xml:space="preserve"> г. по 2030 г. планируется подключение жилых и общественно-деловых объектов.</w:t>
      </w:r>
    </w:p>
    <w:p w:rsidR="00B90452" w:rsidRPr="003C5ABC" w:rsidRDefault="00B3208F" w:rsidP="00E623FF">
      <w:pPr>
        <w:pStyle w:val="a3"/>
        <w:spacing w:line="360" w:lineRule="auto"/>
        <w:ind w:firstLine="709"/>
        <w:jc w:val="both"/>
      </w:pPr>
      <w:r w:rsidRPr="003C5ABC">
        <w:t>В таблице 6.4. представлены результаты прогноза перспективных значений нормативов создания запасов топлива для угольных котельных по периодам, рассчитанные на основании перспективных тепловых нагрузок и перспективного отпуска тепла.</w:t>
      </w:r>
    </w:p>
    <w:p w:rsidR="00B90452" w:rsidRPr="003C5ABC" w:rsidRDefault="00B3208F">
      <w:pPr>
        <w:spacing w:after="4"/>
        <w:ind w:left="779"/>
        <w:rPr>
          <w:b/>
          <w:sz w:val="24"/>
        </w:rPr>
      </w:pPr>
      <w:r w:rsidRPr="003C5ABC">
        <w:rPr>
          <w:b/>
          <w:sz w:val="24"/>
        </w:rPr>
        <w:t>Таблица 6.4. Прогноз нормативов создания запасов каменного угля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410"/>
        <w:gridCol w:w="107"/>
        <w:gridCol w:w="2161"/>
        <w:gridCol w:w="1985"/>
      </w:tblGrid>
      <w:tr w:rsidR="003C5ABC" w:rsidRPr="003C5ABC" w:rsidTr="00E1139D">
        <w:trPr>
          <w:trHeight w:val="1028"/>
        </w:trPr>
        <w:tc>
          <w:tcPr>
            <w:tcW w:w="2835" w:type="dxa"/>
            <w:vAlign w:val="center"/>
          </w:tcPr>
          <w:p w:rsidR="00B90452" w:rsidRPr="003C5ABC" w:rsidRDefault="00B3208F" w:rsidP="00FC7D6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B3208F" w:rsidP="00FC7D6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Общий нормативный запас топлива (ОНЗТ), тыс. т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3C5ABC" w:rsidRDefault="00B3208F" w:rsidP="00FC7D6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Нормативный неснижаемый запас топлива (ННЗТ),</w:t>
            </w:r>
            <w:r w:rsidR="00615A8E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тыс. т.</w:t>
            </w:r>
          </w:p>
        </w:tc>
        <w:tc>
          <w:tcPr>
            <w:tcW w:w="1985" w:type="dxa"/>
            <w:vAlign w:val="center"/>
          </w:tcPr>
          <w:p w:rsidR="00B90452" w:rsidRPr="003C5ABC" w:rsidRDefault="00B3208F" w:rsidP="00FC7D68">
            <w:pPr>
              <w:pStyle w:val="TableParagraph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Нормативный эксплуатационный запас топлива</w:t>
            </w:r>
            <w:r w:rsidR="001C3D9E" w:rsidRPr="003C5ABC">
              <w:rPr>
                <w:b/>
                <w:sz w:val="20"/>
                <w:szCs w:val="20"/>
              </w:rPr>
              <w:t xml:space="preserve"> </w:t>
            </w:r>
            <w:r w:rsidRPr="003C5ABC">
              <w:rPr>
                <w:b/>
                <w:sz w:val="20"/>
                <w:szCs w:val="20"/>
              </w:rPr>
              <w:t>(НЭЗТ), тыс. т.</w:t>
            </w:r>
          </w:p>
        </w:tc>
      </w:tr>
      <w:tr w:rsidR="003C5ABC" w:rsidRPr="003C5ABC" w:rsidTr="00FC7D68">
        <w:trPr>
          <w:trHeight w:val="316"/>
        </w:trPr>
        <w:tc>
          <w:tcPr>
            <w:tcW w:w="9498" w:type="dxa"/>
            <w:gridSpan w:val="5"/>
          </w:tcPr>
          <w:p w:rsidR="00B90452" w:rsidRPr="003C5ABC" w:rsidRDefault="00B3208F" w:rsidP="00E623FF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2020 год</w:t>
            </w:r>
          </w:p>
        </w:tc>
      </w:tr>
      <w:tr w:rsidR="003C5ABC" w:rsidRPr="003C5ABC" w:rsidTr="00FC7D68">
        <w:trPr>
          <w:trHeight w:val="528"/>
        </w:trPr>
        <w:tc>
          <w:tcPr>
            <w:tcW w:w="2835" w:type="dxa"/>
          </w:tcPr>
          <w:p w:rsidR="00B90452" w:rsidRPr="003C5ABC" w:rsidRDefault="00B3208F" w:rsidP="00F36443">
            <w:pPr>
              <w:pStyle w:val="TableParagraph"/>
              <w:jc w:val="left"/>
            </w:pPr>
            <w:r w:rsidRPr="003C5ABC">
              <w:t>Котельная ППШ</w:t>
            </w:r>
            <w:r w:rsidR="00A80AED" w:rsidRPr="003C5ABC">
              <w:t xml:space="preserve"> </w:t>
            </w:r>
            <w:r w:rsidRPr="003C5ABC">
              <w:t xml:space="preserve"> </w:t>
            </w:r>
            <w:r w:rsidR="00AA61DF" w:rsidRPr="003C5ABC"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3C5ABC" w:rsidRDefault="00754123" w:rsidP="00E623FF">
            <w:pPr>
              <w:pStyle w:val="TableParagraph"/>
            </w:pPr>
            <w:r w:rsidRPr="003C5ABC">
              <w:t>6,02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3C5ABC" w:rsidRDefault="00BB782E" w:rsidP="00E623FF">
            <w:pPr>
              <w:pStyle w:val="TableParagraph"/>
            </w:pPr>
            <w:r w:rsidRPr="003C5ABC">
              <w:t>0,82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90452" w:rsidRPr="003C5ABC" w:rsidRDefault="00754123" w:rsidP="00E623FF">
            <w:pPr>
              <w:pStyle w:val="TableParagraph"/>
            </w:pPr>
            <w:r w:rsidRPr="003C5ABC">
              <w:t>5,2</w:t>
            </w:r>
          </w:p>
        </w:tc>
      </w:tr>
      <w:tr w:rsidR="003C5ABC" w:rsidRPr="003C5ABC" w:rsidTr="00FC7D68">
        <w:trPr>
          <w:trHeight w:val="528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ППШ-2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2,01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1,74</w:t>
            </w:r>
          </w:p>
        </w:tc>
      </w:tr>
      <w:tr w:rsidR="003C5ABC" w:rsidRPr="003C5ABC" w:rsidTr="00FC7D68">
        <w:trPr>
          <w:trHeight w:val="528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№28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0,81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0,106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0,7</w:t>
            </w:r>
          </w:p>
        </w:tc>
      </w:tr>
      <w:tr w:rsidR="003C5ABC" w:rsidRPr="003C5ABC" w:rsidTr="00E1139D">
        <w:trPr>
          <w:trHeight w:val="273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№29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1,03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0,9</w:t>
            </w:r>
          </w:p>
        </w:tc>
      </w:tr>
      <w:tr w:rsidR="003C5ABC" w:rsidRPr="003C5ABC" w:rsidTr="00FC7D68">
        <w:trPr>
          <w:trHeight w:val="528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lastRenderedPageBreak/>
              <w:t>Котельная №32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0,017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0,11</w:t>
            </w:r>
          </w:p>
        </w:tc>
      </w:tr>
      <w:tr w:rsidR="003C5ABC" w:rsidRPr="003C5ABC" w:rsidTr="00FC7D68">
        <w:trPr>
          <w:trHeight w:val="528"/>
        </w:trPr>
        <w:tc>
          <w:tcPr>
            <w:tcW w:w="2835" w:type="dxa"/>
          </w:tcPr>
          <w:p w:rsidR="00FC7D68" w:rsidRPr="003C5ABC" w:rsidRDefault="00FC7D68" w:rsidP="00E1139D">
            <w:pPr>
              <w:pStyle w:val="TableParagraph"/>
              <w:jc w:val="left"/>
            </w:pPr>
            <w:r w:rsidRPr="003C5ABC">
              <w:t>Котельная шахты «Полысаевская» АО «СУЭК-Кузбасс» ПЕ «Спецналадка»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9E0738" w:rsidP="00862E43">
            <w:pPr>
              <w:pStyle w:val="TableParagraph"/>
            </w:pPr>
            <w:r w:rsidRPr="003C5ABC">
              <w:rPr>
                <w:szCs w:val="20"/>
              </w:rPr>
              <w:t>3,763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9E0738">
            <w:pPr>
              <w:pStyle w:val="TableParagraph"/>
            </w:pPr>
            <w:r w:rsidRPr="003C5ABC">
              <w:t>0,</w:t>
            </w:r>
            <w:r w:rsidR="009E0738" w:rsidRPr="003C5ABC">
              <w:t>521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7D68" w:rsidRPr="003C5ABC" w:rsidRDefault="009E0738" w:rsidP="00862E43">
            <w:pPr>
              <w:pStyle w:val="TableParagraph"/>
            </w:pPr>
            <w:r w:rsidRPr="003C5ABC">
              <w:t>3,242</w:t>
            </w:r>
          </w:p>
        </w:tc>
      </w:tr>
      <w:tr w:rsidR="003C5ABC" w:rsidRPr="003C5ABC" w:rsidTr="00824279">
        <w:trPr>
          <w:trHeight w:val="169"/>
        </w:trPr>
        <w:tc>
          <w:tcPr>
            <w:tcW w:w="2835" w:type="dxa"/>
          </w:tcPr>
          <w:p w:rsidR="00824279" w:rsidRPr="003C5ABC" w:rsidRDefault="00824279" w:rsidP="00862E43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Всего: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824279" w:rsidRPr="003C5ABC" w:rsidRDefault="00824279" w:rsidP="009E0738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</w:t>
            </w:r>
            <w:r w:rsidR="009E0738" w:rsidRPr="003C5ABC">
              <w:rPr>
                <w:b/>
              </w:rPr>
              <w:t>3</w:t>
            </w:r>
            <w:r w:rsidRPr="003C5ABC">
              <w:rPr>
                <w:b/>
              </w:rPr>
              <w:t>,</w:t>
            </w:r>
            <w:r w:rsidR="009E0738" w:rsidRPr="003C5ABC">
              <w:rPr>
                <w:b/>
              </w:rPr>
              <w:t>763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824279" w:rsidRPr="003C5ABC" w:rsidRDefault="009E0738" w:rsidP="009E0738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</w:t>
            </w:r>
            <w:r w:rsidR="00824279" w:rsidRPr="003C5ABC">
              <w:rPr>
                <w:b/>
              </w:rPr>
              <w:t>,</w:t>
            </w:r>
            <w:r w:rsidRPr="003C5ABC">
              <w:rPr>
                <w:b/>
              </w:rPr>
              <w:t>868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279" w:rsidRPr="003C5ABC" w:rsidRDefault="00824279" w:rsidP="009E0738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</w:t>
            </w:r>
            <w:r w:rsidR="009E0738" w:rsidRPr="003C5ABC">
              <w:rPr>
                <w:b/>
              </w:rPr>
              <w:t>1</w:t>
            </w:r>
            <w:r w:rsidRPr="003C5ABC">
              <w:rPr>
                <w:b/>
              </w:rPr>
              <w:t>,</w:t>
            </w:r>
            <w:r w:rsidR="009E0738" w:rsidRPr="003C5ABC">
              <w:rPr>
                <w:b/>
              </w:rPr>
              <w:t>892</w:t>
            </w:r>
          </w:p>
        </w:tc>
      </w:tr>
      <w:tr w:rsidR="003C5ABC" w:rsidRPr="003C5ABC" w:rsidTr="00FC7D68">
        <w:trPr>
          <w:trHeight w:val="172"/>
        </w:trPr>
        <w:tc>
          <w:tcPr>
            <w:tcW w:w="9498" w:type="dxa"/>
            <w:gridSpan w:val="5"/>
          </w:tcPr>
          <w:p w:rsidR="00FC7D68" w:rsidRPr="003C5ABC" w:rsidRDefault="00FC7D68" w:rsidP="00862E43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2025 год</w:t>
            </w:r>
          </w:p>
        </w:tc>
      </w:tr>
      <w:tr w:rsidR="003C5ABC" w:rsidRPr="003C5ABC" w:rsidTr="00FC7D68">
        <w:trPr>
          <w:trHeight w:val="674"/>
        </w:trPr>
        <w:tc>
          <w:tcPr>
            <w:tcW w:w="2835" w:type="dxa"/>
          </w:tcPr>
          <w:p w:rsidR="00BA3E7A" w:rsidRPr="003C5ABC" w:rsidRDefault="00BA3E7A" w:rsidP="00862E43">
            <w:pPr>
              <w:pStyle w:val="TableParagraph"/>
              <w:jc w:val="left"/>
            </w:pPr>
            <w:r w:rsidRPr="003C5ABC">
              <w:t>Котельная ППШ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A3E7A" w:rsidRPr="003C5ABC" w:rsidRDefault="00BA3E7A" w:rsidP="00862E43">
            <w:pPr>
              <w:pStyle w:val="TableParagraph"/>
            </w:pPr>
            <w:r w:rsidRPr="003C5ABC">
              <w:t>6,02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0,82</w:t>
            </w:r>
          </w:p>
        </w:tc>
        <w:tc>
          <w:tcPr>
            <w:tcW w:w="1985" w:type="dxa"/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5,2</w:t>
            </w:r>
          </w:p>
        </w:tc>
      </w:tr>
      <w:tr w:rsidR="003C5ABC" w:rsidRPr="003C5ABC" w:rsidTr="00FC7D68">
        <w:trPr>
          <w:trHeight w:val="671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ППШ-2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2,01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0,27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1,74</w:t>
            </w:r>
          </w:p>
        </w:tc>
      </w:tr>
      <w:tr w:rsidR="003C5ABC" w:rsidRPr="003C5ABC" w:rsidTr="00FC7D68">
        <w:trPr>
          <w:trHeight w:val="542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№28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0,81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0,106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0,7</w:t>
            </w:r>
          </w:p>
        </w:tc>
      </w:tr>
      <w:tr w:rsidR="003C5ABC" w:rsidRPr="003C5ABC" w:rsidTr="00FC7D68">
        <w:trPr>
          <w:trHeight w:val="554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№29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1,03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0,134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0,9</w:t>
            </w:r>
          </w:p>
        </w:tc>
      </w:tr>
      <w:tr w:rsidR="003C5ABC" w:rsidRPr="003C5ABC" w:rsidTr="00FC7D68">
        <w:trPr>
          <w:trHeight w:val="580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№32 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0,017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862E43">
            <w:pPr>
              <w:pStyle w:val="TableParagraph"/>
            </w:pPr>
            <w:r w:rsidRPr="003C5ABC">
              <w:t>0,11</w:t>
            </w:r>
          </w:p>
        </w:tc>
      </w:tr>
      <w:tr w:rsidR="003C5ABC" w:rsidRPr="003C5ABC" w:rsidTr="00FC7D68">
        <w:trPr>
          <w:trHeight w:val="800"/>
        </w:trPr>
        <w:tc>
          <w:tcPr>
            <w:tcW w:w="2835" w:type="dxa"/>
          </w:tcPr>
          <w:p w:rsidR="00BA3E7A" w:rsidRPr="003C5ABC" w:rsidRDefault="00BA3E7A" w:rsidP="00E1139D">
            <w:pPr>
              <w:pStyle w:val="TableParagraph"/>
              <w:jc w:val="left"/>
            </w:pPr>
            <w:r w:rsidRPr="003C5ABC">
              <w:t>Котельная шахты «Полысаевская» ОАО «СУЭК-Кузбасс» ПЕ «Спецналадка»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rPr>
                <w:szCs w:val="20"/>
              </w:rPr>
              <w:t>3,763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0,521</w:t>
            </w:r>
          </w:p>
        </w:tc>
        <w:tc>
          <w:tcPr>
            <w:tcW w:w="1985" w:type="dxa"/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3,242</w:t>
            </w:r>
          </w:p>
        </w:tc>
      </w:tr>
      <w:tr w:rsidR="003C5ABC" w:rsidRPr="003C5ABC" w:rsidTr="00824279">
        <w:trPr>
          <w:trHeight w:val="316"/>
        </w:trPr>
        <w:tc>
          <w:tcPr>
            <w:tcW w:w="2835" w:type="dxa"/>
          </w:tcPr>
          <w:p w:rsidR="00BA3E7A" w:rsidRPr="003C5ABC" w:rsidRDefault="00BA3E7A" w:rsidP="00862E43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Всего: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13,763</w:t>
            </w:r>
          </w:p>
        </w:tc>
        <w:tc>
          <w:tcPr>
            <w:tcW w:w="2268" w:type="dxa"/>
            <w:gridSpan w:val="2"/>
            <w:tcBorders>
              <w:lef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1,868</w:t>
            </w:r>
          </w:p>
        </w:tc>
        <w:tc>
          <w:tcPr>
            <w:tcW w:w="1985" w:type="dxa"/>
            <w:vAlign w:val="center"/>
          </w:tcPr>
          <w:p w:rsidR="00BA3E7A" w:rsidRPr="003C5ABC" w:rsidRDefault="00BA3E7A" w:rsidP="003C2EBA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11,892</w:t>
            </w:r>
          </w:p>
        </w:tc>
      </w:tr>
      <w:tr w:rsidR="003C5ABC" w:rsidRPr="003C5ABC" w:rsidTr="00FC7D68">
        <w:trPr>
          <w:trHeight w:val="316"/>
        </w:trPr>
        <w:tc>
          <w:tcPr>
            <w:tcW w:w="9498" w:type="dxa"/>
            <w:gridSpan w:val="5"/>
          </w:tcPr>
          <w:p w:rsidR="00FC7D68" w:rsidRPr="003C5ABC" w:rsidRDefault="00FC7D68" w:rsidP="00862E43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2030 год</w:t>
            </w:r>
          </w:p>
        </w:tc>
      </w:tr>
      <w:tr w:rsidR="003C5ABC" w:rsidRPr="003C5ABC" w:rsidTr="00FC7D68">
        <w:trPr>
          <w:trHeight w:val="656"/>
        </w:trPr>
        <w:tc>
          <w:tcPr>
            <w:tcW w:w="2835" w:type="dxa"/>
          </w:tcPr>
          <w:p w:rsidR="00BA3E7A" w:rsidRPr="003C5ABC" w:rsidRDefault="00BA3E7A" w:rsidP="00862E43">
            <w:pPr>
              <w:pStyle w:val="TableParagraph"/>
              <w:jc w:val="left"/>
            </w:pPr>
            <w:r w:rsidRPr="003C5ABC">
              <w:t>Котельная ППШ ООО «Кузбасская Энергокомпания»</w:t>
            </w:r>
          </w:p>
        </w:tc>
        <w:tc>
          <w:tcPr>
            <w:tcW w:w="2517" w:type="dxa"/>
            <w:gridSpan w:val="2"/>
            <w:tcBorders>
              <w:right w:val="single" w:sz="6" w:space="0" w:color="000000"/>
            </w:tcBorders>
            <w:vAlign w:val="center"/>
          </w:tcPr>
          <w:p w:rsidR="00BA3E7A" w:rsidRPr="003C5ABC" w:rsidRDefault="00BA3E7A" w:rsidP="00E1139D">
            <w:pPr>
              <w:pStyle w:val="TableParagraph"/>
            </w:pPr>
            <w:r w:rsidRPr="003C5ABC">
              <w:t>6,02</w:t>
            </w:r>
          </w:p>
        </w:tc>
        <w:tc>
          <w:tcPr>
            <w:tcW w:w="2161" w:type="dxa"/>
            <w:tcBorders>
              <w:lef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0,82</w:t>
            </w:r>
          </w:p>
        </w:tc>
        <w:tc>
          <w:tcPr>
            <w:tcW w:w="1985" w:type="dxa"/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5,2</w:t>
            </w:r>
          </w:p>
        </w:tc>
      </w:tr>
      <w:tr w:rsidR="003C5ABC" w:rsidRPr="003C5ABC" w:rsidTr="00FC7D68">
        <w:trPr>
          <w:trHeight w:val="669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ППШ-2 ООО «Кузбасская Энергокомпания»</w:t>
            </w:r>
          </w:p>
        </w:tc>
        <w:tc>
          <w:tcPr>
            <w:tcW w:w="2517" w:type="dxa"/>
            <w:gridSpan w:val="2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2,01</w:t>
            </w:r>
          </w:p>
        </w:tc>
        <w:tc>
          <w:tcPr>
            <w:tcW w:w="2161" w:type="dxa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0,27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1,74</w:t>
            </w:r>
          </w:p>
        </w:tc>
      </w:tr>
      <w:tr w:rsidR="003C5ABC" w:rsidRPr="003C5ABC" w:rsidTr="00FC7D68">
        <w:trPr>
          <w:trHeight w:val="822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№28 ООО «Кузбасская Энергокомпания»</w:t>
            </w:r>
          </w:p>
        </w:tc>
        <w:tc>
          <w:tcPr>
            <w:tcW w:w="2517" w:type="dxa"/>
            <w:gridSpan w:val="2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0,81</w:t>
            </w:r>
          </w:p>
        </w:tc>
        <w:tc>
          <w:tcPr>
            <w:tcW w:w="2161" w:type="dxa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0,106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0,7</w:t>
            </w:r>
          </w:p>
        </w:tc>
      </w:tr>
      <w:tr w:rsidR="003C5ABC" w:rsidRPr="003C5ABC" w:rsidTr="00FC7D68">
        <w:trPr>
          <w:trHeight w:val="551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№29 ООО «Кузбасская Энергокомпания»</w:t>
            </w:r>
          </w:p>
        </w:tc>
        <w:tc>
          <w:tcPr>
            <w:tcW w:w="2517" w:type="dxa"/>
            <w:gridSpan w:val="2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1,03</w:t>
            </w:r>
          </w:p>
        </w:tc>
        <w:tc>
          <w:tcPr>
            <w:tcW w:w="2161" w:type="dxa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0,134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0,9</w:t>
            </w:r>
          </w:p>
        </w:tc>
      </w:tr>
      <w:tr w:rsidR="003C5ABC" w:rsidRPr="003C5ABC" w:rsidTr="00FC7D68">
        <w:trPr>
          <w:trHeight w:val="720"/>
        </w:trPr>
        <w:tc>
          <w:tcPr>
            <w:tcW w:w="2835" w:type="dxa"/>
          </w:tcPr>
          <w:p w:rsidR="00FC7D68" w:rsidRPr="003C5ABC" w:rsidRDefault="00FC7D68" w:rsidP="00862E43">
            <w:pPr>
              <w:pStyle w:val="TableParagraph"/>
              <w:jc w:val="left"/>
            </w:pPr>
            <w:r w:rsidRPr="003C5ABC">
              <w:t>Котельная №32 ООО «Кузбасская Энергокомпания»</w:t>
            </w:r>
          </w:p>
        </w:tc>
        <w:tc>
          <w:tcPr>
            <w:tcW w:w="2517" w:type="dxa"/>
            <w:gridSpan w:val="2"/>
            <w:tcBorders>
              <w:righ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0,13</w:t>
            </w:r>
          </w:p>
        </w:tc>
        <w:tc>
          <w:tcPr>
            <w:tcW w:w="2161" w:type="dxa"/>
            <w:tcBorders>
              <w:left w:val="single" w:sz="6" w:space="0" w:color="000000"/>
            </w:tcBorders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0,017</w:t>
            </w:r>
          </w:p>
        </w:tc>
        <w:tc>
          <w:tcPr>
            <w:tcW w:w="1985" w:type="dxa"/>
            <w:vAlign w:val="center"/>
          </w:tcPr>
          <w:p w:rsidR="00FC7D68" w:rsidRPr="003C5ABC" w:rsidRDefault="00FC7D68" w:rsidP="00E1139D">
            <w:pPr>
              <w:pStyle w:val="TableParagraph"/>
            </w:pPr>
            <w:r w:rsidRPr="003C5ABC">
              <w:t>0,11</w:t>
            </w:r>
          </w:p>
        </w:tc>
      </w:tr>
      <w:tr w:rsidR="003C5ABC" w:rsidRPr="003C5ABC" w:rsidTr="00E1139D">
        <w:trPr>
          <w:trHeight w:val="273"/>
        </w:trPr>
        <w:tc>
          <w:tcPr>
            <w:tcW w:w="2835" w:type="dxa"/>
          </w:tcPr>
          <w:p w:rsidR="00BA3E7A" w:rsidRPr="003C5ABC" w:rsidRDefault="00BA3E7A" w:rsidP="00E1139D">
            <w:pPr>
              <w:pStyle w:val="TableParagraph"/>
              <w:jc w:val="left"/>
            </w:pPr>
            <w:r w:rsidRPr="003C5ABC">
              <w:t>Котельная шахты «Полысаевская» АО «СУЭК-Кузбасс» ПЕ «Спецналадка»</w:t>
            </w:r>
          </w:p>
        </w:tc>
        <w:tc>
          <w:tcPr>
            <w:tcW w:w="2517" w:type="dxa"/>
            <w:gridSpan w:val="2"/>
            <w:tcBorders>
              <w:righ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rPr>
                <w:szCs w:val="20"/>
              </w:rPr>
              <w:t>3,763</w:t>
            </w:r>
          </w:p>
        </w:tc>
        <w:tc>
          <w:tcPr>
            <w:tcW w:w="2161" w:type="dxa"/>
            <w:tcBorders>
              <w:lef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0,521</w:t>
            </w:r>
          </w:p>
        </w:tc>
        <w:tc>
          <w:tcPr>
            <w:tcW w:w="1985" w:type="dxa"/>
            <w:vAlign w:val="center"/>
          </w:tcPr>
          <w:p w:rsidR="00BA3E7A" w:rsidRPr="003C5ABC" w:rsidRDefault="00BA3E7A" w:rsidP="003C2EBA">
            <w:pPr>
              <w:pStyle w:val="TableParagraph"/>
            </w:pPr>
            <w:r w:rsidRPr="003C5ABC">
              <w:t>3,242</w:t>
            </w:r>
          </w:p>
        </w:tc>
      </w:tr>
      <w:tr w:rsidR="003C5ABC" w:rsidRPr="003C5ABC" w:rsidTr="00824279">
        <w:trPr>
          <w:trHeight w:val="316"/>
        </w:trPr>
        <w:tc>
          <w:tcPr>
            <w:tcW w:w="2835" w:type="dxa"/>
          </w:tcPr>
          <w:p w:rsidR="00BA3E7A" w:rsidRPr="003C5ABC" w:rsidRDefault="00BA3E7A" w:rsidP="00862E43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Всего:</w:t>
            </w:r>
          </w:p>
        </w:tc>
        <w:tc>
          <w:tcPr>
            <w:tcW w:w="2517" w:type="dxa"/>
            <w:gridSpan w:val="2"/>
            <w:tcBorders>
              <w:righ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13,763</w:t>
            </w:r>
          </w:p>
        </w:tc>
        <w:tc>
          <w:tcPr>
            <w:tcW w:w="2161" w:type="dxa"/>
            <w:tcBorders>
              <w:left w:val="single" w:sz="6" w:space="0" w:color="000000"/>
            </w:tcBorders>
            <w:vAlign w:val="center"/>
          </w:tcPr>
          <w:p w:rsidR="00BA3E7A" w:rsidRPr="003C5ABC" w:rsidRDefault="00BA3E7A" w:rsidP="003C2EBA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1,868</w:t>
            </w:r>
          </w:p>
        </w:tc>
        <w:tc>
          <w:tcPr>
            <w:tcW w:w="1985" w:type="dxa"/>
            <w:vAlign w:val="center"/>
          </w:tcPr>
          <w:p w:rsidR="00BA3E7A" w:rsidRPr="003C5ABC" w:rsidRDefault="00BA3E7A" w:rsidP="003C2EBA">
            <w:pPr>
              <w:pStyle w:val="TableParagraph"/>
              <w:rPr>
                <w:b/>
              </w:rPr>
            </w:pPr>
            <w:r w:rsidRPr="003C5ABC">
              <w:rPr>
                <w:b/>
              </w:rPr>
              <w:t>11,892</w:t>
            </w:r>
          </w:p>
        </w:tc>
      </w:tr>
    </w:tbl>
    <w:p w:rsidR="00FC7D68" w:rsidRPr="003C5ABC" w:rsidRDefault="00FC7D68">
      <w:pPr>
        <w:rPr>
          <w:sz w:val="24"/>
        </w:rPr>
      </w:pPr>
    </w:p>
    <w:p w:rsidR="00FC7D68" w:rsidRPr="003C5ABC" w:rsidRDefault="00FC7D68">
      <w:pPr>
        <w:rPr>
          <w:sz w:val="24"/>
        </w:rPr>
        <w:sectPr w:rsidR="00FC7D68" w:rsidRPr="003C5ABC" w:rsidSect="00615A8E">
          <w:pgSz w:w="11910" w:h="16840"/>
          <w:pgMar w:top="1134" w:right="850" w:bottom="1134" w:left="1701" w:header="0" w:footer="393" w:gutter="0"/>
          <w:cols w:space="720"/>
          <w:docGrid w:linePitch="299"/>
        </w:sectPr>
      </w:pPr>
    </w:p>
    <w:p w:rsidR="00B90452" w:rsidRPr="003C5ABC" w:rsidRDefault="00B3208F" w:rsidP="00615A8E">
      <w:pPr>
        <w:pStyle w:val="1"/>
        <w:numPr>
          <w:ilvl w:val="0"/>
          <w:numId w:val="7"/>
        </w:numPr>
        <w:tabs>
          <w:tab w:val="left" w:pos="1070"/>
        </w:tabs>
        <w:spacing w:line="360" w:lineRule="auto"/>
        <w:ind w:left="0" w:firstLine="709"/>
        <w:jc w:val="both"/>
      </w:pPr>
      <w:bookmarkStart w:id="40" w:name="_bookmark43"/>
      <w:bookmarkEnd w:id="40"/>
      <w:r w:rsidRPr="003C5ABC">
        <w:lastRenderedPageBreak/>
        <w:t>Инвестиции в строительство, реконструкцию и техническое перевооружение</w:t>
      </w:r>
    </w:p>
    <w:p w:rsidR="00B90452" w:rsidRPr="003C5ABC" w:rsidRDefault="00B90452" w:rsidP="00615A8E">
      <w:pPr>
        <w:pStyle w:val="a3"/>
        <w:spacing w:line="360" w:lineRule="auto"/>
        <w:ind w:firstLine="709"/>
        <w:jc w:val="both"/>
        <w:rPr>
          <w:b/>
          <w:sz w:val="36"/>
        </w:rPr>
      </w:pPr>
    </w:p>
    <w:p w:rsidR="00B90452" w:rsidRPr="003C5ABC" w:rsidRDefault="00B3208F" w:rsidP="00615A8E">
      <w:pPr>
        <w:pStyle w:val="1"/>
        <w:numPr>
          <w:ilvl w:val="1"/>
          <w:numId w:val="7"/>
        </w:numPr>
        <w:tabs>
          <w:tab w:val="left" w:pos="1246"/>
        </w:tabs>
        <w:spacing w:line="360" w:lineRule="auto"/>
        <w:ind w:left="0" w:firstLine="709"/>
        <w:jc w:val="both"/>
      </w:pPr>
      <w:bookmarkStart w:id="41" w:name="_bookmark44"/>
      <w:bookmarkEnd w:id="41"/>
      <w:r w:rsidRPr="003C5ABC">
        <w:t>Общие</w:t>
      </w:r>
      <w:r w:rsidRPr="003C5ABC">
        <w:rPr>
          <w:spacing w:val="-1"/>
        </w:rPr>
        <w:t xml:space="preserve"> </w:t>
      </w:r>
      <w:r w:rsidRPr="003C5ABC">
        <w:t>положения</w:t>
      </w:r>
    </w:p>
    <w:p w:rsidR="00B90452" w:rsidRPr="003C5ABC" w:rsidRDefault="00B3208F" w:rsidP="00615A8E">
      <w:pPr>
        <w:pStyle w:val="a3"/>
        <w:spacing w:line="360" w:lineRule="auto"/>
        <w:ind w:firstLine="709"/>
        <w:jc w:val="both"/>
      </w:pPr>
      <w:r w:rsidRPr="003C5ABC">
        <w:t xml:space="preserve">В таблице 7.1 приведена Программа развития системы теплоснабжения городского округа до 2030 </w:t>
      </w:r>
      <w:r w:rsidR="00BD6C2F" w:rsidRPr="003C5ABC">
        <w:t xml:space="preserve">года с проиндексированными </w:t>
      </w:r>
      <w:r w:rsidR="00E3766F" w:rsidRPr="003C5ABC">
        <w:t xml:space="preserve">капитальными </w:t>
      </w:r>
      <w:r w:rsidRPr="003C5ABC">
        <w:t>затратами разработанная на основании принятых решений.</w:t>
      </w:r>
    </w:p>
    <w:p w:rsidR="00B90452" w:rsidRPr="003C5ABC" w:rsidRDefault="00B90452">
      <w:pPr>
        <w:spacing w:line="360" w:lineRule="auto"/>
        <w:jc w:val="both"/>
        <w:sectPr w:rsidR="00B90452" w:rsidRPr="003C5ABC" w:rsidSect="00615A8E">
          <w:pgSz w:w="11910" w:h="16840"/>
          <w:pgMar w:top="1134" w:right="850" w:bottom="1134" w:left="1701" w:header="0" w:footer="393" w:gutter="0"/>
          <w:cols w:space="720"/>
          <w:docGrid w:linePitch="299"/>
        </w:sectPr>
      </w:pPr>
    </w:p>
    <w:p w:rsidR="00A05369" w:rsidRPr="003C5ABC" w:rsidRDefault="00A05369" w:rsidP="00615A8E">
      <w:pPr>
        <w:ind w:left="567" w:right="329" w:firstLine="709"/>
        <w:rPr>
          <w:b/>
          <w:sz w:val="24"/>
        </w:rPr>
      </w:pPr>
    </w:p>
    <w:p w:rsidR="00B90452" w:rsidRPr="003C5ABC" w:rsidRDefault="00B3208F" w:rsidP="00615A8E">
      <w:pPr>
        <w:ind w:left="567" w:right="329" w:firstLine="709"/>
        <w:rPr>
          <w:b/>
          <w:sz w:val="24"/>
        </w:rPr>
      </w:pPr>
      <w:r w:rsidRPr="003C5ABC">
        <w:rPr>
          <w:b/>
          <w:sz w:val="24"/>
        </w:rPr>
        <w:t>Таблица 7.1. Программа развития системы теплоснабжения городского округа до 2030 года с проиндексированными кап. затратами указанными в ценах соответствующих лет, в тыс. руб.</w:t>
      </w:r>
    </w:p>
    <w:p w:rsidR="00B90452" w:rsidRPr="003C5ABC" w:rsidRDefault="00B90452" w:rsidP="00615A8E">
      <w:pPr>
        <w:spacing w:line="176" w:lineRule="exact"/>
        <w:rPr>
          <w:sz w:val="16"/>
        </w:rPr>
      </w:pPr>
    </w:p>
    <w:tbl>
      <w:tblPr>
        <w:tblW w:w="15424" w:type="dxa"/>
        <w:tblInd w:w="93" w:type="dxa"/>
        <w:tblLook w:val="04A0" w:firstRow="1" w:lastRow="0" w:firstColumn="1" w:lastColumn="0" w:noHBand="0" w:noVBand="1"/>
      </w:tblPr>
      <w:tblGrid>
        <w:gridCol w:w="2720"/>
        <w:gridCol w:w="2824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3C5ABC" w:rsidRPr="003C5ABC" w:rsidTr="00832D22">
        <w:trPr>
          <w:trHeight w:val="45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Наименование котельной, ЦТП, мероприятия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Планируемые действия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2019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2029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2030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Всего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1. Котельная ППШ ООО «Кузбасская Энергокомпания»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8275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8275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8275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24825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Реконструкция основного и вспомогательного оборудования котельной ППШ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Реконструкция котла №1 КВ-ТС20 с заменой «китайской» топки на топку ТЧЗМ-2-2,7-6,5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8275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8275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Реконструкция котла №2 КВ-ТС-20 с заменой «китайской» топки на топку ТЧЗМ-2-2,7-6,5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8275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8275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Реконструкция котла №3 КВ-ТС20 с заменой «китайской» топки на топку ТЧЗМ-2-2,7-6,5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8275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8275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2. Котельная ППШ-2ООО «Кузбасская Энергокомпания»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16605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6D73FB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28</w:t>
            </w:r>
            <w:r w:rsidR="00832D22" w:rsidRPr="003C5ABC">
              <w:rPr>
                <w:b/>
                <w:bCs/>
                <w:sz w:val="16"/>
                <w:szCs w:val="16"/>
                <w:lang w:bidi="ar-SA"/>
              </w:rPr>
              <w:t>985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4212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6D73FB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</w:t>
            </w:r>
            <w:r w:rsidR="006D73FB" w:rsidRPr="003C5ABC">
              <w:rPr>
                <w:b/>
                <w:bCs/>
                <w:sz w:val="16"/>
                <w:szCs w:val="16"/>
                <w:lang w:bidi="ar-SA"/>
              </w:rPr>
              <w:t>9</w:t>
            </w:r>
            <w:r w:rsidRPr="003C5ABC">
              <w:rPr>
                <w:b/>
                <w:bCs/>
                <w:sz w:val="16"/>
                <w:szCs w:val="16"/>
                <w:lang w:bidi="ar-SA"/>
              </w:rPr>
              <w:t>802</w:t>
            </w:r>
          </w:p>
        </w:tc>
      </w:tr>
      <w:tr w:rsidR="003C5ABC" w:rsidRPr="003C5ABC" w:rsidTr="00832D22">
        <w:trPr>
          <w:trHeight w:val="465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Строительство тепловых сетей в связи с подключением перспективной нагрузки котельной ППШ-2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УТ-18/1 – кв. "А1", 175 м, 2Ду200 мм, надзем.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4212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4212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</w:t>
            </w:r>
            <w:r w:rsidR="00647400" w:rsidRPr="003C5ABC">
              <w:rPr>
                <w:sz w:val="16"/>
                <w:szCs w:val="16"/>
                <w:lang w:bidi="ar-SA"/>
              </w:rPr>
              <w:t>К</w:t>
            </w:r>
            <w:r w:rsidRPr="003C5ABC">
              <w:rPr>
                <w:sz w:val="16"/>
                <w:szCs w:val="16"/>
                <w:lang w:bidi="ar-SA"/>
              </w:rPr>
              <w:t xml:space="preserve"> </w:t>
            </w:r>
            <w:r w:rsidR="00647400" w:rsidRPr="003C5ABC">
              <w:rPr>
                <w:sz w:val="16"/>
                <w:szCs w:val="16"/>
                <w:lang w:bidi="ar-SA"/>
              </w:rPr>
              <w:t>70</w:t>
            </w:r>
            <w:r w:rsidRPr="003C5ABC">
              <w:rPr>
                <w:sz w:val="16"/>
                <w:szCs w:val="16"/>
                <w:lang w:bidi="ar-SA"/>
              </w:rPr>
              <w:t xml:space="preserve"> – Бакинская 22, ООО "КЭК", </w:t>
            </w:r>
            <w:r w:rsidR="00685A25" w:rsidRPr="003C5ABC">
              <w:rPr>
                <w:sz w:val="16"/>
                <w:szCs w:val="16"/>
                <w:lang w:bidi="ar-SA"/>
              </w:rPr>
              <w:t>13</w:t>
            </w:r>
            <w:r w:rsidRPr="003C5ABC">
              <w:rPr>
                <w:sz w:val="16"/>
                <w:szCs w:val="16"/>
                <w:lang w:bidi="ar-SA"/>
              </w:rPr>
              <w:t>0 м, 2Ду50 мм, надзем.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685A25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3</w:t>
            </w:r>
            <w:r w:rsidR="00832D22" w:rsidRPr="003C5ABC">
              <w:rPr>
                <w:sz w:val="16"/>
                <w:szCs w:val="16"/>
                <w:lang w:bidi="ar-SA"/>
              </w:rPr>
              <w:t>594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685A25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</w:t>
            </w:r>
            <w:r w:rsidR="00832D22" w:rsidRPr="003C5ABC">
              <w:rPr>
                <w:b/>
                <w:bCs/>
                <w:sz w:val="16"/>
                <w:szCs w:val="16"/>
                <w:lang w:bidi="ar-SA"/>
              </w:rPr>
              <w:t>594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УТ-18/2 – УТ-18/3 (проект), 500 м, 2Ду150 мм, надзем.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9077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9077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УТ-18/3 (проект) – автодорожный комплекс зданий и сооружений, 50 м, 2Ду80 мм, надзем.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580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580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УТ-18/3 (проект) – кафе на 149 км, 50 м, 2Ду32 мм, надзем.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401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УТ-18/3 (проект) – ООО "Мельница", 50 м, 2Ду40 мм, надзем.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501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501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УТ-150 (проект) – магазин 36 м. на северо-восток от Бажова, 10, 20 м, 2Ду32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300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151 (проект) – индивидуальный ж/д Бажова, 20, 20 м, 2Ду32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300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УТ-29 – Индивидуальный ж/д Весенняя 10,  2Ду32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2250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151 (проект) – Индивидуальный ж/д Космонавтов 51-53, 15 м, 2Ду32 мм, подзем. кан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150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6D73FB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УТ-32 – производственное здание проезд Межквартальный 12,  2Ду150 мм, надземная,910м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6D73FB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9</w:t>
            </w:r>
            <w:r w:rsidR="00832D22" w:rsidRPr="003C5ABC">
              <w:rPr>
                <w:sz w:val="15"/>
                <w:szCs w:val="15"/>
                <w:lang w:bidi="ar-SA"/>
              </w:rPr>
              <w:t>500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6D73FB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9</w:t>
            </w:r>
            <w:r w:rsidR="00832D22" w:rsidRPr="003C5ABC">
              <w:rPr>
                <w:b/>
                <w:bCs/>
                <w:sz w:val="16"/>
                <w:szCs w:val="16"/>
                <w:lang w:bidi="ar-SA"/>
              </w:rPr>
              <w:t>500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УТ-29 – Малоэтажный 24-х квартирный ж/д ул. Луначарского,  2Ду100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12500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12500</w:t>
            </w:r>
          </w:p>
        </w:tc>
      </w:tr>
      <w:tr w:rsidR="003C5ABC" w:rsidRPr="003C5ABC" w:rsidTr="00832D22">
        <w:trPr>
          <w:trHeight w:val="690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Реконструкция основ</w:t>
            </w:r>
            <w:r w:rsidR="006D73FB" w:rsidRPr="003C5ABC">
              <w:rPr>
                <w:sz w:val="16"/>
                <w:szCs w:val="16"/>
                <w:lang w:bidi="ar-SA"/>
              </w:rPr>
              <w:t>н</w:t>
            </w:r>
            <w:r w:rsidRPr="003C5ABC">
              <w:rPr>
                <w:sz w:val="16"/>
                <w:szCs w:val="16"/>
                <w:lang w:bidi="ar-SA"/>
              </w:rPr>
              <w:t>ого и вспомогательного оборудования котельной ППШ-2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Демонтаж котла №6 КВ-ТС-6,4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391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5"/>
                <w:szCs w:val="15"/>
                <w:lang w:bidi="ar-SA"/>
              </w:rPr>
            </w:pPr>
            <w:r w:rsidRPr="003C5ABC">
              <w:rPr>
                <w:sz w:val="15"/>
                <w:szCs w:val="15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391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Замена котла №6 КВР 7.58-95 с теплопроизводительностью 6,5 Гкал/ч или аналогичного оборудования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6046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6046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3. Котельная №28 ООО «Кузбасская Энергокомпания»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2647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2647</w:t>
            </w:r>
          </w:p>
        </w:tc>
      </w:tr>
      <w:tr w:rsidR="003C5ABC" w:rsidRPr="003C5ABC" w:rsidTr="00832D22">
        <w:trPr>
          <w:trHeight w:val="69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Реконструкция основ</w:t>
            </w:r>
            <w:r w:rsidR="006D73FB" w:rsidRPr="003C5ABC">
              <w:rPr>
                <w:sz w:val="16"/>
                <w:szCs w:val="16"/>
                <w:lang w:bidi="ar-SA"/>
              </w:rPr>
              <w:t>н</w:t>
            </w:r>
            <w:r w:rsidRPr="003C5ABC">
              <w:rPr>
                <w:sz w:val="16"/>
                <w:szCs w:val="16"/>
                <w:lang w:bidi="ar-SA"/>
              </w:rPr>
              <w:t>ого и вспомогательного оборудования котельной №28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Установка ХВП TS 95-18M 1 шт. или аналогичного оборудования. Установка бака</w:t>
            </w:r>
            <w:r w:rsidR="006D73FB" w:rsidRPr="003C5ABC">
              <w:rPr>
                <w:sz w:val="16"/>
                <w:szCs w:val="16"/>
                <w:lang w:bidi="ar-SA"/>
              </w:rPr>
              <w:t xml:space="preserve"> </w:t>
            </w:r>
            <w:r w:rsidRPr="003C5ABC">
              <w:rPr>
                <w:sz w:val="16"/>
                <w:szCs w:val="16"/>
                <w:lang w:bidi="ar-SA"/>
              </w:rPr>
              <w:t>аккумулятора V=21,0 м³ 2 шт.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2497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2497</w:t>
            </w:r>
          </w:p>
        </w:tc>
      </w:tr>
      <w:tr w:rsidR="003C5ABC" w:rsidRPr="003C5ABC" w:rsidTr="00832D22">
        <w:trPr>
          <w:trHeight w:val="69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Строительство тепловых сетей в связи с подключением перспективной нагрузки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154 (проект) – магазин Космонавтов 52, 2Ду32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150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4. Котельная №29 ООО «Кузбасская Энергокомпания»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2393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2499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2258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158456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166334</w:t>
            </w:r>
          </w:p>
        </w:tc>
      </w:tr>
      <w:tr w:rsidR="003C5ABC" w:rsidRPr="003C5ABC" w:rsidTr="00832D22">
        <w:trPr>
          <w:trHeight w:val="900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Строи</w:t>
            </w:r>
            <w:r w:rsidR="00D21327" w:rsidRPr="003C5ABC">
              <w:rPr>
                <w:sz w:val="16"/>
                <w:szCs w:val="16"/>
                <w:lang w:bidi="ar-SA"/>
              </w:rPr>
              <w:t>т</w:t>
            </w:r>
            <w:r w:rsidRPr="003C5ABC">
              <w:rPr>
                <w:sz w:val="16"/>
                <w:szCs w:val="16"/>
                <w:lang w:bidi="ar-SA"/>
              </w:rPr>
              <w:t>ельство тепловых сетей в связи с подключением перспективной нагрузки котельной №</w:t>
            </w:r>
            <w:r w:rsidR="00647400" w:rsidRPr="003C5ABC">
              <w:rPr>
                <w:sz w:val="16"/>
                <w:szCs w:val="16"/>
                <w:lang w:bidi="ar-SA"/>
              </w:rPr>
              <w:t>29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34 (проект) – ТК 35 (проект), 70 м, 2Ду100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2186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2186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35 (проект) – 3-х эт. ж/д на ул. Попова, 10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207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207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35 (проект) – ТК 36 (проект), 70 м, 2Ду100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2283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2283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36 (проект) – 3-х эт. ж/д на ул. Попова, 10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216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216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36 (проект) – ТК 37 (проект), 70 м, 2Ду80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2034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2034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37 (проект) – 3-х эт. ж/д на ул. Попова, 10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224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224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35 (проект) – 3-х эт. ж/д на ул. Попова, 15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350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350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36 (проект) – 3-х эт. ж/д на ул. Попова, 15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363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363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 37 (проект) – 3-х эт. ж/д на ул. Попова, 15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378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378</w:t>
            </w:r>
          </w:p>
        </w:tc>
      </w:tr>
      <w:tr w:rsidR="003C5ABC" w:rsidRPr="003C5ABC" w:rsidTr="00832D22">
        <w:trPr>
          <w:trHeight w:val="915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Закрытие котельной №29 с переключением тепловых нагрузок на проектируемую блочно-модульную котельную №</w:t>
            </w:r>
            <w:r w:rsidR="00647400" w:rsidRPr="003C5ABC">
              <w:rPr>
                <w:sz w:val="16"/>
                <w:szCs w:val="16"/>
                <w:lang w:bidi="ar-SA"/>
              </w:rPr>
              <w:t>29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Демонтаж основного и вспомогательного оборудования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464</w:t>
            </w:r>
          </w:p>
        </w:tc>
      </w:tr>
      <w:tr w:rsidR="003C5ABC" w:rsidRPr="003C5ABC" w:rsidTr="00832D22">
        <w:trPr>
          <w:trHeight w:val="465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Строительство новой блочно-модульной котельной №29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Строительство новой блочно-модульной котельной №29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157629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157629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5. Котельная №32 ООО «Кузбасская Энергокомпания»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870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3C5ABC">
              <w:rPr>
                <w:b/>
                <w:bCs/>
                <w:sz w:val="18"/>
                <w:szCs w:val="18"/>
                <w:lang w:bidi="ar-SA"/>
              </w:rPr>
              <w:t>870</w:t>
            </w:r>
          </w:p>
        </w:tc>
      </w:tr>
      <w:tr w:rsidR="003C5ABC" w:rsidRPr="003C5ABC" w:rsidTr="008769DE">
        <w:trPr>
          <w:trHeight w:val="47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Реконструкция основного и вспомогательного оборудования</w:t>
            </w:r>
            <w:r w:rsidR="00D21327" w:rsidRPr="003C5ABC">
              <w:rPr>
                <w:sz w:val="16"/>
                <w:szCs w:val="16"/>
                <w:lang w:bidi="ar-SA"/>
              </w:rPr>
              <w:t xml:space="preserve"> </w:t>
            </w:r>
            <w:r w:rsidRPr="003C5ABC">
              <w:rPr>
                <w:sz w:val="16"/>
                <w:szCs w:val="16"/>
                <w:lang w:bidi="ar-SA"/>
              </w:rPr>
              <w:t>котельной №32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Замена котла №</w:t>
            </w:r>
            <w:r w:rsidR="00754123" w:rsidRPr="003C5ABC">
              <w:rPr>
                <w:sz w:val="16"/>
                <w:szCs w:val="16"/>
                <w:lang w:bidi="ar-SA"/>
              </w:rPr>
              <w:t>2</w:t>
            </w:r>
            <w:r w:rsidRPr="003C5ABC">
              <w:rPr>
                <w:sz w:val="16"/>
                <w:szCs w:val="16"/>
                <w:lang w:bidi="ar-SA"/>
              </w:rPr>
              <w:t xml:space="preserve"> типа Е-1</w:t>
            </w:r>
            <w:r w:rsidR="00754123" w:rsidRPr="003C5ABC">
              <w:rPr>
                <w:sz w:val="16"/>
                <w:szCs w:val="16"/>
                <w:lang w:bidi="ar-SA"/>
              </w:rPr>
              <w:t xml:space="preserve">,6-1,4 </w:t>
            </w:r>
            <w:r w:rsidRPr="003C5ABC">
              <w:rPr>
                <w:sz w:val="16"/>
                <w:szCs w:val="16"/>
                <w:lang w:bidi="ar-SA"/>
              </w:rPr>
              <w:t>наКВ</w:t>
            </w:r>
            <w:r w:rsidR="00754123" w:rsidRPr="003C5ABC">
              <w:rPr>
                <w:sz w:val="16"/>
                <w:szCs w:val="16"/>
                <w:lang w:bidi="ar-SA"/>
              </w:rPr>
              <w:t xml:space="preserve"> </w:t>
            </w:r>
            <w:r w:rsidRPr="003C5ABC">
              <w:rPr>
                <w:sz w:val="16"/>
                <w:szCs w:val="16"/>
                <w:lang w:bidi="ar-SA"/>
              </w:rPr>
              <w:t>р-0,</w:t>
            </w:r>
            <w:r w:rsidR="00820C0B" w:rsidRPr="003C5ABC">
              <w:rPr>
                <w:sz w:val="16"/>
                <w:szCs w:val="16"/>
                <w:lang w:bidi="ar-SA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500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500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Развитие котельной №32. Установка вспомогательного оборудования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Установка ХВП TS 95-08M 1 шт. или аналогичного оборудования. Установка бака</w:t>
            </w:r>
            <w:r w:rsidR="00D21327" w:rsidRPr="003C5ABC">
              <w:rPr>
                <w:sz w:val="16"/>
                <w:szCs w:val="16"/>
                <w:lang w:bidi="ar-SA"/>
              </w:rPr>
              <w:t xml:space="preserve"> </w:t>
            </w:r>
            <w:r w:rsidRPr="003C5ABC">
              <w:rPr>
                <w:sz w:val="16"/>
                <w:szCs w:val="16"/>
                <w:lang w:bidi="ar-SA"/>
              </w:rPr>
              <w:t>аккумулятора V=0,5 м³ 1 шт.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370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370</w:t>
            </w:r>
          </w:p>
        </w:tc>
      </w:tr>
      <w:tr w:rsidR="003C5ABC" w:rsidRPr="003C5ABC" w:rsidTr="00832D22">
        <w:trPr>
          <w:trHeight w:val="66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 xml:space="preserve">6. </w:t>
            </w:r>
            <w:r w:rsidR="007807CC" w:rsidRPr="003C5ABC">
              <w:rPr>
                <w:b/>
                <w:bCs/>
                <w:sz w:val="16"/>
                <w:szCs w:val="16"/>
                <w:lang w:bidi="ar-SA"/>
              </w:rPr>
              <w:t xml:space="preserve">Котельная шахты "Полысаевская" </w:t>
            </w:r>
            <w:r w:rsidRPr="003C5ABC">
              <w:rPr>
                <w:b/>
                <w:bCs/>
                <w:sz w:val="16"/>
                <w:szCs w:val="16"/>
                <w:lang w:bidi="ar-SA"/>
              </w:rPr>
              <w:t>АО «СУЭК-Кузбасс» ПЕ «Спецналадка»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3506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3252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6758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2"/>
                <w:szCs w:val="2"/>
                <w:lang w:bidi="ar-SA"/>
              </w:rPr>
            </w:pPr>
            <w:r w:rsidRPr="003C5ABC">
              <w:rPr>
                <w:sz w:val="2"/>
                <w:szCs w:val="2"/>
                <w:lang w:bidi="ar-SA"/>
              </w:rPr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ТК-6 (проект) – ТК-7 (проект), 50 м, 2Ду80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1339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1339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2"/>
                <w:szCs w:val="2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ТК-7 (проект) – 3-х эт. ж/д на ул. Конституции, 20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414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2"/>
                <w:szCs w:val="2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ТК-7 (проект) – ТК-8 (проект), 50 м, 2Ду80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1339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1339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2"/>
                <w:szCs w:val="2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ТК-8 (проект) – 3-х эт. ж/д на ул. Конституции, 20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414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2"/>
                <w:szCs w:val="2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ТК-8 (проект) – ТК-9 (проект), 50 м, 2Ду70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1194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1194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2"/>
                <w:szCs w:val="2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ТК-9 (проект) – 3-х эт. ж/д на ул. Конституции, 20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432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2"/>
                <w:szCs w:val="2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ТК-9 (проект) – ТК-10 (проект), 50 м, 2Ду70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1194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1194</w:t>
            </w:r>
          </w:p>
        </w:tc>
      </w:tr>
      <w:tr w:rsidR="003C5ABC" w:rsidRPr="003C5ABC" w:rsidTr="00832D22">
        <w:trPr>
          <w:trHeight w:val="675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2"/>
                <w:szCs w:val="2"/>
                <w:lang w:bidi="ar-SA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ТК-10 (проект) – 3-х эт. ж/д на ул. Конституции, 20 м, 2Ду50 мм, подзем. кан.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432</w:t>
            </w:r>
          </w:p>
        </w:tc>
      </w:tr>
      <w:tr w:rsidR="003C5ABC" w:rsidRPr="003C5ABC" w:rsidTr="00832D22">
        <w:trPr>
          <w:trHeight w:val="45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lastRenderedPageBreak/>
              <w:t>8.Блочно-модульная котельная 6 МВт в мкр. Поповка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Строительство новой блочно-модульной котельной 6 МВт в мкр. Поповка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C214CE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42260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sz w:val="16"/>
                <w:szCs w:val="16"/>
                <w:lang w:bidi="ar-SA"/>
              </w:rPr>
            </w:pPr>
            <w:r w:rsidRPr="003C5ABC">
              <w:rPr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C214CE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42260</w:t>
            </w:r>
          </w:p>
        </w:tc>
      </w:tr>
      <w:tr w:rsidR="00832D22" w:rsidRPr="003C5ABC" w:rsidTr="00832D22">
        <w:trPr>
          <w:trHeight w:val="315"/>
        </w:trPr>
        <w:tc>
          <w:tcPr>
            <w:tcW w:w="5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ИТОГО ПО ВСЕМ КОТЕЛЬНЫМ: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23744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6D73FB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45</w:t>
            </w:r>
            <w:r w:rsidR="00832D22" w:rsidRPr="003C5ABC">
              <w:rPr>
                <w:b/>
                <w:bCs/>
                <w:sz w:val="16"/>
                <w:szCs w:val="16"/>
                <w:lang w:bidi="ar-SA"/>
              </w:rPr>
              <w:t>658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C214CE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57005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8625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161574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378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832D22" w:rsidP="00832D22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D22" w:rsidRPr="003C5ABC" w:rsidRDefault="00C214CE" w:rsidP="006D73FB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bidi="ar-SA"/>
              </w:rPr>
            </w:pPr>
            <w:r w:rsidRPr="003C5ABC">
              <w:rPr>
                <w:b/>
                <w:bCs/>
                <w:sz w:val="16"/>
                <w:szCs w:val="16"/>
                <w:lang w:bidi="ar-SA"/>
              </w:rPr>
              <w:t>2</w:t>
            </w:r>
            <w:r w:rsidR="006D73FB" w:rsidRPr="003C5ABC">
              <w:rPr>
                <w:b/>
                <w:bCs/>
                <w:sz w:val="16"/>
                <w:szCs w:val="16"/>
                <w:lang w:bidi="ar-SA"/>
              </w:rPr>
              <w:t>93</w:t>
            </w:r>
            <w:r w:rsidR="00F444E3" w:rsidRPr="003C5ABC">
              <w:rPr>
                <w:b/>
                <w:bCs/>
                <w:sz w:val="16"/>
                <w:szCs w:val="16"/>
                <w:lang w:bidi="ar-SA"/>
              </w:rPr>
              <w:t>496</w:t>
            </w:r>
          </w:p>
        </w:tc>
      </w:tr>
    </w:tbl>
    <w:p w:rsidR="00832D22" w:rsidRPr="003C5ABC" w:rsidRDefault="00832D22" w:rsidP="00615A8E">
      <w:pPr>
        <w:spacing w:line="176" w:lineRule="exact"/>
        <w:rPr>
          <w:sz w:val="16"/>
        </w:rPr>
      </w:pPr>
    </w:p>
    <w:p w:rsidR="00832D22" w:rsidRPr="003C5ABC" w:rsidRDefault="00832D22" w:rsidP="00615A8E">
      <w:pPr>
        <w:spacing w:line="176" w:lineRule="exact"/>
        <w:rPr>
          <w:sz w:val="16"/>
        </w:rPr>
        <w:sectPr w:rsidR="00832D22" w:rsidRPr="003C5ABC" w:rsidSect="00615A8E">
          <w:footerReference w:type="default" r:id="rId36"/>
          <w:pgSz w:w="16840" w:h="11910" w:orient="landscape"/>
          <w:pgMar w:top="1418" w:right="1134" w:bottom="851" w:left="1134" w:header="0" w:footer="703" w:gutter="0"/>
          <w:cols w:space="720"/>
          <w:docGrid w:linePitch="299"/>
        </w:sectPr>
      </w:pPr>
    </w:p>
    <w:p w:rsidR="00546506" w:rsidRPr="003C5ABC" w:rsidRDefault="00B3208F" w:rsidP="00546506">
      <w:pPr>
        <w:pStyle w:val="1"/>
        <w:numPr>
          <w:ilvl w:val="1"/>
          <w:numId w:val="7"/>
        </w:numPr>
        <w:tabs>
          <w:tab w:val="left" w:pos="1181"/>
        </w:tabs>
        <w:spacing w:line="360" w:lineRule="auto"/>
        <w:ind w:left="0" w:firstLine="709"/>
        <w:jc w:val="both"/>
      </w:pPr>
      <w:bookmarkStart w:id="42" w:name="_bookmark45"/>
      <w:bookmarkEnd w:id="42"/>
      <w:r w:rsidRPr="003C5ABC">
        <w:lastRenderedPageBreak/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</w:t>
      </w:r>
      <w:r w:rsidRPr="003C5ABC">
        <w:rPr>
          <w:spacing w:val="-2"/>
        </w:rPr>
        <w:t xml:space="preserve"> </w:t>
      </w:r>
      <w:r w:rsidRPr="003C5ABC">
        <w:t>этапе</w:t>
      </w:r>
    </w:p>
    <w:p w:rsidR="00B90452" w:rsidRPr="003C5ABC" w:rsidRDefault="00B3208F" w:rsidP="00E8513D">
      <w:pPr>
        <w:pStyle w:val="a3"/>
        <w:spacing w:line="360" w:lineRule="auto"/>
        <w:ind w:firstLine="709"/>
        <w:jc w:val="both"/>
      </w:pPr>
      <w:r w:rsidRPr="003C5ABC">
        <w:t>Информация о величине инвестиций в проиндексированных ценах по разделу строительство новых котельных приведена в таблице 7.2.</w:t>
      </w:r>
    </w:p>
    <w:p w:rsidR="00B90452" w:rsidRPr="003C5ABC" w:rsidRDefault="00B3208F" w:rsidP="00546506">
      <w:pPr>
        <w:pStyle w:val="a3"/>
        <w:spacing w:line="360" w:lineRule="auto"/>
        <w:ind w:firstLine="709"/>
        <w:jc w:val="both"/>
      </w:pPr>
      <w:r w:rsidRPr="003C5ABC">
        <w:t>Информация о величине инвестиций в проиндексированных ценах по разделу реконструкция и техническое перевооружение источников тепловой энергии приведена в таблице 7.3.</w:t>
      </w:r>
    </w:p>
    <w:p w:rsidR="00B90452" w:rsidRPr="003C5ABC" w:rsidRDefault="00B3208F" w:rsidP="00546506">
      <w:pPr>
        <w:pStyle w:val="a3"/>
        <w:spacing w:line="360" w:lineRule="auto"/>
        <w:ind w:firstLine="709"/>
        <w:jc w:val="both"/>
      </w:pPr>
      <w:r w:rsidRPr="003C5ABC">
        <w:t>Информация о величине инвестиций в проиндексированных ценах по разделу монтаж установок ВПУ на существующих источниках приведена в таблицах 7.4.</w:t>
      </w:r>
    </w:p>
    <w:p w:rsidR="00B90452" w:rsidRPr="003C5ABC" w:rsidRDefault="00B3208F" w:rsidP="00546506">
      <w:pPr>
        <w:pStyle w:val="a3"/>
        <w:spacing w:line="360" w:lineRule="auto"/>
        <w:ind w:firstLine="709"/>
        <w:jc w:val="both"/>
      </w:pPr>
      <w:r w:rsidRPr="003C5ABC">
        <w:t>Информация о величине инвестиций в проиндексированных ценах в целом по всем мероприятиям по источникам тепловой энергии приведена в таблице 7.5.</w:t>
      </w:r>
    </w:p>
    <w:p w:rsidR="00B90452" w:rsidRPr="003C5ABC" w:rsidRDefault="00B90452" w:rsidP="00546506">
      <w:pPr>
        <w:spacing w:line="360" w:lineRule="auto"/>
        <w:ind w:firstLine="709"/>
        <w:jc w:val="both"/>
        <w:sectPr w:rsidR="00B90452" w:rsidRPr="003C5ABC" w:rsidSect="00796BAC">
          <w:footerReference w:type="default" r:id="rId37"/>
          <w:pgSz w:w="11910" w:h="16840"/>
          <w:pgMar w:top="1134" w:right="850" w:bottom="1134" w:left="1701" w:header="0" w:footer="702" w:gutter="0"/>
          <w:pgNumType w:start="85"/>
          <w:cols w:space="720"/>
          <w:docGrid w:linePitch="299"/>
        </w:sectPr>
      </w:pPr>
    </w:p>
    <w:p w:rsidR="00B90452" w:rsidRPr="003C5ABC" w:rsidRDefault="00B3208F">
      <w:pPr>
        <w:spacing w:before="68" w:after="4"/>
        <w:ind w:left="117"/>
        <w:rPr>
          <w:b/>
          <w:sz w:val="24"/>
        </w:rPr>
      </w:pPr>
      <w:r w:rsidRPr="003C5ABC">
        <w:rPr>
          <w:b/>
          <w:sz w:val="24"/>
        </w:rPr>
        <w:lastRenderedPageBreak/>
        <w:t>Таблица 7.2. Всего затраты по разделу «Строительство источников тепловой энергии»,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2021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84" w:right="184"/>
              <w:rPr>
                <w:sz w:val="20"/>
              </w:rPr>
            </w:pPr>
            <w:r w:rsidRPr="003C5ABC">
              <w:rPr>
                <w:sz w:val="20"/>
              </w:rPr>
              <w:t>2022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 w:rsidRPr="003C5ABC">
              <w:rPr>
                <w:sz w:val="20"/>
              </w:rPr>
              <w:t>2023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2024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2025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00" w:right="201"/>
              <w:rPr>
                <w:sz w:val="20"/>
              </w:rPr>
            </w:pPr>
            <w:r w:rsidRPr="003C5ABC">
              <w:rPr>
                <w:sz w:val="20"/>
              </w:rPr>
              <w:t>2026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4" w:right="165"/>
              <w:rPr>
                <w:sz w:val="20"/>
              </w:rPr>
            </w:pPr>
            <w:r w:rsidRPr="003C5ABC">
              <w:rPr>
                <w:sz w:val="20"/>
              </w:rPr>
              <w:t>2027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9"/>
              <w:rPr>
                <w:sz w:val="20"/>
              </w:rPr>
            </w:pPr>
            <w:r w:rsidRPr="003C5ABC">
              <w:rPr>
                <w:sz w:val="20"/>
              </w:rPr>
              <w:t>2028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81" w:right="186"/>
              <w:rPr>
                <w:sz w:val="20"/>
              </w:rPr>
            </w:pPr>
            <w:r w:rsidRPr="003C5ABC">
              <w:rPr>
                <w:sz w:val="20"/>
              </w:rPr>
              <w:t>2029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6" w:right="184"/>
              <w:rPr>
                <w:sz w:val="20"/>
              </w:rPr>
            </w:pPr>
            <w:r w:rsidRPr="003C5ABC">
              <w:rPr>
                <w:sz w:val="20"/>
              </w:rPr>
              <w:t>2030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93"/>
              <w:rPr>
                <w:sz w:val="20"/>
              </w:rPr>
            </w:pPr>
            <w:r w:rsidRPr="003C5ABC">
              <w:rPr>
                <w:sz w:val="20"/>
              </w:rPr>
              <w:t>Всего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ПИР и ПСД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 w:rsidRPr="003C5ABC">
              <w:rPr>
                <w:sz w:val="20"/>
              </w:rPr>
              <w:t>6700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37"/>
              <w:rPr>
                <w:sz w:val="20"/>
              </w:rPr>
            </w:pPr>
            <w:r w:rsidRPr="003C5ABC">
              <w:rPr>
                <w:sz w:val="20"/>
              </w:rPr>
              <w:t>6700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Оборудование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3C5ABC">
              <w:rPr>
                <w:w w:val="95"/>
                <w:sz w:val="20"/>
              </w:rPr>
              <w:t>59719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88"/>
              <w:rPr>
                <w:sz w:val="20"/>
              </w:rPr>
            </w:pPr>
            <w:r w:rsidRPr="003C5ABC">
              <w:rPr>
                <w:w w:val="95"/>
                <w:sz w:val="20"/>
              </w:rPr>
              <w:t>59719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СМ и НР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3C5ABC">
              <w:rPr>
                <w:w w:val="95"/>
                <w:sz w:val="20"/>
              </w:rPr>
              <w:t>55328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88"/>
              <w:rPr>
                <w:sz w:val="20"/>
              </w:rPr>
            </w:pPr>
            <w:r w:rsidRPr="003C5ABC">
              <w:rPr>
                <w:w w:val="95"/>
                <w:sz w:val="20"/>
              </w:rPr>
              <w:t>55328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кап.затраты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03"/>
              <w:rPr>
                <w:b/>
                <w:sz w:val="20"/>
              </w:rPr>
            </w:pPr>
            <w:r w:rsidRPr="003C5ABC">
              <w:rPr>
                <w:b/>
                <w:w w:val="95"/>
                <w:sz w:val="20"/>
              </w:rPr>
              <w:t>121747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38"/>
              <w:rPr>
                <w:b/>
                <w:sz w:val="20"/>
              </w:rPr>
            </w:pPr>
            <w:r w:rsidRPr="003C5ABC">
              <w:rPr>
                <w:b/>
                <w:w w:val="95"/>
                <w:sz w:val="20"/>
              </w:rPr>
              <w:t>121747</w:t>
            </w:r>
          </w:p>
        </w:tc>
      </w:tr>
      <w:tr w:rsidR="003C5ABC" w:rsidRPr="003C5ABC" w:rsidTr="00022AE4">
        <w:trPr>
          <w:trHeight w:val="460"/>
        </w:trPr>
        <w:tc>
          <w:tcPr>
            <w:tcW w:w="2259" w:type="dxa"/>
          </w:tcPr>
          <w:p w:rsidR="00832D22" w:rsidRPr="003C5ABC" w:rsidRDefault="00832D22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Непредвиденные расходы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2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153"/>
              <w:rPr>
                <w:sz w:val="20"/>
              </w:rPr>
            </w:pPr>
            <w:r w:rsidRPr="003C5ABC">
              <w:rPr>
                <w:w w:val="95"/>
                <w:sz w:val="20"/>
              </w:rPr>
              <w:t>11838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188"/>
              <w:rPr>
                <w:sz w:val="20"/>
              </w:rPr>
            </w:pPr>
            <w:r w:rsidRPr="003C5ABC">
              <w:rPr>
                <w:w w:val="95"/>
                <w:sz w:val="20"/>
              </w:rPr>
              <w:t>11838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НДС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3C5ABC">
              <w:rPr>
                <w:w w:val="95"/>
                <w:sz w:val="20"/>
              </w:rPr>
              <w:t>24045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88"/>
              <w:rPr>
                <w:sz w:val="20"/>
              </w:rPr>
            </w:pPr>
            <w:r w:rsidRPr="003C5ABC">
              <w:rPr>
                <w:w w:val="95"/>
                <w:sz w:val="20"/>
              </w:rPr>
              <w:t>24045</w:t>
            </w:r>
          </w:p>
        </w:tc>
      </w:tr>
      <w:tr w:rsidR="00832D22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смета проекта</w:t>
            </w:r>
          </w:p>
        </w:tc>
        <w:tc>
          <w:tcPr>
            <w:tcW w:w="741" w:type="dxa"/>
            <w:vAlign w:val="center"/>
          </w:tcPr>
          <w:p w:rsidR="00832D22" w:rsidRPr="003C5ABC" w:rsidRDefault="00C214CE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832D22" w:rsidRPr="003C5ABC" w:rsidRDefault="00C214CE" w:rsidP="00C214CE">
            <w:pPr>
              <w:pStyle w:val="TableParagraph"/>
              <w:spacing w:line="210" w:lineRule="exact"/>
              <w:ind w:right="103"/>
              <w:rPr>
                <w:b/>
                <w:sz w:val="20"/>
              </w:rPr>
            </w:pPr>
            <w:r w:rsidRPr="003C5ABC">
              <w:rPr>
                <w:b/>
                <w:w w:val="95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03"/>
              <w:rPr>
                <w:b/>
                <w:sz w:val="20"/>
              </w:rPr>
            </w:pPr>
            <w:r w:rsidRPr="003C5ABC">
              <w:rPr>
                <w:b/>
                <w:w w:val="95"/>
                <w:sz w:val="20"/>
              </w:rPr>
              <w:t>157629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38"/>
              <w:rPr>
                <w:b/>
                <w:sz w:val="20"/>
              </w:rPr>
            </w:pPr>
            <w:r w:rsidRPr="003C5ABC">
              <w:rPr>
                <w:b/>
                <w:w w:val="95"/>
                <w:sz w:val="20"/>
              </w:rPr>
              <w:t>157629</w:t>
            </w:r>
          </w:p>
        </w:tc>
      </w:tr>
    </w:tbl>
    <w:p w:rsidR="00B90452" w:rsidRPr="003C5ABC" w:rsidRDefault="00B90452">
      <w:pPr>
        <w:pStyle w:val="a3"/>
        <w:spacing w:before="8"/>
        <w:rPr>
          <w:b/>
          <w:sz w:val="23"/>
        </w:rPr>
      </w:pPr>
    </w:p>
    <w:p w:rsidR="00B90452" w:rsidRPr="003C5ABC" w:rsidRDefault="00B3208F">
      <w:pPr>
        <w:spacing w:before="1" w:after="3"/>
        <w:ind w:left="117"/>
        <w:rPr>
          <w:b/>
          <w:sz w:val="24"/>
        </w:rPr>
      </w:pPr>
      <w:r w:rsidRPr="003C5ABC">
        <w:rPr>
          <w:b/>
          <w:sz w:val="24"/>
        </w:rPr>
        <w:t>Таблица 7.3. Всего затраты по разделу «Реконструкция и техническое перевооружение источников тепловой энергии»,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2021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3C5ABC">
              <w:rPr>
                <w:sz w:val="20"/>
              </w:rPr>
              <w:t>2022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03"/>
              <w:rPr>
                <w:sz w:val="20"/>
              </w:rPr>
            </w:pPr>
            <w:r w:rsidRPr="003C5ABC">
              <w:rPr>
                <w:sz w:val="20"/>
              </w:rPr>
              <w:t>2023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2024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2025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00" w:right="201"/>
              <w:rPr>
                <w:sz w:val="20"/>
              </w:rPr>
            </w:pPr>
            <w:r w:rsidRPr="003C5ABC">
              <w:rPr>
                <w:sz w:val="20"/>
              </w:rPr>
              <w:t>2026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4" w:right="165"/>
              <w:rPr>
                <w:sz w:val="20"/>
              </w:rPr>
            </w:pPr>
            <w:r w:rsidRPr="003C5ABC">
              <w:rPr>
                <w:sz w:val="20"/>
              </w:rPr>
              <w:t>2027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9"/>
              <w:rPr>
                <w:sz w:val="20"/>
              </w:rPr>
            </w:pPr>
            <w:r w:rsidRPr="003C5ABC">
              <w:rPr>
                <w:sz w:val="20"/>
              </w:rPr>
              <w:t>2028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81" w:right="186"/>
              <w:rPr>
                <w:sz w:val="20"/>
              </w:rPr>
            </w:pPr>
            <w:r w:rsidRPr="003C5ABC">
              <w:rPr>
                <w:sz w:val="20"/>
              </w:rPr>
              <w:t>2029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6" w:right="184"/>
              <w:rPr>
                <w:sz w:val="20"/>
              </w:rPr>
            </w:pPr>
            <w:r w:rsidRPr="003C5ABC">
              <w:rPr>
                <w:sz w:val="20"/>
              </w:rPr>
              <w:t>2030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Всего</w:t>
            </w:r>
          </w:p>
        </w:tc>
      </w:tr>
      <w:tr w:rsidR="003C5ABC" w:rsidRPr="003C5ABC" w:rsidTr="00705F98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ПИР и ПСД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3C5ABC">
              <w:rPr>
                <w:sz w:val="20"/>
              </w:rPr>
              <w:t>491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278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289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 w:rsidRPr="003C5ABC">
              <w:rPr>
                <w:sz w:val="20"/>
              </w:rPr>
              <w:t>299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52"/>
              <w:rPr>
                <w:sz w:val="20"/>
              </w:rPr>
            </w:pPr>
            <w:r w:rsidRPr="003C5ABC">
              <w:rPr>
                <w:sz w:val="20"/>
              </w:rPr>
              <w:t>133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23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20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bottom"/>
          </w:tcPr>
          <w:p w:rsidR="00832D22" w:rsidRPr="003C5ABC" w:rsidRDefault="00832D22" w:rsidP="00832D22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1533</w:t>
            </w:r>
          </w:p>
        </w:tc>
      </w:tr>
      <w:tr w:rsidR="003C5ABC" w:rsidRPr="003C5ABC" w:rsidTr="00705F98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Оборудование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3C5ABC">
              <w:rPr>
                <w:sz w:val="20"/>
              </w:rPr>
              <w:t>4374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2479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2572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3C5ABC">
              <w:rPr>
                <w:sz w:val="20"/>
              </w:rPr>
              <w:t>2668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03"/>
              <w:rPr>
                <w:sz w:val="20"/>
              </w:rPr>
            </w:pPr>
            <w:r w:rsidRPr="003C5ABC">
              <w:rPr>
                <w:sz w:val="20"/>
              </w:rPr>
              <w:t>1181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203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182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bottom"/>
          </w:tcPr>
          <w:p w:rsidR="00832D22" w:rsidRPr="003C5ABC" w:rsidRDefault="00832D22" w:rsidP="00832D22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13659</w:t>
            </w:r>
          </w:p>
        </w:tc>
      </w:tr>
      <w:tr w:rsidR="003C5ABC" w:rsidRPr="003C5ABC" w:rsidTr="00705F98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СМ и НР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3C5ABC">
              <w:rPr>
                <w:sz w:val="20"/>
              </w:rPr>
              <w:t>4000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2274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2367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3C5ABC">
              <w:rPr>
                <w:sz w:val="20"/>
              </w:rPr>
              <w:t>2464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03"/>
              <w:rPr>
                <w:sz w:val="20"/>
              </w:rPr>
            </w:pPr>
            <w:r w:rsidRPr="003C5ABC">
              <w:rPr>
                <w:sz w:val="20"/>
              </w:rPr>
              <w:t>1094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189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170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bottom"/>
          </w:tcPr>
          <w:p w:rsidR="00832D22" w:rsidRPr="003C5ABC" w:rsidRDefault="00832D22" w:rsidP="00832D22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12558</w:t>
            </w:r>
          </w:p>
        </w:tc>
      </w:tr>
      <w:tr w:rsidR="003C5ABC" w:rsidRPr="003C5ABC" w:rsidTr="00705F98">
        <w:trPr>
          <w:trHeight w:val="229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кап.затраты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8865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5031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5227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5431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2408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415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372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88" w:type="dxa"/>
            <w:vAlign w:val="bottom"/>
          </w:tcPr>
          <w:p w:rsidR="00832D22" w:rsidRPr="003C5ABC" w:rsidRDefault="00832D22" w:rsidP="00832D22">
            <w:pPr>
              <w:pStyle w:val="TableParagraph"/>
              <w:spacing w:line="210" w:lineRule="exact"/>
              <w:ind w:left="166" w:right="169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27749</w:t>
            </w:r>
          </w:p>
        </w:tc>
      </w:tr>
      <w:tr w:rsidR="003C5ABC" w:rsidRPr="003C5ABC" w:rsidTr="00705F98">
        <w:trPr>
          <w:trHeight w:val="460"/>
        </w:trPr>
        <w:tc>
          <w:tcPr>
            <w:tcW w:w="2259" w:type="dxa"/>
          </w:tcPr>
          <w:p w:rsidR="00832D22" w:rsidRPr="003C5ABC" w:rsidRDefault="00832D22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Непредвиденные расходы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94" w:right="95"/>
              <w:rPr>
                <w:sz w:val="20"/>
              </w:rPr>
            </w:pPr>
            <w:r w:rsidRPr="003C5ABC">
              <w:rPr>
                <w:sz w:val="20"/>
              </w:rPr>
              <w:t>867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491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510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253"/>
              <w:rPr>
                <w:sz w:val="20"/>
              </w:rPr>
            </w:pPr>
            <w:r w:rsidRPr="003C5ABC">
              <w:rPr>
                <w:sz w:val="20"/>
              </w:rPr>
              <w:t>529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252"/>
              <w:rPr>
                <w:sz w:val="20"/>
              </w:rPr>
            </w:pPr>
            <w:r w:rsidRPr="003C5ABC">
              <w:rPr>
                <w:sz w:val="20"/>
              </w:rPr>
              <w:t>234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40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36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bottom"/>
          </w:tcPr>
          <w:p w:rsidR="00832D22" w:rsidRPr="003C5ABC" w:rsidRDefault="00832D22" w:rsidP="00832D22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0</w:t>
            </w:r>
          </w:p>
        </w:tc>
      </w:tr>
      <w:tr w:rsidR="003C5ABC" w:rsidRPr="003C5ABC" w:rsidTr="00705F98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НДС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3C5ABC">
              <w:rPr>
                <w:sz w:val="20"/>
              </w:rPr>
              <w:t>1752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994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1033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3C5ABC">
              <w:rPr>
                <w:sz w:val="20"/>
              </w:rPr>
              <w:t>1073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52"/>
              <w:rPr>
                <w:sz w:val="20"/>
              </w:rPr>
            </w:pPr>
            <w:r w:rsidRPr="003C5ABC">
              <w:rPr>
                <w:sz w:val="20"/>
              </w:rPr>
              <w:t>476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82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74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bottom"/>
          </w:tcPr>
          <w:p w:rsidR="00832D22" w:rsidRPr="003C5ABC" w:rsidRDefault="00832D22" w:rsidP="00832D22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2689</w:t>
            </w:r>
          </w:p>
        </w:tc>
      </w:tr>
      <w:tr w:rsidR="00832D22" w:rsidRPr="003C5ABC" w:rsidTr="00705F98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смета проекта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11483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6516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6770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7033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3118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537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482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88" w:type="dxa"/>
            <w:vAlign w:val="bottom"/>
          </w:tcPr>
          <w:p w:rsidR="00832D22" w:rsidRPr="003C5ABC" w:rsidRDefault="00832D22" w:rsidP="00832D22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b/>
                <w:sz w:val="20"/>
              </w:rPr>
              <w:t>5285</w:t>
            </w:r>
          </w:p>
        </w:tc>
      </w:tr>
    </w:tbl>
    <w:p w:rsidR="00B90452" w:rsidRPr="003C5ABC" w:rsidRDefault="00B90452">
      <w:pPr>
        <w:pStyle w:val="a3"/>
        <w:spacing w:before="8"/>
        <w:rPr>
          <w:b/>
          <w:sz w:val="23"/>
        </w:rPr>
      </w:pPr>
    </w:p>
    <w:p w:rsidR="00B90452" w:rsidRPr="003C5ABC" w:rsidRDefault="00B3208F">
      <w:pPr>
        <w:spacing w:after="4"/>
        <w:ind w:left="117"/>
        <w:rPr>
          <w:b/>
          <w:sz w:val="24"/>
        </w:rPr>
      </w:pPr>
      <w:r w:rsidRPr="003C5ABC">
        <w:rPr>
          <w:b/>
          <w:sz w:val="24"/>
        </w:rPr>
        <w:t>Таблица 7.4. Всего затраты по разделу «Монтаж установок ВПУ и баков-аккумуляторов на источниках тепловой энергии»,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62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3C5ABC">
              <w:rPr>
                <w:sz w:val="20"/>
              </w:rPr>
              <w:t>2021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84" w:right="184"/>
              <w:rPr>
                <w:sz w:val="20"/>
              </w:rPr>
            </w:pPr>
            <w:r w:rsidRPr="003C5ABC">
              <w:rPr>
                <w:sz w:val="20"/>
              </w:rPr>
              <w:t>2022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82" w:right="184"/>
              <w:rPr>
                <w:sz w:val="20"/>
              </w:rPr>
            </w:pPr>
            <w:r w:rsidRPr="003C5ABC">
              <w:rPr>
                <w:sz w:val="20"/>
              </w:rPr>
              <w:t>2023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3C5ABC">
              <w:rPr>
                <w:sz w:val="20"/>
              </w:rPr>
              <w:t>2024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3C5ABC">
              <w:rPr>
                <w:sz w:val="20"/>
              </w:rPr>
              <w:t>2025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200" w:right="201"/>
              <w:rPr>
                <w:sz w:val="20"/>
              </w:rPr>
            </w:pPr>
            <w:r w:rsidRPr="003C5ABC">
              <w:rPr>
                <w:sz w:val="20"/>
              </w:rPr>
              <w:t>2026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4" w:right="165"/>
              <w:rPr>
                <w:sz w:val="20"/>
              </w:rPr>
            </w:pPr>
            <w:r w:rsidRPr="003C5ABC">
              <w:rPr>
                <w:sz w:val="20"/>
              </w:rPr>
              <w:t>2027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94" w:right="99"/>
              <w:rPr>
                <w:sz w:val="20"/>
              </w:rPr>
            </w:pPr>
            <w:r w:rsidRPr="003C5ABC">
              <w:rPr>
                <w:sz w:val="20"/>
              </w:rPr>
              <w:t>2028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81" w:right="186"/>
              <w:rPr>
                <w:sz w:val="20"/>
              </w:rPr>
            </w:pPr>
            <w:r w:rsidRPr="003C5ABC">
              <w:rPr>
                <w:sz w:val="20"/>
              </w:rPr>
              <w:t>2029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76" w:right="184"/>
              <w:rPr>
                <w:sz w:val="20"/>
              </w:rPr>
            </w:pPr>
            <w:r w:rsidRPr="003C5ABC">
              <w:rPr>
                <w:sz w:val="20"/>
              </w:rPr>
              <w:t>2030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Всего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ПИР и ПСД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63"/>
              <w:rPr>
                <w:sz w:val="20"/>
              </w:rPr>
            </w:pPr>
            <w:r w:rsidRPr="003C5ABC">
              <w:rPr>
                <w:sz w:val="20"/>
              </w:rPr>
              <w:t>32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207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238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Оборудование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14"/>
              <w:rPr>
                <w:sz w:val="20"/>
              </w:rPr>
            </w:pPr>
            <w:r w:rsidRPr="003C5ABC">
              <w:rPr>
                <w:sz w:val="20"/>
              </w:rPr>
              <w:t>282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1842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2124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СМ и НР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14"/>
              <w:rPr>
                <w:sz w:val="20"/>
              </w:rPr>
            </w:pPr>
            <w:r w:rsidRPr="003C5ABC">
              <w:rPr>
                <w:sz w:val="20"/>
              </w:rPr>
              <w:t>258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1690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1948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кап.затраты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1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572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3739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3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4310</w:t>
            </w:r>
          </w:p>
        </w:tc>
      </w:tr>
      <w:tr w:rsidR="003C5ABC" w:rsidRPr="003C5ABC" w:rsidTr="00022AE4">
        <w:trPr>
          <w:trHeight w:val="460"/>
        </w:trPr>
        <w:tc>
          <w:tcPr>
            <w:tcW w:w="2259" w:type="dxa"/>
          </w:tcPr>
          <w:p w:rsidR="00832D22" w:rsidRPr="003C5ABC" w:rsidRDefault="00832D22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Непредвиденные расходы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263"/>
              <w:rPr>
                <w:sz w:val="20"/>
              </w:rPr>
            </w:pPr>
            <w:r w:rsidRPr="003C5ABC">
              <w:rPr>
                <w:sz w:val="20"/>
              </w:rPr>
              <w:t>56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365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32D22" w:rsidRPr="003C5ABC" w:rsidRDefault="00832D22" w:rsidP="00022AE4">
            <w:pPr>
              <w:pStyle w:val="TableParagraph"/>
              <w:spacing w:line="217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421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НДС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14"/>
              <w:rPr>
                <w:sz w:val="20"/>
              </w:rPr>
            </w:pPr>
            <w:r w:rsidRPr="003C5ABC">
              <w:rPr>
                <w:sz w:val="20"/>
              </w:rPr>
              <w:t>113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3C5ABC">
              <w:rPr>
                <w:sz w:val="20"/>
              </w:rPr>
              <w:t>739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3C5ABC">
              <w:rPr>
                <w:sz w:val="20"/>
              </w:rPr>
              <w:t>852</w:t>
            </w:r>
          </w:p>
        </w:tc>
      </w:tr>
      <w:tr w:rsidR="003C5ABC" w:rsidRPr="003C5ABC" w:rsidTr="00022AE4">
        <w:trPr>
          <w:trHeight w:val="230"/>
        </w:trPr>
        <w:tc>
          <w:tcPr>
            <w:tcW w:w="2259" w:type="dxa"/>
          </w:tcPr>
          <w:p w:rsidR="00832D22" w:rsidRPr="003C5ABC" w:rsidRDefault="00832D22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смета проекта</w:t>
            </w:r>
          </w:p>
        </w:tc>
        <w:tc>
          <w:tcPr>
            <w:tcW w:w="74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214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740</w:t>
            </w:r>
          </w:p>
        </w:tc>
        <w:tc>
          <w:tcPr>
            <w:tcW w:w="75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4842</w:t>
            </w:r>
          </w:p>
        </w:tc>
        <w:tc>
          <w:tcPr>
            <w:tcW w:w="81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3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3C5ABC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832D22" w:rsidRPr="003C5ABC" w:rsidRDefault="00832D22" w:rsidP="00022AE4">
            <w:pPr>
              <w:pStyle w:val="TableParagraph"/>
              <w:spacing w:line="210" w:lineRule="exact"/>
              <w:ind w:left="166" w:right="169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5583</w:t>
            </w:r>
          </w:p>
        </w:tc>
      </w:tr>
    </w:tbl>
    <w:p w:rsidR="00B90452" w:rsidRPr="003C5ABC" w:rsidRDefault="00B90452">
      <w:pPr>
        <w:spacing w:line="210" w:lineRule="exact"/>
        <w:rPr>
          <w:sz w:val="20"/>
        </w:rPr>
        <w:sectPr w:rsidR="00B90452" w:rsidRPr="003C5ABC" w:rsidSect="00796BAC">
          <w:footerReference w:type="default" r:id="rId38"/>
          <w:pgSz w:w="16840" w:h="11910" w:orient="landscape"/>
          <w:pgMar w:top="1134" w:right="850" w:bottom="1134" w:left="1701" w:header="0" w:footer="782" w:gutter="0"/>
          <w:pgNumType w:start="86"/>
          <w:cols w:space="720"/>
          <w:docGrid w:linePitch="299"/>
        </w:sectPr>
      </w:pPr>
    </w:p>
    <w:p w:rsidR="00B90452" w:rsidRPr="003C5ABC" w:rsidRDefault="00B3208F">
      <w:pPr>
        <w:spacing w:before="62" w:after="4"/>
        <w:ind w:left="117" w:right="114"/>
        <w:rPr>
          <w:b/>
        </w:rPr>
      </w:pPr>
      <w:r w:rsidRPr="003C5ABC">
        <w:rPr>
          <w:b/>
        </w:rPr>
        <w:lastRenderedPageBreak/>
        <w:t>Таблица 7.5. Величина необходимых инвестиций в строительство, реконструкцию, техническое перевооружение, монтаж установок ВПУ и баков-аккумуляторов в тыс. руб.</w:t>
      </w:r>
    </w:p>
    <w:p w:rsidR="00546506" w:rsidRPr="003C5ABC" w:rsidRDefault="00546506">
      <w:pPr>
        <w:spacing w:before="62" w:after="4"/>
        <w:ind w:left="117" w:right="114"/>
        <w:rPr>
          <w:b/>
        </w:rPr>
      </w:pPr>
    </w:p>
    <w:tbl>
      <w:tblPr>
        <w:tblStyle w:val="TableNormal"/>
        <w:tblW w:w="1335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992"/>
        <w:gridCol w:w="1134"/>
        <w:gridCol w:w="993"/>
        <w:gridCol w:w="850"/>
        <w:gridCol w:w="992"/>
        <w:gridCol w:w="993"/>
        <w:gridCol w:w="708"/>
        <w:gridCol w:w="993"/>
        <w:gridCol w:w="850"/>
        <w:gridCol w:w="851"/>
        <w:gridCol w:w="850"/>
        <w:gridCol w:w="851"/>
        <w:gridCol w:w="992"/>
      </w:tblGrid>
      <w:tr w:rsidR="003C5ABC" w:rsidRPr="003C5ABC" w:rsidTr="00705F98">
        <w:trPr>
          <w:trHeight w:val="230"/>
        </w:trPr>
        <w:tc>
          <w:tcPr>
            <w:tcW w:w="1301" w:type="dxa"/>
          </w:tcPr>
          <w:p w:rsidR="00705F98" w:rsidRPr="003C5ABC" w:rsidRDefault="00705F98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2019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2020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2021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2022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2023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2024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2025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200" w:right="201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2026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64" w:right="16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2027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94" w:right="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2028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81" w:right="18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2029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76" w:right="184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2030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9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Всего</w:t>
            </w:r>
          </w:p>
        </w:tc>
      </w:tr>
      <w:tr w:rsidR="003C5ABC" w:rsidRPr="003C5ABC" w:rsidTr="00705F98">
        <w:trPr>
          <w:trHeight w:val="230"/>
        </w:trPr>
        <w:tc>
          <w:tcPr>
            <w:tcW w:w="1301" w:type="dxa"/>
          </w:tcPr>
          <w:p w:rsidR="00705F98" w:rsidRPr="003C5ABC" w:rsidRDefault="00705F98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ПИР и ПСД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522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485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289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2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299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99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6833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23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8471</w:t>
            </w:r>
          </w:p>
        </w:tc>
      </w:tr>
      <w:tr w:rsidR="003C5ABC" w:rsidRPr="003C5ABC" w:rsidTr="00705F98">
        <w:trPr>
          <w:trHeight w:val="230"/>
        </w:trPr>
        <w:tc>
          <w:tcPr>
            <w:tcW w:w="1301" w:type="dxa"/>
          </w:tcPr>
          <w:p w:rsidR="00705F98" w:rsidRPr="003C5ABC" w:rsidRDefault="00705F98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4656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4321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2572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2668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53"/>
              <w:rPr>
                <w:sz w:val="20"/>
                <w:szCs w:val="20"/>
              </w:rPr>
            </w:pPr>
            <w:r w:rsidRPr="003C5ABC">
              <w:rPr>
                <w:w w:val="95"/>
                <w:sz w:val="20"/>
                <w:szCs w:val="20"/>
              </w:rPr>
              <w:t>60900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203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182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75502</w:t>
            </w:r>
          </w:p>
        </w:tc>
      </w:tr>
      <w:tr w:rsidR="003C5ABC" w:rsidRPr="003C5ABC" w:rsidTr="00705F98">
        <w:trPr>
          <w:trHeight w:val="230"/>
        </w:trPr>
        <w:tc>
          <w:tcPr>
            <w:tcW w:w="1301" w:type="dxa"/>
          </w:tcPr>
          <w:p w:rsidR="00705F98" w:rsidRPr="003C5ABC" w:rsidRDefault="00705F98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СМ и НР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4258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3964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2367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2464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53"/>
              <w:rPr>
                <w:sz w:val="20"/>
                <w:szCs w:val="20"/>
              </w:rPr>
            </w:pPr>
            <w:r w:rsidRPr="003C5ABC">
              <w:rPr>
                <w:w w:val="95"/>
                <w:sz w:val="20"/>
                <w:szCs w:val="20"/>
              </w:rPr>
              <w:t>56422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189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170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69834</w:t>
            </w:r>
          </w:p>
        </w:tc>
      </w:tr>
      <w:tr w:rsidR="003C5ABC" w:rsidRPr="003C5ABC" w:rsidTr="00705F98">
        <w:trPr>
          <w:trHeight w:val="230"/>
        </w:trPr>
        <w:tc>
          <w:tcPr>
            <w:tcW w:w="1301" w:type="dxa"/>
          </w:tcPr>
          <w:p w:rsidR="00705F98" w:rsidRPr="003C5ABC" w:rsidRDefault="00705F98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кап. затраты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9436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8769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5227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5431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124155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415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372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153805</w:t>
            </w:r>
          </w:p>
        </w:tc>
      </w:tr>
      <w:tr w:rsidR="003C5ABC" w:rsidRPr="003C5ABC" w:rsidTr="00705F98">
        <w:trPr>
          <w:trHeight w:val="457"/>
        </w:trPr>
        <w:tc>
          <w:tcPr>
            <w:tcW w:w="1301" w:type="dxa"/>
          </w:tcPr>
          <w:p w:rsidR="00705F98" w:rsidRPr="003C5ABC" w:rsidRDefault="00705F98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Непредвиденные расходы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left="9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923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856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left="172" w:right="17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510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left="253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529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right="153"/>
              <w:rPr>
                <w:sz w:val="20"/>
                <w:szCs w:val="20"/>
              </w:rPr>
            </w:pPr>
            <w:r w:rsidRPr="003C5ABC">
              <w:rPr>
                <w:w w:val="95"/>
                <w:sz w:val="20"/>
                <w:szCs w:val="20"/>
              </w:rPr>
              <w:t>12072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left="143" w:right="148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40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right="11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right="6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705F9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05F98" w:rsidRPr="003C5ABC" w:rsidRDefault="00705F98" w:rsidP="00705F98">
            <w:pPr>
              <w:pStyle w:val="TableParagraph"/>
              <w:spacing w:line="215" w:lineRule="exact"/>
              <w:ind w:right="8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0</w:t>
            </w:r>
          </w:p>
        </w:tc>
      </w:tr>
      <w:tr w:rsidR="003C5ABC" w:rsidRPr="003C5ABC" w:rsidTr="00705F98">
        <w:trPr>
          <w:trHeight w:val="230"/>
        </w:trPr>
        <w:tc>
          <w:tcPr>
            <w:tcW w:w="1301" w:type="dxa"/>
          </w:tcPr>
          <w:p w:rsidR="00705F98" w:rsidRPr="003C5ABC" w:rsidRDefault="00705F98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НДС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1865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1733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1033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1073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53"/>
              <w:rPr>
                <w:sz w:val="20"/>
                <w:szCs w:val="20"/>
              </w:rPr>
            </w:pPr>
            <w:r w:rsidRPr="003C5ABC">
              <w:rPr>
                <w:w w:val="95"/>
                <w:sz w:val="20"/>
                <w:szCs w:val="20"/>
              </w:rPr>
              <w:t>24521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82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74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14948</w:t>
            </w:r>
          </w:p>
        </w:tc>
      </w:tr>
      <w:tr w:rsidR="003C5ABC" w:rsidRPr="003C5ABC" w:rsidTr="00705F98">
        <w:trPr>
          <w:trHeight w:val="230"/>
        </w:trPr>
        <w:tc>
          <w:tcPr>
            <w:tcW w:w="1301" w:type="dxa"/>
          </w:tcPr>
          <w:p w:rsidR="00705F98" w:rsidRPr="003C5ABC" w:rsidRDefault="00705F98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Всего смета проекта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12224</w:t>
            </w:r>
          </w:p>
        </w:tc>
        <w:tc>
          <w:tcPr>
            <w:tcW w:w="1134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11359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6770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7033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160747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537</w:t>
            </w:r>
          </w:p>
        </w:tc>
        <w:tc>
          <w:tcPr>
            <w:tcW w:w="708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482</w:t>
            </w:r>
          </w:p>
        </w:tc>
        <w:tc>
          <w:tcPr>
            <w:tcW w:w="993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05F98" w:rsidRPr="003C5ABC" w:rsidRDefault="00705F98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05F98" w:rsidRPr="003C5ABC" w:rsidRDefault="00705F98" w:rsidP="00705F98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30182</w:t>
            </w:r>
          </w:p>
        </w:tc>
      </w:tr>
    </w:tbl>
    <w:p w:rsidR="00B90452" w:rsidRPr="003C5ABC" w:rsidRDefault="00B90452">
      <w:pPr>
        <w:spacing w:line="210" w:lineRule="exact"/>
        <w:jc w:val="right"/>
        <w:rPr>
          <w:sz w:val="20"/>
        </w:rPr>
        <w:sectPr w:rsidR="00B90452" w:rsidRPr="003C5ABC" w:rsidSect="00546506">
          <w:pgSz w:w="16840" w:h="11910" w:orient="landscape"/>
          <w:pgMar w:top="1134" w:right="850" w:bottom="1134" w:left="1701" w:header="0" w:footer="782" w:gutter="0"/>
          <w:cols w:space="720"/>
          <w:docGrid w:linePitch="299"/>
        </w:sectPr>
      </w:pPr>
    </w:p>
    <w:p w:rsidR="00B90452" w:rsidRPr="003C5ABC" w:rsidRDefault="00B3208F" w:rsidP="009B430C">
      <w:pPr>
        <w:pStyle w:val="1"/>
        <w:numPr>
          <w:ilvl w:val="1"/>
          <w:numId w:val="7"/>
        </w:numPr>
        <w:tabs>
          <w:tab w:val="left" w:pos="1203"/>
        </w:tabs>
        <w:ind w:left="0" w:firstLine="709"/>
        <w:jc w:val="both"/>
      </w:pPr>
      <w:bookmarkStart w:id="43" w:name="_bookmark46"/>
      <w:bookmarkEnd w:id="43"/>
      <w:r w:rsidRPr="003C5ABC">
        <w:lastRenderedPageBreak/>
        <w:t>Предложения по величине необходимых инвестиций в строительство, реконструкцию и техническое перевооружение тепловых сетей и сооружений на них</w:t>
      </w:r>
    </w:p>
    <w:p w:rsidR="00B90452" w:rsidRPr="003C5ABC" w:rsidRDefault="00B90452" w:rsidP="009B430C">
      <w:pPr>
        <w:pStyle w:val="a3"/>
        <w:ind w:firstLine="709"/>
        <w:jc w:val="both"/>
        <w:rPr>
          <w:b/>
          <w:sz w:val="41"/>
        </w:rPr>
      </w:pPr>
    </w:p>
    <w:p w:rsidR="00B90452" w:rsidRPr="003C5ABC" w:rsidRDefault="00B3208F" w:rsidP="00546506">
      <w:pPr>
        <w:pStyle w:val="a3"/>
        <w:spacing w:line="360" w:lineRule="auto"/>
        <w:ind w:firstLine="709"/>
        <w:jc w:val="both"/>
      </w:pPr>
      <w:r w:rsidRPr="003C5ABC">
        <w:t>Информация о величине инвестиций в проиндексированных ценах по разделу строительство новых тепловых сетей приведена в таблице 7.6.</w:t>
      </w:r>
    </w:p>
    <w:p w:rsidR="00B90452" w:rsidRPr="003C5ABC" w:rsidRDefault="00B3208F" w:rsidP="00546506">
      <w:pPr>
        <w:pStyle w:val="a3"/>
        <w:spacing w:line="360" w:lineRule="auto"/>
        <w:ind w:firstLine="709"/>
        <w:jc w:val="both"/>
      </w:pPr>
      <w:r w:rsidRPr="003C5ABC">
        <w:t>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7.7.</w:t>
      </w:r>
    </w:p>
    <w:p w:rsidR="00B90452" w:rsidRPr="003C5ABC" w:rsidRDefault="00B3208F" w:rsidP="00546506">
      <w:pPr>
        <w:pStyle w:val="a3"/>
        <w:spacing w:line="360" w:lineRule="auto"/>
        <w:ind w:firstLine="709"/>
        <w:jc w:val="both"/>
      </w:pPr>
      <w:r w:rsidRPr="003C5ABC">
        <w:t>Информация о величине инвестиций в проиндексированных ценах в целом по всем мероприятиям по тепловым сетям приведена в таблице 7.8.</w:t>
      </w:r>
    </w:p>
    <w:p w:rsidR="00B90452" w:rsidRPr="003C5ABC" w:rsidRDefault="00B90452">
      <w:pPr>
        <w:spacing w:line="360" w:lineRule="auto"/>
        <w:sectPr w:rsidR="00B90452" w:rsidRPr="003C5ABC" w:rsidSect="00796BAC">
          <w:footerReference w:type="default" r:id="rId39"/>
          <w:pgSz w:w="11910" w:h="16840"/>
          <w:pgMar w:top="1134" w:right="850" w:bottom="1134" w:left="1701" w:header="0" w:footer="782" w:gutter="0"/>
          <w:pgNumType w:start="88"/>
          <w:cols w:space="720"/>
          <w:docGrid w:linePitch="299"/>
        </w:sectPr>
      </w:pPr>
    </w:p>
    <w:p w:rsidR="00B90452" w:rsidRPr="003C5ABC" w:rsidRDefault="00B3208F">
      <w:pPr>
        <w:spacing w:before="68" w:after="4"/>
        <w:ind w:left="297"/>
        <w:rPr>
          <w:b/>
        </w:rPr>
      </w:pPr>
      <w:r w:rsidRPr="003C5ABC">
        <w:rPr>
          <w:b/>
        </w:rPr>
        <w:lastRenderedPageBreak/>
        <w:t>Таблица 7.6. Всего затраты по разделу «Строительство тепловых сетей»,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865"/>
        <w:gridCol w:w="851"/>
        <w:gridCol w:w="812"/>
        <w:gridCol w:w="819"/>
        <w:gridCol w:w="817"/>
        <w:gridCol w:w="742"/>
        <w:gridCol w:w="737"/>
        <w:gridCol w:w="750"/>
        <w:gridCol w:w="709"/>
        <w:gridCol w:w="709"/>
        <w:gridCol w:w="709"/>
        <w:gridCol w:w="709"/>
        <w:gridCol w:w="888"/>
      </w:tblGrid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231"/>
            </w:pPr>
            <w:r w:rsidRPr="003C5ABC">
              <w:t>2018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4" w:right="95"/>
            </w:pPr>
            <w:r w:rsidRPr="003C5ABC">
              <w:t>2019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03" w:right="100"/>
            </w:pPr>
            <w:r w:rsidRPr="003C5ABC">
              <w:t>2020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72" w:right="177"/>
            </w:pPr>
            <w:r w:rsidRPr="003C5ABC">
              <w:t>2021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4" w:right="184"/>
            </w:pPr>
            <w:r w:rsidRPr="003C5ABC">
              <w:t>2022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2" w:right="184"/>
            </w:pPr>
            <w:r w:rsidRPr="003C5ABC">
              <w:t>2023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43" w:right="148"/>
            </w:pPr>
            <w:r w:rsidRPr="003C5ABC">
              <w:t>2024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t>2025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t>2026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t>2027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t>2028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t>2029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t>2030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66" w:right="169"/>
            </w:pPr>
            <w:r w:rsidRPr="003C5ABC">
              <w:t>Всего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231"/>
            </w:pPr>
            <w:r w:rsidRPr="003C5ABC">
              <w:t>1300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4" w:right="95"/>
            </w:pPr>
            <w:r w:rsidRPr="003C5ABC">
              <w:t>703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03" w:right="100"/>
            </w:pPr>
            <w:r w:rsidRPr="003C5ABC">
              <w:t>570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72" w:right="177"/>
            </w:pPr>
            <w:r w:rsidRPr="003C5ABC">
              <w:t>276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4" w:right="184"/>
            </w:pPr>
            <w:r w:rsidRPr="003C5ABC">
              <w:t>15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2" w:right="184"/>
            </w:pPr>
            <w:r w:rsidRPr="003C5ABC">
              <w:t>15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43" w:right="148"/>
            </w:pPr>
            <w:r w:rsidRPr="003C5ABC">
              <w:t>16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jc w:val="center"/>
            </w:pPr>
            <w:r w:rsidRPr="003C5ABC">
              <w:t>2895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0"/>
            </w:pPr>
            <w:r w:rsidRPr="003C5ABC">
              <w:t>11590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4" w:right="95"/>
            </w:pPr>
            <w:r w:rsidRPr="003C5ABC">
              <w:t>6269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03" w:right="100"/>
            </w:pPr>
            <w:r w:rsidRPr="003C5ABC">
              <w:t>5076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72" w:right="177"/>
            </w:pPr>
            <w:r w:rsidRPr="003C5ABC">
              <w:t>2458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4" w:right="184"/>
            </w:pPr>
            <w:r w:rsidRPr="003C5ABC">
              <w:t>133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2" w:right="184"/>
            </w:pPr>
            <w:r w:rsidRPr="003C5ABC">
              <w:t>138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43" w:right="148"/>
            </w:pPr>
            <w:r w:rsidRPr="003C5ABC">
              <w:t>143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jc w:val="center"/>
            </w:pPr>
            <w:r w:rsidRPr="003C5ABC">
              <w:t>25807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СМ и НР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0"/>
            </w:pPr>
            <w:r w:rsidRPr="003C5ABC">
              <w:t>10542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4" w:right="95"/>
            </w:pPr>
            <w:r w:rsidRPr="003C5ABC">
              <w:t>5733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03" w:right="100"/>
            </w:pPr>
            <w:r w:rsidRPr="003C5ABC">
              <w:t>4657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72" w:right="177"/>
            </w:pPr>
            <w:r w:rsidRPr="003C5ABC">
              <w:t>2262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4" w:right="184"/>
            </w:pPr>
            <w:r w:rsidRPr="003C5ABC">
              <w:t>123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2" w:right="184"/>
            </w:pPr>
            <w:r w:rsidRPr="003C5ABC">
              <w:t>128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43" w:right="148"/>
            </w:pPr>
            <w:r w:rsidRPr="003C5ABC">
              <w:t>133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jc w:val="center"/>
            </w:pPr>
            <w:r w:rsidRPr="003C5ABC">
              <w:t>23578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3C5ABC">
              <w:rPr>
                <w:b/>
              </w:rPr>
              <w:t>23433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12705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03" w:right="104"/>
              <w:rPr>
                <w:b/>
              </w:rPr>
            </w:pPr>
            <w:r w:rsidRPr="003C5ABC">
              <w:rPr>
                <w:b/>
              </w:rPr>
              <w:t>10303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4996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270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281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292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ind w:left="95" w:right="95"/>
              <w:jc w:val="center"/>
              <w:rPr>
                <w:b/>
              </w:rPr>
            </w:pPr>
            <w:r w:rsidRPr="003C5ABC">
              <w:rPr>
                <w:b/>
              </w:rPr>
              <w:t>52280</w:t>
            </w:r>
          </w:p>
        </w:tc>
      </w:tr>
      <w:tr w:rsidR="003C5ABC" w:rsidRPr="003C5ABC" w:rsidTr="003E6055">
        <w:trPr>
          <w:trHeight w:val="460"/>
        </w:trPr>
        <w:tc>
          <w:tcPr>
            <w:tcW w:w="2259" w:type="dxa"/>
          </w:tcPr>
          <w:p w:rsidR="003D15EA" w:rsidRPr="003C5ABC" w:rsidRDefault="003D15EA" w:rsidP="00813F41">
            <w:pPr>
              <w:pStyle w:val="TableParagraph"/>
              <w:spacing w:line="223" w:lineRule="exact"/>
              <w:ind w:left="107"/>
              <w:jc w:val="left"/>
            </w:pPr>
            <w:r w:rsidRPr="003C5ABC">
              <w:t>Непредвиденные расходы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7" w:lineRule="exact"/>
              <w:ind w:left="231"/>
            </w:pPr>
            <w:r w:rsidRPr="003C5ABC">
              <w:t>2297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7" w:lineRule="exact"/>
              <w:ind w:left="94" w:right="95"/>
            </w:pPr>
            <w:r w:rsidRPr="003C5ABC">
              <w:t>1243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7" w:lineRule="exact"/>
              <w:ind w:left="103" w:right="100"/>
            </w:pPr>
            <w:r w:rsidRPr="003C5ABC">
              <w:t>1006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7" w:lineRule="exact"/>
              <w:ind w:left="172" w:right="177"/>
            </w:pPr>
            <w:r w:rsidRPr="003C5ABC">
              <w:t>487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7" w:lineRule="exact"/>
              <w:ind w:left="184" w:right="184"/>
            </w:pPr>
            <w:r w:rsidRPr="003C5ABC">
              <w:t>26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7" w:lineRule="exact"/>
              <w:ind w:left="182" w:right="184"/>
            </w:pPr>
            <w:r w:rsidRPr="003C5ABC">
              <w:t>27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7" w:lineRule="exact"/>
              <w:ind w:left="143" w:right="148"/>
            </w:pPr>
            <w:r w:rsidRPr="003C5ABC">
              <w:t>28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7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7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7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7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7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7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jc w:val="center"/>
            </w:pPr>
            <w:r w:rsidRPr="003C5ABC">
              <w:t>0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НДС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231"/>
            </w:pPr>
            <w:r w:rsidRPr="003C5ABC">
              <w:t>4631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4" w:right="95"/>
            </w:pPr>
            <w:r w:rsidRPr="003C5ABC">
              <w:t>2511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03" w:right="100"/>
            </w:pPr>
            <w:r w:rsidRPr="003C5ABC">
              <w:t>2036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72" w:right="177"/>
            </w:pPr>
            <w:r w:rsidRPr="003C5ABC">
              <w:t>987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4" w:right="184"/>
            </w:pPr>
            <w:r w:rsidRPr="003C5ABC">
              <w:t>53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82" w:right="184"/>
            </w:pPr>
            <w:r w:rsidRPr="003C5ABC">
              <w:t>55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143" w:right="148"/>
            </w:pPr>
            <w:r w:rsidRPr="003C5ABC">
              <w:t>58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jc w:val="center"/>
            </w:pPr>
            <w:r w:rsidRPr="003C5ABC">
              <w:t>5114</w:t>
            </w:r>
          </w:p>
        </w:tc>
      </w:tr>
      <w:tr w:rsidR="003D15EA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30362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16458</w:t>
            </w:r>
          </w:p>
        </w:tc>
        <w:tc>
          <w:tcPr>
            <w:tcW w:w="851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13345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6471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350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363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3C5ABC">
              <w:rPr>
                <w:b/>
              </w:rPr>
              <w:t>378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50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3D15EA" w:rsidRPr="003C5ABC" w:rsidRDefault="003D15EA" w:rsidP="003E6055">
            <w:pPr>
              <w:pStyle w:val="TableParagraph"/>
              <w:tabs>
                <w:tab w:val="left" w:pos="737"/>
              </w:tabs>
              <w:spacing w:line="210" w:lineRule="exact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022AE4">
            <w:pPr>
              <w:ind w:left="95" w:right="95"/>
              <w:jc w:val="center"/>
              <w:rPr>
                <w:b/>
              </w:rPr>
            </w:pPr>
            <w:r w:rsidRPr="003C5ABC">
              <w:rPr>
                <w:b/>
              </w:rPr>
              <w:t>10331</w:t>
            </w:r>
          </w:p>
        </w:tc>
      </w:tr>
    </w:tbl>
    <w:p w:rsidR="00B90452" w:rsidRPr="003C5ABC" w:rsidRDefault="00B90452">
      <w:pPr>
        <w:pStyle w:val="a3"/>
        <w:spacing w:before="8"/>
        <w:rPr>
          <w:b/>
          <w:sz w:val="22"/>
          <w:szCs w:val="22"/>
        </w:rPr>
      </w:pPr>
    </w:p>
    <w:p w:rsidR="00B90452" w:rsidRPr="003C5ABC" w:rsidRDefault="00B3208F">
      <w:pPr>
        <w:spacing w:after="4"/>
        <w:ind w:left="117"/>
        <w:rPr>
          <w:b/>
        </w:rPr>
      </w:pPr>
      <w:r w:rsidRPr="003C5ABC">
        <w:rPr>
          <w:b/>
        </w:rPr>
        <w:t>Таблица 7.7. Всего затраты по разделу «Реконструкция и техническое перевооружение тепловых сетей»,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2018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2019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2021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2022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2023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2024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2025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2026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2027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2028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2029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2030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t>Всего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СМ и НР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</w:tr>
      <w:tr w:rsidR="003C5ABC" w:rsidRPr="003C5ABC" w:rsidTr="003E6055">
        <w:trPr>
          <w:trHeight w:val="229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</w:tr>
      <w:tr w:rsidR="003C5ABC" w:rsidRPr="003C5ABC" w:rsidTr="003E6055">
        <w:trPr>
          <w:trHeight w:val="460"/>
        </w:trPr>
        <w:tc>
          <w:tcPr>
            <w:tcW w:w="2259" w:type="dxa"/>
          </w:tcPr>
          <w:p w:rsidR="003D15EA" w:rsidRPr="003C5ABC" w:rsidRDefault="003D15EA" w:rsidP="00813F41">
            <w:pPr>
              <w:pStyle w:val="TableParagraph"/>
              <w:spacing w:line="223" w:lineRule="exact"/>
              <w:ind w:left="107"/>
              <w:jc w:val="left"/>
            </w:pPr>
            <w:r w:rsidRPr="003C5ABC">
              <w:t>Непредвиденные расходы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НДС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</w:pPr>
            <w:r w:rsidRPr="003C5ABC">
              <w:rPr>
                <w:w w:val="99"/>
              </w:rPr>
              <w:t>0</w:t>
            </w:r>
          </w:p>
        </w:tc>
      </w:tr>
      <w:tr w:rsidR="003D15EA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7" w:right="42"/>
              <w:rPr>
                <w:b/>
              </w:rPr>
            </w:pPr>
            <w:r w:rsidRPr="003C5ABC">
              <w:rPr>
                <w:b/>
                <w:w w:val="99"/>
              </w:rPr>
              <w:t>0</w:t>
            </w:r>
          </w:p>
        </w:tc>
      </w:tr>
    </w:tbl>
    <w:p w:rsidR="00B90452" w:rsidRPr="003C5ABC" w:rsidRDefault="00B90452">
      <w:pPr>
        <w:pStyle w:val="a3"/>
        <w:spacing w:before="8"/>
        <w:rPr>
          <w:b/>
          <w:sz w:val="22"/>
          <w:szCs w:val="22"/>
        </w:rPr>
      </w:pPr>
    </w:p>
    <w:p w:rsidR="00B90452" w:rsidRPr="003C5ABC" w:rsidRDefault="00B3208F">
      <w:pPr>
        <w:spacing w:after="4"/>
        <w:ind w:left="297"/>
        <w:rPr>
          <w:b/>
        </w:rPr>
      </w:pPr>
      <w:r w:rsidRPr="003C5ABC">
        <w:rPr>
          <w:b/>
        </w:rPr>
        <w:t>Таблица 7.8. Величина необходимых инвестиций в строительство, реконструкцию, техническое перевооружение тепловых сетей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</w:pPr>
            <w:r w:rsidRPr="003C5ABC">
              <w:t>2018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95"/>
            </w:pPr>
            <w:r w:rsidRPr="003C5ABC">
              <w:t>2019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00"/>
            </w:pPr>
            <w:r w:rsidRPr="003C5ABC">
              <w:t>2020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77"/>
            </w:pPr>
            <w:r w:rsidRPr="003C5ABC">
              <w:t>2021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2022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2023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48"/>
            </w:pPr>
            <w:r w:rsidRPr="003C5ABC">
              <w:t>2024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46"/>
            </w:pPr>
            <w:r w:rsidRPr="003C5ABC">
              <w:t>2025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201"/>
            </w:pPr>
            <w:r w:rsidRPr="003C5ABC">
              <w:t>2026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65"/>
            </w:pPr>
            <w:r w:rsidRPr="003C5ABC">
              <w:t>2027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99"/>
            </w:pPr>
            <w:r w:rsidRPr="003C5ABC">
              <w:t>2028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6"/>
            </w:pPr>
            <w:r w:rsidRPr="003C5ABC">
              <w:t>2029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2030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93"/>
            </w:pPr>
            <w:r w:rsidRPr="003C5ABC">
              <w:t>Всего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</w:pPr>
            <w:r w:rsidRPr="003C5ABC">
              <w:t>1300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95"/>
            </w:pPr>
            <w:r w:rsidRPr="003C5ABC">
              <w:t>703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00"/>
            </w:pPr>
            <w:r w:rsidRPr="003C5ABC">
              <w:t>570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77"/>
            </w:pPr>
            <w:r w:rsidRPr="003C5ABC">
              <w:t>276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15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15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48"/>
            </w:pPr>
            <w:r w:rsidRPr="003C5ABC">
              <w:t>16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1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6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ind w:left="34"/>
              <w:jc w:val="center"/>
            </w:pPr>
            <w:r w:rsidRPr="003C5ABC">
              <w:t>2895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</w:pPr>
            <w:r w:rsidRPr="003C5ABC">
              <w:t>11590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95"/>
            </w:pPr>
            <w:r w:rsidRPr="003C5ABC">
              <w:t>6269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00"/>
            </w:pPr>
            <w:r w:rsidRPr="003C5ABC">
              <w:t>5076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77"/>
            </w:pPr>
            <w:r w:rsidRPr="003C5ABC">
              <w:t>2458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133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138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48"/>
            </w:pPr>
            <w:r w:rsidRPr="003C5ABC">
              <w:t>143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1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6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ind w:left="34"/>
              <w:jc w:val="center"/>
            </w:pPr>
            <w:r w:rsidRPr="003C5ABC">
              <w:rPr>
                <w:w w:val="95"/>
              </w:rPr>
              <w:t>25807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</w:pPr>
            <w:r w:rsidRPr="003C5ABC">
              <w:t>СМ и НР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</w:pPr>
            <w:r w:rsidRPr="003C5ABC">
              <w:t>10542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95"/>
            </w:pPr>
            <w:r w:rsidRPr="003C5ABC">
              <w:t>5733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00"/>
            </w:pPr>
            <w:r w:rsidRPr="003C5ABC">
              <w:t>4657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77"/>
            </w:pPr>
            <w:r w:rsidRPr="003C5ABC">
              <w:t>2262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123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</w:pPr>
            <w:r w:rsidRPr="003C5ABC">
              <w:t>128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48"/>
            </w:pPr>
            <w:r w:rsidRPr="003C5ABC">
              <w:t>133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1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6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ind w:left="34"/>
              <w:jc w:val="center"/>
            </w:pPr>
            <w:r w:rsidRPr="003C5ABC">
              <w:rPr>
                <w:w w:val="95"/>
              </w:rPr>
              <w:t>23578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23433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95"/>
              <w:rPr>
                <w:b/>
              </w:rPr>
            </w:pPr>
            <w:r w:rsidRPr="003C5ABC">
              <w:rPr>
                <w:b/>
              </w:rPr>
              <w:t>12705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04"/>
              <w:rPr>
                <w:b/>
              </w:rPr>
            </w:pPr>
            <w:r w:rsidRPr="003C5ABC">
              <w:rPr>
                <w:b/>
              </w:rPr>
              <w:t>10303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4996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270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281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292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ind w:left="34"/>
              <w:jc w:val="center"/>
              <w:rPr>
                <w:b/>
              </w:rPr>
            </w:pPr>
            <w:r w:rsidRPr="003C5ABC">
              <w:rPr>
                <w:b/>
              </w:rPr>
              <w:t>52280</w:t>
            </w:r>
          </w:p>
        </w:tc>
      </w:tr>
      <w:tr w:rsidR="003C5ABC" w:rsidRPr="003C5ABC" w:rsidTr="003E6055">
        <w:trPr>
          <w:trHeight w:val="460"/>
        </w:trPr>
        <w:tc>
          <w:tcPr>
            <w:tcW w:w="2259" w:type="dxa"/>
          </w:tcPr>
          <w:p w:rsidR="003D15EA" w:rsidRPr="003C5ABC" w:rsidRDefault="003D15EA" w:rsidP="00813F41">
            <w:pPr>
              <w:pStyle w:val="TableParagraph"/>
              <w:spacing w:line="223" w:lineRule="exact"/>
              <w:ind w:left="107"/>
              <w:jc w:val="left"/>
            </w:pPr>
            <w:r w:rsidRPr="003C5ABC">
              <w:t>Непредвиденные расходы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/>
            </w:pPr>
            <w:r w:rsidRPr="003C5ABC">
              <w:t>2297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95"/>
            </w:pPr>
            <w:r w:rsidRPr="003C5ABC">
              <w:t>1243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100"/>
            </w:pPr>
            <w:r w:rsidRPr="003C5ABC">
              <w:t>1006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177"/>
            </w:pPr>
            <w:r w:rsidRPr="003C5ABC">
              <w:t>487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184"/>
            </w:pPr>
            <w:r w:rsidRPr="003C5ABC">
              <w:t>26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184"/>
            </w:pPr>
            <w:r w:rsidRPr="003C5ABC">
              <w:t>27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148"/>
            </w:pPr>
            <w:r w:rsidRPr="003C5ABC">
              <w:t>28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11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6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ind w:left="34"/>
              <w:jc w:val="center"/>
            </w:pPr>
            <w:r w:rsidRPr="003C5ABC">
              <w:t>0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1" w:lineRule="exact"/>
              <w:ind w:left="107"/>
              <w:jc w:val="left"/>
            </w:pPr>
            <w:r w:rsidRPr="003C5ABC">
              <w:t>НДС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/>
            </w:pPr>
            <w:r w:rsidRPr="003C5ABC">
              <w:t>4631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95"/>
            </w:pPr>
            <w:r w:rsidRPr="003C5ABC">
              <w:t>2511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100"/>
            </w:pPr>
            <w:r w:rsidRPr="003C5ABC">
              <w:t>2036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177"/>
            </w:pPr>
            <w:r w:rsidRPr="003C5ABC">
              <w:t>987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184"/>
            </w:pPr>
            <w:r w:rsidRPr="003C5ABC">
              <w:t>53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184"/>
            </w:pPr>
            <w:r w:rsidRPr="003C5ABC">
              <w:t>55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148"/>
            </w:pPr>
            <w:r w:rsidRPr="003C5ABC">
              <w:t>58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7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11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6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1" w:lineRule="exact"/>
              <w:ind w:left="34" w:right="8"/>
            </w:pPr>
            <w:r w:rsidRPr="003C5ABC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ind w:left="34"/>
              <w:jc w:val="center"/>
            </w:pPr>
            <w:r w:rsidRPr="003C5ABC">
              <w:rPr>
                <w:w w:val="95"/>
              </w:rPr>
              <w:t>5114</w:t>
            </w:r>
          </w:p>
        </w:tc>
      </w:tr>
      <w:tr w:rsidR="003C5ABC" w:rsidRPr="003C5ABC" w:rsidTr="003E6055">
        <w:trPr>
          <w:trHeight w:val="230"/>
        </w:trPr>
        <w:tc>
          <w:tcPr>
            <w:tcW w:w="2259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/>
              <w:rPr>
                <w:b/>
              </w:rPr>
            </w:pPr>
            <w:r w:rsidRPr="003C5ABC">
              <w:rPr>
                <w:b/>
              </w:rPr>
              <w:t>30362</w:t>
            </w:r>
          </w:p>
        </w:tc>
        <w:tc>
          <w:tcPr>
            <w:tcW w:w="74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95"/>
              <w:rPr>
                <w:b/>
              </w:rPr>
            </w:pPr>
            <w:r w:rsidRPr="003C5ABC">
              <w:rPr>
                <w:b/>
              </w:rPr>
              <w:t>16458</w:t>
            </w:r>
          </w:p>
        </w:tc>
        <w:tc>
          <w:tcPr>
            <w:tcW w:w="75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04"/>
              <w:rPr>
                <w:b/>
              </w:rPr>
            </w:pPr>
            <w:r w:rsidRPr="003C5ABC">
              <w:rPr>
                <w:b/>
              </w:rPr>
              <w:t>13345</w:t>
            </w:r>
          </w:p>
        </w:tc>
        <w:tc>
          <w:tcPr>
            <w:tcW w:w="81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77"/>
              <w:rPr>
                <w:b/>
              </w:rPr>
            </w:pPr>
            <w:r w:rsidRPr="003C5ABC">
              <w:rPr>
                <w:b/>
              </w:rPr>
              <w:t>6471</w:t>
            </w:r>
          </w:p>
        </w:tc>
        <w:tc>
          <w:tcPr>
            <w:tcW w:w="81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  <w:rPr>
                <w:b/>
              </w:rPr>
            </w:pPr>
            <w:r w:rsidRPr="003C5ABC">
              <w:rPr>
                <w:b/>
              </w:rPr>
              <w:t>350</w:t>
            </w:r>
          </w:p>
        </w:tc>
        <w:tc>
          <w:tcPr>
            <w:tcW w:w="81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84"/>
              <w:rPr>
                <w:b/>
              </w:rPr>
            </w:pPr>
            <w:r w:rsidRPr="003C5ABC">
              <w:rPr>
                <w:b/>
              </w:rPr>
              <w:t>363</w:t>
            </w:r>
          </w:p>
        </w:tc>
        <w:tc>
          <w:tcPr>
            <w:tcW w:w="74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48"/>
              <w:rPr>
                <w:b/>
              </w:rPr>
            </w:pPr>
            <w:r w:rsidRPr="003C5ABC">
              <w:rPr>
                <w:b/>
              </w:rPr>
              <w:t>378</w:t>
            </w:r>
          </w:p>
        </w:tc>
        <w:tc>
          <w:tcPr>
            <w:tcW w:w="73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7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11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6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34" w:right="8"/>
              <w:rPr>
                <w:b/>
              </w:rPr>
            </w:pPr>
            <w:r w:rsidRPr="003C5ABC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3C5ABC" w:rsidRDefault="003D15EA" w:rsidP="003E6055">
            <w:pPr>
              <w:ind w:left="34"/>
              <w:jc w:val="center"/>
              <w:rPr>
                <w:b/>
              </w:rPr>
            </w:pPr>
            <w:r w:rsidRPr="003C5ABC">
              <w:rPr>
                <w:b/>
              </w:rPr>
              <w:t>10331</w:t>
            </w:r>
          </w:p>
        </w:tc>
      </w:tr>
    </w:tbl>
    <w:p w:rsidR="00B90452" w:rsidRPr="003C5ABC" w:rsidRDefault="00B90452">
      <w:pPr>
        <w:spacing w:line="210" w:lineRule="exact"/>
        <w:jc w:val="right"/>
        <w:sectPr w:rsidR="00B90452" w:rsidRPr="003C5ABC" w:rsidSect="00796BAC">
          <w:footerReference w:type="default" r:id="rId40"/>
          <w:pgSz w:w="16840" w:h="11910" w:orient="landscape"/>
          <w:pgMar w:top="1134" w:right="850" w:bottom="1134" w:left="1701" w:header="0" w:footer="782" w:gutter="0"/>
          <w:pgNumType w:start="89"/>
          <w:cols w:space="720"/>
          <w:docGrid w:linePitch="299"/>
        </w:sectPr>
      </w:pPr>
    </w:p>
    <w:p w:rsidR="00B90452" w:rsidRPr="003C5ABC" w:rsidRDefault="00B3208F">
      <w:pPr>
        <w:pStyle w:val="1"/>
        <w:numPr>
          <w:ilvl w:val="1"/>
          <w:numId w:val="7"/>
        </w:numPr>
        <w:tabs>
          <w:tab w:val="left" w:pos="1203"/>
        </w:tabs>
        <w:spacing w:before="73" w:line="360" w:lineRule="auto"/>
        <w:ind w:left="112" w:right="101" w:firstLine="541"/>
        <w:jc w:val="both"/>
      </w:pPr>
      <w:bookmarkStart w:id="44" w:name="_bookmark47"/>
      <w:bookmarkEnd w:id="44"/>
      <w:r w:rsidRPr="003C5ABC">
        <w:lastRenderedPageBreak/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</w:t>
      </w:r>
      <w:r w:rsidRPr="003C5ABC">
        <w:rPr>
          <w:spacing w:val="-6"/>
        </w:rPr>
        <w:t xml:space="preserve"> </w:t>
      </w:r>
      <w:r w:rsidRPr="003C5ABC">
        <w:t>теплоснабжения</w:t>
      </w:r>
    </w:p>
    <w:p w:rsidR="00B90452" w:rsidRPr="003C5ABC" w:rsidRDefault="00B90452">
      <w:pPr>
        <w:pStyle w:val="a3"/>
        <w:spacing w:before="7"/>
        <w:rPr>
          <w:b/>
          <w:sz w:val="41"/>
        </w:rPr>
      </w:pPr>
    </w:p>
    <w:p w:rsidR="00B90452" w:rsidRPr="003C5ABC" w:rsidRDefault="00B3208F">
      <w:pPr>
        <w:pStyle w:val="a3"/>
        <w:spacing w:line="360" w:lineRule="auto"/>
        <w:ind w:left="112" w:right="110" w:firstLine="540"/>
        <w:jc w:val="both"/>
      </w:pPr>
      <w:r w:rsidRPr="003C5ABC">
        <w:t>Информация о величине инвестиций в проиндексированных ценах в целом по всем мероприятиям приведена в таблице 7.9.</w:t>
      </w:r>
    </w:p>
    <w:p w:rsidR="009B430C" w:rsidRPr="003C5ABC" w:rsidRDefault="009B430C">
      <w:pPr>
        <w:rPr>
          <w:sz w:val="20"/>
          <w:szCs w:val="28"/>
        </w:rPr>
      </w:pPr>
      <w:r w:rsidRPr="003C5ABC">
        <w:rPr>
          <w:sz w:val="20"/>
        </w:rPr>
        <w:br w:type="page"/>
      </w:r>
    </w:p>
    <w:p w:rsidR="009B430C" w:rsidRPr="003C5ABC" w:rsidRDefault="009B430C">
      <w:pPr>
        <w:spacing w:before="105"/>
        <w:ind w:left="117" w:right="653"/>
        <w:jc w:val="both"/>
        <w:rPr>
          <w:b/>
          <w:sz w:val="24"/>
        </w:rPr>
        <w:sectPr w:rsidR="009B430C" w:rsidRPr="003C5ABC" w:rsidSect="00ED2B4A">
          <w:footerReference w:type="default" r:id="rId41"/>
          <w:pgSz w:w="11910" w:h="16840"/>
          <w:pgMar w:top="850" w:right="1134" w:bottom="1701" w:left="1134" w:header="0" w:footer="0" w:gutter="0"/>
          <w:pgNumType w:start="90"/>
          <w:cols w:space="720"/>
          <w:docGrid w:linePitch="299"/>
        </w:sectPr>
      </w:pPr>
    </w:p>
    <w:p w:rsidR="00B90452" w:rsidRPr="003C5ABC" w:rsidRDefault="00546506" w:rsidP="009B430C">
      <w:pPr>
        <w:spacing w:before="105"/>
        <w:ind w:left="117" w:right="-170"/>
        <w:jc w:val="both"/>
        <w:rPr>
          <w:b/>
          <w:sz w:val="24"/>
        </w:rPr>
      </w:pPr>
      <w:r w:rsidRPr="003C5ABC">
        <w:rPr>
          <w:b/>
          <w:sz w:val="24"/>
        </w:rPr>
        <w:lastRenderedPageBreak/>
        <w:t>Таблица 7.9</w:t>
      </w:r>
      <w:r w:rsidR="00B3208F" w:rsidRPr="003C5ABC">
        <w:rPr>
          <w:b/>
          <w:sz w:val="24"/>
        </w:rPr>
        <w:t>. Необходимые инвестиции в строительство, реконструкцию и техническое перевооружение котельных, тепловых сетей и сооружений на них, монтаж установок ВПУ и баков-аккумуляторов до 2030 года в проиндексированных ценах (прогноз) без учета затрат на демонтаж котлоагрегатов, в тыс.</w:t>
      </w:r>
      <w:r w:rsidR="00B3208F" w:rsidRPr="003C5ABC">
        <w:rPr>
          <w:b/>
          <w:spacing w:val="-10"/>
          <w:sz w:val="24"/>
        </w:rPr>
        <w:t xml:space="preserve"> </w:t>
      </w:r>
      <w:r w:rsidR="00B3208F" w:rsidRPr="003C5ABC">
        <w:rPr>
          <w:b/>
          <w:sz w:val="24"/>
        </w:rPr>
        <w:t>руб.</w:t>
      </w:r>
    </w:p>
    <w:p w:rsidR="00B90452" w:rsidRPr="003C5ABC" w:rsidRDefault="00B90452" w:rsidP="009B430C">
      <w:pPr>
        <w:pStyle w:val="a3"/>
        <w:spacing w:before="3"/>
        <w:ind w:right="-170"/>
        <w:jc w:val="both"/>
        <w:rPr>
          <w:b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921"/>
        <w:gridCol w:w="785"/>
        <w:gridCol w:w="802"/>
        <w:gridCol w:w="860"/>
        <w:gridCol w:w="867"/>
        <w:gridCol w:w="865"/>
        <w:gridCol w:w="786"/>
        <w:gridCol w:w="780"/>
        <w:gridCol w:w="902"/>
        <w:gridCol w:w="826"/>
        <w:gridCol w:w="773"/>
        <w:gridCol w:w="866"/>
        <w:gridCol w:w="859"/>
        <w:gridCol w:w="940"/>
      </w:tblGrid>
      <w:tr w:rsidR="003C5ABC" w:rsidRPr="003C5ABC" w:rsidTr="003E6055">
        <w:trPr>
          <w:trHeight w:val="298"/>
        </w:trPr>
        <w:tc>
          <w:tcPr>
            <w:tcW w:w="2392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2018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2019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2021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2022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2023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2024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2025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2026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2027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2028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2029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2030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firstLine="23"/>
              <w:rPr>
                <w:sz w:val="20"/>
              </w:rPr>
            </w:pPr>
            <w:r w:rsidRPr="003C5ABC">
              <w:rPr>
                <w:sz w:val="20"/>
              </w:rPr>
              <w:t>Всего</w:t>
            </w:r>
          </w:p>
        </w:tc>
      </w:tr>
      <w:tr w:rsidR="003C5ABC" w:rsidRPr="003C5ABC" w:rsidTr="003E6055">
        <w:trPr>
          <w:trHeight w:val="298"/>
        </w:trPr>
        <w:tc>
          <w:tcPr>
            <w:tcW w:w="2392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ПИР и ПСД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1310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1226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1054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564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314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6848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39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ind w:left="43" w:firstLineChars="100" w:firstLine="200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11375</w:t>
            </w:r>
          </w:p>
        </w:tc>
      </w:tr>
      <w:tr w:rsidR="003C5ABC" w:rsidRPr="003C5ABC" w:rsidTr="003E6055">
        <w:trPr>
          <w:trHeight w:val="298"/>
        </w:trPr>
        <w:tc>
          <w:tcPr>
            <w:tcW w:w="2392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Оборудование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11680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10925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9397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5030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2801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5"/>
                <w:sz w:val="20"/>
              </w:rPr>
              <w:t>61038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346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182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ind w:left="43" w:firstLineChars="100" w:firstLine="200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101399</w:t>
            </w:r>
          </w:p>
        </w:tc>
      </w:tr>
      <w:tr w:rsidR="003C5ABC" w:rsidRPr="003C5ABC" w:rsidTr="003E6055">
        <w:trPr>
          <w:trHeight w:val="298"/>
        </w:trPr>
        <w:tc>
          <w:tcPr>
            <w:tcW w:w="2392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СМ и НР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10624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9990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8621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4629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2586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5"/>
                <w:sz w:val="20"/>
              </w:rPr>
              <w:t>56549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322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170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ind w:left="43" w:firstLineChars="100" w:firstLine="200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93491</w:t>
            </w:r>
          </w:p>
        </w:tc>
      </w:tr>
      <w:tr w:rsidR="003C5ABC" w:rsidRPr="003C5ABC" w:rsidTr="003E6055">
        <w:trPr>
          <w:trHeight w:val="298"/>
        </w:trPr>
        <w:tc>
          <w:tcPr>
            <w:tcW w:w="2392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кап.затраты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23614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22141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19072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10224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5701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124435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706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372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ind w:left="43" w:firstLineChars="100" w:firstLine="201"/>
              <w:jc w:val="center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206265</w:t>
            </w:r>
          </w:p>
        </w:tc>
      </w:tr>
      <w:tr w:rsidR="003C5ABC" w:rsidRPr="003C5ABC" w:rsidTr="003E6055">
        <w:trPr>
          <w:trHeight w:val="211"/>
        </w:trPr>
        <w:tc>
          <w:tcPr>
            <w:tcW w:w="2392" w:type="dxa"/>
          </w:tcPr>
          <w:p w:rsidR="003D15EA" w:rsidRPr="003C5ABC" w:rsidRDefault="003D15EA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Непредвиденные расходы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2315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2166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1863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997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555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w w:val="95"/>
                <w:sz w:val="20"/>
              </w:rPr>
              <w:t>12099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69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36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7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ind w:left="43" w:firstLineChars="100" w:firstLine="200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0</w:t>
            </w:r>
          </w:p>
        </w:tc>
      </w:tr>
      <w:tr w:rsidR="003C5ABC" w:rsidRPr="003C5ABC" w:rsidTr="003E6055">
        <w:trPr>
          <w:trHeight w:val="298"/>
        </w:trPr>
        <w:tc>
          <w:tcPr>
            <w:tcW w:w="2392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3C5ABC">
              <w:rPr>
                <w:sz w:val="20"/>
              </w:rPr>
              <w:t>НДС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4667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4375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3768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2020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1126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5"/>
                <w:sz w:val="20"/>
              </w:rPr>
              <w:t>24576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139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sz w:val="20"/>
              </w:rPr>
              <w:t>74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sz w:val="20"/>
              </w:rPr>
            </w:pPr>
            <w:r w:rsidRPr="003C5ABC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ind w:left="43" w:firstLineChars="100" w:firstLine="200"/>
              <w:jc w:val="center"/>
              <w:rPr>
                <w:sz w:val="20"/>
                <w:szCs w:val="20"/>
              </w:rPr>
            </w:pPr>
            <w:r w:rsidRPr="003C5ABC">
              <w:rPr>
                <w:sz w:val="20"/>
              </w:rPr>
              <w:t>20100</w:t>
            </w:r>
          </w:p>
        </w:tc>
      </w:tr>
      <w:tr w:rsidR="003D15EA" w:rsidRPr="003C5ABC" w:rsidTr="003E6055">
        <w:trPr>
          <w:trHeight w:val="298"/>
        </w:trPr>
        <w:tc>
          <w:tcPr>
            <w:tcW w:w="2392" w:type="dxa"/>
          </w:tcPr>
          <w:p w:rsidR="003D15EA" w:rsidRPr="003C5ABC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Всего смета проекта</w:t>
            </w:r>
          </w:p>
        </w:tc>
        <w:tc>
          <w:tcPr>
            <w:tcW w:w="921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30597</w:t>
            </w:r>
          </w:p>
        </w:tc>
        <w:tc>
          <w:tcPr>
            <w:tcW w:w="78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28682</w:t>
            </w:r>
          </w:p>
        </w:tc>
        <w:tc>
          <w:tcPr>
            <w:tcW w:w="8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24703</w:t>
            </w:r>
          </w:p>
        </w:tc>
        <w:tc>
          <w:tcPr>
            <w:tcW w:w="86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13240</w:t>
            </w:r>
          </w:p>
        </w:tc>
        <w:tc>
          <w:tcPr>
            <w:tcW w:w="867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7383</w:t>
            </w:r>
          </w:p>
        </w:tc>
        <w:tc>
          <w:tcPr>
            <w:tcW w:w="865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161110</w:t>
            </w:r>
          </w:p>
        </w:tc>
        <w:tc>
          <w:tcPr>
            <w:tcW w:w="78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914</w:t>
            </w:r>
          </w:p>
        </w:tc>
        <w:tc>
          <w:tcPr>
            <w:tcW w:w="780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482</w:t>
            </w:r>
          </w:p>
        </w:tc>
        <w:tc>
          <w:tcPr>
            <w:tcW w:w="902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3C5ABC" w:rsidRDefault="003D15EA" w:rsidP="003E6055">
            <w:pPr>
              <w:pStyle w:val="TableParagraph"/>
              <w:spacing w:line="210" w:lineRule="exact"/>
              <w:ind w:left="43" w:hanging="43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3C5ABC" w:rsidRDefault="003D15EA" w:rsidP="003E6055">
            <w:pPr>
              <w:ind w:left="43" w:firstLineChars="100" w:firstLine="201"/>
              <w:jc w:val="center"/>
              <w:rPr>
                <w:b/>
                <w:sz w:val="20"/>
              </w:rPr>
            </w:pPr>
            <w:r w:rsidRPr="003C5ABC">
              <w:rPr>
                <w:b/>
                <w:sz w:val="20"/>
              </w:rPr>
              <w:t>40745</w:t>
            </w:r>
          </w:p>
        </w:tc>
      </w:tr>
    </w:tbl>
    <w:p w:rsidR="0051230E" w:rsidRPr="003C5ABC" w:rsidRDefault="0051230E">
      <w:pPr>
        <w:rPr>
          <w:b/>
          <w:sz w:val="26"/>
          <w:szCs w:val="28"/>
        </w:rPr>
      </w:pPr>
    </w:p>
    <w:p w:rsidR="00B90452" w:rsidRPr="003C5ABC" w:rsidRDefault="00B90452">
      <w:pPr>
        <w:jc w:val="right"/>
        <w:rPr>
          <w:sz w:val="24"/>
        </w:rPr>
        <w:sectPr w:rsidR="00B90452" w:rsidRPr="003C5ABC" w:rsidSect="009B430C">
          <w:pgSz w:w="16840" w:h="11910" w:orient="landscape"/>
          <w:pgMar w:top="1134" w:right="851" w:bottom="1134" w:left="1701" w:header="0" w:footer="0" w:gutter="0"/>
          <w:cols w:space="720"/>
          <w:docGrid w:linePitch="299"/>
        </w:sectPr>
      </w:pPr>
    </w:p>
    <w:p w:rsidR="00B90452" w:rsidRPr="003C5ABC" w:rsidRDefault="00B3208F" w:rsidP="0051230E">
      <w:pPr>
        <w:pStyle w:val="1"/>
        <w:numPr>
          <w:ilvl w:val="1"/>
          <w:numId w:val="7"/>
        </w:numPr>
        <w:tabs>
          <w:tab w:val="left" w:pos="1300"/>
        </w:tabs>
        <w:spacing w:line="360" w:lineRule="auto"/>
        <w:ind w:left="0" w:firstLine="709"/>
        <w:jc w:val="both"/>
      </w:pPr>
      <w:bookmarkStart w:id="45" w:name="_bookmark48"/>
      <w:bookmarkEnd w:id="45"/>
      <w:r w:rsidRPr="003C5ABC">
        <w:lastRenderedPageBreak/>
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</w:r>
    </w:p>
    <w:p w:rsidR="00E8513D" w:rsidRPr="003C5ABC" w:rsidRDefault="00E8513D" w:rsidP="0051230E">
      <w:pPr>
        <w:pStyle w:val="a3"/>
        <w:spacing w:line="360" w:lineRule="auto"/>
        <w:ind w:firstLine="709"/>
        <w:jc w:val="both"/>
      </w:pPr>
    </w:p>
    <w:p w:rsidR="00B90452" w:rsidRPr="003C5ABC" w:rsidRDefault="00B3208F" w:rsidP="0051230E">
      <w:pPr>
        <w:pStyle w:val="a3"/>
        <w:spacing w:line="360" w:lineRule="auto"/>
        <w:ind w:firstLine="709"/>
        <w:jc w:val="both"/>
      </w:pPr>
      <w:r w:rsidRPr="003C5ABC">
        <w:t>Результатом утверждения схемы теплоснабжения Полысаевского городского округа до 2030 года должно быть выделение трех ЕТО и соответственно трех тарифов на тепловую энергию отпускаемую потребителям по городскому округу.</w:t>
      </w:r>
    </w:p>
    <w:p w:rsidR="00B90452" w:rsidRPr="003C5ABC" w:rsidRDefault="00B3208F" w:rsidP="0051230E">
      <w:pPr>
        <w:pStyle w:val="a3"/>
        <w:spacing w:line="360" w:lineRule="auto"/>
        <w:ind w:firstLine="709"/>
      </w:pPr>
      <w:r w:rsidRPr="003C5ABC">
        <w:t>Предполагаемый период, с которого начнут функционировать ЕТО 2016 г. Существует ограничение на применения тари</w:t>
      </w:r>
      <w:r w:rsidR="00960848" w:rsidRPr="003C5ABC">
        <w:t>фных средств для реализации про</w:t>
      </w:r>
      <w:r w:rsidRPr="003C5ABC">
        <w:t>граммы из-за предельных норм роста тарифов утверждаемых ФСТ.</w:t>
      </w:r>
    </w:p>
    <w:p w:rsidR="0051230E" w:rsidRPr="003C5ABC" w:rsidRDefault="00B3208F" w:rsidP="0051230E">
      <w:pPr>
        <w:pStyle w:val="a3"/>
        <w:spacing w:line="360" w:lineRule="auto"/>
        <w:ind w:firstLine="709"/>
        <w:jc w:val="both"/>
      </w:pPr>
      <w:r w:rsidRPr="003C5ABC">
        <w:t>Анализ влияния реализации проектов схемы теплоснабжения, предлагаемых к включению в инвестиционную программу, выполнен по результатам прогнозного расчета необходимой валовой выручки. На рисунке 7.1 представлена динамика изменения средневзвешенного тарифа тепловой энергии по городскому округу.</w:t>
      </w:r>
    </w:p>
    <w:p w:rsidR="00B90452" w:rsidRPr="003C5ABC" w:rsidRDefault="0051230E" w:rsidP="00C76FBA">
      <w:pPr>
        <w:ind w:firstLine="284"/>
        <w:jc w:val="both"/>
        <w:rPr>
          <w:b/>
          <w:sz w:val="24"/>
        </w:rPr>
      </w:pPr>
      <w:r w:rsidRPr="003C5ABC"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458C4E7A" wp14:editId="32AB6547">
            <wp:simplePos x="0" y="0"/>
            <wp:positionH relativeFrom="page">
              <wp:posOffset>2238375</wp:posOffset>
            </wp:positionH>
            <wp:positionV relativeFrom="paragraph">
              <wp:posOffset>467360</wp:posOffset>
            </wp:positionV>
            <wp:extent cx="3784600" cy="3390900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08F" w:rsidRPr="003C5ABC">
        <w:rPr>
          <w:b/>
          <w:sz w:val="24"/>
        </w:rPr>
        <w:t>Рис. 7.1. Прогноз величины средневзвешенного тарифа по городскому округу, влияние на величину тарифа реализации мероприятий указанных в программе</w:t>
      </w:r>
    </w:p>
    <w:p w:rsidR="00B90452" w:rsidRPr="003C5ABC" w:rsidRDefault="00B90452">
      <w:pPr>
        <w:rPr>
          <w:sz w:val="24"/>
        </w:rPr>
        <w:sectPr w:rsidR="00B90452" w:rsidRPr="003C5ABC" w:rsidSect="00ED2B4A">
          <w:footerReference w:type="default" r:id="rId43"/>
          <w:pgSz w:w="11910" w:h="16840"/>
          <w:pgMar w:top="1134" w:right="850" w:bottom="1134" w:left="1701" w:header="0" w:footer="400" w:gutter="0"/>
          <w:pgNumType w:start="92"/>
          <w:cols w:space="720"/>
          <w:docGrid w:linePitch="299"/>
        </w:sectPr>
      </w:pPr>
    </w:p>
    <w:p w:rsidR="00B90452" w:rsidRPr="003C5ABC" w:rsidRDefault="00B3208F" w:rsidP="00715E58">
      <w:pPr>
        <w:pStyle w:val="a3"/>
        <w:spacing w:line="360" w:lineRule="auto"/>
        <w:ind w:firstLine="709"/>
        <w:jc w:val="both"/>
      </w:pPr>
      <w:r w:rsidRPr="003C5ABC">
        <w:lastRenderedPageBreak/>
        <w:t>Из рисунка 7.1 видно, что величина средневзвешенного тарифа при условии реализации проектов схемы теплоснабжения колеблется, в период до 2020 г. включительно превышая величину средневзвешенного тарифа по городскому округу, определенную без учета реализации проектов. Этот обусловлено большим объемом реализуемых проектов в рассматриваемый период. Однако реализация этих проектов приводит к тому, что в период после 2021 г. прогнозируемая величина тарифа «с проектами» ниже величины тарифа «без проектов», что обусловлено выводом низкоэффективного оборудования на предыдущем этапе.</w:t>
      </w:r>
    </w:p>
    <w:p w:rsidR="00B90452" w:rsidRPr="003C5ABC" w:rsidRDefault="00C76FBA" w:rsidP="00715E58">
      <w:pPr>
        <w:pStyle w:val="a3"/>
        <w:spacing w:line="360" w:lineRule="auto"/>
        <w:ind w:firstLine="709"/>
        <w:jc w:val="both"/>
      </w:pPr>
      <w:r w:rsidRPr="003C5ABC"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3E08A46D" wp14:editId="6C98D0D9">
            <wp:simplePos x="0" y="0"/>
            <wp:positionH relativeFrom="page">
              <wp:posOffset>1276350</wp:posOffset>
            </wp:positionH>
            <wp:positionV relativeFrom="paragraph">
              <wp:posOffset>1005205</wp:posOffset>
            </wp:positionV>
            <wp:extent cx="5605780" cy="3657600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08F" w:rsidRPr="003C5ABC">
        <w:t>Предлагается разработать и утвердить тариф на подключение к системе теплоснабжения новых потребителей. Прогнозная величина данного тарифа приведена на рисунке 7.2.</w:t>
      </w:r>
    </w:p>
    <w:p w:rsidR="00B90452" w:rsidRPr="003C5ABC" w:rsidRDefault="00B90452">
      <w:pPr>
        <w:pStyle w:val="a3"/>
        <w:spacing w:before="6"/>
        <w:rPr>
          <w:b/>
          <w:sz w:val="22"/>
          <w:szCs w:val="22"/>
        </w:rPr>
      </w:pPr>
    </w:p>
    <w:p w:rsidR="00715E58" w:rsidRPr="003C5ABC" w:rsidRDefault="00715E58" w:rsidP="00715E58">
      <w:pPr>
        <w:pStyle w:val="a3"/>
        <w:spacing w:line="360" w:lineRule="auto"/>
        <w:ind w:firstLine="709"/>
        <w:jc w:val="center"/>
        <w:rPr>
          <w:b/>
          <w:sz w:val="22"/>
          <w:szCs w:val="22"/>
        </w:rPr>
      </w:pPr>
      <w:r w:rsidRPr="003C5ABC">
        <w:rPr>
          <w:b/>
          <w:sz w:val="22"/>
          <w:szCs w:val="22"/>
        </w:rPr>
        <w:t>Рисунок 7.2 - Прогнозная величина тарифа</w:t>
      </w:r>
    </w:p>
    <w:p w:rsidR="00B90452" w:rsidRPr="003C5ABC" w:rsidRDefault="00B3208F" w:rsidP="00715E58">
      <w:pPr>
        <w:pStyle w:val="a3"/>
        <w:spacing w:line="360" w:lineRule="auto"/>
        <w:ind w:firstLine="709"/>
        <w:jc w:val="both"/>
      </w:pPr>
      <w:r w:rsidRPr="003C5ABC">
        <w:t xml:space="preserve">Для подключения новых потребителей требуются значительные капитальные затраты. В стоимость тарифа входят все затраты, необходимые для подключения новых объектов (в т.ч. стоимость прокладки тепловых сетей от существующих сетей непосредственно до объектов). В случае, если </w:t>
      </w:r>
      <w:r w:rsidRPr="003C5ABC">
        <w:lastRenderedPageBreak/>
        <w:t xml:space="preserve">часть затрат будет выполняться за счет застройщика, то размер тарифа на подключение к системе теплоснабжения </w:t>
      </w:r>
      <w:r w:rsidRPr="003C5ABC">
        <w:rPr>
          <w:spacing w:val="3"/>
        </w:rPr>
        <w:t>но</w:t>
      </w:r>
      <w:r w:rsidRPr="003C5ABC">
        <w:t>вых абонентов уменьшится на соответствующую</w:t>
      </w:r>
      <w:r w:rsidRPr="003C5ABC">
        <w:rPr>
          <w:spacing w:val="-1"/>
        </w:rPr>
        <w:t xml:space="preserve"> </w:t>
      </w:r>
      <w:r w:rsidRPr="003C5ABC">
        <w:t>величину.</w:t>
      </w:r>
    </w:p>
    <w:p w:rsidR="00B90452" w:rsidRPr="003C5ABC" w:rsidRDefault="00B90452">
      <w:pPr>
        <w:spacing w:line="360" w:lineRule="auto"/>
        <w:jc w:val="both"/>
        <w:sectPr w:rsidR="00B90452" w:rsidRPr="003C5ABC" w:rsidSect="00715E58">
          <w:pgSz w:w="11910" w:h="16840"/>
          <w:pgMar w:top="1134" w:right="850" w:bottom="1134" w:left="1701" w:header="0" w:footer="400" w:gutter="0"/>
          <w:cols w:space="720"/>
          <w:docGrid w:linePitch="299"/>
        </w:sectPr>
      </w:pPr>
    </w:p>
    <w:p w:rsidR="00715E58" w:rsidRPr="003C5ABC" w:rsidRDefault="00B3208F" w:rsidP="009B430C">
      <w:pPr>
        <w:pStyle w:val="a4"/>
        <w:numPr>
          <w:ilvl w:val="0"/>
          <w:numId w:val="7"/>
        </w:numPr>
        <w:tabs>
          <w:tab w:val="left" w:pos="1041"/>
        </w:tabs>
        <w:spacing w:before="68"/>
        <w:ind w:left="212" w:right="222" w:firstLine="541"/>
        <w:jc w:val="both"/>
        <w:rPr>
          <w:b/>
          <w:sz w:val="27"/>
        </w:rPr>
      </w:pPr>
      <w:bookmarkStart w:id="46" w:name="_bookmark49"/>
      <w:bookmarkEnd w:id="46"/>
      <w:r w:rsidRPr="003C5ABC">
        <w:rPr>
          <w:b/>
          <w:sz w:val="27"/>
        </w:rPr>
        <w:lastRenderedPageBreak/>
        <w:t>Решение об определении единой теплоснабжающей организации (организаций)</w:t>
      </w:r>
    </w:p>
    <w:p w:rsidR="009B430C" w:rsidRPr="003C5ABC" w:rsidRDefault="009B430C" w:rsidP="009B430C">
      <w:pPr>
        <w:pStyle w:val="a4"/>
        <w:tabs>
          <w:tab w:val="left" w:pos="1041"/>
        </w:tabs>
        <w:spacing w:before="68"/>
        <w:ind w:left="753" w:right="222" w:firstLine="0"/>
        <w:jc w:val="right"/>
        <w:rPr>
          <w:b/>
          <w:sz w:val="27"/>
        </w:rPr>
      </w:pPr>
    </w:p>
    <w:p w:rsidR="00B90452" w:rsidRPr="003C5ABC" w:rsidRDefault="00B3208F" w:rsidP="00715E58">
      <w:pPr>
        <w:pStyle w:val="a4"/>
        <w:tabs>
          <w:tab w:val="left" w:pos="1041"/>
        </w:tabs>
        <w:spacing w:line="360" w:lineRule="auto"/>
        <w:ind w:left="0" w:firstLine="709"/>
        <w:rPr>
          <w:b/>
          <w:sz w:val="28"/>
          <w:szCs w:val="28"/>
        </w:rPr>
      </w:pPr>
      <w:r w:rsidRPr="003C5ABC">
        <w:rPr>
          <w:sz w:val="28"/>
          <w:szCs w:val="28"/>
        </w:rPr>
        <w:t>Реестр существующих на территории городского поселения изолированных систем теплоснабжения, и предлагаемых для установления в них единых теплоснабжающих организаций (ЕТО), приведен в таблице 8.1.</w:t>
      </w:r>
    </w:p>
    <w:p w:rsidR="00B90452" w:rsidRPr="003C5ABC" w:rsidRDefault="00B3208F">
      <w:pPr>
        <w:spacing w:after="5" w:line="237" w:lineRule="auto"/>
        <w:ind w:left="212" w:right="230" w:firstLine="540"/>
        <w:jc w:val="both"/>
        <w:rPr>
          <w:b/>
          <w:sz w:val="24"/>
        </w:rPr>
      </w:pPr>
      <w:r w:rsidRPr="003C5ABC">
        <w:rPr>
          <w:b/>
          <w:sz w:val="24"/>
        </w:rPr>
        <w:t>Таблица 8.1. Реестр предложений по выбору зон деятельности ЕТО в общей системе теплоснабжения городского округа</w:t>
      </w:r>
    </w:p>
    <w:tbl>
      <w:tblPr>
        <w:tblStyle w:val="TableNormal"/>
        <w:tblW w:w="939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993"/>
        <w:gridCol w:w="3825"/>
      </w:tblGrid>
      <w:tr w:rsidR="003C5ABC" w:rsidRPr="003C5ABC" w:rsidTr="00F444E3">
        <w:trPr>
          <w:trHeight w:val="952"/>
        </w:trPr>
        <w:tc>
          <w:tcPr>
            <w:tcW w:w="572" w:type="dxa"/>
            <w:vAlign w:val="center"/>
          </w:tcPr>
          <w:p w:rsidR="00B90452" w:rsidRPr="003C5ABC" w:rsidRDefault="00B3208F" w:rsidP="00F444E3">
            <w:pPr>
              <w:pStyle w:val="TableParagraph"/>
              <w:ind w:left="37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№</w:t>
            </w:r>
          </w:p>
          <w:p w:rsidR="00B90452" w:rsidRPr="003C5ABC" w:rsidRDefault="00B3208F" w:rsidP="00F444E3">
            <w:pPr>
              <w:pStyle w:val="TableParagraph"/>
              <w:ind w:left="37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п/п</w:t>
            </w:r>
          </w:p>
        </w:tc>
        <w:tc>
          <w:tcPr>
            <w:tcW w:w="4993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42" w:lineRule="auto"/>
              <w:ind w:left="37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Наименование зоны действия возможной ЕТО</w:t>
            </w:r>
          </w:p>
        </w:tc>
        <w:tc>
          <w:tcPr>
            <w:tcW w:w="3825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42" w:lineRule="auto"/>
              <w:ind w:left="37"/>
              <w:rPr>
                <w:b/>
                <w:sz w:val="24"/>
              </w:rPr>
            </w:pPr>
            <w:r w:rsidRPr="003C5ABC">
              <w:rPr>
                <w:b/>
                <w:sz w:val="24"/>
              </w:rPr>
              <w:t>Действующие в зоне действия теплоснабжающие организации</w:t>
            </w:r>
          </w:p>
        </w:tc>
      </w:tr>
      <w:tr w:rsidR="003C5ABC" w:rsidRPr="003C5ABC" w:rsidTr="00F444E3">
        <w:trPr>
          <w:trHeight w:val="500"/>
        </w:trPr>
        <w:tc>
          <w:tcPr>
            <w:tcW w:w="572" w:type="dxa"/>
          </w:tcPr>
          <w:p w:rsidR="00B90452" w:rsidRPr="003C5ABC" w:rsidRDefault="00B3208F">
            <w:pPr>
              <w:pStyle w:val="TableParagraph"/>
              <w:spacing w:before="131"/>
              <w:ind w:left="8"/>
              <w:rPr>
                <w:sz w:val="24"/>
              </w:rPr>
            </w:pPr>
            <w:r w:rsidRPr="003C5ABC">
              <w:rPr>
                <w:sz w:val="24"/>
              </w:rPr>
              <w:t>1</w:t>
            </w:r>
          </w:p>
        </w:tc>
        <w:tc>
          <w:tcPr>
            <w:tcW w:w="4993" w:type="dxa"/>
          </w:tcPr>
          <w:p w:rsidR="00B90452" w:rsidRPr="003C5ABC" w:rsidRDefault="00B3208F" w:rsidP="00F444E3">
            <w:pPr>
              <w:pStyle w:val="TableParagraph"/>
              <w:tabs>
                <w:tab w:val="left" w:pos="4570"/>
              </w:tabs>
              <w:ind w:left="107" w:right="144"/>
              <w:jc w:val="left"/>
              <w:rPr>
                <w:sz w:val="24"/>
              </w:rPr>
            </w:pPr>
            <w:r w:rsidRPr="003C5ABC">
              <w:rPr>
                <w:sz w:val="24"/>
              </w:rPr>
              <w:t>Зона действия № 1 Система теплоснабжения от котельных ППШ, ППШ-2</w:t>
            </w:r>
          </w:p>
        </w:tc>
        <w:tc>
          <w:tcPr>
            <w:tcW w:w="3825" w:type="dxa"/>
            <w:vAlign w:val="center"/>
          </w:tcPr>
          <w:p w:rsidR="00B90452" w:rsidRPr="003C5ABC" w:rsidRDefault="00AA61DF" w:rsidP="00F444E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C5ABC" w:rsidRPr="003C5ABC" w:rsidTr="00F444E3">
        <w:trPr>
          <w:trHeight w:val="369"/>
        </w:trPr>
        <w:tc>
          <w:tcPr>
            <w:tcW w:w="572" w:type="dxa"/>
          </w:tcPr>
          <w:p w:rsidR="00B90452" w:rsidRPr="003C5ABC" w:rsidRDefault="00B3208F">
            <w:pPr>
              <w:pStyle w:val="TableParagraph"/>
              <w:spacing w:before="131"/>
              <w:ind w:left="8"/>
              <w:rPr>
                <w:sz w:val="24"/>
              </w:rPr>
            </w:pPr>
            <w:r w:rsidRPr="003C5ABC">
              <w:rPr>
                <w:sz w:val="24"/>
              </w:rPr>
              <w:t>2</w:t>
            </w:r>
          </w:p>
        </w:tc>
        <w:tc>
          <w:tcPr>
            <w:tcW w:w="4993" w:type="dxa"/>
          </w:tcPr>
          <w:p w:rsidR="00B90452" w:rsidRPr="003C5ABC" w:rsidRDefault="00B3208F" w:rsidP="00F444E3">
            <w:pPr>
              <w:pStyle w:val="TableParagraph"/>
              <w:tabs>
                <w:tab w:val="left" w:pos="4570"/>
              </w:tabs>
              <w:ind w:left="107" w:right="144"/>
              <w:jc w:val="left"/>
              <w:rPr>
                <w:sz w:val="24"/>
              </w:rPr>
            </w:pPr>
            <w:r w:rsidRPr="003C5ABC">
              <w:rPr>
                <w:sz w:val="24"/>
              </w:rPr>
              <w:t>Зона действия № 2 Система теплоснабжения от котельной №28</w:t>
            </w:r>
          </w:p>
        </w:tc>
        <w:tc>
          <w:tcPr>
            <w:tcW w:w="3825" w:type="dxa"/>
            <w:vAlign w:val="center"/>
          </w:tcPr>
          <w:p w:rsidR="00B90452" w:rsidRPr="003C5ABC" w:rsidRDefault="00AA61DF" w:rsidP="00F444E3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C5ABC" w:rsidRPr="003C5ABC" w:rsidTr="00F444E3">
        <w:trPr>
          <w:trHeight w:val="377"/>
        </w:trPr>
        <w:tc>
          <w:tcPr>
            <w:tcW w:w="572" w:type="dxa"/>
          </w:tcPr>
          <w:p w:rsidR="00B90452" w:rsidRPr="003C5ABC" w:rsidRDefault="00B3208F">
            <w:pPr>
              <w:pStyle w:val="TableParagraph"/>
              <w:spacing w:before="128"/>
              <w:ind w:left="8"/>
              <w:rPr>
                <w:sz w:val="24"/>
              </w:rPr>
            </w:pPr>
            <w:r w:rsidRPr="003C5ABC">
              <w:rPr>
                <w:sz w:val="24"/>
              </w:rPr>
              <w:t>3</w:t>
            </w:r>
          </w:p>
        </w:tc>
        <w:tc>
          <w:tcPr>
            <w:tcW w:w="4993" w:type="dxa"/>
          </w:tcPr>
          <w:p w:rsidR="00B90452" w:rsidRPr="003C5ABC" w:rsidRDefault="00B3208F" w:rsidP="00F444E3">
            <w:pPr>
              <w:pStyle w:val="TableParagraph"/>
              <w:tabs>
                <w:tab w:val="left" w:pos="4570"/>
              </w:tabs>
              <w:ind w:left="107" w:right="144"/>
              <w:jc w:val="left"/>
              <w:rPr>
                <w:sz w:val="24"/>
              </w:rPr>
            </w:pPr>
            <w:r w:rsidRPr="003C5ABC">
              <w:rPr>
                <w:sz w:val="24"/>
              </w:rPr>
              <w:t>Зона действия № 3 Система теплоснабжения от котельной №29</w:t>
            </w:r>
          </w:p>
        </w:tc>
        <w:tc>
          <w:tcPr>
            <w:tcW w:w="3825" w:type="dxa"/>
            <w:vAlign w:val="center"/>
          </w:tcPr>
          <w:p w:rsidR="00B90452" w:rsidRPr="003C5ABC" w:rsidRDefault="00AA61DF" w:rsidP="00F444E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C5ABC" w:rsidRPr="003C5ABC" w:rsidTr="00F444E3">
        <w:trPr>
          <w:trHeight w:val="513"/>
        </w:trPr>
        <w:tc>
          <w:tcPr>
            <w:tcW w:w="572" w:type="dxa"/>
          </w:tcPr>
          <w:p w:rsidR="00B90452" w:rsidRPr="003C5ABC" w:rsidRDefault="00B3208F">
            <w:pPr>
              <w:pStyle w:val="TableParagraph"/>
              <w:spacing w:before="128"/>
              <w:ind w:left="8"/>
              <w:rPr>
                <w:sz w:val="24"/>
              </w:rPr>
            </w:pPr>
            <w:r w:rsidRPr="003C5ABC">
              <w:rPr>
                <w:sz w:val="24"/>
              </w:rPr>
              <w:t>4</w:t>
            </w:r>
          </w:p>
        </w:tc>
        <w:tc>
          <w:tcPr>
            <w:tcW w:w="4993" w:type="dxa"/>
          </w:tcPr>
          <w:p w:rsidR="00B90452" w:rsidRPr="003C5ABC" w:rsidRDefault="00B3208F" w:rsidP="00F444E3">
            <w:pPr>
              <w:pStyle w:val="TableParagraph"/>
              <w:tabs>
                <w:tab w:val="left" w:pos="4570"/>
              </w:tabs>
              <w:ind w:left="107" w:right="144"/>
              <w:jc w:val="left"/>
              <w:rPr>
                <w:sz w:val="24"/>
              </w:rPr>
            </w:pPr>
            <w:r w:rsidRPr="003C5ABC">
              <w:rPr>
                <w:sz w:val="24"/>
              </w:rPr>
              <w:t>Зона действия № 4 Система теплоснабжения от котельной №32</w:t>
            </w:r>
          </w:p>
        </w:tc>
        <w:tc>
          <w:tcPr>
            <w:tcW w:w="3825" w:type="dxa"/>
            <w:vAlign w:val="center"/>
          </w:tcPr>
          <w:p w:rsidR="00B90452" w:rsidRPr="003C5ABC" w:rsidRDefault="00AA61DF" w:rsidP="00F444E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C5ABC" w:rsidRPr="003C5ABC" w:rsidTr="00F444E3">
        <w:trPr>
          <w:trHeight w:val="234"/>
        </w:trPr>
        <w:tc>
          <w:tcPr>
            <w:tcW w:w="572" w:type="dxa"/>
            <w:vAlign w:val="center"/>
          </w:tcPr>
          <w:p w:rsidR="00B90452" w:rsidRPr="003C5ABC" w:rsidRDefault="00F444E3" w:rsidP="009B430C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5</w:t>
            </w:r>
          </w:p>
        </w:tc>
        <w:tc>
          <w:tcPr>
            <w:tcW w:w="4993" w:type="dxa"/>
            <w:vAlign w:val="center"/>
          </w:tcPr>
          <w:p w:rsidR="00B90452" w:rsidRPr="003C5ABC" w:rsidRDefault="00B3208F" w:rsidP="00F444E3">
            <w:pPr>
              <w:pStyle w:val="TableParagraph"/>
              <w:tabs>
                <w:tab w:val="left" w:pos="4570"/>
              </w:tabs>
              <w:ind w:left="107" w:right="144"/>
              <w:jc w:val="left"/>
              <w:rPr>
                <w:sz w:val="24"/>
              </w:rPr>
            </w:pPr>
            <w:r w:rsidRPr="003C5ABC">
              <w:rPr>
                <w:sz w:val="24"/>
              </w:rPr>
              <w:t>Зона действия № 7 Система теплоснабжения от котельной шахты «Полысаевская»</w:t>
            </w:r>
          </w:p>
        </w:tc>
        <w:tc>
          <w:tcPr>
            <w:tcW w:w="3825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 w:rsidRPr="003C5ABC">
              <w:rPr>
                <w:sz w:val="24"/>
              </w:rPr>
              <w:t>АО «СУЭК-Кузбасс» ПЕ «Спецналадка»</w:t>
            </w:r>
          </w:p>
        </w:tc>
      </w:tr>
      <w:tr w:rsidR="00C76FBA" w:rsidRPr="003C5ABC" w:rsidTr="0068251B">
        <w:trPr>
          <w:trHeight w:val="234"/>
        </w:trPr>
        <w:tc>
          <w:tcPr>
            <w:tcW w:w="572" w:type="dxa"/>
            <w:vAlign w:val="center"/>
          </w:tcPr>
          <w:p w:rsidR="00C76FBA" w:rsidRPr="003C5ABC" w:rsidRDefault="00C76FBA" w:rsidP="009B430C">
            <w:pPr>
              <w:pStyle w:val="TableParagraph"/>
              <w:rPr>
                <w:sz w:val="24"/>
              </w:rPr>
            </w:pPr>
            <w:r w:rsidRPr="003C5ABC">
              <w:rPr>
                <w:sz w:val="24"/>
              </w:rPr>
              <w:t>6</w:t>
            </w:r>
          </w:p>
        </w:tc>
        <w:tc>
          <w:tcPr>
            <w:tcW w:w="4993" w:type="dxa"/>
            <w:vAlign w:val="center"/>
          </w:tcPr>
          <w:p w:rsidR="00C76FBA" w:rsidRPr="003C5ABC" w:rsidRDefault="00C76FBA" w:rsidP="00C76FBA">
            <w:pPr>
              <w:pStyle w:val="TableParagraph"/>
              <w:tabs>
                <w:tab w:val="left" w:pos="4570"/>
              </w:tabs>
              <w:ind w:left="107" w:right="144"/>
              <w:jc w:val="left"/>
              <w:rPr>
                <w:sz w:val="24"/>
              </w:rPr>
            </w:pPr>
            <w:r w:rsidRPr="003C5ABC">
              <w:rPr>
                <w:sz w:val="24"/>
              </w:rPr>
              <w:t>Зона действия № 7 Система теплоснабжения от котельной шахты «Полысаевская»</w:t>
            </w:r>
          </w:p>
        </w:tc>
        <w:tc>
          <w:tcPr>
            <w:tcW w:w="3825" w:type="dxa"/>
          </w:tcPr>
          <w:p w:rsidR="00C76FBA" w:rsidRPr="003C5ABC" w:rsidRDefault="00C76FBA" w:rsidP="00C76FBA">
            <w:pPr>
              <w:pStyle w:val="TableParagraph"/>
              <w:tabs>
                <w:tab w:val="left" w:pos="4570"/>
              </w:tabs>
              <w:spacing w:line="268" w:lineRule="exact"/>
              <w:ind w:left="141" w:right="144"/>
              <w:rPr>
                <w:sz w:val="24"/>
              </w:rPr>
            </w:pPr>
            <w:r w:rsidRPr="003C5ABC">
              <w:rPr>
                <w:sz w:val="24"/>
              </w:rPr>
              <w:t>АО «СУЭК-Кузбасс» ПЕ «Спецналадка»</w:t>
            </w:r>
          </w:p>
          <w:p w:rsidR="00C76FBA" w:rsidRPr="003C5ABC" w:rsidRDefault="00C76FBA" w:rsidP="00C76FBA">
            <w:pPr>
              <w:pStyle w:val="TableParagraph"/>
              <w:tabs>
                <w:tab w:val="left" w:pos="4570"/>
              </w:tabs>
              <w:spacing w:line="268" w:lineRule="exact"/>
              <w:ind w:left="141" w:right="144"/>
              <w:rPr>
                <w:sz w:val="24"/>
              </w:rPr>
            </w:pPr>
            <w:r w:rsidRPr="003C5ABC">
              <w:rPr>
                <w:sz w:val="24"/>
              </w:rPr>
              <w:t>МКП «Благоустройство»</w:t>
            </w:r>
          </w:p>
        </w:tc>
      </w:tr>
    </w:tbl>
    <w:p w:rsidR="00B90452" w:rsidRPr="003C5ABC" w:rsidRDefault="00B90452">
      <w:pPr>
        <w:pStyle w:val="a3"/>
        <w:rPr>
          <w:b/>
          <w:sz w:val="26"/>
        </w:rPr>
      </w:pPr>
    </w:p>
    <w:p w:rsidR="00332C56" w:rsidRPr="003C5ABC" w:rsidRDefault="00B3208F" w:rsidP="00F444E3">
      <w:pPr>
        <w:pStyle w:val="a3"/>
        <w:spacing w:before="179" w:line="360" w:lineRule="auto"/>
        <w:ind w:left="212" w:right="224" w:firstLine="566"/>
        <w:jc w:val="both"/>
      </w:pPr>
      <w:r w:rsidRPr="003C5ABC">
        <w:t xml:space="preserve">В таблице 8.1 представлено </w:t>
      </w:r>
      <w:r w:rsidR="00C76FBA" w:rsidRPr="003C5ABC">
        <w:t>шест</w:t>
      </w:r>
      <w:r w:rsidR="00A43E2F" w:rsidRPr="003C5ABC">
        <w:t>ь</w:t>
      </w:r>
      <w:r w:rsidRPr="003C5ABC">
        <w:t xml:space="preserve"> изолированных зон теплоснабжения, которые находятся в системе теплоснабжения городского округа. В зонах №1-№4 действует единственная теплоснабжающая организация </w:t>
      </w:r>
      <w:r w:rsidR="00AA61DF" w:rsidRPr="003C5ABC">
        <w:t>ООО «Кузбасская Энергокомпания»</w:t>
      </w:r>
      <w:r w:rsidR="00F444E3" w:rsidRPr="003C5ABC">
        <w:t>,</w:t>
      </w:r>
      <w:r w:rsidRPr="003C5ABC">
        <w:t xml:space="preserve"> в зоне №7 действует теплоснабжающ</w:t>
      </w:r>
      <w:r w:rsidR="00F444E3" w:rsidRPr="003C5ABC">
        <w:t>ая</w:t>
      </w:r>
      <w:r w:rsidRPr="003C5ABC">
        <w:t xml:space="preserve"> организаци</w:t>
      </w:r>
      <w:r w:rsidR="00F444E3" w:rsidRPr="003C5ABC">
        <w:t>я</w:t>
      </w:r>
      <w:r w:rsidRPr="003C5ABC">
        <w:t xml:space="preserve"> ОАО «СУЭК-Кузбасс» ПЕ «Спецналадка» обслуживает источник тепла и тепловые сети к собственным производственным объектам и </w:t>
      </w:r>
      <w:r w:rsidR="00C76FBA" w:rsidRPr="003C5ABC">
        <w:t>до границы раздела с МКП «Благоустройство» от границы раздела до объектов жилья и соцкультбыта</w:t>
      </w:r>
      <w:r w:rsidRPr="003C5ABC">
        <w:t>.</w:t>
      </w:r>
    </w:p>
    <w:p w:rsidR="00B90452" w:rsidRPr="003C5ABC" w:rsidRDefault="00B3208F" w:rsidP="00A43E2F">
      <w:pPr>
        <w:pStyle w:val="a3"/>
        <w:spacing w:before="61" w:line="360" w:lineRule="auto"/>
        <w:ind w:left="212" w:right="229" w:firstLine="566"/>
        <w:jc w:val="both"/>
      </w:pPr>
      <w:r w:rsidRPr="003C5ABC">
        <w:t>Согласно пункту 7 раздел II «Критерии и порядок определения ЕТО» «Правил организации теплоснабжения в Российской Федерации» утвержденных ПП РФ</w:t>
      </w:r>
      <w:r w:rsidR="00A43E2F" w:rsidRPr="003C5ABC">
        <w:t xml:space="preserve"> </w:t>
      </w:r>
      <w:r w:rsidRPr="003C5ABC">
        <w:t xml:space="preserve">№808 от 08.08.2012 г. </w:t>
      </w:r>
      <w:r w:rsidR="00A43E2F" w:rsidRPr="003C5ABC">
        <w:t>К</w:t>
      </w:r>
      <w:r w:rsidRPr="003C5ABC">
        <w:t>ритериями для определения единой теплоснабжающей организации являются:</w:t>
      </w:r>
    </w:p>
    <w:p w:rsidR="00B90452" w:rsidRPr="003C5ABC" w:rsidRDefault="00B3208F">
      <w:pPr>
        <w:pStyle w:val="a4"/>
        <w:numPr>
          <w:ilvl w:val="0"/>
          <w:numId w:val="1"/>
        </w:numPr>
        <w:tabs>
          <w:tab w:val="left" w:pos="958"/>
        </w:tabs>
        <w:spacing w:line="360" w:lineRule="auto"/>
        <w:ind w:right="232" w:firstLine="567"/>
        <w:rPr>
          <w:sz w:val="28"/>
        </w:rPr>
      </w:pPr>
      <w:r w:rsidRPr="003C5ABC">
        <w:rPr>
          <w:sz w:val="28"/>
        </w:rPr>
        <w:lastRenderedPageBreak/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</w:t>
      </w:r>
      <w:r w:rsidRPr="003C5ABC">
        <w:rPr>
          <w:spacing w:val="-7"/>
          <w:sz w:val="28"/>
        </w:rPr>
        <w:t xml:space="preserve"> </w:t>
      </w:r>
      <w:r w:rsidRPr="003C5ABC">
        <w:rPr>
          <w:sz w:val="28"/>
        </w:rPr>
        <w:t>ЕТО;</w:t>
      </w:r>
    </w:p>
    <w:p w:rsidR="00B90452" w:rsidRPr="003C5ABC" w:rsidRDefault="00B3208F">
      <w:pPr>
        <w:pStyle w:val="a4"/>
        <w:numPr>
          <w:ilvl w:val="0"/>
          <w:numId w:val="1"/>
        </w:numPr>
        <w:tabs>
          <w:tab w:val="left" w:pos="943"/>
        </w:tabs>
        <w:ind w:left="942" w:hanging="163"/>
        <w:jc w:val="left"/>
        <w:rPr>
          <w:sz w:val="28"/>
        </w:rPr>
      </w:pPr>
      <w:r w:rsidRPr="003C5ABC">
        <w:rPr>
          <w:sz w:val="28"/>
        </w:rPr>
        <w:t>размер собственного</w:t>
      </w:r>
      <w:r w:rsidRPr="003C5ABC">
        <w:rPr>
          <w:spacing w:val="1"/>
          <w:sz w:val="28"/>
        </w:rPr>
        <w:t xml:space="preserve"> </w:t>
      </w:r>
      <w:r w:rsidRPr="003C5ABC">
        <w:rPr>
          <w:sz w:val="28"/>
        </w:rPr>
        <w:t>капитала;</w:t>
      </w:r>
    </w:p>
    <w:p w:rsidR="00B90452" w:rsidRPr="003C5ABC" w:rsidRDefault="00B3208F">
      <w:pPr>
        <w:pStyle w:val="a4"/>
        <w:numPr>
          <w:ilvl w:val="0"/>
          <w:numId w:val="1"/>
        </w:numPr>
        <w:tabs>
          <w:tab w:val="left" w:pos="984"/>
        </w:tabs>
        <w:spacing w:before="160" w:line="360" w:lineRule="auto"/>
        <w:ind w:right="227" w:firstLine="567"/>
        <w:rPr>
          <w:sz w:val="28"/>
        </w:rPr>
      </w:pPr>
      <w:r w:rsidRPr="003C5ABC">
        <w:rPr>
          <w:sz w:val="28"/>
        </w:rPr>
        <w:t>способность в лучшей мере обеспечить надежность теплоснабжения в соответствующей системе</w:t>
      </w:r>
      <w:r w:rsidRPr="003C5ABC">
        <w:rPr>
          <w:spacing w:val="-1"/>
          <w:sz w:val="28"/>
        </w:rPr>
        <w:t xml:space="preserve"> </w:t>
      </w:r>
      <w:r w:rsidRPr="003C5ABC">
        <w:rPr>
          <w:sz w:val="28"/>
        </w:rPr>
        <w:t>теплоснабжения.</w:t>
      </w:r>
    </w:p>
    <w:p w:rsidR="00B90452" w:rsidRPr="003C5ABC" w:rsidRDefault="00B3208F">
      <w:pPr>
        <w:pStyle w:val="a3"/>
        <w:spacing w:before="2"/>
        <w:ind w:left="779"/>
      </w:pPr>
      <w:r w:rsidRPr="003C5ABC">
        <w:t>Значения указанных показателей для организаций сведены в таблицу 8.2.</w:t>
      </w:r>
    </w:p>
    <w:p w:rsidR="00B90452" w:rsidRPr="003C5ABC" w:rsidRDefault="00B3208F">
      <w:pPr>
        <w:spacing w:after="4"/>
        <w:ind w:left="212" w:right="234" w:firstLine="540"/>
        <w:jc w:val="both"/>
        <w:rPr>
          <w:b/>
          <w:sz w:val="24"/>
        </w:rPr>
      </w:pPr>
      <w:r w:rsidRPr="003C5ABC">
        <w:rPr>
          <w:b/>
          <w:sz w:val="24"/>
        </w:rPr>
        <w:t>Таблица 8.2. Критерии для определения ЕТО в системах теплоснабжения городского округа</w:t>
      </w:r>
    </w:p>
    <w:tbl>
      <w:tblPr>
        <w:tblStyle w:val="TableNormal"/>
        <w:tblW w:w="914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2868"/>
        <w:gridCol w:w="1985"/>
        <w:gridCol w:w="1134"/>
        <w:gridCol w:w="1843"/>
      </w:tblGrid>
      <w:tr w:rsidR="003C5ABC" w:rsidRPr="003C5ABC" w:rsidTr="00C76FBA">
        <w:trPr>
          <w:trHeight w:val="773"/>
        </w:trPr>
        <w:tc>
          <w:tcPr>
            <w:tcW w:w="4181" w:type="dxa"/>
            <w:gridSpan w:val="2"/>
            <w:vMerge w:val="restart"/>
            <w:vAlign w:val="center"/>
          </w:tcPr>
          <w:p w:rsidR="00C76FBA" w:rsidRPr="003C5ABC" w:rsidRDefault="00C76FBA" w:rsidP="00F444E3">
            <w:pPr>
              <w:pStyle w:val="TableParagraph"/>
              <w:spacing w:before="125"/>
              <w:ind w:left="179" w:right="320" w:firstLine="142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Наименование теплоснабжающей и/или теплосетевой организации</w:t>
            </w:r>
          </w:p>
        </w:tc>
        <w:tc>
          <w:tcPr>
            <w:tcW w:w="1985" w:type="dxa"/>
            <w:vMerge w:val="restart"/>
            <w:vAlign w:val="center"/>
          </w:tcPr>
          <w:p w:rsidR="00C76FBA" w:rsidRPr="003C5ABC" w:rsidRDefault="00C76FBA" w:rsidP="00F444E3">
            <w:pPr>
              <w:pStyle w:val="TableParagraph"/>
              <w:spacing w:before="125"/>
              <w:ind w:left="107" w:right="79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ООО «Кузбасская Энергокомпания»</w:t>
            </w:r>
          </w:p>
        </w:tc>
        <w:tc>
          <w:tcPr>
            <w:tcW w:w="2977" w:type="dxa"/>
            <w:gridSpan w:val="2"/>
            <w:vAlign w:val="center"/>
          </w:tcPr>
          <w:p w:rsidR="00C76FBA" w:rsidRPr="003C5ABC" w:rsidRDefault="00C76FBA" w:rsidP="00F444E3">
            <w:pPr>
              <w:pStyle w:val="TableParagraph"/>
              <w:spacing w:line="251" w:lineRule="exact"/>
              <w:ind w:left="19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АО «СУЭК-Кузбасс» ПЕ</w:t>
            </w:r>
          </w:p>
          <w:p w:rsidR="00C76FBA" w:rsidRPr="003C5ABC" w:rsidRDefault="00C76FBA" w:rsidP="00F444E3">
            <w:pPr>
              <w:pStyle w:val="TableParagraph"/>
              <w:spacing w:line="251" w:lineRule="exact"/>
              <w:ind w:left="19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«Спецналадка»</w:t>
            </w:r>
          </w:p>
        </w:tc>
      </w:tr>
      <w:tr w:rsidR="003C5ABC" w:rsidRPr="003C5ABC" w:rsidTr="00C76FBA">
        <w:trPr>
          <w:trHeight w:val="420"/>
        </w:trPr>
        <w:tc>
          <w:tcPr>
            <w:tcW w:w="4181" w:type="dxa"/>
            <w:gridSpan w:val="2"/>
            <w:vMerge/>
          </w:tcPr>
          <w:p w:rsidR="00C76FBA" w:rsidRPr="003C5ABC" w:rsidRDefault="00C76FBA" w:rsidP="006A2316">
            <w:pPr>
              <w:pStyle w:val="TableParagraph"/>
              <w:spacing w:line="202" w:lineRule="exact"/>
              <w:ind w:left="108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C76FBA" w:rsidRPr="003C5ABC" w:rsidRDefault="00C76FBA" w:rsidP="00022AE4">
            <w:pPr>
              <w:pStyle w:val="TableParagraph"/>
              <w:spacing w:before="100"/>
              <w:ind w:left="87" w:right="7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76FBA" w:rsidRPr="003C5ABC" w:rsidRDefault="00C76FBA" w:rsidP="00022AE4">
            <w:pPr>
              <w:pStyle w:val="TableParagraph"/>
              <w:spacing w:before="100"/>
              <w:ind w:left="87" w:right="7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Всего</w:t>
            </w:r>
          </w:p>
        </w:tc>
        <w:tc>
          <w:tcPr>
            <w:tcW w:w="1843" w:type="dxa"/>
          </w:tcPr>
          <w:p w:rsidR="00C76FBA" w:rsidRPr="003C5ABC" w:rsidRDefault="00C76FBA" w:rsidP="00022AE4">
            <w:pPr>
              <w:pStyle w:val="TableParagraph"/>
              <w:spacing w:before="100"/>
              <w:ind w:left="87" w:right="76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В том числе МКП «Благоустройство»</w:t>
            </w:r>
          </w:p>
        </w:tc>
      </w:tr>
      <w:tr w:rsidR="003C5ABC" w:rsidRPr="003C5ABC" w:rsidTr="00C76FBA">
        <w:trPr>
          <w:trHeight w:val="420"/>
        </w:trPr>
        <w:tc>
          <w:tcPr>
            <w:tcW w:w="1313" w:type="dxa"/>
          </w:tcPr>
          <w:p w:rsidR="00C76FBA" w:rsidRPr="003C5ABC" w:rsidRDefault="00C76FBA" w:rsidP="0068251B">
            <w:pPr>
              <w:pStyle w:val="TableParagraph"/>
              <w:spacing w:before="103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Критерий 1</w:t>
            </w:r>
          </w:p>
        </w:tc>
        <w:tc>
          <w:tcPr>
            <w:tcW w:w="2868" w:type="dxa"/>
          </w:tcPr>
          <w:p w:rsidR="00C76FBA" w:rsidRPr="003C5ABC" w:rsidRDefault="00C76FBA" w:rsidP="0068251B">
            <w:pPr>
              <w:pStyle w:val="TableParagraph"/>
              <w:spacing w:line="202" w:lineRule="exact"/>
              <w:ind w:left="108"/>
              <w:jc w:val="left"/>
            </w:pPr>
            <w:r w:rsidRPr="003C5ABC">
              <w:t>Рабочая тепловая мощность теплоисточников, Гкал/ч</w:t>
            </w:r>
          </w:p>
        </w:tc>
        <w:tc>
          <w:tcPr>
            <w:tcW w:w="1985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19,40</w:t>
            </w:r>
          </w:p>
        </w:tc>
        <w:tc>
          <w:tcPr>
            <w:tcW w:w="1134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6,79</w:t>
            </w:r>
          </w:p>
        </w:tc>
        <w:tc>
          <w:tcPr>
            <w:tcW w:w="1843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0</w:t>
            </w:r>
          </w:p>
        </w:tc>
      </w:tr>
      <w:tr w:rsidR="003C5ABC" w:rsidRPr="003C5ABC" w:rsidTr="00C76FBA">
        <w:trPr>
          <w:trHeight w:val="287"/>
        </w:trPr>
        <w:tc>
          <w:tcPr>
            <w:tcW w:w="1313" w:type="dxa"/>
          </w:tcPr>
          <w:p w:rsidR="00C76FBA" w:rsidRPr="003C5ABC" w:rsidRDefault="00C76FBA">
            <w:pPr>
              <w:pStyle w:val="TableParagraph"/>
              <w:spacing w:before="38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Критерий 2</w:t>
            </w:r>
          </w:p>
        </w:tc>
        <w:tc>
          <w:tcPr>
            <w:tcW w:w="2868" w:type="dxa"/>
          </w:tcPr>
          <w:p w:rsidR="00C76FBA" w:rsidRPr="003C5ABC" w:rsidRDefault="00C76FBA">
            <w:pPr>
              <w:pStyle w:val="TableParagraph"/>
              <w:spacing w:before="33"/>
              <w:ind w:left="108"/>
              <w:jc w:val="left"/>
            </w:pPr>
            <w:r w:rsidRPr="003C5ABC">
              <w:t>Емкость тепловых сетей, м³</w:t>
            </w:r>
          </w:p>
        </w:tc>
        <w:tc>
          <w:tcPr>
            <w:tcW w:w="1985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1512</w:t>
            </w:r>
          </w:p>
        </w:tc>
        <w:tc>
          <w:tcPr>
            <w:tcW w:w="1134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202</w:t>
            </w:r>
          </w:p>
        </w:tc>
        <w:tc>
          <w:tcPr>
            <w:tcW w:w="1843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71,19</w:t>
            </w:r>
          </w:p>
        </w:tc>
      </w:tr>
      <w:tr w:rsidR="003C5ABC" w:rsidRPr="003C5ABC" w:rsidTr="00C76FBA">
        <w:trPr>
          <w:trHeight w:val="287"/>
        </w:trPr>
        <w:tc>
          <w:tcPr>
            <w:tcW w:w="1313" w:type="dxa"/>
          </w:tcPr>
          <w:p w:rsidR="00C76FBA" w:rsidRPr="003C5ABC" w:rsidRDefault="00C76FBA">
            <w:pPr>
              <w:pStyle w:val="TableParagraph"/>
              <w:spacing w:before="38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Критерий 3</w:t>
            </w:r>
          </w:p>
        </w:tc>
        <w:tc>
          <w:tcPr>
            <w:tcW w:w="2868" w:type="dxa"/>
          </w:tcPr>
          <w:p w:rsidR="00C76FBA" w:rsidRPr="003C5ABC" w:rsidRDefault="00C76FBA">
            <w:pPr>
              <w:pStyle w:val="TableParagraph"/>
              <w:spacing w:before="33"/>
              <w:ind w:left="108"/>
              <w:jc w:val="left"/>
            </w:pPr>
            <w:r w:rsidRPr="003C5ABC">
              <w:t>Размер собственного капитала, тыс. руб.*</w:t>
            </w:r>
          </w:p>
        </w:tc>
        <w:tc>
          <w:tcPr>
            <w:tcW w:w="1985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н/д</w:t>
            </w:r>
          </w:p>
        </w:tc>
        <w:tc>
          <w:tcPr>
            <w:tcW w:w="1134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н/д</w:t>
            </w:r>
          </w:p>
        </w:tc>
        <w:tc>
          <w:tcPr>
            <w:tcW w:w="1843" w:type="dxa"/>
            <w:vAlign w:val="center"/>
          </w:tcPr>
          <w:p w:rsidR="00C76FBA" w:rsidRPr="003C5ABC" w:rsidRDefault="00C76FBA" w:rsidP="00C76FBA">
            <w:pPr>
              <w:pStyle w:val="TableParagraph"/>
              <w:spacing w:before="100"/>
              <w:ind w:left="87" w:right="76"/>
            </w:pPr>
            <w:r w:rsidRPr="003C5ABC">
              <w:t>н/д</w:t>
            </w:r>
          </w:p>
        </w:tc>
      </w:tr>
      <w:tr w:rsidR="003C5ABC" w:rsidRPr="003C5ABC" w:rsidTr="00C76FBA">
        <w:trPr>
          <w:trHeight w:val="422"/>
        </w:trPr>
        <w:tc>
          <w:tcPr>
            <w:tcW w:w="1313" w:type="dxa"/>
          </w:tcPr>
          <w:p w:rsidR="00C76FBA" w:rsidRPr="003C5ABC" w:rsidRDefault="00C76FBA" w:rsidP="00C76FBA">
            <w:pPr>
              <w:pStyle w:val="TableParagraph"/>
              <w:ind w:left="107"/>
              <w:jc w:val="left"/>
              <w:rPr>
                <w:b/>
              </w:rPr>
            </w:pPr>
            <w:r w:rsidRPr="003C5ABC">
              <w:rPr>
                <w:b/>
              </w:rPr>
              <w:t>Критерий 4</w:t>
            </w:r>
          </w:p>
        </w:tc>
        <w:tc>
          <w:tcPr>
            <w:tcW w:w="2868" w:type="dxa"/>
          </w:tcPr>
          <w:p w:rsidR="00C76FBA" w:rsidRPr="003C5ABC" w:rsidRDefault="00C76FBA" w:rsidP="00C76FBA">
            <w:pPr>
              <w:pStyle w:val="TableParagraph"/>
              <w:spacing w:line="202" w:lineRule="exact"/>
              <w:ind w:left="108"/>
              <w:jc w:val="left"/>
            </w:pPr>
            <w:r w:rsidRPr="003C5ABC">
              <w:t>Способность в лучшей мере обеспечить</w:t>
            </w:r>
          </w:p>
          <w:p w:rsidR="00C76FBA" w:rsidRPr="003C5ABC" w:rsidRDefault="00C76FBA" w:rsidP="00C76FBA">
            <w:pPr>
              <w:pStyle w:val="TableParagraph"/>
              <w:spacing w:line="191" w:lineRule="exact"/>
              <w:ind w:left="108"/>
              <w:jc w:val="left"/>
            </w:pPr>
            <w:r w:rsidRPr="003C5ABC">
              <w:t>надежность теплоснабжения</w:t>
            </w:r>
          </w:p>
        </w:tc>
        <w:tc>
          <w:tcPr>
            <w:tcW w:w="1985" w:type="dxa"/>
            <w:vAlign w:val="center"/>
          </w:tcPr>
          <w:p w:rsidR="00C76FBA" w:rsidRPr="003C5ABC" w:rsidRDefault="00C76FBA" w:rsidP="00C76FBA">
            <w:pPr>
              <w:pStyle w:val="TableParagraph"/>
              <w:ind w:left="87" w:right="76"/>
            </w:pPr>
            <w:r w:rsidRPr="003C5ABC">
              <w:t>да</w:t>
            </w:r>
          </w:p>
        </w:tc>
        <w:tc>
          <w:tcPr>
            <w:tcW w:w="1134" w:type="dxa"/>
            <w:vAlign w:val="center"/>
          </w:tcPr>
          <w:p w:rsidR="00C76FBA" w:rsidRPr="003C5ABC" w:rsidRDefault="00C76FBA" w:rsidP="00C76FBA">
            <w:pPr>
              <w:pStyle w:val="TableParagraph"/>
              <w:ind w:left="87" w:right="76"/>
            </w:pPr>
            <w:r w:rsidRPr="003C5ABC">
              <w:t>да</w:t>
            </w:r>
          </w:p>
        </w:tc>
        <w:tc>
          <w:tcPr>
            <w:tcW w:w="1843" w:type="dxa"/>
            <w:vAlign w:val="center"/>
          </w:tcPr>
          <w:p w:rsidR="00C76FBA" w:rsidRPr="003C5ABC" w:rsidRDefault="00C76FBA" w:rsidP="00C76FBA">
            <w:pPr>
              <w:pStyle w:val="TableParagraph"/>
              <w:ind w:left="87" w:right="76"/>
            </w:pPr>
            <w:r w:rsidRPr="003C5ABC">
              <w:t>да</w:t>
            </w:r>
          </w:p>
        </w:tc>
      </w:tr>
    </w:tbl>
    <w:p w:rsidR="00B90452" w:rsidRPr="003C5ABC" w:rsidRDefault="00B3208F">
      <w:pPr>
        <w:pStyle w:val="a3"/>
        <w:spacing w:before="177" w:line="360" w:lineRule="auto"/>
        <w:ind w:left="212" w:right="223" w:firstLine="540"/>
        <w:jc w:val="both"/>
      </w:pPr>
      <w:r w:rsidRPr="003C5ABC">
        <w:t>На основании данных таблицы 8.2 можно сделать вывод о том, что каждая теплоснабжающая организация соответствует требованиям для присвоения ей статуса ЕТО в своей зоне действия.</w:t>
      </w:r>
    </w:p>
    <w:p w:rsidR="00B90452" w:rsidRPr="003C5ABC" w:rsidRDefault="00B3208F">
      <w:pPr>
        <w:pStyle w:val="a3"/>
        <w:spacing w:line="360" w:lineRule="auto"/>
        <w:ind w:left="212" w:right="223" w:firstLine="540"/>
        <w:jc w:val="both"/>
      </w:pPr>
      <w:r w:rsidRPr="003C5ABC">
        <w:t xml:space="preserve">Предлагаем для </w:t>
      </w:r>
      <w:r w:rsidR="00332C56" w:rsidRPr="003C5ABC">
        <w:t>Полысаевского</w:t>
      </w:r>
      <w:r w:rsidRPr="003C5ABC">
        <w:t xml:space="preserve"> городского округа определить для каждой изолированной системы теплоснабжения следующие ЕТО:</w:t>
      </w:r>
    </w:p>
    <w:p w:rsidR="00B90452" w:rsidRPr="003C5ABC" w:rsidRDefault="00B3208F">
      <w:pPr>
        <w:spacing w:after="3"/>
        <w:ind w:left="753"/>
        <w:rPr>
          <w:b/>
          <w:sz w:val="24"/>
        </w:rPr>
      </w:pPr>
      <w:r w:rsidRPr="003C5ABC">
        <w:rPr>
          <w:b/>
          <w:sz w:val="24"/>
        </w:rPr>
        <w:t>Таблица 8.3. Предложения по выбору ЕТО</w:t>
      </w:r>
    </w:p>
    <w:tbl>
      <w:tblPr>
        <w:tblStyle w:val="TableNormal"/>
        <w:tblW w:w="898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292"/>
        <w:gridCol w:w="3049"/>
      </w:tblGrid>
      <w:tr w:rsidR="003C5ABC" w:rsidRPr="003C5ABC" w:rsidTr="00F444E3">
        <w:trPr>
          <w:trHeight w:val="541"/>
        </w:trPr>
        <w:tc>
          <w:tcPr>
            <w:tcW w:w="646" w:type="dxa"/>
            <w:vAlign w:val="center"/>
          </w:tcPr>
          <w:p w:rsidR="00B90452" w:rsidRPr="003C5ABC" w:rsidRDefault="00B3208F" w:rsidP="00F444E3">
            <w:pPr>
              <w:pStyle w:val="TableParagraph"/>
              <w:tabs>
                <w:tab w:val="left" w:pos="604"/>
              </w:tabs>
              <w:spacing w:line="252" w:lineRule="exact"/>
              <w:ind w:right="151"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vAlign w:val="center"/>
          </w:tcPr>
          <w:p w:rsidR="00B90452" w:rsidRPr="003C5ABC" w:rsidRDefault="00B3208F" w:rsidP="00F444E3">
            <w:pPr>
              <w:pStyle w:val="TableParagraph"/>
              <w:tabs>
                <w:tab w:val="left" w:pos="604"/>
              </w:tabs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Изолированная система теплоснабжения</w:t>
            </w:r>
          </w:p>
        </w:tc>
        <w:tc>
          <w:tcPr>
            <w:tcW w:w="3049" w:type="dxa"/>
            <w:vAlign w:val="center"/>
          </w:tcPr>
          <w:p w:rsidR="00B90452" w:rsidRPr="003C5ABC" w:rsidRDefault="00B3208F" w:rsidP="00F444E3">
            <w:pPr>
              <w:pStyle w:val="TableParagraph"/>
              <w:tabs>
                <w:tab w:val="left" w:pos="604"/>
              </w:tabs>
              <w:ind w:firstLine="37"/>
              <w:rPr>
                <w:b/>
                <w:sz w:val="20"/>
                <w:szCs w:val="20"/>
              </w:rPr>
            </w:pPr>
            <w:r w:rsidRPr="003C5ABC">
              <w:rPr>
                <w:b/>
                <w:sz w:val="20"/>
                <w:szCs w:val="20"/>
              </w:rPr>
              <w:t>Предлагаемая ЕТО</w:t>
            </w:r>
          </w:p>
        </w:tc>
      </w:tr>
      <w:tr w:rsidR="003C5ABC" w:rsidRPr="003C5ABC" w:rsidTr="00F444E3">
        <w:trPr>
          <w:trHeight w:val="475"/>
        </w:trPr>
        <w:tc>
          <w:tcPr>
            <w:tcW w:w="646" w:type="dxa"/>
            <w:vAlign w:val="center"/>
          </w:tcPr>
          <w:p w:rsidR="00B90452" w:rsidRPr="003C5ABC" w:rsidRDefault="00B3208F" w:rsidP="00F444E3">
            <w:pPr>
              <w:pStyle w:val="TableParagraph"/>
              <w:ind w:left="7"/>
              <w:rPr>
                <w:sz w:val="24"/>
              </w:rPr>
            </w:pPr>
            <w:r w:rsidRPr="003C5ABC">
              <w:rPr>
                <w:sz w:val="24"/>
              </w:rPr>
              <w:t>1</w:t>
            </w:r>
          </w:p>
        </w:tc>
        <w:tc>
          <w:tcPr>
            <w:tcW w:w="5292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3C5ABC">
              <w:rPr>
                <w:sz w:val="24"/>
              </w:rPr>
              <w:t>Система теплоснабжения от котельных ППШ,</w:t>
            </w:r>
          </w:p>
          <w:p w:rsidR="00B90452" w:rsidRPr="003C5ABC" w:rsidRDefault="00B3208F" w:rsidP="00F444E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3C5ABC">
              <w:rPr>
                <w:sz w:val="24"/>
              </w:rPr>
              <w:t>ППШ-2</w:t>
            </w:r>
          </w:p>
        </w:tc>
        <w:tc>
          <w:tcPr>
            <w:tcW w:w="3049" w:type="dxa"/>
            <w:vAlign w:val="center"/>
          </w:tcPr>
          <w:p w:rsidR="00B90452" w:rsidRPr="003C5ABC" w:rsidRDefault="00AA61DF" w:rsidP="00F444E3">
            <w:pPr>
              <w:pStyle w:val="TableParagraph"/>
              <w:ind w:left="107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C5ABC" w:rsidRPr="003C5ABC" w:rsidTr="00F444E3">
        <w:trPr>
          <w:trHeight w:val="294"/>
        </w:trPr>
        <w:tc>
          <w:tcPr>
            <w:tcW w:w="646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3C5ABC">
              <w:rPr>
                <w:sz w:val="24"/>
              </w:rPr>
              <w:t>2</w:t>
            </w:r>
          </w:p>
        </w:tc>
        <w:tc>
          <w:tcPr>
            <w:tcW w:w="5292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3C5ABC">
              <w:rPr>
                <w:sz w:val="24"/>
              </w:rPr>
              <w:t>Система теплоснабжения от котельной №28</w:t>
            </w:r>
          </w:p>
        </w:tc>
        <w:tc>
          <w:tcPr>
            <w:tcW w:w="3049" w:type="dxa"/>
            <w:vAlign w:val="center"/>
          </w:tcPr>
          <w:p w:rsidR="00B90452" w:rsidRPr="003C5ABC" w:rsidRDefault="00AA61DF" w:rsidP="00F444E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C5ABC" w:rsidRPr="003C5ABC" w:rsidTr="00F444E3">
        <w:trPr>
          <w:trHeight w:val="294"/>
        </w:trPr>
        <w:tc>
          <w:tcPr>
            <w:tcW w:w="646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3C5ABC">
              <w:rPr>
                <w:sz w:val="24"/>
              </w:rPr>
              <w:t>3</w:t>
            </w:r>
          </w:p>
        </w:tc>
        <w:tc>
          <w:tcPr>
            <w:tcW w:w="5292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3C5ABC">
              <w:rPr>
                <w:sz w:val="24"/>
              </w:rPr>
              <w:t>Система теплоснабжения от котельной №29</w:t>
            </w:r>
          </w:p>
        </w:tc>
        <w:tc>
          <w:tcPr>
            <w:tcW w:w="3049" w:type="dxa"/>
            <w:vAlign w:val="center"/>
          </w:tcPr>
          <w:p w:rsidR="00B90452" w:rsidRPr="003C5ABC" w:rsidRDefault="00AA61DF" w:rsidP="00F444E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C5ABC" w:rsidRPr="003C5ABC" w:rsidTr="00F444E3">
        <w:trPr>
          <w:trHeight w:val="294"/>
        </w:trPr>
        <w:tc>
          <w:tcPr>
            <w:tcW w:w="646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3C5ABC">
              <w:rPr>
                <w:sz w:val="24"/>
              </w:rPr>
              <w:t>4</w:t>
            </w:r>
          </w:p>
        </w:tc>
        <w:tc>
          <w:tcPr>
            <w:tcW w:w="5292" w:type="dxa"/>
            <w:vAlign w:val="center"/>
          </w:tcPr>
          <w:p w:rsidR="00B90452" w:rsidRPr="003C5ABC" w:rsidRDefault="00B3208F" w:rsidP="00F444E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3C5ABC">
              <w:rPr>
                <w:sz w:val="24"/>
              </w:rPr>
              <w:t>Система теплоснабжения от котельной №32</w:t>
            </w:r>
          </w:p>
        </w:tc>
        <w:tc>
          <w:tcPr>
            <w:tcW w:w="3049" w:type="dxa"/>
            <w:vAlign w:val="center"/>
          </w:tcPr>
          <w:p w:rsidR="00B90452" w:rsidRPr="003C5ABC" w:rsidRDefault="00AA61DF" w:rsidP="00F444E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3C5ABC">
              <w:rPr>
                <w:sz w:val="24"/>
              </w:rPr>
              <w:t>ООО «Кузбасская Энергокомпания»</w:t>
            </w:r>
          </w:p>
        </w:tc>
      </w:tr>
      <w:tr w:rsidR="00332C56" w:rsidRPr="003C5ABC" w:rsidTr="00F444E3">
        <w:trPr>
          <w:trHeight w:val="591"/>
        </w:trPr>
        <w:tc>
          <w:tcPr>
            <w:tcW w:w="646" w:type="dxa"/>
            <w:vAlign w:val="center"/>
          </w:tcPr>
          <w:p w:rsidR="00332C56" w:rsidRPr="003C5ABC" w:rsidRDefault="00F444E3" w:rsidP="00F444E3">
            <w:pPr>
              <w:pStyle w:val="TableParagraph"/>
              <w:ind w:left="7"/>
              <w:rPr>
                <w:sz w:val="24"/>
              </w:rPr>
            </w:pPr>
            <w:r w:rsidRPr="003C5ABC">
              <w:rPr>
                <w:sz w:val="24"/>
              </w:rPr>
              <w:t>5</w:t>
            </w:r>
          </w:p>
        </w:tc>
        <w:tc>
          <w:tcPr>
            <w:tcW w:w="5292" w:type="dxa"/>
            <w:vAlign w:val="center"/>
          </w:tcPr>
          <w:p w:rsidR="00332C56" w:rsidRPr="003C5ABC" w:rsidRDefault="00332C56" w:rsidP="00F444E3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 w:rsidRPr="003C5ABC">
              <w:rPr>
                <w:sz w:val="24"/>
              </w:rPr>
              <w:t>Система теплоснабжения от котельной шахты</w:t>
            </w:r>
          </w:p>
          <w:p w:rsidR="00332C56" w:rsidRPr="003C5ABC" w:rsidRDefault="00332C56" w:rsidP="00F444E3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 w:rsidRPr="003C5ABC">
              <w:rPr>
                <w:sz w:val="24"/>
              </w:rPr>
              <w:t>«Полысаевская»</w:t>
            </w:r>
          </w:p>
        </w:tc>
        <w:tc>
          <w:tcPr>
            <w:tcW w:w="3049" w:type="dxa"/>
            <w:vAlign w:val="center"/>
          </w:tcPr>
          <w:p w:rsidR="00332C56" w:rsidRPr="003C5ABC" w:rsidRDefault="006F4F00" w:rsidP="00F444E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 w:rsidRPr="003C5ABC">
              <w:rPr>
                <w:sz w:val="24"/>
              </w:rPr>
              <w:t>АО «СУЭК-Кузбасс» ПЕ «Спец</w:t>
            </w:r>
            <w:r w:rsidR="00332C56" w:rsidRPr="003C5ABC">
              <w:rPr>
                <w:sz w:val="24"/>
              </w:rPr>
              <w:t>наладка»</w:t>
            </w:r>
            <w:r w:rsidR="00C76FBA" w:rsidRPr="003C5ABC">
              <w:rPr>
                <w:sz w:val="24"/>
              </w:rPr>
              <w:t xml:space="preserve"> + МКП «Благоустройство»</w:t>
            </w:r>
          </w:p>
        </w:tc>
      </w:tr>
    </w:tbl>
    <w:p w:rsidR="00715E58" w:rsidRPr="003C5ABC" w:rsidRDefault="00715E58">
      <w:pPr>
        <w:rPr>
          <w:sz w:val="24"/>
        </w:rPr>
      </w:pPr>
    </w:p>
    <w:p w:rsidR="00B90452" w:rsidRPr="003C5ABC" w:rsidRDefault="00B3208F" w:rsidP="00332C56">
      <w:pPr>
        <w:pStyle w:val="a3"/>
        <w:spacing w:line="360" w:lineRule="auto"/>
        <w:jc w:val="both"/>
      </w:pPr>
      <w:r w:rsidRPr="003C5ABC">
        <w:lastRenderedPageBreak/>
        <w:t>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деятельности. Решение об установлении организации в качестве ЕТО в той или иной зоне деятельности принимает орган местного самоуправления городского округа в соответствии с ФЗ №190 «О теплоснабжении».</w:t>
      </w:r>
    </w:p>
    <w:p w:rsidR="00B90452" w:rsidRPr="003C5ABC" w:rsidRDefault="00B3208F" w:rsidP="00332C56">
      <w:pPr>
        <w:pStyle w:val="a3"/>
        <w:spacing w:line="360" w:lineRule="auto"/>
        <w:ind w:firstLine="709"/>
        <w:jc w:val="both"/>
      </w:pPr>
      <w:r w:rsidRPr="003C5ABC"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B90452" w:rsidRPr="003C5ABC" w:rsidRDefault="00B3208F" w:rsidP="00332C56">
      <w:pPr>
        <w:pStyle w:val="a3"/>
        <w:spacing w:line="360" w:lineRule="auto"/>
        <w:ind w:firstLine="709"/>
        <w:jc w:val="both"/>
      </w:pPr>
      <w:r w:rsidRPr="003C5ABC">
        <w:t>Обязанности ЕТО определены и установлены ПП РФ №808 от 08.08.2012 г. «Об организации теплоснабжения в Российской Федерации и о внесении изменений в некоторые законодательные акты Правительства Российской Федерации». В соответствии с приведенным документом ЕТО обязана:</w:t>
      </w:r>
    </w:p>
    <w:p w:rsidR="00B90452" w:rsidRPr="003C5ABC" w:rsidRDefault="00B3208F" w:rsidP="00332C56">
      <w:pPr>
        <w:pStyle w:val="a4"/>
        <w:numPr>
          <w:ilvl w:val="0"/>
          <w:numId w:val="1"/>
        </w:numPr>
        <w:tabs>
          <w:tab w:val="left" w:pos="924"/>
        </w:tabs>
        <w:spacing w:line="360" w:lineRule="auto"/>
        <w:ind w:left="0" w:firstLine="709"/>
        <w:rPr>
          <w:sz w:val="41"/>
        </w:rPr>
      </w:pPr>
      <w:r w:rsidRPr="003C5ABC">
        <w:rPr>
          <w:sz w:val="28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</w:t>
      </w:r>
      <w:r w:rsidRPr="003C5ABC">
        <w:rPr>
          <w:spacing w:val="-7"/>
          <w:sz w:val="28"/>
        </w:rPr>
        <w:t xml:space="preserve"> </w:t>
      </w:r>
      <w:r w:rsidRPr="003C5ABC">
        <w:rPr>
          <w:sz w:val="28"/>
        </w:rPr>
        <w:t>сетям;</w:t>
      </w:r>
    </w:p>
    <w:p w:rsidR="00B90452" w:rsidRPr="003C5ABC" w:rsidRDefault="00B3208F" w:rsidP="00332C56">
      <w:pPr>
        <w:pStyle w:val="a4"/>
        <w:numPr>
          <w:ilvl w:val="0"/>
          <w:numId w:val="1"/>
        </w:numPr>
        <w:tabs>
          <w:tab w:val="left" w:pos="948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B90452" w:rsidRPr="003C5ABC" w:rsidRDefault="00B3208F" w:rsidP="00332C56">
      <w:pPr>
        <w:pStyle w:val="a3"/>
        <w:spacing w:line="360" w:lineRule="auto"/>
        <w:ind w:firstLine="709"/>
        <w:jc w:val="both"/>
      </w:pPr>
      <w:r w:rsidRPr="003C5ABC">
        <w:t>Границы зоны деятельности ЕТО в соответствии с пунктом 19 «Постановления организации теплоснабжения могут быть изменены в следующих случаях:</w:t>
      </w:r>
    </w:p>
    <w:p w:rsidR="00715E58" w:rsidRPr="003C5ABC" w:rsidRDefault="00B3208F" w:rsidP="00715E58">
      <w:pPr>
        <w:pStyle w:val="a4"/>
        <w:numPr>
          <w:ilvl w:val="0"/>
          <w:numId w:val="1"/>
        </w:numPr>
        <w:tabs>
          <w:tab w:val="left" w:pos="960"/>
        </w:tabs>
        <w:spacing w:line="360" w:lineRule="auto"/>
        <w:ind w:left="0" w:firstLine="709"/>
        <w:rPr>
          <w:sz w:val="28"/>
        </w:rPr>
      </w:pPr>
      <w:r w:rsidRPr="003C5ABC">
        <w:rPr>
          <w:sz w:val="28"/>
        </w:rPr>
        <w:t xml:space="preserve">подключение к системе теплоснабжения новых теплопотребляющих установок, источников тепловой энергии или тепловых сетей, или их </w:t>
      </w:r>
      <w:r w:rsidRPr="003C5ABC">
        <w:rPr>
          <w:sz w:val="28"/>
        </w:rPr>
        <w:lastRenderedPageBreak/>
        <w:t xml:space="preserve">отключение от </w:t>
      </w:r>
      <w:r w:rsidRPr="003C5ABC">
        <w:rPr>
          <w:spacing w:val="3"/>
          <w:sz w:val="28"/>
        </w:rPr>
        <w:t>си</w:t>
      </w:r>
      <w:r w:rsidRPr="003C5ABC">
        <w:rPr>
          <w:sz w:val="28"/>
        </w:rPr>
        <w:t>стемы</w:t>
      </w:r>
      <w:r w:rsidRPr="003C5ABC">
        <w:rPr>
          <w:spacing w:val="-1"/>
          <w:sz w:val="28"/>
        </w:rPr>
        <w:t xml:space="preserve"> </w:t>
      </w:r>
      <w:r w:rsidRPr="003C5ABC">
        <w:rPr>
          <w:sz w:val="28"/>
        </w:rPr>
        <w:t>теплоснабжения;</w:t>
      </w:r>
    </w:p>
    <w:p w:rsidR="00B90452" w:rsidRPr="003C5ABC" w:rsidRDefault="00B3208F" w:rsidP="00332C56">
      <w:pPr>
        <w:pStyle w:val="a4"/>
        <w:numPr>
          <w:ilvl w:val="0"/>
          <w:numId w:val="1"/>
        </w:numPr>
        <w:tabs>
          <w:tab w:val="left" w:pos="917"/>
        </w:tabs>
        <w:spacing w:line="360" w:lineRule="auto"/>
        <w:ind w:left="0" w:firstLine="709"/>
        <w:jc w:val="left"/>
        <w:rPr>
          <w:sz w:val="28"/>
          <w:szCs w:val="28"/>
        </w:rPr>
      </w:pPr>
      <w:r w:rsidRPr="003C5ABC">
        <w:rPr>
          <w:sz w:val="28"/>
        </w:rPr>
        <w:t>технологическое объединение или разделение систем теплоснабжения. Сведения</w:t>
      </w:r>
      <w:r w:rsidRPr="003C5ABC">
        <w:rPr>
          <w:spacing w:val="14"/>
          <w:sz w:val="28"/>
        </w:rPr>
        <w:t xml:space="preserve"> </w:t>
      </w:r>
      <w:r w:rsidRPr="003C5ABC">
        <w:rPr>
          <w:sz w:val="28"/>
        </w:rPr>
        <w:t>об</w:t>
      </w:r>
      <w:r w:rsidRPr="003C5ABC">
        <w:rPr>
          <w:spacing w:val="12"/>
          <w:sz w:val="28"/>
        </w:rPr>
        <w:t xml:space="preserve"> </w:t>
      </w:r>
      <w:r w:rsidRPr="003C5ABC">
        <w:rPr>
          <w:sz w:val="28"/>
        </w:rPr>
        <w:t>изменении</w:t>
      </w:r>
      <w:r w:rsidRPr="003C5ABC">
        <w:rPr>
          <w:spacing w:val="14"/>
          <w:sz w:val="28"/>
        </w:rPr>
        <w:t xml:space="preserve"> </w:t>
      </w:r>
      <w:r w:rsidRPr="003C5ABC">
        <w:rPr>
          <w:sz w:val="28"/>
        </w:rPr>
        <w:t>границ</w:t>
      </w:r>
      <w:r w:rsidRPr="003C5ABC">
        <w:rPr>
          <w:spacing w:val="14"/>
          <w:sz w:val="28"/>
        </w:rPr>
        <w:t xml:space="preserve"> </w:t>
      </w:r>
      <w:r w:rsidRPr="003C5ABC">
        <w:rPr>
          <w:sz w:val="28"/>
        </w:rPr>
        <w:t>зон</w:t>
      </w:r>
      <w:r w:rsidRPr="003C5ABC">
        <w:rPr>
          <w:spacing w:val="12"/>
          <w:sz w:val="28"/>
        </w:rPr>
        <w:t xml:space="preserve"> </w:t>
      </w:r>
      <w:r w:rsidRPr="003C5ABC">
        <w:rPr>
          <w:sz w:val="28"/>
        </w:rPr>
        <w:t>деятельности</w:t>
      </w:r>
      <w:r w:rsidRPr="003C5ABC">
        <w:rPr>
          <w:spacing w:val="14"/>
          <w:sz w:val="28"/>
        </w:rPr>
        <w:t xml:space="preserve"> </w:t>
      </w:r>
      <w:r w:rsidRPr="003C5ABC">
        <w:rPr>
          <w:sz w:val="28"/>
        </w:rPr>
        <w:t>ЕТО,</w:t>
      </w:r>
      <w:r w:rsidRPr="003C5ABC">
        <w:rPr>
          <w:spacing w:val="13"/>
          <w:sz w:val="28"/>
        </w:rPr>
        <w:t xml:space="preserve"> </w:t>
      </w:r>
      <w:r w:rsidRPr="003C5ABC">
        <w:rPr>
          <w:sz w:val="28"/>
        </w:rPr>
        <w:t>а</w:t>
      </w:r>
      <w:r w:rsidRPr="003C5ABC">
        <w:rPr>
          <w:spacing w:val="14"/>
          <w:sz w:val="28"/>
        </w:rPr>
        <w:t xml:space="preserve"> </w:t>
      </w:r>
      <w:r w:rsidRPr="003C5ABC">
        <w:rPr>
          <w:sz w:val="28"/>
        </w:rPr>
        <w:t>также</w:t>
      </w:r>
      <w:r w:rsidRPr="003C5ABC">
        <w:rPr>
          <w:spacing w:val="15"/>
          <w:sz w:val="28"/>
        </w:rPr>
        <w:t xml:space="preserve"> </w:t>
      </w:r>
      <w:r w:rsidRPr="003C5ABC">
        <w:rPr>
          <w:sz w:val="28"/>
        </w:rPr>
        <w:t>сведения</w:t>
      </w:r>
      <w:r w:rsidRPr="003C5ABC">
        <w:rPr>
          <w:spacing w:val="12"/>
          <w:sz w:val="28"/>
        </w:rPr>
        <w:t xml:space="preserve"> </w:t>
      </w:r>
      <w:r w:rsidRPr="003C5ABC">
        <w:rPr>
          <w:sz w:val="28"/>
        </w:rPr>
        <w:t>о</w:t>
      </w:r>
      <w:r w:rsidRPr="003C5ABC">
        <w:rPr>
          <w:spacing w:val="15"/>
          <w:sz w:val="28"/>
        </w:rPr>
        <w:t xml:space="preserve"> </w:t>
      </w:r>
      <w:r w:rsidR="006A2316" w:rsidRPr="003C5ABC">
        <w:rPr>
          <w:sz w:val="28"/>
          <w:szCs w:val="28"/>
        </w:rPr>
        <w:t>при</w:t>
      </w:r>
      <w:r w:rsidRPr="003C5ABC">
        <w:rPr>
          <w:sz w:val="28"/>
          <w:szCs w:val="28"/>
        </w:rPr>
        <w:t>своении другой организации статуса ЕТО подлежат внесению в схему теплоснабжения при ее актуализации.</w:t>
      </w:r>
    </w:p>
    <w:p w:rsidR="00B90452" w:rsidRPr="003C5ABC" w:rsidRDefault="00B90452">
      <w:pPr>
        <w:spacing w:line="360" w:lineRule="auto"/>
        <w:sectPr w:rsidR="00B90452" w:rsidRPr="003C5ABC" w:rsidSect="00332C56">
          <w:pgSz w:w="11910" w:h="16840"/>
          <w:pgMar w:top="1134" w:right="850" w:bottom="1134" w:left="1701" w:header="0" w:footer="400" w:gutter="0"/>
          <w:cols w:space="720"/>
          <w:docGrid w:linePitch="299"/>
        </w:sectPr>
      </w:pPr>
    </w:p>
    <w:p w:rsidR="00B90452" w:rsidRPr="003C5ABC" w:rsidRDefault="00B3208F" w:rsidP="009B430C">
      <w:pPr>
        <w:pStyle w:val="1"/>
        <w:numPr>
          <w:ilvl w:val="0"/>
          <w:numId w:val="7"/>
        </w:numPr>
        <w:tabs>
          <w:tab w:val="left" w:pos="1067"/>
        </w:tabs>
        <w:spacing w:before="65"/>
        <w:ind w:left="212" w:right="223" w:firstLine="567"/>
        <w:jc w:val="both"/>
      </w:pPr>
      <w:bookmarkStart w:id="47" w:name="_bookmark50"/>
      <w:bookmarkEnd w:id="47"/>
      <w:r w:rsidRPr="003C5ABC">
        <w:lastRenderedPageBreak/>
        <w:t>Решения о распределении тепловой нагрузки между источниками тепловой</w:t>
      </w:r>
      <w:r w:rsidRPr="003C5ABC">
        <w:rPr>
          <w:spacing w:val="-1"/>
        </w:rPr>
        <w:t xml:space="preserve"> </w:t>
      </w:r>
      <w:r w:rsidRPr="003C5ABC">
        <w:t>энергии</w:t>
      </w:r>
    </w:p>
    <w:p w:rsidR="00B90452" w:rsidRPr="003C5ABC" w:rsidRDefault="00B90452" w:rsidP="009B430C">
      <w:pPr>
        <w:pStyle w:val="a3"/>
        <w:spacing w:before="8"/>
        <w:rPr>
          <w:b/>
          <w:sz w:val="41"/>
        </w:rPr>
      </w:pPr>
    </w:p>
    <w:p w:rsidR="00B90452" w:rsidRPr="003C5ABC" w:rsidRDefault="00B3208F">
      <w:pPr>
        <w:pStyle w:val="a3"/>
        <w:spacing w:line="360" w:lineRule="auto"/>
        <w:ind w:left="212" w:right="223" w:firstLine="540"/>
        <w:jc w:val="both"/>
      </w:pPr>
      <w:r w:rsidRPr="003C5ABC">
        <w:t>Распределение тепловой нагрузки между источниками тепловой энергии определяет, прежде всего,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B90452" w:rsidRPr="003C5ABC" w:rsidRDefault="00B3208F">
      <w:pPr>
        <w:pStyle w:val="a3"/>
        <w:spacing w:line="360" w:lineRule="auto"/>
        <w:ind w:left="212" w:right="224" w:firstLine="540"/>
        <w:jc w:val="both"/>
      </w:pPr>
      <w:r w:rsidRPr="003C5ABC">
        <w:t xml:space="preserve">В этой связи в зонах теплоснабжения Полысаевского городского округа источниками тепловой энергии, тепловые сети которых связаны между собой, являются котельные ППШ, ППШ-2 и </w:t>
      </w:r>
      <w:r w:rsidR="00820C0B" w:rsidRPr="003C5ABC">
        <w:t xml:space="preserve">в летний период </w:t>
      </w:r>
      <w:r w:rsidRPr="003C5ABC">
        <w:t>котельная №28.</w:t>
      </w:r>
    </w:p>
    <w:p w:rsidR="00B90452" w:rsidRPr="003C5ABC" w:rsidRDefault="00B3208F">
      <w:pPr>
        <w:pStyle w:val="a3"/>
        <w:spacing w:before="1" w:line="360" w:lineRule="auto"/>
        <w:ind w:left="212" w:right="221" w:firstLine="540"/>
        <w:jc w:val="both"/>
      </w:pPr>
      <w:r w:rsidRPr="003C5ABC">
        <w:t>Прочие источники работают в своих изолированных зонах, разнесенных по территории городского округа, и не имеют возможности изменения зон действия.</w:t>
      </w:r>
    </w:p>
    <w:p w:rsidR="00B90452" w:rsidRPr="003C5ABC" w:rsidRDefault="00B3208F">
      <w:pPr>
        <w:pStyle w:val="a3"/>
        <w:spacing w:line="360" w:lineRule="auto"/>
        <w:ind w:left="212" w:right="218" w:firstLine="540"/>
        <w:jc w:val="both"/>
      </w:pPr>
      <w:r w:rsidRPr="003C5ABC">
        <w:t>В связи с тем, что все источники тепловой энергии городского округа имеют резерв мощности и обеспечивают требуемые гидравлические параметры теплоносителя у потребителей (с учетом выполнения предложенных мероприятий) производить перераспределение тепловой нагрузки между ними в эксплуатационном режиме не имеет смысла.</w:t>
      </w:r>
    </w:p>
    <w:p w:rsidR="00B90452" w:rsidRPr="003C5ABC" w:rsidRDefault="00B3208F">
      <w:pPr>
        <w:pStyle w:val="a3"/>
        <w:spacing w:line="360" w:lineRule="auto"/>
        <w:ind w:left="212" w:right="231" w:firstLine="540"/>
        <w:jc w:val="both"/>
      </w:pPr>
      <w:r w:rsidRPr="003C5ABC">
        <w:t>Предлагаемое к реализации распределение тепловой нагрузки представлено в таблице 9.1.</w:t>
      </w:r>
    </w:p>
    <w:p w:rsidR="00A05369" w:rsidRPr="003C5ABC" w:rsidRDefault="00A05369">
      <w:pPr>
        <w:pStyle w:val="a3"/>
        <w:spacing w:line="360" w:lineRule="auto"/>
        <w:ind w:left="212" w:right="231" w:firstLine="540"/>
        <w:jc w:val="both"/>
      </w:pPr>
    </w:p>
    <w:p w:rsidR="00B90452" w:rsidRPr="003C5ABC" w:rsidRDefault="00B3208F">
      <w:pPr>
        <w:spacing w:before="1" w:after="3"/>
        <w:ind w:left="753"/>
        <w:rPr>
          <w:b/>
          <w:sz w:val="24"/>
        </w:rPr>
      </w:pPr>
      <w:r w:rsidRPr="003C5ABC">
        <w:rPr>
          <w:b/>
          <w:sz w:val="24"/>
        </w:rPr>
        <w:t>Таблица 9.1. Распределение тепловой нагрузки между источниками тепловой энергии</w:t>
      </w:r>
    </w:p>
    <w:tbl>
      <w:tblPr>
        <w:tblStyle w:val="TableNormal"/>
        <w:tblW w:w="978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3646"/>
        <w:gridCol w:w="1417"/>
        <w:gridCol w:w="1194"/>
        <w:gridCol w:w="1415"/>
        <w:gridCol w:w="1468"/>
      </w:tblGrid>
      <w:tr w:rsidR="003C5ABC" w:rsidRPr="003C5ABC" w:rsidTr="00072031">
        <w:trPr>
          <w:trHeight w:val="271"/>
          <w:tblHeader/>
        </w:trPr>
        <w:tc>
          <w:tcPr>
            <w:tcW w:w="644" w:type="dxa"/>
            <w:vMerge w:val="restart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b/>
              </w:rPr>
            </w:pPr>
            <w:r w:rsidRPr="003C5ABC">
              <w:rPr>
                <w:b/>
              </w:rPr>
              <w:t>№</w:t>
            </w:r>
          </w:p>
        </w:tc>
        <w:tc>
          <w:tcPr>
            <w:tcW w:w="3646" w:type="dxa"/>
            <w:vMerge w:val="restart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b/>
              </w:rPr>
            </w:pPr>
            <w:r w:rsidRPr="003C5ABC">
              <w:rPr>
                <w:b/>
              </w:rPr>
              <w:t>Наименование котельной</w:t>
            </w:r>
          </w:p>
        </w:tc>
        <w:tc>
          <w:tcPr>
            <w:tcW w:w="5494" w:type="dxa"/>
            <w:gridSpan w:val="4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b/>
              </w:rPr>
            </w:pPr>
            <w:r w:rsidRPr="003C5ABC">
              <w:rPr>
                <w:b/>
              </w:rPr>
              <w:t>Подключенная тепловая нагрузка, Гкал/ч</w:t>
            </w:r>
          </w:p>
        </w:tc>
      </w:tr>
      <w:tr w:rsidR="003C5ABC" w:rsidRPr="003C5ABC" w:rsidTr="00072031">
        <w:trPr>
          <w:trHeight w:val="211"/>
          <w:tblHeader/>
        </w:trPr>
        <w:tc>
          <w:tcPr>
            <w:tcW w:w="644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072031">
            <w:pPr>
              <w:ind w:left="37"/>
              <w:jc w:val="center"/>
              <w:rPr>
                <w:sz w:val="2"/>
                <w:szCs w:val="2"/>
              </w:rPr>
            </w:pPr>
          </w:p>
        </w:tc>
        <w:tc>
          <w:tcPr>
            <w:tcW w:w="3646" w:type="dxa"/>
            <w:vMerge/>
            <w:tcBorders>
              <w:top w:val="nil"/>
            </w:tcBorders>
            <w:vAlign w:val="center"/>
          </w:tcPr>
          <w:p w:rsidR="00B90452" w:rsidRPr="003C5ABC" w:rsidRDefault="00B90452" w:rsidP="00072031">
            <w:pPr>
              <w:ind w:left="37"/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:rsidR="00B90452" w:rsidRPr="003C5ABC" w:rsidRDefault="00B3208F" w:rsidP="007D1A9E">
            <w:pPr>
              <w:pStyle w:val="TableParagraph"/>
              <w:ind w:left="37"/>
              <w:rPr>
                <w:b/>
              </w:rPr>
            </w:pPr>
            <w:r w:rsidRPr="003C5ABC">
              <w:rPr>
                <w:b/>
              </w:rPr>
              <w:t>201</w:t>
            </w:r>
            <w:r w:rsidR="007D1A9E" w:rsidRPr="003C5ABC">
              <w:rPr>
                <w:b/>
              </w:rPr>
              <w:t>9</w:t>
            </w:r>
            <w:r w:rsidRPr="003C5ABC">
              <w:rPr>
                <w:b/>
              </w:rPr>
              <w:t xml:space="preserve"> г.</w:t>
            </w:r>
          </w:p>
        </w:tc>
        <w:tc>
          <w:tcPr>
            <w:tcW w:w="1194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b/>
              </w:rPr>
            </w:pPr>
            <w:r w:rsidRPr="003C5ABC">
              <w:rPr>
                <w:b/>
              </w:rPr>
              <w:t>2020 г.</w:t>
            </w:r>
          </w:p>
        </w:tc>
        <w:tc>
          <w:tcPr>
            <w:tcW w:w="1415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b/>
              </w:rPr>
            </w:pPr>
            <w:r w:rsidRPr="003C5ABC">
              <w:rPr>
                <w:b/>
              </w:rPr>
              <w:t>2025 г.</w:t>
            </w:r>
          </w:p>
        </w:tc>
        <w:tc>
          <w:tcPr>
            <w:tcW w:w="1468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b/>
              </w:rPr>
            </w:pPr>
            <w:r w:rsidRPr="003C5ABC">
              <w:rPr>
                <w:b/>
              </w:rPr>
              <w:t>2030 г.</w:t>
            </w:r>
          </w:p>
        </w:tc>
      </w:tr>
      <w:tr w:rsidR="003C5ABC" w:rsidRPr="003C5ABC" w:rsidTr="00072031">
        <w:trPr>
          <w:trHeight w:val="548"/>
        </w:trPr>
        <w:tc>
          <w:tcPr>
            <w:tcW w:w="644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3646" w:type="dxa"/>
          </w:tcPr>
          <w:p w:rsidR="00B90452" w:rsidRPr="003C5ABC" w:rsidRDefault="00B3208F" w:rsidP="00072031">
            <w:pPr>
              <w:pStyle w:val="TableParagraph"/>
              <w:spacing w:line="270" w:lineRule="exact"/>
              <w:ind w:left="181" w:right="171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ППШ </w:t>
            </w:r>
            <w:r w:rsidR="002E16E3" w:rsidRPr="003C5ABC">
              <w:rPr>
                <w:sz w:val="24"/>
              </w:rPr>
              <w:t>ОО</w:t>
            </w:r>
            <w:r w:rsidR="00F36443" w:rsidRPr="003C5ABC">
              <w:rPr>
                <w:sz w:val="24"/>
              </w:rPr>
              <w:t>О</w:t>
            </w:r>
            <w:r w:rsidRPr="003C5ABC">
              <w:rPr>
                <w:sz w:val="24"/>
              </w:rPr>
              <w:t xml:space="preserve"> «Кузбасская</w:t>
            </w:r>
            <w:r w:rsidR="00072031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35,516</w:t>
            </w:r>
          </w:p>
        </w:tc>
        <w:tc>
          <w:tcPr>
            <w:tcW w:w="1194" w:type="dxa"/>
            <w:vAlign w:val="center"/>
          </w:tcPr>
          <w:p w:rsidR="00B90452" w:rsidRPr="003C5ABC" w:rsidRDefault="00B3208F" w:rsidP="007D1A9E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36,</w:t>
            </w:r>
            <w:r w:rsidR="007D1A9E" w:rsidRPr="003C5ABC">
              <w:rPr>
                <w:sz w:val="24"/>
              </w:rPr>
              <w:t>605</w:t>
            </w:r>
          </w:p>
        </w:tc>
        <w:tc>
          <w:tcPr>
            <w:tcW w:w="1415" w:type="dxa"/>
            <w:vAlign w:val="center"/>
          </w:tcPr>
          <w:p w:rsidR="00B90452" w:rsidRPr="003C5ABC" w:rsidRDefault="00B3208F" w:rsidP="007D1A9E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3</w:t>
            </w:r>
            <w:r w:rsidR="007D1A9E" w:rsidRPr="003C5ABC">
              <w:rPr>
                <w:sz w:val="24"/>
              </w:rPr>
              <w:t>8</w:t>
            </w:r>
            <w:r w:rsidRPr="003C5ABC">
              <w:rPr>
                <w:sz w:val="24"/>
              </w:rPr>
              <w:t>,</w:t>
            </w:r>
            <w:r w:rsidR="007D1A9E" w:rsidRPr="003C5ABC">
              <w:rPr>
                <w:sz w:val="24"/>
              </w:rPr>
              <w:t>337</w:t>
            </w:r>
          </w:p>
        </w:tc>
        <w:tc>
          <w:tcPr>
            <w:tcW w:w="1468" w:type="dxa"/>
            <w:vAlign w:val="center"/>
          </w:tcPr>
          <w:p w:rsidR="00B90452" w:rsidRPr="003C5ABC" w:rsidRDefault="00B3208F" w:rsidP="007D1A9E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3</w:t>
            </w:r>
            <w:r w:rsidR="007D1A9E" w:rsidRPr="003C5ABC">
              <w:rPr>
                <w:sz w:val="24"/>
              </w:rPr>
              <w:t>9</w:t>
            </w:r>
            <w:r w:rsidRPr="003C5ABC">
              <w:rPr>
                <w:sz w:val="24"/>
              </w:rPr>
              <w:t>,</w:t>
            </w:r>
            <w:r w:rsidR="007D1A9E" w:rsidRPr="003C5ABC">
              <w:rPr>
                <w:sz w:val="24"/>
              </w:rPr>
              <w:t>932</w:t>
            </w:r>
          </w:p>
        </w:tc>
      </w:tr>
      <w:tr w:rsidR="003C5ABC" w:rsidRPr="003C5ABC" w:rsidTr="00072031">
        <w:trPr>
          <w:trHeight w:val="550"/>
        </w:trPr>
        <w:tc>
          <w:tcPr>
            <w:tcW w:w="644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0"/>
                <w:szCs w:val="20"/>
              </w:rPr>
            </w:pPr>
            <w:r w:rsidRPr="003C5ABC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646" w:type="dxa"/>
          </w:tcPr>
          <w:p w:rsidR="00B90452" w:rsidRPr="003C5ABC" w:rsidRDefault="00B3208F" w:rsidP="00072031">
            <w:pPr>
              <w:pStyle w:val="TableParagraph"/>
              <w:spacing w:line="270" w:lineRule="exact"/>
              <w:ind w:left="181" w:right="171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ППШ-2 </w:t>
            </w:r>
            <w:r w:rsidR="002E16E3" w:rsidRPr="003C5ABC">
              <w:rPr>
                <w:sz w:val="24"/>
              </w:rPr>
              <w:t>ОО</w:t>
            </w:r>
            <w:r w:rsidR="00F36443" w:rsidRPr="003C5ABC">
              <w:rPr>
                <w:sz w:val="24"/>
              </w:rPr>
              <w:t>О</w:t>
            </w:r>
            <w:r w:rsidRPr="003C5ABC">
              <w:rPr>
                <w:sz w:val="24"/>
              </w:rPr>
              <w:t xml:space="preserve"> «Кузбасская</w:t>
            </w:r>
            <w:r w:rsidR="00072031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10,019</w:t>
            </w:r>
          </w:p>
        </w:tc>
        <w:tc>
          <w:tcPr>
            <w:tcW w:w="1194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11,656</w:t>
            </w:r>
          </w:p>
        </w:tc>
        <w:tc>
          <w:tcPr>
            <w:tcW w:w="1415" w:type="dxa"/>
            <w:vAlign w:val="center"/>
          </w:tcPr>
          <w:p w:rsidR="00B90452" w:rsidRPr="003C5ABC" w:rsidRDefault="007D1A9E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11,656</w:t>
            </w:r>
          </w:p>
        </w:tc>
        <w:tc>
          <w:tcPr>
            <w:tcW w:w="1468" w:type="dxa"/>
            <w:vAlign w:val="center"/>
          </w:tcPr>
          <w:p w:rsidR="00B90452" w:rsidRPr="003C5ABC" w:rsidRDefault="007D1A9E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11,656</w:t>
            </w:r>
          </w:p>
        </w:tc>
      </w:tr>
      <w:tr w:rsidR="003C5ABC" w:rsidRPr="003C5ABC" w:rsidTr="00072031">
        <w:trPr>
          <w:trHeight w:val="550"/>
        </w:trPr>
        <w:tc>
          <w:tcPr>
            <w:tcW w:w="644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3</w:t>
            </w:r>
          </w:p>
        </w:tc>
        <w:tc>
          <w:tcPr>
            <w:tcW w:w="3646" w:type="dxa"/>
          </w:tcPr>
          <w:p w:rsidR="00B90452" w:rsidRPr="003C5ABC" w:rsidRDefault="00B3208F" w:rsidP="00072031">
            <w:pPr>
              <w:pStyle w:val="TableParagraph"/>
              <w:spacing w:line="270" w:lineRule="exact"/>
              <w:ind w:left="181" w:right="171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№28 </w:t>
            </w:r>
            <w:r w:rsidR="002E16E3" w:rsidRPr="003C5ABC">
              <w:rPr>
                <w:sz w:val="24"/>
              </w:rPr>
              <w:t>ОО</w:t>
            </w:r>
            <w:r w:rsidR="00F36443" w:rsidRPr="003C5ABC">
              <w:rPr>
                <w:sz w:val="24"/>
              </w:rPr>
              <w:t>О</w:t>
            </w:r>
            <w:r w:rsidRPr="003C5ABC">
              <w:rPr>
                <w:sz w:val="24"/>
              </w:rPr>
              <w:t xml:space="preserve"> «Кузбасская</w:t>
            </w:r>
            <w:r w:rsidR="00072031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4,719</w:t>
            </w:r>
          </w:p>
        </w:tc>
        <w:tc>
          <w:tcPr>
            <w:tcW w:w="1194" w:type="dxa"/>
            <w:vAlign w:val="center"/>
          </w:tcPr>
          <w:p w:rsidR="00B90452" w:rsidRPr="003C5ABC" w:rsidRDefault="007D1A9E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5,006</w:t>
            </w:r>
          </w:p>
        </w:tc>
        <w:tc>
          <w:tcPr>
            <w:tcW w:w="1415" w:type="dxa"/>
            <w:vAlign w:val="center"/>
          </w:tcPr>
          <w:p w:rsidR="00B90452" w:rsidRPr="003C5ABC" w:rsidRDefault="007D1A9E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5,006</w:t>
            </w:r>
          </w:p>
        </w:tc>
        <w:tc>
          <w:tcPr>
            <w:tcW w:w="1468" w:type="dxa"/>
            <w:vAlign w:val="center"/>
          </w:tcPr>
          <w:p w:rsidR="00B90452" w:rsidRPr="003C5ABC" w:rsidRDefault="007D1A9E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5,006</w:t>
            </w:r>
          </w:p>
        </w:tc>
      </w:tr>
      <w:tr w:rsidR="003C5ABC" w:rsidRPr="003C5ABC" w:rsidTr="00072031">
        <w:trPr>
          <w:trHeight w:val="548"/>
        </w:trPr>
        <w:tc>
          <w:tcPr>
            <w:tcW w:w="644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4</w:t>
            </w:r>
          </w:p>
        </w:tc>
        <w:tc>
          <w:tcPr>
            <w:tcW w:w="3646" w:type="dxa"/>
          </w:tcPr>
          <w:p w:rsidR="00B90452" w:rsidRPr="003C5ABC" w:rsidRDefault="00B3208F" w:rsidP="00072031">
            <w:pPr>
              <w:pStyle w:val="TableParagraph"/>
              <w:spacing w:line="271" w:lineRule="exact"/>
              <w:ind w:left="181" w:right="171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№29 </w:t>
            </w:r>
            <w:r w:rsidR="002E16E3" w:rsidRPr="003C5ABC">
              <w:rPr>
                <w:sz w:val="24"/>
              </w:rPr>
              <w:t>ОО</w:t>
            </w:r>
            <w:r w:rsidR="00F36443" w:rsidRPr="003C5ABC">
              <w:rPr>
                <w:sz w:val="24"/>
              </w:rPr>
              <w:t>О</w:t>
            </w:r>
            <w:r w:rsidRPr="003C5ABC">
              <w:rPr>
                <w:sz w:val="24"/>
              </w:rPr>
              <w:t xml:space="preserve"> «Кузбасская</w:t>
            </w:r>
            <w:r w:rsidR="00072031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1417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5,043</w:t>
            </w:r>
          </w:p>
        </w:tc>
        <w:tc>
          <w:tcPr>
            <w:tcW w:w="1194" w:type="dxa"/>
            <w:vAlign w:val="center"/>
          </w:tcPr>
          <w:p w:rsidR="00B90452" w:rsidRPr="003C5ABC" w:rsidRDefault="00B3208F" w:rsidP="007D1A9E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5,</w:t>
            </w:r>
            <w:r w:rsidR="007D1A9E" w:rsidRPr="003C5ABC">
              <w:rPr>
                <w:sz w:val="24"/>
              </w:rPr>
              <w:t>149</w:t>
            </w:r>
          </w:p>
        </w:tc>
        <w:tc>
          <w:tcPr>
            <w:tcW w:w="1415" w:type="dxa"/>
            <w:vAlign w:val="center"/>
          </w:tcPr>
          <w:p w:rsidR="00B90452" w:rsidRPr="003C5ABC" w:rsidRDefault="007D1A9E" w:rsidP="00FB10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6,0</w:t>
            </w:r>
            <w:r w:rsidR="00FB10BA" w:rsidRPr="003C5ABC">
              <w:rPr>
                <w:sz w:val="24"/>
              </w:rPr>
              <w:t>96</w:t>
            </w:r>
          </w:p>
        </w:tc>
        <w:tc>
          <w:tcPr>
            <w:tcW w:w="1468" w:type="dxa"/>
            <w:vAlign w:val="center"/>
          </w:tcPr>
          <w:p w:rsidR="00B90452" w:rsidRPr="003C5ABC" w:rsidRDefault="00FB10BA" w:rsidP="00072031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6,096</w:t>
            </w:r>
          </w:p>
        </w:tc>
      </w:tr>
      <w:tr w:rsidR="003C5ABC" w:rsidRPr="003C5ABC" w:rsidTr="00072031">
        <w:trPr>
          <w:trHeight w:val="550"/>
        </w:trPr>
        <w:tc>
          <w:tcPr>
            <w:tcW w:w="644" w:type="dxa"/>
            <w:vAlign w:val="center"/>
          </w:tcPr>
          <w:p w:rsidR="00B90452" w:rsidRPr="003C5ABC" w:rsidRDefault="00B3208F" w:rsidP="00072031">
            <w:pPr>
              <w:pStyle w:val="TableParagraph"/>
              <w:ind w:left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646" w:type="dxa"/>
          </w:tcPr>
          <w:p w:rsidR="00B90452" w:rsidRPr="003C5ABC" w:rsidRDefault="00B3208F" w:rsidP="00C76FBA">
            <w:pPr>
              <w:pStyle w:val="TableParagraph"/>
              <w:ind w:left="181" w:right="171"/>
              <w:rPr>
                <w:sz w:val="24"/>
              </w:rPr>
            </w:pPr>
            <w:r w:rsidRPr="003C5ABC">
              <w:rPr>
                <w:sz w:val="24"/>
              </w:rPr>
              <w:t xml:space="preserve">Котельная №32 </w:t>
            </w:r>
            <w:r w:rsidR="002E16E3" w:rsidRPr="003C5ABC">
              <w:rPr>
                <w:sz w:val="24"/>
              </w:rPr>
              <w:t>ОО</w:t>
            </w:r>
            <w:r w:rsidR="00F36443" w:rsidRPr="003C5ABC">
              <w:rPr>
                <w:sz w:val="24"/>
              </w:rPr>
              <w:t>О</w:t>
            </w:r>
            <w:r w:rsidRPr="003C5ABC">
              <w:rPr>
                <w:sz w:val="24"/>
              </w:rPr>
              <w:t xml:space="preserve"> «Кузбасская</w:t>
            </w:r>
            <w:r w:rsidR="00072031" w:rsidRPr="003C5ABC">
              <w:rPr>
                <w:sz w:val="24"/>
              </w:rPr>
              <w:t xml:space="preserve"> </w:t>
            </w:r>
            <w:r w:rsidRPr="003C5ABC">
              <w:rPr>
                <w:sz w:val="24"/>
              </w:rPr>
              <w:t>Энергокомпания»</w:t>
            </w:r>
          </w:p>
        </w:tc>
        <w:tc>
          <w:tcPr>
            <w:tcW w:w="1417" w:type="dxa"/>
            <w:vAlign w:val="center"/>
          </w:tcPr>
          <w:p w:rsidR="00B90452" w:rsidRPr="003C5ABC" w:rsidRDefault="007D4F6F" w:rsidP="00FB10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0,</w:t>
            </w:r>
            <w:r w:rsidR="00FB10BA" w:rsidRPr="003C5ABC">
              <w:rPr>
                <w:sz w:val="24"/>
              </w:rPr>
              <w:t>618</w:t>
            </w:r>
          </w:p>
        </w:tc>
        <w:tc>
          <w:tcPr>
            <w:tcW w:w="1194" w:type="dxa"/>
            <w:vAlign w:val="center"/>
          </w:tcPr>
          <w:p w:rsidR="00B90452" w:rsidRPr="003C5ABC" w:rsidRDefault="00FB10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0,618</w:t>
            </w:r>
          </w:p>
        </w:tc>
        <w:tc>
          <w:tcPr>
            <w:tcW w:w="1415" w:type="dxa"/>
            <w:vAlign w:val="center"/>
          </w:tcPr>
          <w:p w:rsidR="00B90452" w:rsidRPr="003C5ABC" w:rsidRDefault="00FB10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0,618</w:t>
            </w:r>
          </w:p>
        </w:tc>
        <w:tc>
          <w:tcPr>
            <w:tcW w:w="1468" w:type="dxa"/>
            <w:vAlign w:val="center"/>
          </w:tcPr>
          <w:p w:rsidR="00B90452" w:rsidRPr="003C5ABC" w:rsidRDefault="00FB10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0,618</w:t>
            </w:r>
          </w:p>
        </w:tc>
      </w:tr>
      <w:tr w:rsidR="003C5ABC" w:rsidRPr="003C5ABC" w:rsidTr="00072031">
        <w:trPr>
          <w:trHeight w:val="550"/>
        </w:trPr>
        <w:tc>
          <w:tcPr>
            <w:tcW w:w="644" w:type="dxa"/>
            <w:vMerge w:val="restart"/>
            <w:vAlign w:val="center"/>
          </w:tcPr>
          <w:p w:rsidR="00C76FBA" w:rsidRPr="003C5ABC" w:rsidRDefault="00C76FBA" w:rsidP="00072031">
            <w:pPr>
              <w:pStyle w:val="TableParagraph"/>
              <w:ind w:left="37"/>
              <w:rPr>
                <w:sz w:val="20"/>
                <w:szCs w:val="20"/>
              </w:rPr>
            </w:pPr>
            <w:r w:rsidRPr="003C5ABC">
              <w:rPr>
                <w:sz w:val="20"/>
                <w:szCs w:val="20"/>
              </w:rPr>
              <w:t>6</w:t>
            </w:r>
          </w:p>
        </w:tc>
        <w:tc>
          <w:tcPr>
            <w:tcW w:w="3646" w:type="dxa"/>
          </w:tcPr>
          <w:p w:rsidR="00C76FBA" w:rsidRPr="003C5ABC" w:rsidRDefault="00C76FBA" w:rsidP="00C76FBA">
            <w:pPr>
              <w:pStyle w:val="TableParagraph"/>
              <w:ind w:left="181" w:right="171"/>
              <w:rPr>
                <w:sz w:val="24"/>
              </w:rPr>
            </w:pPr>
            <w:r w:rsidRPr="003C5ABC">
              <w:rPr>
                <w:sz w:val="24"/>
              </w:rPr>
              <w:t>Котельная шахты «Полысаевская» АО «СУЭК-Кузбасс» ПЕ «Спецналадка»</w:t>
            </w:r>
          </w:p>
        </w:tc>
        <w:tc>
          <w:tcPr>
            <w:tcW w:w="1417" w:type="dxa"/>
            <w:vAlign w:val="center"/>
          </w:tcPr>
          <w:p w:rsidR="00C76FBA" w:rsidRPr="003C5ABC" w:rsidRDefault="00FB10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10,87</w:t>
            </w:r>
            <w:r w:rsidR="009F4D6E" w:rsidRPr="003C5ABC">
              <w:rPr>
                <w:sz w:val="24"/>
              </w:rPr>
              <w:t>0</w:t>
            </w:r>
          </w:p>
        </w:tc>
        <w:tc>
          <w:tcPr>
            <w:tcW w:w="1194" w:type="dxa"/>
            <w:vAlign w:val="center"/>
          </w:tcPr>
          <w:p w:rsidR="00C76FBA" w:rsidRPr="003C5ABC" w:rsidRDefault="00FB10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12,194</w:t>
            </w:r>
          </w:p>
        </w:tc>
        <w:tc>
          <w:tcPr>
            <w:tcW w:w="1415" w:type="dxa"/>
            <w:vAlign w:val="center"/>
          </w:tcPr>
          <w:p w:rsidR="00C76FBA" w:rsidRPr="003C5ABC" w:rsidRDefault="00FB10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12,194</w:t>
            </w:r>
          </w:p>
        </w:tc>
        <w:tc>
          <w:tcPr>
            <w:tcW w:w="1468" w:type="dxa"/>
            <w:vAlign w:val="center"/>
          </w:tcPr>
          <w:p w:rsidR="00C76FBA" w:rsidRPr="003C5ABC" w:rsidRDefault="00FB10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12,194</w:t>
            </w:r>
          </w:p>
        </w:tc>
      </w:tr>
      <w:tr w:rsidR="003C5ABC" w:rsidRPr="003C5ABC" w:rsidTr="00072031">
        <w:trPr>
          <w:trHeight w:val="550"/>
        </w:trPr>
        <w:tc>
          <w:tcPr>
            <w:tcW w:w="644" w:type="dxa"/>
            <w:vMerge/>
            <w:vAlign w:val="center"/>
          </w:tcPr>
          <w:p w:rsidR="00C76FBA" w:rsidRPr="003C5ABC" w:rsidRDefault="00C76FBA" w:rsidP="00072031">
            <w:pPr>
              <w:pStyle w:val="TableParagraph"/>
              <w:ind w:left="37"/>
              <w:rPr>
                <w:sz w:val="20"/>
                <w:szCs w:val="20"/>
              </w:rPr>
            </w:pPr>
          </w:p>
        </w:tc>
        <w:tc>
          <w:tcPr>
            <w:tcW w:w="3646" w:type="dxa"/>
          </w:tcPr>
          <w:p w:rsidR="00C76FBA" w:rsidRPr="003C5ABC" w:rsidRDefault="00C76FBA" w:rsidP="00C76FBA">
            <w:pPr>
              <w:pStyle w:val="TableParagraph"/>
              <w:ind w:left="181" w:right="171"/>
              <w:rPr>
                <w:sz w:val="24"/>
              </w:rPr>
            </w:pPr>
            <w:r w:rsidRPr="003C5ABC">
              <w:rPr>
                <w:sz w:val="24"/>
              </w:rPr>
              <w:t>В том числе МКП «Благоустройство»</w:t>
            </w:r>
          </w:p>
        </w:tc>
        <w:tc>
          <w:tcPr>
            <w:tcW w:w="1417" w:type="dxa"/>
            <w:vAlign w:val="center"/>
          </w:tcPr>
          <w:p w:rsidR="00C76FBA" w:rsidRPr="003C5ABC" w:rsidRDefault="00C76F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0</w:t>
            </w:r>
          </w:p>
        </w:tc>
        <w:tc>
          <w:tcPr>
            <w:tcW w:w="1194" w:type="dxa"/>
            <w:vAlign w:val="center"/>
          </w:tcPr>
          <w:p w:rsidR="00C76FBA" w:rsidRPr="003C5ABC" w:rsidRDefault="00C76F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2,296095</w:t>
            </w:r>
          </w:p>
        </w:tc>
        <w:tc>
          <w:tcPr>
            <w:tcW w:w="1415" w:type="dxa"/>
            <w:vAlign w:val="center"/>
          </w:tcPr>
          <w:p w:rsidR="00C76FBA" w:rsidRPr="003C5ABC" w:rsidRDefault="00C76F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2,296095</w:t>
            </w:r>
          </w:p>
        </w:tc>
        <w:tc>
          <w:tcPr>
            <w:tcW w:w="1468" w:type="dxa"/>
            <w:vAlign w:val="center"/>
          </w:tcPr>
          <w:p w:rsidR="00C76FBA" w:rsidRPr="003C5ABC" w:rsidRDefault="00C76FBA" w:rsidP="00C76FBA">
            <w:pPr>
              <w:pStyle w:val="TableParagraph"/>
              <w:ind w:left="37"/>
              <w:rPr>
                <w:sz w:val="24"/>
              </w:rPr>
            </w:pPr>
            <w:r w:rsidRPr="003C5ABC">
              <w:rPr>
                <w:sz w:val="24"/>
              </w:rPr>
              <w:t>2,296095</w:t>
            </w:r>
          </w:p>
        </w:tc>
      </w:tr>
    </w:tbl>
    <w:p w:rsidR="00B90452" w:rsidRPr="003C5ABC" w:rsidRDefault="00B90452">
      <w:pPr>
        <w:spacing w:line="275" w:lineRule="exact"/>
        <w:rPr>
          <w:sz w:val="24"/>
        </w:rPr>
        <w:sectPr w:rsidR="00B90452" w:rsidRPr="003C5ABC" w:rsidSect="00332C56">
          <w:pgSz w:w="11910" w:h="16840"/>
          <w:pgMar w:top="1134" w:right="850" w:bottom="1134" w:left="1701" w:header="0" w:footer="400" w:gutter="0"/>
          <w:cols w:space="720"/>
          <w:docGrid w:linePitch="299"/>
        </w:sectPr>
      </w:pPr>
    </w:p>
    <w:p w:rsidR="00B90452" w:rsidRPr="003C5ABC" w:rsidRDefault="00B3208F" w:rsidP="009B430C">
      <w:pPr>
        <w:pStyle w:val="1"/>
        <w:numPr>
          <w:ilvl w:val="0"/>
          <w:numId w:val="7"/>
        </w:numPr>
        <w:tabs>
          <w:tab w:val="left" w:pos="0"/>
        </w:tabs>
        <w:ind w:left="0" w:firstLine="851"/>
        <w:jc w:val="center"/>
      </w:pPr>
      <w:bookmarkStart w:id="48" w:name="_bookmark51"/>
      <w:bookmarkEnd w:id="48"/>
      <w:r w:rsidRPr="003C5ABC">
        <w:lastRenderedPageBreak/>
        <w:t>Решения по бесх</w:t>
      </w:r>
      <w:r w:rsidR="00037B60" w:rsidRPr="003C5ABC">
        <w:t>озным</w:t>
      </w:r>
      <w:r w:rsidRPr="003C5ABC">
        <w:t xml:space="preserve"> тепловым</w:t>
      </w:r>
      <w:r w:rsidRPr="003C5ABC">
        <w:rPr>
          <w:spacing w:val="-5"/>
        </w:rPr>
        <w:t xml:space="preserve"> </w:t>
      </w:r>
      <w:r w:rsidRPr="003C5ABC">
        <w:t>сетям</w:t>
      </w:r>
    </w:p>
    <w:p w:rsidR="00B90452" w:rsidRPr="003C5ABC" w:rsidRDefault="00B90452" w:rsidP="009B430C">
      <w:pPr>
        <w:pStyle w:val="a3"/>
        <w:tabs>
          <w:tab w:val="left" w:pos="0"/>
        </w:tabs>
        <w:ind w:firstLine="851"/>
        <w:jc w:val="both"/>
        <w:rPr>
          <w:b/>
          <w:sz w:val="30"/>
        </w:rPr>
      </w:pPr>
    </w:p>
    <w:p w:rsidR="00B90452" w:rsidRPr="003C5ABC" w:rsidRDefault="00B3208F" w:rsidP="009B430C">
      <w:pPr>
        <w:pStyle w:val="a3"/>
        <w:tabs>
          <w:tab w:val="left" w:pos="0"/>
        </w:tabs>
        <w:spacing w:line="360" w:lineRule="auto"/>
        <w:ind w:firstLine="851"/>
        <w:jc w:val="both"/>
      </w:pPr>
      <w:r w:rsidRPr="003C5ABC">
        <w:t xml:space="preserve">Согласно данным Администрации Полысаевского городского округа и теплоснабжающим организациям: </w:t>
      </w:r>
      <w:r w:rsidR="00AA61DF" w:rsidRPr="003C5ABC">
        <w:t>ООО «Кузбасская Энергокомпания»</w:t>
      </w:r>
      <w:r w:rsidR="00A05369" w:rsidRPr="003C5ABC">
        <w:t xml:space="preserve">, </w:t>
      </w:r>
      <w:r w:rsidRPr="003C5ABC">
        <w:t>АО «Энергетическая ком</w:t>
      </w:r>
      <w:r w:rsidR="00037B60" w:rsidRPr="003C5ABC">
        <w:t xml:space="preserve">пания и АО «СУЭК-Кузбасс», бесхозные </w:t>
      </w:r>
      <w:r w:rsidRPr="003C5ABC">
        <w:t xml:space="preserve">тепловые сети на территории городского округа отсутствуют. Все сети обслуживаются </w:t>
      </w:r>
      <w:r w:rsidR="00532721" w:rsidRPr="003C5ABC">
        <w:t>котельными предприятиями</w:t>
      </w:r>
      <w:r w:rsidRPr="003C5ABC">
        <w:t xml:space="preserve"> в </w:t>
      </w:r>
      <w:r w:rsidR="006F4F00" w:rsidRPr="003C5ABC">
        <w:t>зонах,</w:t>
      </w:r>
      <w:r w:rsidRPr="003C5ABC">
        <w:t xml:space="preserve"> действия </w:t>
      </w:r>
      <w:r w:rsidR="00532721" w:rsidRPr="003C5ABC">
        <w:t xml:space="preserve">которых </w:t>
      </w:r>
      <w:r w:rsidRPr="003C5ABC">
        <w:t xml:space="preserve"> они находятся</w:t>
      </w:r>
      <w:r w:rsidR="00047C52" w:rsidRPr="003C5ABC">
        <w:t>.</w:t>
      </w:r>
    </w:p>
    <w:p w:rsidR="009B430C" w:rsidRPr="003C5ABC" w:rsidRDefault="009B430C">
      <w:pPr>
        <w:pStyle w:val="a3"/>
        <w:tabs>
          <w:tab w:val="left" w:pos="0"/>
        </w:tabs>
        <w:spacing w:line="360" w:lineRule="auto"/>
        <w:ind w:firstLine="851"/>
        <w:jc w:val="both"/>
      </w:pPr>
    </w:p>
    <w:sectPr w:rsidR="009B430C" w:rsidRPr="003C5ABC" w:rsidSect="00332C56">
      <w:pgSz w:w="11910" w:h="16840"/>
      <w:pgMar w:top="1134" w:right="850" w:bottom="1134" w:left="1701" w:header="0" w:footer="4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D25" w:rsidRDefault="00936D25">
      <w:r>
        <w:separator/>
      </w:r>
    </w:p>
  </w:endnote>
  <w:endnote w:type="continuationSeparator" w:id="0">
    <w:p w:rsidR="00936D25" w:rsidRDefault="00936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067320"/>
      <w:docPartObj>
        <w:docPartGallery w:val="Page Numbers (Bottom of Page)"/>
        <w:docPartUnique/>
      </w:docPartObj>
    </w:sdtPr>
    <w:sdtEndPr/>
    <w:sdtContent>
      <w:p w:rsidR="007615D4" w:rsidRDefault="007615D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AB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615D4" w:rsidRDefault="007615D4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48" behindDoc="1" locked="0" layoutInCell="1" allowOverlap="1" wp14:anchorId="02C46B43" wp14:editId="445399E5">
              <wp:simplePos x="0" y="0"/>
              <wp:positionH relativeFrom="page">
                <wp:posOffset>10168890</wp:posOffset>
              </wp:positionH>
              <wp:positionV relativeFrom="page">
                <wp:posOffset>7209155</wp:posOffset>
              </wp:positionV>
              <wp:extent cx="177800" cy="194310"/>
              <wp:effectExtent l="0" t="0" r="12700" b="1524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800.7pt;margin-top:567.65pt;width:14pt;height:15.3pt;z-index:-79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309923"/>
      <w:docPartObj>
        <w:docPartGallery w:val="Page Numbers (Bottom of Page)"/>
        <w:docPartUnique/>
      </w:docPartObj>
    </w:sdtPr>
    <w:sdtEndPr/>
    <w:sdtContent>
      <w:p w:rsidR="007615D4" w:rsidRDefault="007615D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ABC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7615D4" w:rsidRDefault="007615D4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96" behindDoc="1" locked="0" layoutInCell="1" allowOverlap="1" wp14:anchorId="05BB3B0C" wp14:editId="7AD4ED42">
              <wp:simplePos x="0" y="0"/>
              <wp:positionH relativeFrom="page">
                <wp:posOffset>10069830</wp:posOffset>
              </wp:positionH>
              <wp:positionV relativeFrom="page">
                <wp:posOffset>7209155</wp:posOffset>
              </wp:positionV>
              <wp:extent cx="177800" cy="194310"/>
              <wp:effectExtent l="0" t="0" r="12700" b="1524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792.9pt;margin-top:567.65pt;width:14pt;height:15.3pt;z-index:-79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320" behindDoc="1" locked="0" layoutInCell="1" allowOverlap="1" wp14:anchorId="2DCAD855" wp14:editId="59D9F923">
              <wp:simplePos x="0" y="0"/>
              <wp:positionH relativeFrom="page">
                <wp:posOffset>7024370</wp:posOffset>
              </wp:positionH>
              <wp:positionV relativeFrom="page">
                <wp:posOffset>10161270</wp:posOffset>
              </wp:positionV>
              <wp:extent cx="203200" cy="194310"/>
              <wp:effectExtent l="0" t="0" r="6350" b="15240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</w:pPr>
                          <w:r>
                            <w:t>50</w:t>
                          </w:r>
                        </w:p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553.1pt;margin-top:800.1pt;width:16pt;height:15.3pt;z-index:-79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</w:pPr>
                    <w:r>
                      <w:t>50</w:t>
                    </w:r>
                  </w:p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798144"/>
      <w:docPartObj>
        <w:docPartGallery w:val="Page Numbers (Bottom of Page)"/>
        <w:docPartUnique/>
      </w:docPartObj>
    </w:sdtPr>
    <w:sdtEndPr/>
    <w:sdtContent>
      <w:p w:rsidR="007615D4" w:rsidRDefault="007615D4">
        <w:pPr>
          <w:pStyle w:val="ab"/>
          <w:jc w:val="center"/>
        </w:pPr>
        <w:r>
          <w:ptab w:relativeTo="margin" w:alignment="right" w:leader="none"/>
        </w:r>
      </w:p>
    </w:sdtContent>
  </w:sdt>
  <w:p w:rsidR="007615D4" w:rsidRDefault="007615D4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368" behindDoc="1" locked="0" layoutInCell="1" allowOverlap="1" wp14:anchorId="0CB93503" wp14:editId="383377FA">
              <wp:simplePos x="0" y="0"/>
              <wp:positionH relativeFrom="page">
                <wp:posOffset>7024370</wp:posOffset>
              </wp:positionH>
              <wp:positionV relativeFrom="page">
                <wp:posOffset>10252710</wp:posOffset>
              </wp:positionV>
              <wp:extent cx="203200" cy="194310"/>
              <wp:effectExtent l="0" t="0" r="6350" b="1524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pt;margin-top:807.3pt;width:16pt;height:15.3pt;z-index:-7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392" behindDoc="1" locked="0" layoutInCell="1" allowOverlap="1" wp14:anchorId="467734E1" wp14:editId="6634737A">
              <wp:simplePos x="0" y="0"/>
              <wp:positionH relativeFrom="page">
                <wp:posOffset>10058400</wp:posOffset>
              </wp:positionH>
              <wp:positionV relativeFrom="page">
                <wp:posOffset>6924040</wp:posOffset>
              </wp:positionV>
              <wp:extent cx="203200" cy="194310"/>
              <wp:effectExtent l="0" t="0" r="6350" b="1524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11in;margin-top:545.2pt;width:16pt;height:15.3pt;z-index:-79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16" behindDoc="1" locked="0" layoutInCell="1" allowOverlap="1" wp14:anchorId="178386F6" wp14:editId="2BDD3E9F">
              <wp:simplePos x="0" y="0"/>
              <wp:positionH relativeFrom="page">
                <wp:posOffset>7037070</wp:posOffset>
              </wp:positionH>
              <wp:positionV relativeFrom="page">
                <wp:posOffset>10055860</wp:posOffset>
              </wp:positionV>
              <wp:extent cx="177800" cy="194310"/>
              <wp:effectExtent l="0" t="0" r="12700" b="15240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554.1pt;margin-top:791.8pt;width:14pt;height:15.3pt;z-index:-79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40" behindDoc="1" locked="0" layoutInCell="1" allowOverlap="1" wp14:anchorId="5FB1BD7B" wp14:editId="40BEF199">
              <wp:simplePos x="0" y="0"/>
              <wp:positionH relativeFrom="page">
                <wp:posOffset>10058400</wp:posOffset>
              </wp:positionH>
              <wp:positionV relativeFrom="page">
                <wp:posOffset>6924040</wp:posOffset>
              </wp:positionV>
              <wp:extent cx="203200" cy="194310"/>
              <wp:effectExtent l="0" t="0" r="6350" b="1524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11in;margin-top:545.2pt;width:16pt;height:15.3pt;z-index:-79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64" behindDoc="1" locked="0" layoutInCell="1" allowOverlap="1" wp14:anchorId="6A0576EE" wp14:editId="6EB086CA">
              <wp:simplePos x="0" y="0"/>
              <wp:positionH relativeFrom="page">
                <wp:posOffset>7037070</wp:posOffset>
              </wp:positionH>
              <wp:positionV relativeFrom="page">
                <wp:posOffset>10055860</wp:posOffset>
              </wp:positionV>
              <wp:extent cx="177800" cy="194310"/>
              <wp:effectExtent l="0" t="0" r="12700" b="1524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554.1pt;margin-top:791.8pt;width:14pt;height:15.3pt;z-index:-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080" behindDoc="1" locked="0" layoutInCell="1" allowOverlap="1" wp14:anchorId="2C5A87A1" wp14:editId="281206AE">
              <wp:simplePos x="0" y="0"/>
              <wp:positionH relativeFrom="page">
                <wp:posOffset>10264140</wp:posOffset>
              </wp:positionH>
              <wp:positionV relativeFrom="page">
                <wp:posOffset>7102475</wp:posOffset>
              </wp:positionV>
              <wp:extent cx="203200" cy="194310"/>
              <wp:effectExtent l="0" t="0" r="6350" b="15240"/>
              <wp:wrapNone/>
              <wp:docPr id="3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808.2pt;margin-top:559.25pt;width:16pt;height:15.3pt;z-index:-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88" behindDoc="1" locked="0" layoutInCell="1" allowOverlap="1" wp14:anchorId="367574F5" wp14:editId="5314A2DC">
              <wp:simplePos x="0" y="0"/>
              <wp:positionH relativeFrom="page">
                <wp:posOffset>10071100</wp:posOffset>
              </wp:positionH>
              <wp:positionV relativeFrom="page">
                <wp:posOffset>6924040</wp:posOffset>
              </wp:positionV>
              <wp:extent cx="177800" cy="194310"/>
              <wp:effectExtent l="0" t="0" r="12700" b="1524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793pt;margin-top:545.2pt;width:14pt;height:15.3pt;z-index:-79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930409"/>
      <w:docPartObj>
        <w:docPartGallery w:val="Page Numbers (Bottom of Page)"/>
        <w:docPartUnique/>
      </w:docPartObj>
    </w:sdtPr>
    <w:sdtEndPr/>
    <w:sdtContent>
      <w:p w:rsidR="007615D4" w:rsidRDefault="007615D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ABC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7615D4" w:rsidRDefault="007615D4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512" behindDoc="1" locked="0" layoutInCell="1" allowOverlap="1" wp14:anchorId="2BABD5F4" wp14:editId="7A3BAB2F">
              <wp:simplePos x="0" y="0"/>
              <wp:positionH relativeFrom="page">
                <wp:posOffset>6946900</wp:posOffset>
              </wp:positionH>
              <wp:positionV relativeFrom="page">
                <wp:posOffset>10247630</wp:posOffset>
              </wp:positionV>
              <wp:extent cx="279400" cy="194310"/>
              <wp:effectExtent l="0" t="0" r="6350" b="1524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47pt;margin-top:806.9pt;width:22pt;height:15.3pt;z-index:-79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04" behindDoc="1" locked="0" layoutInCell="1" allowOverlap="1" wp14:anchorId="7C75CF06" wp14:editId="4E9416AF">
              <wp:simplePos x="0" y="0"/>
              <wp:positionH relativeFrom="page">
                <wp:posOffset>7023100</wp:posOffset>
              </wp:positionH>
              <wp:positionV relativeFrom="page">
                <wp:posOffset>10250805</wp:posOffset>
              </wp:positionV>
              <wp:extent cx="203200" cy="194310"/>
              <wp:effectExtent l="0" t="0" r="6350" b="15240"/>
              <wp:wrapNone/>
              <wp:docPr id="3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553pt;margin-top:807.15pt;width:16pt;height:15.3pt;z-index:-79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7615D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28" behindDoc="1" locked="0" layoutInCell="1" allowOverlap="1" wp14:anchorId="534A952E" wp14:editId="6F49F487">
              <wp:simplePos x="0" y="0"/>
              <wp:positionH relativeFrom="page">
                <wp:posOffset>7023100</wp:posOffset>
              </wp:positionH>
              <wp:positionV relativeFrom="page">
                <wp:posOffset>10340975</wp:posOffset>
              </wp:positionV>
              <wp:extent cx="203200" cy="194310"/>
              <wp:effectExtent l="0" t="0" r="6350" b="1524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553pt;margin-top:814.25pt;width:16pt;height:15.3pt;z-index:-79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52" behindDoc="1" locked="0" layoutInCell="1" allowOverlap="1" wp14:anchorId="0FF5DB18" wp14:editId="65E2DFB0">
              <wp:simplePos x="0" y="0"/>
              <wp:positionH relativeFrom="page">
                <wp:posOffset>10179050</wp:posOffset>
              </wp:positionH>
              <wp:positionV relativeFrom="page">
                <wp:posOffset>7209155</wp:posOffset>
              </wp:positionV>
              <wp:extent cx="203200" cy="194310"/>
              <wp:effectExtent l="0" t="0" r="6350" b="1524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5ABC">
                            <w:rPr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801.5pt;margin-top:567.65pt;width:16pt;height:15.3pt;z-index:-79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5ABC">
                      <w:rPr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76" behindDoc="1" locked="0" layoutInCell="1" allowOverlap="1" wp14:anchorId="7A9C9500" wp14:editId="640D1357">
              <wp:simplePos x="0" y="0"/>
              <wp:positionH relativeFrom="page">
                <wp:posOffset>7037070</wp:posOffset>
              </wp:positionH>
              <wp:positionV relativeFrom="page">
                <wp:posOffset>10340975</wp:posOffset>
              </wp:positionV>
              <wp:extent cx="177800" cy="194310"/>
              <wp:effectExtent l="0" t="0" r="12700" b="15240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554.1pt;margin-top:814.25pt;width:14pt;height:15.3pt;z-index:-7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00" behindDoc="1" locked="0" layoutInCell="1" allowOverlap="1" wp14:anchorId="567EBB51" wp14:editId="56E4EC44">
              <wp:simplePos x="0" y="0"/>
              <wp:positionH relativeFrom="page">
                <wp:posOffset>10168890</wp:posOffset>
              </wp:positionH>
              <wp:positionV relativeFrom="page">
                <wp:posOffset>7209155</wp:posOffset>
              </wp:positionV>
              <wp:extent cx="177800" cy="194310"/>
              <wp:effectExtent l="0" t="0" r="12700" b="15240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800.7pt;margin-top:567.65pt;width:14pt;height:15.3pt;z-index:-79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D4" w:rsidRDefault="00EC6B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24" behindDoc="1" locked="0" layoutInCell="1" allowOverlap="1" wp14:anchorId="0DD91AC2" wp14:editId="5CE43148">
              <wp:simplePos x="0" y="0"/>
              <wp:positionH relativeFrom="page">
                <wp:posOffset>7037070</wp:posOffset>
              </wp:positionH>
              <wp:positionV relativeFrom="page">
                <wp:posOffset>10340975</wp:posOffset>
              </wp:positionV>
              <wp:extent cx="177800" cy="194310"/>
              <wp:effectExtent l="0" t="0" r="12700" b="15240"/>
              <wp:wrapNone/>
              <wp:docPr id="2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15D4" w:rsidRDefault="007615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554.1pt;margin-top:814.25pt;width:14pt;height:15.3pt;z-index:-79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" filled="f" stroked="f">
              <v:textbox inset="0,0,0,0">
                <w:txbxContent>
                  <w:p w:rsidR="007615D4" w:rsidRDefault="007615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D25" w:rsidRDefault="00936D25">
      <w:r>
        <w:separator/>
      </w:r>
    </w:p>
  </w:footnote>
  <w:footnote w:type="continuationSeparator" w:id="0">
    <w:p w:rsidR="00936D25" w:rsidRDefault="00936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751E9"/>
    <w:multiLevelType w:val="hybridMultilevel"/>
    <w:tmpl w:val="58145EF6"/>
    <w:lvl w:ilvl="0" w:tplc="60AAD20C">
      <w:numFmt w:val="bullet"/>
      <w:lvlText w:val="-"/>
      <w:lvlJc w:val="left"/>
      <w:pPr>
        <w:ind w:left="21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7029C92">
      <w:numFmt w:val="bullet"/>
      <w:lvlText w:val="•"/>
      <w:lvlJc w:val="left"/>
      <w:pPr>
        <w:ind w:left="1262" w:hanging="195"/>
      </w:pPr>
      <w:rPr>
        <w:rFonts w:hint="default"/>
        <w:lang w:val="ru-RU" w:eastAsia="ru-RU" w:bidi="ru-RU"/>
      </w:rPr>
    </w:lvl>
    <w:lvl w:ilvl="2" w:tplc="0CDC9AF8">
      <w:numFmt w:val="bullet"/>
      <w:lvlText w:val="•"/>
      <w:lvlJc w:val="left"/>
      <w:pPr>
        <w:ind w:left="2305" w:hanging="195"/>
      </w:pPr>
      <w:rPr>
        <w:rFonts w:hint="default"/>
        <w:lang w:val="ru-RU" w:eastAsia="ru-RU" w:bidi="ru-RU"/>
      </w:rPr>
    </w:lvl>
    <w:lvl w:ilvl="3" w:tplc="815C1F1C">
      <w:numFmt w:val="bullet"/>
      <w:lvlText w:val="•"/>
      <w:lvlJc w:val="left"/>
      <w:pPr>
        <w:ind w:left="3347" w:hanging="195"/>
      </w:pPr>
      <w:rPr>
        <w:rFonts w:hint="default"/>
        <w:lang w:val="ru-RU" w:eastAsia="ru-RU" w:bidi="ru-RU"/>
      </w:rPr>
    </w:lvl>
    <w:lvl w:ilvl="4" w:tplc="F0CA0304">
      <w:numFmt w:val="bullet"/>
      <w:lvlText w:val="•"/>
      <w:lvlJc w:val="left"/>
      <w:pPr>
        <w:ind w:left="4390" w:hanging="195"/>
      </w:pPr>
      <w:rPr>
        <w:rFonts w:hint="default"/>
        <w:lang w:val="ru-RU" w:eastAsia="ru-RU" w:bidi="ru-RU"/>
      </w:rPr>
    </w:lvl>
    <w:lvl w:ilvl="5" w:tplc="EF2C305E">
      <w:numFmt w:val="bullet"/>
      <w:lvlText w:val="•"/>
      <w:lvlJc w:val="left"/>
      <w:pPr>
        <w:ind w:left="5433" w:hanging="195"/>
      </w:pPr>
      <w:rPr>
        <w:rFonts w:hint="default"/>
        <w:lang w:val="ru-RU" w:eastAsia="ru-RU" w:bidi="ru-RU"/>
      </w:rPr>
    </w:lvl>
    <w:lvl w:ilvl="6" w:tplc="EB9099C2">
      <w:numFmt w:val="bullet"/>
      <w:lvlText w:val="•"/>
      <w:lvlJc w:val="left"/>
      <w:pPr>
        <w:ind w:left="6475" w:hanging="195"/>
      </w:pPr>
      <w:rPr>
        <w:rFonts w:hint="default"/>
        <w:lang w:val="ru-RU" w:eastAsia="ru-RU" w:bidi="ru-RU"/>
      </w:rPr>
    </w:lvl>
    <w:lvl w:ilvl="7" w:tplc="2712288C">
      <w:numFmt w:val="bullet"/>
      <w:lvlText w:val="•"/>
      <w:lvlJc w:val="left"/>
      <w:pPr>
        <w:ind w:left="7518" w:hanging="195"/>
      </w:pPr>
      <w:rPr>
        <w:rFonts w:hint="default"/>
        <w:lang w:val="ru-RU" w:eastAsia="ru-RU" w:bidi="ru-RU"/>
      </w:rPr>
    </w:lvl>
    <w:lvl w:ilvl="8" w:tplc="EF02B660">
      <w:numFmt w:val="bullet"/>
      <w:lvlText w:val="•"/>
      <w:lvlJc w:val="left"/>
      <w:pPr>
        <w:ind w:left="8561" w:hanging="195"/>
      </w:pPr>
      <w:rPr>
        <w:rFonts w:hint="default"/>
        <w:lang w:val="ru-RU" w:eastAsia="ru-RU" w:bidi="ru-RU"/>
      </w:rPr>
    </w:lvl>
  </w:abstractNum>
  <w:abstractNum w:abstractNumId="1">
    <w:nsid w:val="0D4A0D68"/>
    <w:multiLevelType w:val="multilevel"/>
    <w:tmpl w:val="235CF32C"/>
    <w:lvl w:ilvl="0">
      <w:start w:val="2"/>
      <w:numFmt w:val="decimal"/>
      <w:lvlText w:val="%1."/>
      <w:lvlJc w:val="left"/>
      <w:pPr>
        <w:ind w:left="8372" w:hanging="291"/>
        <w:jc w:val="right"/>
      </w:pPr>
      <w:rPr>
        <w:rFonts w:hint="default"/>
        <w:b/>
        <w:bCs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10" w:hanging="493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574" w:hanging="49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06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6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46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135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92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5713" w:hanging="493"/>
      </w:pPr>
      <w:rPr>
        <w:rFonts w:hint="default"/>
        <w:lang w:val="ru-RU" w:eastAsia="ru-RU" w:bidi="ru-RU"/>
      </w:rPr>
    </w:lvl>
  </w:abstractNum>
  <w:abstractNum w:abstractNumId="2">
    <w:nsid w:val="1D3664D1"/>
    <w:multiLevelType w:val="hybridMultilevel"/>
    <w:tmpl w:val="C87857A6"/>
    <w:lvl w:ilvl="0" w:tplc="D15A0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</w:rPr>
    </w:lvl>
    <w:lvl w:ilvl="1" w:tplc="919CA3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76AD6"/>
    <w:multiLevelType w:val="hybridMultilevel"/>
    <w:tmpl w:val="BF20ADAA"/>
    <w:lvl w:ilvl="0" w:tplc="EC3E882E">
      <w:numFmt w:val="bullet"/>
      <w:lvlText w:val="-"/>
      <w:lvlJc w:val="left"/>
      <w:pPr>
        <w:ind w:left="625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4CEF692">
      <w:numFmt w:val="bullet"/>
      <w:lvlText w:val="•"/>
      <w:lvlJc w:val="left"/>
      <w:pPr>
        <w:ind w:left="959" w:hanging="156"/>
      </w:pPr>
      <w:rPr>
        <w:rFonts w:hint="default"/>
        <w:lang w:val="ru-RU" w:eastAsia="ru-RU" w:bidi="ru-RU"/>
      </w:rPr>
    </w:lvl>
    <w:lvl w:ilvl="2" w:tplc="065446A6">
      <w:numFmt w:val="bullet"/>
      <w:lvlText w:val="•"/>
      <w:lvlJc w:val="left"/>
      <w:pPr>
        <w:ind w:left="1299" w:hanging="156"/>
      </w:pPr>
      <w:rPr>
        <w:rFonts w:hint="default"/>
        <w:lang w:val="ru-RU" w:eastAsia="ru-RU" w:bidi="ru-RU"/>
      </w:rPr>
    </w:lvl>
    <w:lvl w:ilvl="3" w:tplc="AB3487D6">
      <w:numFmt w:val="bullet"/>
      <w:lvlText w:val="•"/>
      <w:lvlJc w:val="left"/>
      <w:pPr>
        <w:ind w:left="1638" w:hanging="156"/>
      </w:pPr>
      <w:rPr>
        <w:rFonts w:hint="default"/>
        <w:lang w:val="ru-RU" w:eastAsia="ru-RU" w:bidi="ru-RU"/>
      </w:rPr>
    </w:lvl>
    <w:lvl w:ilvl="4" w:tplc="88768E52">
      <w:numFmt w:val="bullet"/>
      <w:lvlText w:val="•"/>
      <w:lvlJc w:val="left"/>
      <w:pPr>
        <w:ind w:left="1978" w:hanging="156"/>
      </w:pPr>
      <w:rPr>
        <w:rFonts w:hint="default"/>
        <w:lang w:val="ru-RU" w:eastAsia="ru-RU" w:bidi="ru-RU"/>
      </w:rPr>
    </w:lvl>
    <w:lvl w:ilvl="5" w:tplc="6D1AF3D8">
      <w:numFmt w:val="bullet"/>
      <w:lvlText w:val="•"/>
      <w:lvlJc w:val="left"/>
      <w:pPr>
        <w:ind w:left="2318" w:hanging="156"/>
      </w:pPr>
      <w:rPr>
        <w:rFonts w:hint="default"/>
        <w:lang w:val="ru-RU" w:eastAsia="ru-RU" w:bidi="ru-RU"/>
      </w:rPr>
    </w:lvl>
    <w:lvl w:ilvl="6" w:tplc="340ABED4">
      <w:numFmt w:val="bullet"/>
      <w:lvlText w:val="•"/>
      <w:lvlJc w:val="left"/>
      <w:pPr>
        <w:ind w:left="2657" w:hanging="156"/>
      </w:pPr>
      <w:rPr>
        <w:rFonts w:hint="default"/>
        <w:lang w:val="ru-RU" w:eastAsia="ru-RU" w:bidi="ru-RU"/>
      </w:rPr>
    </w:lvl>
    <w:lvl w:ilvl="7" w:tplc="7C72BC38">
      <w:numFmt w:val="bullet"/>
      <w:lvlText w:val="•"/>
      <w:lvlJc w:val="left"/>
      <w:pPr>
        <w:ind w:left="2997" w:hanging="156"/>
      </w:pPr>
      <w:rPr>
        <w:rFonts w:hint="default"/>
        <w:lang w:val="ru-RU" w:eastAsia="ru-RU" w:bidi="ru-RU"/>
      </w:rPr>
    </w:lvl>
    <w:lvl w:ilvl="8" w:tplc="2C4A5940">
      <w:numFmt w:val="bullet"/>
      <w:lvlText w:val="•"/>
      <w:lvlJc w:val="left"/>
      <w:pPr>
        <w:ind w:left="3336" w:hanging="156"/>
      </w:pPr>
      <w:rPr>
        <w:rFonts w:hint="default"/>
        <w:lang w:val="ru-RU" w:eastAsia="ru-RU" w:bidi="ru-RU"/>
      </w:rPr>
    </w:lvl>
  </w:abstractNum>
  <w:abstractNum w:abstractNumId="4">
    <w:nsid w:val="2CC40FEF"/>
    <w:multiLevelType w:val="multilevel"/>
    <w:tmpl w:val="8B86F3BA"/>
    <w:lvl w:ilvl="0">
      <w:start w:val="2"/>
      <w:numFmt w:val="decimal"/>
      <w:lvlText w:val="%1"/>
      <w:lvlJc w:val="left"/>
      <w:pPr>
        <w:ind w:left="212" w:hanging="468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212" w:hanging="4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60" w:hanging="6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034" w:hanging="6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22" w:hanging="6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9" w:hanging="6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6" w:hanging="6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4" w:hanging="6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1" w:hanging="648"/>
      </w:pPr>
      <w:rPr>
        <w:rFonts w:hint="default"/>
        <w:lang w:val="ru-RU" w:eastAsia="ru-RU" w:bidi="ru-RU"/>
      </w:rPr>
    </w:lvl>
  </w:abstractNum>
  <w:abstractNum w:abstractNumId="5">
    <w:nsid w:val="2CF02E84"/>
    <w:multiLevelType w:val="hybridMultilevel"/>
    <w:tmpl w:val="8938D2A4"/>
    <w:lvl w:ilvl="0" w:tplc="68E2473C">
      <w:numFmt w:val="bullet"/>
      <w:lvlText w:val="-"/>
      <w:lvlJc w:val="left"/>
      <w:pPr>
        <w:ind w:left="154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DC15BE">
      <w:numFmt w:val="bullet"/>
      <w:lvlText w:val="-"/>
      <w:lvlJc w:val="left"/>
      <w:pPr>
        <w:ind w:left="91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5441178">
      <w:numFmt w:val="bullet"/>
      <w:lvlText w:val="•"/>
      <w:lvlJc w:val="left"/>
      <w:pPr>
        <w:ind w:left="1913" w:hanging="164"/>
      </w:pPr>
      <w:rPr>
        <w:rFonts w:hint="default"/>
        <w:lang w:val="ru-RU" w:eastAsia="ru-RU" w:bidi="ru-RU"/>
      </w:rPr>
    </w:lvl>
    <w:lvl w:ilvl="3" w:tplc="A52E5BEA">
      <w:numFmt w:val="bullet"/>
      <w:lvlText w:val="•"/>
      <w:lvlJc w:val="left"/>
      <w:pPr>
        <w:ind w:left="2907" w:hanging="164"/>
      </w:pPr>
      <w:rPr>
        <w:rFonts w:hint="default"/>
        <w:lang w:val="ru-RU" w:eastAsia="ru-RU" w:bidi="ru-RU"/>
      </w:rPr>
    </w:lvl>
    <w:lvl w:ilvl="4" w:tplc="B678B496">
      <w:numFmt w:val="bullet"/>
      <w:lvlText w:val="•"/>
      <w:lvlJc w:val="left"/>
      <w:pPr>
        <w:ind w:left="3901" w:hanging="164"/>
      </w:pPr>
      <w:rPr>
        <w:rFonts w:hint="default"/>
        <w:lang w:val="ru-RU" w:eastAsia="ru-RU" w:bidi="ru-RU"/>
      </w:rPr>
    </w:lvl>
    <w:lvl w:ilvl="5" w:tplc="6488168E">
      <w:numFmt w:val="bullet"/>
      <w:lvlText w:val="•"/>
      <w:lvlJc w:val="left"/>
      <w:pPr>
        <w:ind w:left="4895" w:hanging="164"/>
      </w:pPr>
      <w:rPr>
        <w:rFonts w:hint="default"/>
        <w:lang w:val="ru-RU" w:eastAsia="ru-RU" w:bidi="ru-RU"/>
      </w:rPr>
    </w:lvl>
    <w:lvl w:ilvl="6" w:tplc="8612EE7A">
      <w:numFmt w:val="bullet"/>
      <w:lvlText w:val="•"/>
      <w:lvlJc w:val="left"/>
      <w:pPr>
        <w:ind w:left="5889" w:hanging="164"/>
      </w:pPr>
      <w:rPr>
        <w:rFonts w:hint="default"/>
        <w:lang w:val="ru-RU" w:eastAsia="ru-RU" w:bidi="ru-RU"/>
      </w:rPr>
    </w:lvl>
    <w:lvl w:ilvl="7" w:tplc="60E8051E">
      <w:numFmt w:val="bullet"/>
      <w:lvlText w:val="•"/>
      <w:lvlJc w:val="left"/>
      <w:pPr>
        <w:ind w:left="6883" w:hanging="164"/>
      </w:pPr>
      <w:rPr>
        <w:rFonts w:hint="default"/>
        <w:lang w:val="ru-RU" w:eastAsia="ru-RU" w:bidi="ru-RU"/>
      </w:rPr>
    </w:lvl>
    <w:lvl w:ilvl="8" w:tplc="C7A0E9DA">
      <w:numFmt w:val="bullet"/>
      <w:lvlText w:val="•"/>
      <w:lvlJc w:val="left"/>
      <w:pPr>
        <w:ind w:left="7877" w:hanging="164"/>
      </w:pPr>
      <w:rPr>
        <w:rFonts w:hint="default"/>
        <w:lang w:val="ru-RU" w:eastAsia="ru-RU" w:bidi="ru-RU"/>
      </w:rPr>
    </w:lvl>
  </w:abstractNum>
  <w:abstractNum w:abstractNumId="6">
    <w:nsid w:val="37DB0EE8"/>
    <w:multiLevelType w:val="hybridMultilevel"/>
    <w:tmpl w:val="11100AFA"/>
    <w:lvl w:ilvl="0" w:tplc="7DB29248">
      <w:numFmt w:val="bullet"/>
      <w:lvlText w:val="-"/>
      <w:lvlJc w:val="left"/>
      <w:pPr>
        <w:ind w:left="21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666188C">
      <w:numFmt w:val="bullet"/>
      <w:lvlText w:val="•"/>
      <w:lvlJc w:val="left"/>
      <w:pPr>
        <w:ind w:left="1262" w:hanging="178"/>
      </w:pPr>
      <w:rPr>
        <w:rFonts w:hint="default"/>
        <w:lang w:val="ru-RU" w:eastAsia="ru-RU" w:bidi="ru-RU"/>
      </w:rPr>
    </w:lvl>
    <w:lvl w:ilvl="2" w:tplc="FCA4BD62">
      <w:numFmt w:val="bullet"/>
      <w:lvlText w:val="•"/>
      <w:lvlJc w:val="left"/>
      <w:pPr>
        <w:ind w:left="2305" w:hanging="178"/>
      </w:pPr>
      <w:rPr>
        <w:rFonts w:hint="default"/>
        <w:lang w:val="ru-RU" w:eastAsia="ru-RU" w:bidi="ru-RU"/>
      </w:rPr>
    </w:lvl>
    <w:lvl w:ilvl="3" w:tplc="019AE3CA">
      <w:numFmt w:val="bullet"/>
      <w:lvlText w:val="•"/>
      <w:lvlJc w:val="left"/>
      <w:pPr>
        <w:ind w:left="3347" w:hanging="178"/>
      </w:pPr>
      <w:rPr>
        <w:rFonts w:hint="default"/>
        <w:lang w:val="ru-RU" w:eastAsia="ru-RU" w:bidi="ru-RU"/>
      </w:rPr>
    </w:lvl>
    <w:lvl w:ilvl="4" w:tplc="681C54F6">
      <w:numFmt w:val="bullet"/>
      <w:lvlText w:val="•"/>
      <w:lvlJc w:val="left"/>
      <w:pPr>
        <w:ind w:left="4390" w:hanging="178"/>
      </w:pPr>
      <w:rPr>
        <w:rFonts w:hint="default"/>
        <w:lang w:val="ru-RU" w:eastAsia="ru-RU" w:bidi="ru-RU"/>
      </w:rPr>
    </w:lvl>
    <w:lvl w:ilvl="5" w:tplc="BDA02472">
      <w:numFmt w:val="bullet"/>
      <w:lvlText w:val="•"/>
      <w:lvlJc w:val="left"/>
      <w:pPr>
        <w:ind w:left="5433" w:hanging="178"/>
      </w:pPr>
      <w:rPr>
        <w:rFonts w:hint="default"/>
        <w:lang w:val="ru-RU" w:eastAsia="ru-RU" w:bidi="ru-RU"/>
      </w:rPr>
    </w:lvl>
    <w:lvl w:ilvl="6" w:tplc="755A594A">
      <w:numFmt w:val="bullet"/>
      <w:lvlText w:val="•"/>
      <w:lvlJc w:val="left"/>
      <w:pPr>
        <w:ind w:left="6475" w:hanging="178"/>
      </w:pPr>
      <w:rPr>
        <w:rFonts w:hint="default"/>
        <w:lang w:val="ru-RU" w:eastAsia="ru-RU" w:bidi="ru-RU"/>
      </w:rPr>
    </w:lvl>
    <w:lvl w:ilvl="7" w:tplc="C76067F0">
      <w:numFmt w:val="bullet"/>
      <w:lvlText w:val="•"/>
      <w:lvlJc w:val="left"/>
      <w:pPr>
        <w:ind w:left="7518" w:hanging="178"/>
      </w:pPr>
      <w:rPr>
        <w:rFonts w:hint="default"/>
        <w:lang w:val="ru-RU" w:eastAsia="ru-RU" w:bidi="ru-RU"/>
      </w:rPr>
    </w:lvl>
    <w:lvl w:ilvl="8" w:tplc="CA968168">
      <w:numFmt w:val="bullet"/>
      <w:lvlText w:val="•"/>
      <w:lvlJc w:val="left"/>
      <w:pPr>
        <w:ind w:left="8561" w:hanging="178"/>
      </w:pPr>
      <w:rPr>
        <w:rFonts w:hint="default"/>
        <w:lang w:val="ru-RU" w:eastAsia="ru-RU" w:bidi="ru-RU"/>
      </w:rPr>
    </w:lvl>
  </w:abstractNum>
  <w:abstractNum w:abstractNumId="7">
    <w:nsid w:val="57DD7528"/>
    <w:multiLevelType w:val="hybridMultilevel"/>
    <w:tmpl w:val="C3588800"/>
    <w:lvl w:ilvl="0" w:tplc="EDC8D1C8">
      <w:start w:val="1"/>
      <w:numFmt w:val="decimal"/>
      <w:lvlText w:val="%1."/>
      <w:lvlJc w:val="left"/>
      <w:pPr>
        <w:ind w:left="11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EAE0FE0">
      <w:numFmt w:val="bullet"/>
      <w:lvlText w:val="•"/>
      <w:lvlJc w:val="left"/>
      <w:pPr>
        <w:ind w:left="1150" w:hanging="309"/>
      </w:pPr>
      <w:rPr>
        <w:rFonts w:hint="default"/>
        <w:lang w:val="ru-RU" w:eastAsia="ru-RU" w:bidi="ru-RU"/>
      </w:rPr>
    </w:lvl>
    <w:lvl w:ilvl="2" w:tplc="5DDAC834">
      <w:numFmt w:val="bullet"/>
      <w:lvlText w:val="•"/>
      <w:lvlJc w:val="left"/>
      <w:pPr>
        <w:ind w:left="2181" w:hanging="309"/>
      </w:pPr>
      <w:rPr>
        <w:rFonts w:hint="default"/>
        <w:lang w:val="ru-RU" w:eastAsia="ru-RU" w:bidi="ru-RU"/>
      </w:rPr>
    </w:lvl>
    <w:lvl w:ilvl="3" w:tplc="264A32B4">
      <w:numFmt w:val="bullet"/>
      <w:lvlText w:val="•"/>
      <w:lvlJc w:val="left"/>
      <w:pPr>
        <w:ind w:left="3211" w:hanging="309"/>
      </w:pPr>
      <w:rPr>
        <w:rFonts w:hint="default"/>
        <w:lang w:val="ru-RU" w:eastAsia="ru-RU" w:bidi="ru-RU"/>
      </w:rPr>
    </w:lvl>
    <w:lvl w:ilvl="4" w:tplc="71C2BADA">
      <w:numFmt w:val="bullet"/>
      <w:lvlText w:val="•"/>
      <w:lvlJc w:val="left"/>
      <w:pPr>
        <w:ind w:left="4242" w:hanging="309"/>
      </w:pPr>
      <w:rPr>
        <w:rFonts w:hint="default"/>
        <w:lang w:val="ru-RU" w:eastAsia="ru-RU" w:bidi="ru-RU"/>
      </w:rPr>
    </w:lvl>
    <w:lvl w:ilvl="5" w:tplc="B7D03286">
      <w:numFmt w:val="bullet"/>
      <w:lvlText w:val="•"/>
      <w:lvlJc w:val="left"/>
      <w:pPr>
        <w:ind w:left="5273" w:hanging="309"/>
      </w:pPr>
      <w:rPr>
        <w:rFonts w:hint="default"/>
        <w:lang w:val="ru-RU" w:eastAsia="ru-RU" w:bidi="ru-RU"/>
      </w:rPr>
    </w:lvl>
    <w:lvl w:ilvl="6" w:tplc="BDD8963A">
      <w:numFmt w:val="bullet"/>
      <w:lvlText w:val="•"/>
      <w:lvlJc w:val="left"/>
      <w:pPr>
        <w:ind w:left="6303" w:hanging="309"/>
      </w:pPr>
      <w:rPr>
        <w:rFonts w:hint="default"/>
        <w:lang w:val="ru-RU" w:eastAsia="ru-RU" w:bidi="ru-RU"/>
      </w:rPr>
    </w:lvl>
    <w:lvl w:ilvl="7" w:tplc="BA562FD8">
      <w:numFmt w:val="bullet"/>
      <w:lvlText w:val="•"/>
      <w:lvlJc w:val="left"/>
      <w:pPr>
        <w:ind w:left="7334" w:hanging="309"/>
      </w:pPr>
      <w:rPr>
        <w:rFonts w:hint="default"/>
        <w:lang w:val="ru-RU" w:eastAsia="ru-RU" w:bidi="ru-RU"/>
      </w:rPr>
    </w:lvl>
    <w:lvl w:ilvl="8" w:tplc="BF222A72">
      <w:numFmt w:val="bullet"/>
      <w:lvlText w:val="•"/>
      <w:lvlJc w:val="left"/>
      <w:pPr>
        <w:ind w:left="8365" w:hanging="309"/>
      </w:pPr>
      <w:rPr>
        <w:rFonts w:hint="default"/>
        <w:lang w:val="ru-RU" w:eastAsia="ru-RU" w:bidi="ru-RU"/>
      </w:rPr>
    </w:lvl>
  </w:abstractNum>
  <w:abstractNum w:abstractNumId="8">
    <w:nsid w:val="583A6E76"/>
    <w:multiLevelType w:val="hybridMultilevel"/>
    <w:tmpl w:val="C36A2B66"/>
    <w:lvl w:ilvl="0" w:tplc="D15A0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037599"/>
    <w:multiLevelType w:val="hybridMultilevel"/>
    <w:tmpl w:val="88E8C002"/>
    <w:lvl w:ilvl="0" w:tplc="919CA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4A0195"/>
    <w:multiLevelType w:val="multilevel"/>
    <w:tmpl w:val="DF86D7E4"/>
    <w:lvl w:ilvl="0">
      <w:start w:val="1"/>
      <w:numFmt w:val="decimal"/>
      <w:lvlText w:val="%1."/>
      <w:lvlJc w:val="left"/>
      <w:pPr>
        <w:ind w:left="212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66" w:hanging="454"/>
      </w:pPr>
      <w:rPr>
        <w:rFonts w:hint="default"/>
        <w:w w:val="99"/>
        <w:lang w:val="ru-RU" w:eastAsia="ru-RU" w:bidi="ru-RU"/>
      </w:rPr>
    </w:lvl>
    <w:lvl w:ilvl="2">
      <w:numFmt w:val="bullet"/>
      <w:lvlText w:val="•"/>
      <w:lvlJc w:val="left"/>
      <w:pPr>
        <w:ind w:left="660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908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156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04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53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01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9" w:hanging="454"/>
      </w:pPr>
      <w:rPr>
        <w:rFonts w:hint="default"/>
        <w:lang w:val="ru-RU" w:eastAsia="ru-RU" w:bidi="ru-RU"/>
      </w:rPr>
    </w:lvl>
  </w:abstractNum>
  <w:abstractNum w:abstractNumId="11">
    <w:nsid w:val="65077A98"/>
    <w:multiLevelType w:val="multilevel"/>
    <w:tmpl w:val="EA16F662"/>
    <w:lvl w:ilvl="0">
      <w:start w:val="1"/>
      <w:numFmt w:val="decimal"/>
      <w:lvlText w:val="%1."/>
      <w:lvlJc w:val="left"/>
      <w:pPr>
        <w:ind w:left="212" w:hanging="31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4" w:hanging="493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"/>
      <w:lvlJc w:val="left"/>
      <w:pPr>
        <w:ind w:left="16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78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7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9" w:hanging="360"/>
      </w:pPr>
      <w:rPr>
        <w:rFonts w:hint="default"/>
        <w:lang w:val="ru-RU" w:eastAsia="ru-RU" w:bidi="ru-RU"/>
      </w:rPr>
    </w:lvl>
  </w:abstractNum>
  <w:abstractNum w:abstractNumId="12">
    <w:nsid w:val="690B260A"/>
    <w:multiLevelType w:val="hybridMultilevel"/>
    <w:tmpl w:val="1AF81B38"/>
    <w:lvl w:ilvl="0" w:tplc="7C1A8C6A">
      <w:numFmt w:val="bullet"/>
      <w:lvlText w:val="-"/>
      <w:lvlJc w:val="left"/>
      <w:pPr>
        <w:ind w:left="37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7B8A1E8">
      <w:numFmt w:val="bullet"/>
      <w:lvlText w:val="•"/>
      <w:lvlJc w:val="left"/>
      <w:pPr>
        <w:ind w:left="1436" w:hanging="178"/>
      </w:pPr>
      <w:rPr>
        <w:rFonts w:hint="default"/>
        <w:lang w:val="ru-RU" w:eastAsia="ru-RU" w:bidi="ru-RU"/>
      </w:rPr>
    </w:lvl>
    <w:lvl w:ilvl="2" w:tplc="F3744EB4">
      <w:numFmt w:val="bullet"/>
      <w:lvlText w:val="•"/>
      <w:lvlJc w:val="left"/>
      <w:pPr>
        <w:ind w:left="2493" w:hanging="178"/>
      </w:pPr>
      <w:rPr>
        <w:rFonts w:hint="default"/>
        <w:lang w:val="ru-RU" w:eastAsia="ru-RU" w:bidi="ru-RU"/>
      </w:rPr>
    </w:lvl>
    <w:lvl w:ilvl="3" w:tplc="BB1A4E34">
      <w:numFmt w:val="bullet"/>
      <w:lvlText w:val="•"/>
      <w:lvlJc w:val="left"/>
      <w:pPr>
        <w:ind w:left="3549" w:hanging="178"/>
      </w:pPr>
      <w:rPr>
        <w:rFonts w:hint="default"/>
        <w:lang w:val="ru-RU" w:eastAsia="ru-RU" w:bidi="ru-RU"/>
      </w:rPr>
    </w:lvl>
    <w:lvl w:ilvl="4" w:tplc="A8623D4A">
      <w:numFmt w:val="bullet"/>
      <w:lvlText w:val="•"/>
      <w:lvlJc w:val="left"/>
      <w:pPr>
        <w:ind w:left="4606" w:hanging="178"/>
      </w:pPr>
      <w:rPr>
        <w:rFonts w:hint="default"/>
        <w:lang w:val="ru-RU" w:eastAsia="ru-RU" w:bidi="ru-RU"/>
      </w:rPr>
    </w:lvl>
    <w:lvl w:ilvl="5" w:tplc="BB4612E8">
      <w:numFmt w:val="bullet"/>
      <w:lvlText w:val="•"/>
      <w:lvlJc w:val="left"/>
      <w:pPr>
        <w:ind w:left="5663" w:hanging="178"/>
      </w:pPr>
      <w:rPr>
        <w:rFonts w:hint="default"/>
        <w:lang w:val="ru-RU" w:eastAsia="ru-RU" w:bidi="ru-RU"/>
      </w:rPr>
    </w:lvl>
    <w:lvl w:ilvl="6" w:tplc="A964DF70">
      <w:numFmt w:val="bullet"/>
      <w:lvlText w:val="•"/>
      <w:lvlJc w:val="left"/>
      <w:pPr>
        <w:ind w:left="6719" w:hanging="178"/>
      </w:pPr>
      <w:rPr>
        <w:rFonts w:hint="default"/>
        <w:lang w:val="ru-RU" w:eastAsia="ru-RU" w:bidi="ru-RU"/>
      </w:rPr>
    </w:lvl>
    <w:lvl w:ilvl="7" w:tplc="4AE83052">
      <w:numFmt w:val="bullet"/>
      <w:lvlText w:val="•"/>
      <w:lvlJc w:val="left"/>
      <w:pPr>
        <w:ind w:left="7776" w:hanging="178"/>
      </w:pPr>
      <w:rPr>
        <w:rFonts w:hint="default"/>
        <w:lang w:val="ru-RU" w:eastAsia="ru-RU" w:bidi="ru-RU"/>
      </w:rPr>
    </w:lvl>
    <w:lvl w:ilvl="8" w:tplc="33C42EE4">
      <w:numFmt w:val="bullet"/>
      <w:lvlText w:val="•"/>
      <w:lvlJc w:val="left"/>
      <w:pPr>
        <w:ind w:left="8833" w:hanging="178"/>
      </w:pPr>
      <w:rPr>
        <w:rFonts w:hint="default"/>
        <w:lang w:val="ru-RU" w:eastAsia="ru-RU" w:bidi="ru-RU"/>
      </w:rPr>
    </w:lvl>
  </w:abstractNum>
  <w:abstractNum w:abstractNumId="13">
    <w:nsid w:val="73AC56AE"/>
    <w:multiLevelType w:val="hybridMultilevel"/>
    <w:tmpl w:val="434C1942"/>
    <w:lvl w:ilvl="0" w:tplc="572ED608">
      <w:numFmt w:val="bullet"/>
      <w:lvlText w:val="-"/>
      <w:lvlJc w:val="left"/>
      <w:pPr>
        <w:ind w:left="6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BB4312E">
      <w:numFmt w:val="bullet"/>
      <w:lvlText w:val="•"/>
      <w:lvlJc w:val="left"/>
      <w:pPr>
        <w:ind w:left="1636" w:hanging="164"/>
      </w:pPr>
      <w:rPr>
        <w:rFonts w:hint="default"/>
        <w:lang w:val="ru-RU" w:eastAsia="ru-RU" w:bidi="ru-RU"/>
      </w:rPr>
    </w:lvl>
    <w:lvl w:ilvl="2" w:tplc="206AD7AE">
      <w:numFmt w:val="bullet"/>
      <w:lvlText w:val="•"/>
      <w:lvlJc w:val="left"/>
      <w:pPr>
        <w:ind w:left="2613" w:hanging="164"/>
      </w:pPr>
      <w:rPr>
        <w:rFonts w:hint="default"/>
        <w:lang w:val="ru-RU" w:eastAsia="ru-RU" w:bidi="ru-RU"/>
      </w:rPr>
    </w:lvl>
    <w:lvl w:ilvl="3" w:tplc="E6F012D2">
      <w:numFmt w:val="bullet"/>
      <w:lvlText w:val="•"/>
      <w:lvlJc w:val="left"/>
      <w:pPr>
        <w:ind w:left="3589" w:hanging="164"/>
      </w:pPr>
      <w:rPr>
        <w:rFonts w:hint="default"/>
        <w:lang w:val="ru-RU" w:eastAsia="ru-RU" w:bidi="ru-RU"/>
      </w:rPr>
    </w:lvl>
    <w:lvl w:ilvl="4" w:tplc="55528068">
      <w:numFmt w:val="bullet"/>
      <w:lvlText w:val="•"/>
      <w:lvlJc w:val="left"/>
      <w:pPr>
        <w:ind w:left="4566" w:hanging="164"/>
      </w:pPr>
      <w:rPr>
        <w:rFonts w:hint="default"/>
        <w:lang w:val="ru-RU" w:eastAsia="ru-RU" w:bidi="ru-RU"/>
      </w:rPr>
    </w:lvl>
    <w:lvl w:ilvl="5" w:tplc="758E2F6C">
      <w:numFmt w:val="bullet"/>
      <w:lvlText w:val="•"/>
      <w:lvlJc w:val="left"/>
      <w:pPr>
        <w:ind w:left="5543" w:hanging="164"/>
      </w:pPr>
      <w:rPr>
        <w:rFonts w:hint="default"/>
        <w:lang w:val="ru-RU" w:eastAsia="ru-RU" w:bidi="ru-RU"/>
      </w:rPr>
    </w:lvl>
    <w:lvl w:ilvl="6" w:tplc="B6485E5A">
      <w:numFmt w:val="bullet"/>
      <w:lvlText w:val="•"/>
      <w:lvlJc w:val="left"/>
      <w:pPr>
        <w:ind w:left="6519" w:hanging="164"/>
      </w:pPr>
      <w:rPr>
        <w:rFonts w:hint="default"/>
        <w:lang w:val="ru-RU" w:eastAsia="ru-RU" w:bidi="ru-RU"/>
      </w:rPr>
    </w:lvl>
    <w:lvl w:ilvl="7" w:tplc="39025ECA">
      <w:numFmt w:val="bullet"/>
      <w:lvlText w:val="•"/>
      <w:lvlJc w:val="left"/>
      <w:pPr>
        <w:ind w:left="7496" w:hanging="164"/>
      </w:pPr>
      <w:rPr>
        <w:rFonts w:hint="default"/>
        <w:lang w:val="ru-RU" w:eastAsia="ru-RU" w:bidi="ru-RU"/>
      </w:rPr>
    </w:lvl>
    <w:lvl w:ilvl="8" w:tplc="095C7382">
      <w:numFmt w:val="bullet"/>
      <w:lvlText w:val="•"/>
      <w:lvlJc w:val="left"/>
      <w:pPr>
        <w:ind w:left="8473" w:hanging="164"/>
      </w:pPr>
      <w:rPr>
        <w:rFonts w:hint="default"/>
        <w:lang w:val="ru-RU" w:eastAsia="ru-RU" w:bidi="ru-RU"/>
      </w:rPr>
    </w:lvl>
  </w:abstractNum>
  <w:abstractNum w:abstractNumId="14">
    <w:nsid w:val="787501EA"/>
    <w:multiLevelType w:val="hybridMultilevel"/>
    <w:tmpl w:val="5C3A7534"/>
    <w:lvl w:ilvl="0" w:tplc="D2FA4908">
      <w:numFmt w:val="bullet"/>
      <w:lvlText w:val=""/>
      <w:lvlJc w:val="left"/>
      <w:pPr>
        <w:ind w:left="212" w:hanging="212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252106E">
      <w:numFmt w:val="bullet"/>
      <w:lvlText w:val="•"/>
      <w:lvlJc w:val="left"/>
      <w:pPr>
        <w:ind w:left="1262" w:hanging="212"/>
      </w:pPr>
      <w:rPr>
        <w:rFonts w:hint="default"/>
        <w:lang w:val="ru-RU" w:eastAsia="ru-RU" w:bidi="ru-RU"/>
      </w:rPr>
    </w:lvl>
    <w:lvl w:ilvl="2" w:tplc="8EAE25F6">
      <w:numFmt w:val="bullet"/>
      <w:lvlText w:val="•"/>
      <w:lvlJc w:val="left"/>
      <w:pPr>
        <w:ind w:left="2305" w:hanging="212"/>
      </w:pPr>
      <w:rPr>
        <w:rFonts w:hint="default"/>
        <w:lang w:val="ru-RU" w:eastAsia="ru-RU" w:bidi="ru-RU"/>
      </w:rPr>
    </w:lvl>
    <w:lvl w:ilvl="3" w:tplc="A464FD96">
      <w:numFmt w:val="bullet"/>
      <w:lvlText w:val="•"/>
      <w:lvlJc w:val="left"/>
      <w:pPr>
        <w:ind w:left="3347" w:hanging="212"/>
      </w:pPr>
      <w:rPr>
        <w:rFonts w:hint="default"/>
        <w:lang w:val="ru-RU" w:eastAsia="ru-RU" w:bidi="ru-RU"/>
      </w:rPr>
    </w:lvl>
    <w:lvl w:ilvl="4" w:tplc="12D240BE">
      <w:numFmt w:val="bullet"/>
      <w:lvlText w:val="•"/>
      <w:lvlJc w:val="left"/>
      <w:pPr>
        <w:ind w:left="4390" w:hanging="212"/>
      </w:pPr>
      <w:rPr>
        <w:rFonts w:hint="default"/>
        <w:lang w:val="ru-RU" w:eastAsia="ru-RU" w:bidi="ru-RU"/>
      </w:rPr>
    </w:lvl>
    <w:lvl w:ilvl="5" w:tplc="17D6AB20">
      <w:numFmt w:val="bullet"/>
      <w:lvlText w:val="•"/>
      <w:lvlJc w:val="left"/>
      <w:pPr>
        <w:ind w:left="5433" w:hanging="212"/>
      </w:pPr>
      <w:rPr>
        <w:rFonts w:hint="default"/>
        <w:lang w:val="ru-RU" w:eastAsia="ru-RU" w:bidi="ru-RU"/>
      </w:rPr>
    </w:lvl>
    <w:lvl w:ilvl="6" w:tplc="8B5A778C">
      <w:numFmt w:val="bullet"/>
      <w:lvlText w:val="•"/>
      <w:lvlJc w:val="left"/>
      <w:pPr>
        <w:ind w:left="6475" w:hanging="212"/>
      </w:pPr>
      <w:rPr>
        <w:rFonts w:hint="default"/>
        <w:lang w:val="ru-RU" w:eastAsia="ru-RU" w:bidi="ru-RU"/>
      </w:rPr>
    </w:lvl>
    <w:lvl w:ilvl="7" w:tplc="94FABDF0">
      <w:numFmt w:val="bullet"/>
      <w:lvlText w:val="•"/>
      <w:lvlJc w:val="left"/>
      <w:pPr>
        <w:ind w:left="7518" w:hanging="212"/>
      </w:pPr>
      <w:rPr>
        <w:rFonts w:hint="default"/>
        <w:lang w:val="ru-RU" w:eastAsia="ru-RU" w:bidi="ru-RU"/>
      </w:rPr>
    </w:lvl>
    <w:lvl w:ilvl="8" w:tplc="254C423A">
      <w:numFmt w:val="bullet"/>
      <w:lvlText w:val="•"/>
      <w:lvlJc w:val="left"/>
      <w:pPr>
        <w:ind w:left="8561" w:hanging="212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5"/>
  </w:num>
  <w:num w:numId="5">
    <w:abstractNumId w:val="0"/>
  </w:num>
  <w:num w:numId="6">
    <w:abstractNumId w:val="14"/>
  </w:num>
  <w:num w:numId="7">
    <w:abstractNumId w:val="1"/>
  </w:num>
  <w:num w:numId="8">
    <w:abstractNumId w:val="13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  <w:num w:numId="13">
    <w:abstractNumId w:val="9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lignBordersAndEdge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52"/>
    <w:rsid w:val="000032DE"/>
    <w:rsid w:val="00003C61"/>
    <w:rsid w:val="00004228"/>
    <w:rsid w:val="00022AE4"/>
    <w:rsid w:val="00035116"/>
    <w:rsid w:val="00035C26"/>
    <w:rsid w:val="000370AE"/>
    <w:rsid w:val="000373AD"/>
    <w:rsid w:val="00037B60"/>
    <w:rsid w:val="00040CBD"/>
    <w:rsid w:val="000459EF"/>
    <w:rsid w:val="00047C52"/>
    <w:rsid w:val="0006317F"/>
    <w:rsid w:val="00064BA3"/>
    <w:rsid w:val="000653CD"/>
    <w:rsid w:val="00065BCF"/>
    <w:rsid w:val="0007116B"/>
    <w:rsid w:val="00072031"/>
    <w:rsid w:val="00084E22"/>
    <w:rsid w:val="00090E27"/>
    <w:rsid w:val="00091666"/>
    <w:rsid w:val="0009294F"/>
    <w:rsid w:val="00094FCB"/>
    <w:rsid w:val="000A1141"/>
    <w:rsid w:val="000A658B"/>
    <w:rsid w:val="000E3AE2"/>
    <w:rsid w:val="00105C4D"/>
    <w:rsid w:val="00113269"/>
    <w:rsid w:val="00121D91"/>
    <w:rsid w:val="00127D7A"/>
    <w:rsid w:val="00130B8D"/>
    <w:rsid w:val="00152DB3"/>
    <w:rsid w:val="00157AF7"/>
    <w:rsid w:val="00160786"/>
    <w:rsid w:val="00166B2C"/>
    <w:rsid w:val="00173095"/>
    <w:rsid w:val="001779BB"/>
    <w:rsid w:val="00180C63"/>
    <w:rsid w:val="001901E5"/>
    <w:rsid w:val="001915CB"/>
    <w:rsid w:val="00197B29"/>
    <w:rsid w:val="001A2428"/>
    <w:rsid w:val="001B0A3F"/>
    <w:rsid w:val="001B3861"/>
    <w:rsid w:val="001B411A"/>
    <w:rsid w:val="001C1098"/>
    <w:rsid w:val="001C29DE"/>
    <w:rsid w:val="001C3D9E"/>
    <w:rsid w:val="001C3E5A"/>
    <w:rsid w:val="001C4266"/>
    <w:rsid w:val="001C6A13"/>
    <w:rsid w:val="001C7801"/>
    <w:rsid w:val="001D6312"/>
    <w:rsid w:val="001D7154"/>
    <w:rsid w:val="001F4135"/>
    <w:rsid w:val="00205BFE"/>
    <w:rsid w:val="0021064F"/>
    <w:rsid w:val="00213636"/>
    <w:rsid w:val="002164F5"/>
    <w:rsid w:val="0021760F"/>
    <w:rsid w:val="002257BD"/>
    <w:rsid w:val="00233A4C"/>
    <w:rsid w:val="0023610D"/>
    <w:rsid w:val="002505D4"/>
    <w:rsid w:val="002523BB"/>
    <w:rsid w:val="00267869"/>
    <w:rsid w:val="002700E3"/>
    <w:rsid w:val="00273532"/>
    <w:rsid w:val="0029465F"/>
    <w:rsid w:val="002A5526"/>
    <w:rsid w:val="002D16C7"/>
    <w:rsid w:val="002D2EB0"/>
    <w:rsid w:val="002E16E3"/>
    <w:rsid w:val="002E7A00"/>
    <w:rsid w:val="00312840"/>
    <w:rsid w:val="00316AD9"/>
    <w:rsid w:val="0032201D"/>
    <w:rsid w:val="00330724"/>
    <w:rsid w:val="00332C56"/>
    <w:rsid w:val="0033687E"/>
    <w:rsid w:val="003439F2"/>
    <w:rsid w:val="00356616"/>
    <w:rsid w:val="0036077D"/>
    <w:rsid w:val="00363375"/>
    <w:rsid w:val="00363657"/>
    <w:rsid w:val="00363A9E"/>
    <w:rsid w:val="003640ED"/>
    <w:rsid w:val="0036705A"/>
    <w:rsid w:val="00381ED1"/>
    <w:rsid w:val="003844B9"/>
    <w:rsid w:val="00387709"/>
    <w:rsid w:val="00392772"/>
    <w:rsid w:val="003B310E"/>
    <w:rsid w:val="003B691B"/>
    <w:rsid w:val="003C123C"/>
    <w:rsid w:val="003C2EBA"/>
    <w:rsid w:val="003C5ABC"/>
    <w:rsid w:val="003D15EA"/>
    <w:rsid w:val="003D1C78"/>
    <w:rsid w:val="003D21E3"/>
    <w:rsid w:val="003D47A8"/>
    <w:rsid w:val="003E2271"/>
    <w:rsid w:val="003E6055"/>
    <w:rsid w:val="00404139"/>
    <w:rsid w:val="00410315"/>
    <w:rsid w:val="00413C9F"/>
    <w:rsid w:val="00416E07"/>
    <w:rsid w:val="00434DB1"/>
    <w:rsid w:val="0043560D"/>
    <w:rsid w:val="00435739"/>
    <w:rsid w:val="00446E34"/>
    <w:rsid w:val="00447EA9"/>
    <w:rsid w:val="00454797"/>
    <w:rsid w:val="00457800"/>
    <w:rsid w:val="00470B98"/>
    <w:rsid w:val="00472F64"/>
    <w:rsid w:val="0047615D"/>
    <w:rsid w:val="00487E51"/>
    <w:rsid w:val="00497589"/>
    <w:rsid w:val="004A0CB7"/>
    <w:rsid w:val="004A4BED"/>
    <w:rsid w:val="004A5549"/>
    <w:rsid w:val="004C30BE"/>
    <w:rsid w:val="004C5355"/>
    <w:rsid w:val="004D71DE"/>
    <w:rsid w:val="004D757F"/>
    <w:rsid w:val="004E503E"/>
    <w:rsid w:val="004E730A"/>
    <w:rsid w:val="004F22E2"/>
    <w:rsid w:val="004F26D2"/>
    <w:rsid w:val="00501461"/>
    <w:rsid w:val="0051230E"/>
    <w:rsid w:val="00521038"/>
    <w:rsid w:val="005216E4"/>
    <w:rsid w:val="00532721"/>
    <w:rsid w:val="005343D9"/>
    <w:rsid w:val="00534D39"/>
    <w:rsid w:val="00534EF3"/>
    <w:rsid w:val="00537686"/>
    <w:rsid w:val="00540048"/>
    <w:rsid w:val="0054007A"/>
    <w:rsid w:val="00544F41"/>
    <w:rsid w:val="00545E3D"/>
    <w:rsid w:val="00546506"/>
    <w:rsid w:val="005527CE"/>
    <w:rsid w:val="00566B81"/>
    <w:rsid w:val="005725E6"/>
    <w:rsid w:val="00574EFA"/>
    <w:rsid w:val="00580831"/>
    <w:rsid w:val="005844A0"/>
    <w:rsid w:val="0059210E"/>
    <w:rsid w:val="005A31A9"/>
    <w:rsid w:val="005A76B4"/>
    <w:rsid w:val="005B589C"/>
    <w:rsid w:val="005C633D"/>
    <w:rsid w:val="005C6FD2"/>
    <w:rsid w:val="005D60EB"/>
    <w:rsid w:val="005E4471"/>
    <w:rsid w:val="005E4A8F"/>
    <w:rsid w:val="005E6691"/>
    <w:rsid w:val="0060575F"/>
    <w:rsid w:val="00615583"/>
    <w:rsid w:val="00615A8E"/>
    <w:rsid w:val="006203EE"/>
    <w:rsid w:val="00635DB5"/>
    <w:rsid w:val="00642C19"/>
    <w:rsid w:val="00643E2C"/>
    <w:rsid w:val="00647400"/>
    <w:rsid w:val="006477EB"/>
    <w:rsid w:val="00651190"/>
    <w:rsid w:val="00654139"/>
    <w:rsid w:val="0065768D"/>
    <w:rsid w:val="006622E3"/>
    <w:rsid w:val="0066428C"/>
    <w:rsid w:val="00673296"/>
    <w:rsid w:val="006737FF"/>
    <w:rsid w:val="0068251B"/>
    <w:rsid w:val="00682669"/>
    <w:rsid w:val="00685A25"/>
    <w:rsid w:val="006930EF"/>
    <w:rsid w:val="00694119"/>
    <w:rsid w:val="00697E79"/>
    <w:rsid w:val="006A2316"/>
    <w:rsid w:val="006A25E1"/>
    <w:rsid w:val="006A31C8"/>
    <w:rsid w:val="006C70CF"/>
    <w:rsid w:val="006D2A49"/>
    <w:rsid w:val="006D4749"/>
    <w:rsid w:val="006D4F12"/>
    <w:rsid w:val="006D73FB"/>
    <w:rsid w:val="006E02E3"/>
    <w:rsid w:val="006E7DA7"/>
    <w:rsid w:val="006F07DD"/>
    <w:rsid w:val="006F1875"/>
    <w:rsid w:val="006F2843"/>
    <w:rsid w:val="006F4F00"/>
    <w:rsid w:val="006F658C"/>
    <w:rsid w:val="006F7665"/>
    <w:rsid w:val="00701194"/>
    <w:rsid w:val="00705F98"/>
    <w:rsid w:val="00715E58"/>
    <w:rsid w:val="0072272E"/>
    <w:rsid w:val="00737F97"/>
    <w:rsid w:val="0074453E"/>
    <w:rsid w:val="00754123"/>
    <w:rsid w:val="007560FB"/>
    <w:rsid w:val="00756B84"/>
    <w:rsid w:val="007578A6"/>
    <w:rsid w:val="007615D4"/>
    <w:rsid w:val="007707F4"/>
    <w:rsid w:val="007721DA"/>
    <w:rsid w:val="00772ACE"/>
    <w:rsid w:val="00776766"/>
    <w:rsid w:val="007769FB"/>
    <w:rsid w:val="00776C36"/>
    <w:rsid w:val="007807CC"/>
    <w:rsid w:val="00783CCD"/>
    <w:rsid w:val="00796BAC"/>
    <w:rsid w:val="007A028C"/>
    <w:rsid w:val="007C24A8"/>
    <w:rsid w:val="007D1A9E"/>
    <w:rsid w:val="007D4F6F"/>
    <w:rsid w:val="007F4BA9"/>
    <w:rsid w:val="007F6F86"/>
    <w:rsid w:val="00805B4F"/>
    <w:rsid w:val="00810A93"/>
    <w:rsid w:val="00813CE3"/>
    <w:rsid w:val="00813F41"/>
    <w:rsid w:val="0081795E"/>
    <w:rsid w:val="00820C0B"/>
    <w:rsid w:val="00824279"/>
    <w:rsid w:val="008251C5"/>
    <w:rsid w:val="0083232D"/>
    <w:rsid w:val="00832D22"/>
    <w:rsid w:val="0083672B"/>
    <w:rsid w:val="008420E7"/>
    <w:rsid w:val="00846059"/>
    <w:rsid w:val="00846579"/>
    <w:rsid w:val="00850A4F"/>
    <w:rsid w:val="00853E72"/>
    <w:rsid w:val="00854BD0"/>
    <w:rsid w:val="0085586A"/>
    <w:rsid w:val="008574AC"/>
    <w:rsid w:val="00862E43"/>
    <w:rsid w:val="0086713F"/>
    <w:rsid w:val="00871059"/>
    <w:rsid w:val="00873841"/>
    <w:rsid w:val="00876426"/>
    <w:rsid w:val="0087670A"/>
    <w:rsid w:val="008769DE"/>
    <w:rsid w:val="00877D65"/>
    <w:rsid w:val="00882078"/>
    <w:rsid w:val="008872FA"/>
    <w:rsid w:val="008925A7"/>
    <w:rsid w:val="0089480C"/>
    <w:rsid w:val="008A0BF3"/>
    <w:rsid w:val="008C6CA9"/>
    <w:rsid w:val="008D7660"/>
    <w:rsid w:val="008E4E07"/>
    <w:rsid w:val="008E5941"/>
    <w:rsid w:val="008F0EC0"/>
    <w:rsid w:val="008F5F49"/>
    <w:rsid w:val="009065F7"/>
    <w:rsid w:val="0091467A"/>
    <w:rsid w:val="009147AB"/>
    <w:rsid w:val="00915ADB"/>
    <w:rsid w:val="00921703"/>
    <w:rsid w:val="00934EE3"/>
    <w:rsid w:val="00936D25"/>
    <w:rsid w:val="00937539"/>
    <w:rsid w:val="00940844"/>
    <w:rsid w:val="0094575E"/>
    <w:rsid w:val="009500F1"/>
    <w:rsid w:val="00950508"/>
    <w:rsid w:val="009522F7"/>
    <w:rsid w:val="00954034"/>
    <w:rsid w:val="00955EBD"/>
    <w:rsid w:val="009576C8"/>
    <w:rsid w:val="00960848"/>
    <w:rsid w:val="009610D1"/>
    <w:rsid w:val="00961C6F"/>
    <w:rsid w:val="0097278B"/>
    <w:rsid w:val="0098087F"/>
    <w:rsid w:val="0098150E"/>
    <w:rsid w:val="00990C5C"/>
    <w:rsid w:val="00992EC6"/>
    <w:rsid w:val="00997A84"/>
    <w:rsid w:val="009A1C19"/>
    <w:rsid w:val="009B430C"/>
    <w:rsid w:val="009C3D01"/>
    <w:rsid w:val="009C5B48"/>
    <w:rsid w:val="009E0738"/>
    <w:rsid w:val="009E0D2A"/>
    <w:rsid w:val="009E3936"/>
    <w:rsid w:val="009E49BF"/>
    <w:rsid w:val="009E743A"/>
    <w:rsid w:val="009F355E"/>
    <w:rsid w:val="009F4186"/>
    <w:rsid w:val="009F4D6E"/>
    <w:rsid w:val="009F58F5"/>
    <w:rsid w:val="009F61BF"/>
    <w:rsid w:val="00A05369"/>
    <w:rsid w:val="00A147E3"/>
    <w:rsid w:val="00A25CA5"/>
    <w:rsid w:val="00A274D5"/>
    <w:rsid w:val="00A3580D"/>
    <w:rsid w:val="00A43E2F"/>
    <w:rsid w:val="00A46DAB"/>
    <w:rsid w:val="00A51496"/>
    <w:rsid w:val="00A54674"/>
    <w:rsid w:val="00A7231B"/>
    <w:rsid w:val="00A726C5"/>
    <w:rsid w:val="00A72EC6"/>
    <w:rsid w:val="00A74ACD"/>
    <w:rsid w:val="00A752A2"/>
    <w:rsid w:val="00A80AED"/>
    <w:rsid w:val="00AA3BC4"/>
    <w:rsid w:val="00AA41A0"/>
    <w:rsid w:val="00AA61DF"/>
    <w:rsid w:val="00AA64E5"/>
    <w:rsid w:val="00AB277C"/>
    <w:rsid w:val="00AB3BC6"/>
    <w:rsid w:val="00AB5339"/>
    <w:rsid w:val="00AB605C"/>
    <w:rsid w:val="00AC0127"/>
    <w:rsid w:val="00AF0D53"/>
    <w:rsid w:val="00AF67FB"/>
    <w:rsid w:val="00B01821"/>
    <w:rsid w:val="00B02F7C"/>
    <w:rsid w:val="00B107D1"/>
    <w:rsid w:val="00B108D7"/>
    <w:rsid w:val="00B134C3"/>
    <w:rsid w:val="00B15194"/>
    <w:rsid w:val="00B22AB3"/>
    <w:rsid w:val="00B260E8"/>
    <w:rsid w:val="00B3165F"/>
    <w:rsid w:val="00B3208F"/>
    <w:rsid w:val="00B3542A"/>
    <w:rsid w:val="00B65687"/>
    <w:rsid w:val="00B67B38"/>
    <w:rsid w:val="00B70A0C"/>
    <w:rsid w:val="00B76323"/>
    <w:rsid w:val="00B76C1D"/>
    <w:rsid w:val="00B76D02"/>
    <w:rsid w:val="00B811D8"/>
    <w:rsid w:val="00B85430"/>
    <w:rsid w:val="00B90452"/>
    <w:rsid w:val="00B96666"/>
    <w:rsid w:val="00BA32F8"/>
    <w:rsid w:val="00BA3E7A"/>
    <w:rsid w:val="00BA67BC"/>
    <w:rsid w:val="00BB0032"/>
    <w:rsid w:val="00BB782E"/>
    <w:rsid w:val="00BC1BED"/>
    <w:rsid w:val="00BC4E44"/>
    <w:rsid w:val="00BC7EA6"/>
    <w:rsid w:val="00BD20A2"/>
    <w:rsid w:val="00BD6C2F"/>
    <w:rsid w:val="00BE4616"/>
    <w:rsid w:val="00BF3D58"/>
    <w:rsid w:val="00BF7496"/>
    <w:rsid w:val="00C11A4D"/>
    <w:rsid w:val="00C13DAF"/>
    <w:rsid w:val="00C214CE"/>
    <w:rsid w:val="00C24142"/>
    <w:rsid w:val="00C35C98"/>
    <w:rsid w:val="00C37609"/>
    <w:rsid w:val="00C43831"/>
    <w:rsid w:val="00C63C24"/>
    <w:rsid w:val="00C6777A"/>
    <w:rsid w:val="00C73116"/>
    <w:rsid w:val="00C76E7D"/>
    <w:rsid w:val="00C76FBA"/>
    <w:rsid w:val="00C86B1C"/>
    <w:rsid w:val="00C94802"/>
    <w:rsid w:val="00CA7087"/>
    <w:rsid w:val="00CB3084"/>
    <w:rsid w:val="00CC74EF"/>
    <w:rsid w:val="00CE5073"/>
    <w:rsid w:val="00CF21E3"/>
    <w:rsid w:val="00CF6EE0"/>
    <w:rsid w:val="00CF7AAF"/>
    <w:rsid w:val="00D036D8"/>
    <w:rsid w:val="00D04858"/>
    <w:rsid w:val="00D121CA"/>
    <w:rsid w:val="00D17C7D"/>
    <w:rsid w:val="00D21327"/>
    <w:rsid w:val="00D309D1"/>
    <w:rsid w:val="00D30FC6"/>
    <w:rsid w:val="00D33092"/>
    <w:rsid w:val="00D35108"/>
    <w:rsid w:val="00D405E7"/>
    <w:rsid w:val="00D43C39"/>
    <w:rsid w:val="00D57164"/>
    <w:rsid w:val="00D70AE9"/>
    <w:rsid w:val="00DB353C"/>
    <w:rsid w:val="00DC4650"/>
    <w:rsid w:val="00DD117B"/>
    <w:rsid w:val="00DD6FBC"/>
    <w:rsid w:val="00DE2940"/>
    <w:rsid w:val="00DF4939"/>
    <w:rsid w:val="00E1139D"/>
    <w:rsid w:val="00E334A0"/>
    <w:rsid w:val="00E37225"/>
    <w:rsid w:val="00E3766F"/>
    <w:rsid w:val="00E4331F"/>
    <w:rsid w:val="00E45348"/>
    <w:rsid w:val="00E566AF"/>
    <w:rsid w:val="00E600EE"/>
    <w:rsid w:val="00E623FF"/>
    <w:rsid w:val="00E649CE"/>
    <w:rsid w:val="00E6523C"/>
    <w:rsid w:val="00E717B7"/>
    <w:rsid w:val="00E81174"/>
    <w:rsid w:val="00E81C9F"/>
    <w:rsid w:val="00E8513D"/>
    <w:rsid w:val="00E92DC0"/>
    <w:rsid w:val="00E966D1"/>
    <w:rsid w:val="00E97AF6"/>
    <w:rsid w:val="00EA206A"/>
    <w:rsid w:val="00EA2273"/>
    <w:rsid w:val="00EA4132"/>
    <w:rsid w:val="00EB0714"/>
    <w:rsid w:val="00EB1146"/>
    <w:rsid w:val="00EC2BA5"/>
    <w:rsid w:val="00EC6BBD"/>
    <w:rsid w:val="00EC736E"/>
    <w:rsid w:val="00ED2B4A"/>
    <w:rsid w:val="00ED337C"/>
    <w:rsid w:val="00ED58A9"/>
    <w:rsid w:val="00ED7274"/>
    <w:rsid w:val="00EE0F17"/>
    <w:rsid w:val="00EE5D7A"/>
    <w:rsid w:val="00EF2E25"/>
    <w:rsid w:val="00F077CB"/>
    <w:rsid w:val="00F12B7D"/>
    <w:rsid w:val="00F1521B"/>
    <w:rsid w:val="00F2083B"/>
    <w:rsid w:val="00F22648"/>
    <w:rsid w:val="00F26492"/>
    <w:rsid w:val="00F27679"/>
    <w:rsid w:val="00F33300"/>
    <w:rsid w:val="00F36443"/>
    <w:rsid w:val="00F40CD3"/>
    <w:rsid w:val="00F444E3"/>
    <w:rsid w:val="00F44889"/>
    <w:rsid w:val="00F502E5"/>
    <w:rsid w:val="00F5303F"/>
    <w:rsid w:val="00F534AB"/>
    <w:rsid w:val="00F53856"/>
    <w:rsid w:val="00F55272"/>
    <w:rsid w:val="00F61729"/>
    <w:rsid w:val="00F6633D"/>
    <w:rsid w:val="00F77C2F"/>
    <w:rsid w:val="00F92F72"/>
    <w:rsid w:val="00FB10BA"/>
    <w:rsid w:val="00FB178E"/>
    <w:rsid w:val="00FB2ECB"/>
    <w:rsid w:val="00FB500C"/>
    <w:rsid w:val="00FC7D68"/>
    <w:rsid w:val="00FD65C4"/>
    <w:rsid w:val="00FE17B2"/>
    <w:rsid w:val="00FE462B"/>
    <w:rsid w:val="00FE4B1F"/>
    <w:rsid w:val="00FE66E5"/>
    <w:rsid w:val="00FF2B31"/>
    <w:rsid w:val="00FF476E"/>
    <w:rsid w:val="00F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631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309D1"/>
    <w:pPr>
      <w:ind w:left="372" w:firstLine="5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09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309D1"/>
    <w:pPr>
      <w:ind w:left="212" w:right="222"/>
      <w:jc w:val="both"/>
    </w:pPr>
    <w:rPr>
      <w:sz w:val="26"/>
      <w:szCs w:val="26"/>
    </w:rPr>
  </w:style>
  <w:style w:type="paragraph" w:styleId="2">
    <w:name w:val="toc 2"/>
    <w:basedOn w:val="a"/>
    <w:uiPriority w:val="1"/>
    <w:qFormat/>
    <w:rsid w:val="00D309D1"/>
    <w:pPr>
      <w:ind w:left="212" w:right="22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309D1"/>
    <w:rPr>
      <w:sz w:val="28"/>
      <w:szCs w:val="28"/>
    </w:rPr>
  </w:style>
  <w:style w:type="paragraph" w:styleId="a4">
    <w:name w:val="List Paragraph"/>
    <w:basedOn w:val="a"/>
    <w:uiPriority w:val="1"/>
    <w:qFormat/>
    <w:rsid w:val="00D309D1"/>
    <w:pPr>
      <w:ind w:left="212" w:firstLine="541"/>
      <w:jc w:val="both"/>
    </w:pPr>
  </w:style>
  <w:style w:type="paragraph" w:customStyle="1" w:styleId="TableParagraph">
    <w:name w:val="Table Paragraph"/>
    <w:basedOn w:val="a"/>
    <w:uiPriority w:val="1"/>
    <w:qFormat/>
    <w:rsid w:val="00D309D1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57A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AF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Document Map"/>
    <w:basedOn w:val="a"/>
    <w:link w:val="a8"/>
    <w:uiPriority w:val="99"/>
    <w:semiHidden/>
    <w:unhideWhenUsed/>
    <w:rsid w:val="00654139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54139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character" w:styleId="ad">
    <w:name w:val="Hyperlink"/>
    <w:basedOn w:val="a0"/>
    <w:uiPriority w:val="99"/>
    <w:unhideWhenUsed/>
    <w:rsid w:val="00037B60"/>
    <w:rPr>
      <w:color w:val="0000FF" w:themeColor="hyperlink"/>
      <w:u w:val="single"/>
    </w:rPr>
  </w:style>
  <w:style w:type="paragraph" w:styleId="ae">
    <w:name w:val="No Spacing"/>
    <w:link w:val="af"/>
    <w:uiPriority w:val="1"/>
    <w:qFormat/>
    <w:rsid w:val="00B22AB3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B22AB3"/>
    <w:rPr>
      <w:rFonts w:eastAsiaTheme="minorEastAsia"/>
      <w:lang w:val="ru-RU" w:eastAsia="ru-RU"/>
    </w:rPr>
  </w:style>
  <w:style w:type="table" w:styleId="af0">
    <w:name w:val="Table Grid"/>
    <w:basedOn w:val="a1"/>
    <w:uiPriority w:val="59"/>
    <w:rsid w:val="00B13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631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309D1"/>
    <w:pPr>
      <w:ind w:left="372" w:firstLine="5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09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309D1"/>
    <w:pPr>
      <w:ind w:left="212" w:right="222"/>
      <w:jc w:val="both"/>
    </w:pPr>
    <w:rPr>
      <w:sz w:val="26"/>
      <w:szCs w:val="26"/>
    </w:rPr>
  </w:style>
  <w:style w:type="paragraph" w:styleId="2">
    <w:name w:val="toc 2"/>
    <w:basedOn w:val="a"/>
    <w:uiPriority w:val="1"/>
    <w:qFormat/>
    <w:rsid w:val="00D309D1"/>
    <w:pPr>
      <w:ind w:left="212" w:right="22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309D1"/>
    <w:rPr>
      <w:sz w:val="28"/>
      <w:szCs w:val="28"/>
    </w:rPr>
  </w:style>
  <w:style w:type="paragraph" w:styleId="a4">
    <w:name w:val="List Paragraph"/>
    <w:basedOn w:val="a"/>
    <w:uiPriority w:val="1"/>
    <w:qFormat/>
    <w:rsid w:val="00D309D1"/>
    <w:pPr>
      <w:ind w:left="212" w:firstLine="541"/>
      <w:jc w:val="both"/>
    </w:pPr>
  </w:style>
  <w:style w:type="paragraph" w:customStyle="1" w:styleId="TableParagraph">
    <w:name w:val="Table Paragraph"/>
    <w:basedOn w:val="a"/>
    <w:uiPriority w:val="1"/>
    <w:qFormat/>
    <w:rsid w:val="00D309D1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57A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AF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Document Map"/>
    <w:basedOn w:val="a"/>
    <w:link w:val="a8"/>
    <w:uiPriority w:val="99"/>
    <w:semiHidden/>
    <w:unhideWhenUsed/>
    <w:rsid w:val="00654139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54139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character" w:styleId="ad">
    <w:name w:val="Hyperlink"/>
    <w:basedOn w:val="a0"/>
    <w:uiPriority w:val="99"/>
    <w:unhideWhenUsed/>
    <w:rsid w:val="00037B60"/>
    <w:rPr>
      <w:color w:val="0000FF" w:themeColor="hyperlink"/>
      <w:u w:val="single"/>
    </w:rPr>
  </w:style>
  <w:style w:type="paragraph" w:styleId="ae">
    <w:name w:val="No Spacing"/>
    <w:link w:val="af"/>
    <w:uiPriority w:val="1"/>
    <w:qFormat/>
    <w:rsid w:val="00B22AB3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B22AB3"/>
    <w:rPr>
      <w:rFonts w:eastAsiaTheme="minorEastAsia"/>
      <w:lang w:val="ru-RU" w:eastAsia="ru-RU"/>
    </w:rPr>
  </w:style>
  <w:style w:type="table" w:styleId="af0">
    <w:name w:val="Table Grid"/>
    <w:basedOn w:val="a1"/>
    <w:uiPriority w:val="59"/>
    <w:rsid w:val="00B13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0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footer" Target="footer9.xml"/><Relationship Id="rId39" Type="http://schemas.openxmlformats.org/officeDocument/2006/relationships/footer" Target="footer19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oter" Target="footer15.xml"/><Relationship Id="rId42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footer" Target="footer14.xml"/><Relationship Id="rId38" Type="http://schemas.openxmlformats.org/officeDocument/2006/relationships/footer" Target="footer18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11.xml"/><Relationship Id="rId41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chart" Target="charts/chart4.xml"/><Relationship Id="rId37" Type="http://schemas.openxmlformats.org/officeDocument/2006/relationships/footer" Target="footer17.xml"/><Relationship Id="rId40" Type="http://schemas.openxmlformats.org/officeDocument/2006/relationships/footer" Target="footer20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4.jpeg"/><Relationship Id="rId28" Type="http://schemas.openxmlformats.org/officeDocument/2006/relationships/footer" Target="footer10.xml"/><Relationship Id="rId36" Type="http://schemas.openxmlformats.org/officeDocument/2006/relationships/footer" Target="footer16.xml"/><Relationship Id="rId10" Type="http://schemas.openxmlformats.org/officeDocument/2006/relationships/hyperlink" Target="mailto:ipbubnovand@mail.ru" TargetMode="External"/><Relationship Id="rId19" Type="http://schemas.openxmlformats.org/officeDocument/2006/relationships/chart" Target="charts/chart3.xml"/><Relationship Id="rId31" Type="http://schemas.openxmlformats.org/officeDocument/2006/relationships/footer" Target="footer13.xml"/><Relationship Id="rId44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footer" Target="footer7.xml"/><Relationship Id="rId27" Type="http://schemas.openxmlformats.org/officeDocument/2006/relationships/image" Target="media/image6.jpeg"/><Relationship Id="rId30" Type="http://schemas.openxmlformats.org/officeDocument/2006/relationships/footer" Target="footer12.xml"/><Relationship Id="rId35" Type="http://schemas.openxmlformats.org/officeDocument/2006/relationships/chart" Target="charts/chart5.xml"/><Relationship Id="rId43" Type="http://schemas.openxmlformats.org/officeDocument/2006/relationships/footer" Target="footer2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+&#1055;&#1086;&#1083;&#1099;&#1089;&#1072;&#1077;&#1074;&#1086;%202019\&#1055;&#1088;&#1080;&#1088;&#1086;&#1089;&#1090;%2010.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88;&#1080;&#1088;&#1086;&#1089;&#1090;%2010.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88;&#1080;&#1088;&#1086;&#1089;&#1090;%2010.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5;&#1088;&#1080;&#1088;&#1086;&#1089;&#1090;%2010.2019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5;&#1088;&#1080;&#1088;&#1086;&#1089;&#1090;%2010.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Лист1!$B$46</c:f>
              <c:strCache>
                <c:ptCount val="1"/>
                <c:pt idx="0">
                  <c:v>2019-2020 гг.</c:v>
                </c:pt>
              </c:strCache>
            </c:strRef>
          </c:tx>
          <c:invertIfNegative val="0"/>
          <c:cat>
            <c:strRef>
              <c:f>Лист1!$A$47:$A$49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Лист1!$B$47:$B$49</c:f>
              <c:numCache>
                <c:formatCode>General</c:formatCode>
                <c:ptCount val="3"/>
                <c:pt idx="0">
                  <c:v>5575</c:v>
                </c:pt>
                <c:pt idx="1">
                  <c:v>0</c:v>
                </c:pt>
                <c:pt idx="2">
                  <c:v>15230.6</c:v>
                </c:pt>
              </c:numCache>
            </c:numRef>
          </c:val>
        </c:ser>
        <c:ser>
          <c:idx val="1"/>
          <c:order val="1"/>
          <c:tx>
            <c:strRef>
              <c:f>Лист1!$C$46</c:f>
              <c:strCache>
                <c:ptCount val="1"/>
                <c:pt idx="0">
                  <c:v>2021-2025 гг.</c:v>
                </c:pt>
              </c:strCache>
            </c:strRef>
          </c:tx>
          <c:invertIfNegative val="0"/>
          <c:cat>
            <c:strRef>
              <c:f>Лист1!$A$47:$A$49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Лист1!$C$47:$C$49</c:f>
              <c:numCache>
                <c:formatCode>General</c:formatCode>
                <c:ptCount val="3"/>
                <c:pt idx="0">
                  <c:v>2100</c:v>
                </c:pt>
                <c:pt idx="1">
                  <c:v>19060</c:v>
                </c:pt>
                <c:pt idx="2">
                  <c:v>25583</c:v>
                </c:pt>
              </c:numCache>
            </c:numRef>
          </c:val>
        </c:ser>
        <c:ser>
          <c:idx val="2"/>
          <c:order val="2"/>
          <c:tx>
            <c:strRef>
              <c:f>Лист1!$D$46</c:f>
              <c:strCache>
                <c:ptCount val="1"/>
                <c:pt idx="0">
                  <c:v>2026-2030 гг.</c:v>
                </c:pt>
              </c:strCache>
            </c:strRef>
          </c:tx>
          <c:invertIfNegative val="0"/>
          <c:cat>
            <c:strRef>
              <c:f>Лист1!$A$47:$A$49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Лист1!$D$47:$D$49</c:f>
              <c:numCache>
                <c:formatCode>General</c:formatCode>
                <c:ptCount val="3"/>
                <c:pt idx="0">
                  <c:v>0</c:v>
                </c:pt>
                <c:pt idx="1">
                  <c:v>19060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881536"/>
        <c:axId val="120883072"/>
      </c:barChart>
      <c:catAx>
        <c:axId val="1208815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20883072"/>
        <c:crosses val="autoZero"/>
        <c:auto val="1"/>
        <c:lblAlgn val="ctr"/>
        <c:lblOffset val="100"/>
        <c:noMultiLvlLbl val="0"/>
      </c:catAx>
      <c:valAx>
        <c:axId val="1208830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20881536"/>
        <c:crosses val="max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9.4822123138222539E-2"/>
                  <c:y val="0.1478175049547378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,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53-45C6-84CA-5E05561B7AC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150934446447258"/>
                  <c:y val="-0.127380148909957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,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53-45C6-84CA-5E05561B7AC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5317269076305218"/>
                  <c:y val="3.47999357223204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,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753-45C6-84CA-5E05561B7AC4}"/>
                </c:ext>
                <c:ext xmlns:c15="http://schemas.microsoft.com/office/drawing/2012/chart" uri="{CE6537A1-D6FC-4f65-9D91-7224C49458BB}"/>
              </c:extLst>
            </c:dLbl>
            <c:numFmt formatCode="General" sourceLinked="0"/>
            <c:spPr>
              <a:noFill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eparator>,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Лист4!$A$18:$A$20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Лист4!$B$18:$B$20</c:f>
              <c:numCache>
                <c:formatCode>0.00%</c:formatCode>
                <c:ptCount val="3"/>
                <c:pt idx="0">
                  <c:v>0.161</c:v>
                </c:pt>
                <c:pt idx="1">
                  <c:v>0.40600000000000008</c:v>
                </c:pt>
                <c:pt idx="2">
                  <c:v>0.43300000000000038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53-45C6-84CA-5E05561B7AC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Лист4!$A$8</c:f>
              <c:strCache>
                <c:ptCount val="1"/>
                <c:pt idx="0">
                  <c:v>Отопление</c:v>
                </c:pt>
              </c:strCache>
            </c:strRef>
          </c:tx>
          <c:invertIfNegative val="0"/>
          <c:cat>
            <c:strRef>
              <c:f>Лист4!$B$7:$E$7</c:f>
              <c:strCache>
                <c:ptCount val="4"/>
                <c:pt idx="0">
                  <c:v>2019-2020 гг.</c:v>
                </c:pt>
                <c:pt idx="1">
                  <c:v>2021-2025 гг.</c:v>
                </c:pt>
                <c:pt idx="2">
                  <c:v>2026-2030 гг.</c:v>
                </c:pt>
                <c:pt idx="3">
                  <c:v>2019-2030 гг.</c:v>
                </c:pt>
              </c:strCache>
            </c:strRef>
          </c:cat>
          <c:val>
            <c:numRef>
              <c:f>Лист4!$B$8:$E$8</c:f>
              <c:numCache>
                <c:formatCode>General</c:formatCode>
                <c:ptCount val="4"/>
                <c:pt idx="0">
                  <c:v>3.6046999999999998</c:v>
                </c:pt>
                <c:pt idx="1">
                  <c:v>3.6999999999999997</c:v>
                </c:pt>
                <c:pt idx="2">
                  <c:v>1.25</c:v>
                </c:pt>
                <c:pt idx="3">
                  <c:v>8.5547000000000004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42-48D8-964F-54087458080B}"/>
            </c:ext>
          </c:extLst>
        </c:ser>
        <c:ser>
          <c:idx val="1"/>
          <c:order val="1"/>
          <c:tx>
            <c:strRef>
              <c:f>Лист4!$A$9</c:f>
              <c:strCache>
                <c:ptCount val="1"/>
                <c:pt idx="0">
                  <c:v>Вентиляция</c:v>
                </c:pt>
              </c:strCache>
            </c:strRef>
          </c:tx>
          <c:invertIfNegative val="0"/>
          <c:cat>
            <c:strRef>
              <c:f>Лист4!$B$7:$E$7</c:f>
              <c:strCache>
                <c:ptCount val="4"/>
                <c:pt idx="0">
                  <c:v>2019-2020 гг.</c:v>
                </c:pt>
                <c:pt idx="1">
                  <c:v>2021-2025 гг.</c:v>
                </c:pt>
                <c:pt idx="2">
                  <c:v>2026-2030 гг.</c:v>
                </c:pt>
                <c:pt idx="3">
                  <c:v>2019-2030 гг.</c:v>
                </c:pt>
              </c:strCache>
            </c:strRef>
          </c:cat>
          <c:val>
            <c:numRef>
              <c:f>Лист4!$B$9:$E$9</c:f>
              <c:numCache>
                <c:formatCode>General</c:formatCode>
                <c:ptCount val="4"/>
                <c:pt idx="0">
                  <c:v>9.6000000000000002E-2</c:v>
                </c:pt>
                <c:pt idx="1">
                  <c:v>0</c:v>
                </c:pt>
                <c:pt idx="2">
                  <c:v>0</c:v>
                </c:pt>
                <c:pt idx="3">
                  <c:v>9.6000000000000002E-2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42-48D8-964F-54087458080B}"/>
            </c:ext>
          </c:extLst>
        </c:ser>
        <c:ser>
          <c:idx val="2"/>
          <c:order val="2"/>
          <c:tx>
            <c:strRef>
              <c:f>Лист4!$A$10</c:f>
              <c:strCache>
                <c:ptCount val="1"/>
                <c:pt idx="0">
                  <c:v>ГВС</c:v>
                </c:pt>
              </c:strCache>
            </c:strRef>
          </c:tx>
          <c:invertIfNegative val="0"/>
          <c:cat>
            <c:strRef>
              <c:f>Лист4!$B$7:$E$7</c:f>
              <c:strCache>
                <c:ptCount val="4"/>
                <c:pt idx="0">
                  <c:v>2019-2020 гг.</c:v>
                </c:pt>
                <c:pt idx="1">
                  <c:v>2021-2025 гг.</c:v>
                </c:pt>
                <c:pt idx="2">
                  <c:v>2026-2030 гг.</c:v>
                </c:pt>
                <c:pt idx="3">
                  <c:v>2019-2030 гг.</c:v>
                </c:pt>
              </c:strCache>
            </c:strRef>
          </c:cat>
          <c:val>
            <c:numRef>
              <c:f>Лист4!$B$10:$E$10</c:f>
              <c:numCache>
                <c:formatCode>General</c:formatCode>
                <c:ptCount val="4"/>
                <c:pt idx="0">
                  <c:v>0.19800000000000001</c:v>
                </c:pt>
                <c:pt idx="1">
                  <c:v>0.40100000000000002</c:v>
                </c:pt>
                <c:pt idx="2">
                  <c:v>0.34500000000000008</c:v>
                </c:pt>
                <c:pt idx="3">
                  <c:v>0.94399999999999995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42-48D8-964F-5408745808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20910208"/>
        <c:axId val="120911744"/>
      </c:barChart>
      <c:catAx>
        <c:axId val="120910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0911744"/>
        <c:crosses val="autoZero"/>
        <c:auto val="1"/>
        <c:lblAlgn val="ctr"/>
        <c:lblOffset val="100"/>
        <c:noMultiLvlLbl val="0"/>
      </c:catAx>
      <c:valAx>
        <c:axId val="120911744"/>
        <c:scaling>
          <c:orientation val="minMax"/>
          <c:max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Прирост тепловых нагрузкок, Гкал/ч</a:t>
                </a:r>
                <a:endParaRPr lang="ru-RU" sz="12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7240905634459248E-2"/>
              <c:y val="5.289530325418850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209102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58573928258969"/>
          <c:y val="8.1362394918026548E-2"/>
          <c:w val="0.7693044619422561"/>
          <c:h val="0.727407204534215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Лист7!$A$2</c:f>
              <c:strCache>
                <c:ptCount val="1"/>
                <c:pt idx="0">
                  <c:v>годовой расход условного топлива, тыс. т.у.т.</c:v>
                </c:pt>
              </c:strCache>
            </c:strRef>
          </c:tx>
          <c:invertIfNegative val="0"/>
          <c:cat>
            <c:strRef>
              <c:f>Лист7!$B$1:$E$1</c:f>
              <c:strCache>
                <c:ptCount val="4"/>
                <c:pt idx="0">
                  <c:v>2019 г.</c:v>
                </c:pt>
                <c:pt idx="1">
                  <c:v>2020 г.</c:v>
                </c:pt>
                <c:pt idx="2">
                  <c:v>2025 г.</c:v>
                </c:pt>
                <c:pt idx="3">
                  <c:v>2030 г.</c:v>
                </c:pt>
              </c:strCache>
            </c:strRef>
          </c:cat>
          <c:val>
            <c:numRef>
              <c:f>Лист7!$B$2:$E$2</c:f>
              <c:numCache>
                <c:formatCode>0.00</c:formatCode>
                <c:ptCount val="4"/>
                <c:pt idx="0">
                  <c:v>42.688696428571433</c:v>
                </c:pt>
                <c:pt idx="1">
                  <c:v>44.964627798263336</c:v>
                </c:pt>
                <c:pt idx="2">
                  <c:v>46.755093189938115</c:v>
                </c:pt>
                <c:pt idx="3">
                  <c:v>47.663204088154508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FF-4A5E-B8E7-1D7E32D71B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126272"/>
        <c:axId val="121128064"/>
      </c:barChart>
      <c:catAx>
        <c:axId val="121126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1128064"/>
        <c:crosses val="autoZero"/>
        <c:auto val="1"/>
        <c:lblAlgn val="ctr"/>
        <c:lblOffset val="100"/>
        <c:noMultiLvlLbl val="0"/>
      </c:catAx>
      <c:valAx>
        <c:axId val="121128064"/>
        <c:scaling>
          <c:orientation val="minMax"/>
          <c:max val="50"/>
          <c:min val="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21126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500131233595788"/>
          <c:y val="0.8800989006808948"/>
          <c:w val="0.75555424321959919"/>
          <c:h val="0.1169033436037886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50218722659672"/>
          <c:y val="3.6641979158545869E-2"/>
          <c:w val="0.87374781277340641"/>
          <c:h val="0.79702649168854023"/>
        </c:manualLayout>
      </c:layout>
      <c:lineChart>
        <c:grouping val="standard"/>
        <c:varyColors val="0"/>
        <c:ser>
          <c:idx val="0"/>
          <c:order val="0"/>
          <c:tx>
            <c:strRef>
              <c:f>'[Прирост 10.2019.xlsx]Лист7'!$G$2</c:f>
              <c:strCache>
                <c:ptCount val="1"/>
                <c:pt idx="0">
                  <c:v>годовой расход условного топлива, тыс. т.у.т.</c:v>
                </c:pt>
              </c:strCache>
            </c:strRef>
          </c:tx>
          <c:cat>
            <c:strRef>
              <c:f>'[Прирост 10.2019.xlsx]Лист7'!$H$1:$S$1</c:f>
              <c:strCache>
                <c:ptCount val="12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  <c:pt idx="5">
                  <c:v>2024 г.</c:v>
                </c:pt>
                <c:pt idx="6">
                  <c:v>2025 г.</c:v>
                </c:pt>
                <c:pt idx="7">
                  <c:v>2026 г.</c:v>
                </c:pt>
                <c:pt idx="8">
                  <c:v>2027 г.</c:v>
                </c:pt>
                <c:pt idx="9">
                  <c:v>2028 г.</c:v>
                </c:pt>
                <c:pt idx="10">
                  <c:v>2029 г.</c:v>
                </c:pt>
                <c:pt idx="11">
                  <c:v>2030 г.</c:v>
                </c:pt>
              </c:strCache>
            </c:strRef>
          </c:cat>
          <c:val>
            <c:numRef>
              <c:f>'[Прирост 10.2019.xlsx]Лист7'!$H$2:$S$2</c:f>
              <c:numCache>
                <c:formatCode>0.0</c:formatCode>
                <c:ptCount val="12"/>
                <c:pt idx="0">
                  <c:v>42.688696428571433</c:v>
                </c:pt>
                <c:pt idx="1">
                  <c:v>44.964627798263308</c:v>
                </c:pt>
                <c:pt idx="2">
                  <c:v>45.322720876598382</c:v>
                </c:pt>
                <c:pt idx="3">
                  <c:v>45.680813954933306</c:v>
                </c:pt>
                <c:pt idx="4">
                  <c:v>46.038907033268224</c:v>
                </c:pt>
                <c:pt idx="5">
                  <c:v>46.397000111603084</c:v>
                </c:pt>
                <c:pt idx="6">
                  <c:v>46.755093189938115</c:v>
                </c:pt>
                <c:pt idx="7">
                  <c:v>46.936715369581464</c:v>
                </c:pt>
                <c:pt idx="8">
                  <c:v>47.11833754922467</c:v>
                </c:pt>
                <c:pt idx="9">
                  <c:v>47.299959728868046</c:v>
                </c:pt>
                <c:pt idx="10">
                  <c:v>47.481581908511224</c:v>
                </c:pt>
                <c:pt idx="11">
                  <c:v>47.663204088154508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CFD-4179-AC4C-98A2A3D8BD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144448"/>
        <c:axId val="121145984"/>
      </c:lineChart>
      <c:catAx>
        <c:axId val="121144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1145984"/>
        <c:crosses val="autoZero"/>
        <c:auto val="1"/>
        <c:lblAlgn val="ctr"/>
        <c:lblOffset val="100"/>
        <c:noMultiLvlLbl val="0"/>
      </c:catAx>
      <c:valAx>
        <c:axId val="121145984"/>
        <c:scaling>
          <c:orientation val="minMax"/>
          <c:max val="50"/>
          <c:min val="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2114444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90800237970253539"/>
          <c:w val="0.97352777777777777"/>
          <c:h val="8.7943727034120428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4A518E50-89CB-4ACE-9C52-67D19CAE5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18313</Words>
  <Characters>104385</Characters>
  <Application>Microsoft Office Word</Application>
  <DocSecurity>0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1</vt:lpstr>
    </vt:vector>
  </TitlesOfParts>
  <Company>diakov.net</Company>
  <LinksUpToDate>false</LinksUpToDate>
  <CharactersWithSpaces>122454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1</dc:title>
  <dc:creator>tes26</dc:creator>
  <cp:lastModifiedBy>Казаков Николай Анатольевич</cp:lastModifiedBy>
  <cp:revision>2</cp:revision>
  <cp:lastPrinted>2019-10-14T04:19:00Z</cp:lastPrinted>
  <dcterms:created xsi:type="dcterms:W3CDTF">2019-10-30T10:50:00Z</dcterms:created>
  <dcterms:modified xsi:type="dcterms:W3CDTF">2019-10-30T10:50:00Z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2018-07-24T00:00:00Z</vt:filetime>
  </property>
</Properties>
</file>