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F2" w:rsidRPr="00EF60F2" w:rsidRDefault="00EF60F2" w:rsidP="00C15630">
      <w:pPr>
        <w:pStyle w:val="a5"/>
        <w:ind w:right="467"/>
        <w:jc w:val="both"/>
        <w:rPr>
          <w:rFonts w:ascii="Times New Roman" w:hAnsi="Times New Roman"/>
          <w:b/>
          <w:bCs/>
          <w:smallCaps/>
          <w:sz w:val="28"/>
          <w:szCs w:val="28"/>
        </w:rPr>
      </w:pPr>
    </w:p>
    <w:p w:rsidR="00EF60F2" w:rsidRPr="00EF60F2" w:rsidRDefault="00EF60F2" w:rsidP="00EF60F2">
      <w:pPr>
        <w:pStyle w:val="a5"/>
        <w:ind w:left="567" w:right="467" w:firstLine="567"/>
        <w:jc w:val="both"/>
        <w:rPr>
          <w:rFonts w:ascii="Times New Roman" w:hAnsi="Times New Roman"/>
          <w:b/>
          <w:bCs/>
          <w:smallCaps/>
          <w:sz w:val="28"/>
          <w:szCs w:val="28"/>
        </w:rPr>
      </w:pPr>
    </w:p>
    <w:p w:rsidR="00EF60F2" w:rsidRPr="00EF60F2" w:rsidRDefault="00EF60F2" w:rsidP="00EF60F2">
      <w:pPr>
        <w:pStyle w:val="a5"/>
        <w:ind w:right="467" w:firstLine="567"/>
        <w:jc w:val="center"/>
        <w:rPr>
          <w:rFonts w:ascii="Times New Roman" w:hAnsi="Times New Roman"/>
          <w:b/>
          <w:bCs/>
          <w:smallCaps/>
          <w:sz w:val="28"/>
          <w:szCs w:val="28"/>
        </w:rPr>
      </w:pPr>
      <w:r w:rsidRPr="00EF60F2">
        <w:rPr>
          <w:rFonts w:ascii="Times New Roman" w:hAnsi="Times New Roman"/>
          <w:b/>
          <w:bCs/>
          <w:smallCaps/>
          <w:sz w:val="28"/>
          <w:szCs w:val="28"/>
        </w:rPr>
        <w:t>ПРОЕКТ</w:t>
      </w:r>
    </w:p>
    <w:p w:rsidR="00EF60F2" w:rsidRPr="00EF60F2" w:rsidRDefault="00EF60F2" w:rsidP="00EF60F2">
      <w:pPr>
        <w:pStyle w:val="a5"/>
        <w:ind w:right="467" w:firstLine="567"/>
        <w:jc w:val="center"/>
        <w:rPr>
          <w:rFonts w:ascii="Times New Roman" w:hAnsi="Times New Roman"/>
          <w:b/>
          <w:bCs/>
          <w:smallCaps/>
          <w:sz w:val="28"/>
          <w:szCs w:val="28"/>
        </w:rPr>
      </w:pPr>
    </w:p>
    <w:p w:rsidR="00EF60F2" w:rsidRPr="00EF60F2" w:rsidRDefault="00EF60F2" w:rsidP="00EF60F2">
      <w:pPr>
        <w:pStyle w:val="a5"/>
        <w:ind w:right="467" w:firstLine="567"/>
        <w:jc w:val="center"/>
        <w:rPr>
          <w:rFonts w:ascii="Times New Roman" w:hAnsi="Times New Roman"/>
          <w:b/>
          <w:bCs/>
          <w:smallCaps/>
          <w:sz w:val="28"/>
          <w:szCs w:val="28"/>
        </w:rPr>
      </w:pPr>
    </w:p>
    <w:p w:rsidR="00EF60F2" w:rsidRPr="00EF60F2" w:rsidRDefault="00EF60F2" w:rsidP="00EF60F2">
      <w:pPr>
        <w:pStyle w:val="a5"/>
        <w:ind w:right="467" w:firstLine="567"/>
        <w:jc w:val="center"/>
        <w:rPr>
          <w:rFonts w:ascii="Times New Roman" w:hAnsi="Times New Roman"/>
          <w:b/>
          <w:bCs/>
          <w:smallCaps/>
          <w:sz w:val="28"/>
          <w:szCs w:val="28"/>
        </w:rPr>
      </w:pPr>
    </w:p>
    <w:p w:rsidR="00EF60F2" w:rsidRPr="00EF60F2" w:rsidRDefault="00EF60F2" w:rsidP="00EF60F2">
      <w:pPr>
        <w:pStyle w:val="a5"/>
        <w:ind w:right="467" w:firstLine="567"/>
        <w:jc w:val="center"/>
        <w:rPr>
          <w:rFonts w:ascii="Times New Roman" w:hAnsi="Times New Roman"/>
          <w:b/>
          <w:bCs/>
          <w:smallCaps/>
          <w:sz w:val="28"/>
          <w:szCs w:val="28"/>
        </w:rPr>
      </w:pPr>
      <w:r w:rsidRPr="00EF60F2">
        <w:rPr>
          <w:rFonts w:ascii="Times New Roman" w:hAnsi="Times New Roman"/>
          <w:b/>
          <w:bCs/>
          <w:smallCaps/>
          <w:sz w:val="28"/>
          <w:szCs w:val="28"/>
        </w:rPr>
        <w:t>Правила Благоустройства, озеленения, обеспечения чистоты и порядка на территории Полысаевского городского округа</w:t>
      </w:r>
    </w:p>
    <w:p w:rsidR="00EF60F2" w:rsidRPr="00EF60F2" w:rsidRDefault="00EF60F2" w:rsidP="00EF60F2">
      <w:pPr>
        <w:pStyle w:val="a5"/>
        <w:ind w:right="467" w:firstLine="567"/>
        <w:jc w:val="center"/>
        <w:rPr>
          <w:rFonts w:ascii="Times New Roman" w:hAnsi="Times New Roman"/>
          <w:b/>
          <w:bCs/>
          <w:smallCaps/>
          <w:sz w:val="28"/>
          <w:szCs w:val="28"/>
        </w:rPr>
      </w:pPr>
      <w:r w:rsidRPr="00EF60F2">
        <w:rPr>
          <w:rFonts w:ascii="Times New Roman" w:hAnsi="Times New Roman"/>
          <w:b/>
          <w:bCs/>
          <w:smallCaps/>
          <w:sz w:val="28"/>
          <w:szCs w:val="28"/>
        </w:rPr>
        <w:br/>
        <w:t>(</w:t>
      </w:r>
      <w:r w:rsidRPr="00EF60F2">
        <w:rPr>
          <w:rFonts w:ascii="Times New Roman" w:hAnsi="Times New Roman"/>
          <w:b/>
          <w:bCs/>
          <w:sz w:val="28"/>
          <w:szCs w:val="28"/>
        </w:rPr>
        <w:t xml:space="preserve">включая механизмы вовлечения людей и общественного участия </w:t>
      </w:r>
      <w:r w:rsidRPr="00EF60F2">
        <w:rPr>
          <w:rFonts w:ascii="Times New Roman" w:hAnsi="Times New Roman"/>
          <w:b/>
          <w:bCs/>
          <w:sz w:val="28"/>
          <w:szCs w:val="28"/>
        </w:rPr>
        <w:br/>
        <w:t>в принятии решений и реализации проектов комплексного благоустройства и развития городской среды)</w:t>
      </w:r>
      <w:r w:rsidRPr="00EF60F2">
        <w:rPr>
          <w:rFonts w:ascii="Times New Roman" w:hAnsi="Times New Roman"/>
          <w:b/>
          <w:bCs/>
          <w:sz w:val="28"/>
          <w:szCs w:val="28"/>
        </w:rPr>
        <w:br/>
      </w:r>
    </w:p>
    <w:p w:rsidR="00310A5F" w:rsidRPr="00EF60F2" w:rsidRDefault="00310A5F" w:rsidP="00EF60F2">
      <w:pPr>
        <w:pStyle w:val="Style17"/>
        <w:widowControl/>
        <w:spacing w:line="240" w:lineRule="exact"/>
        <w:ind w:left="567" w:right="467" w:firstLine="567"/>
        <w:jc w:val="center"/>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EF60F2" w:rsidRPr="00EF60F2" w:rsidRDefault="00EF60F2" w:rsidP="00EF60F2">
      <w:pPr>
        <w:pStyle w:val="Style17"/>
        <w:widowControl/>
        <w:spacing w:line="240" w:lineRule="exact"/>
        <w:ind w:left="567" w:right="467" w:firstLine="567"/>
        <w:rPr>
          <w:sz w:val="28"/>
          <w:szCs w:val="28"/>
        </w:rPr>
      </w:pPr>
    </w:p>
    <w:p w:rsidR="00C15630" w:rsidRDefault="00C15630" w:rsidP="00EF60F2">
      <w:pPr>
        <w:pStyle w:val="Style17"/>
        <w:widowControl/>
        <w:spacing w:before="106"/>
        <w:ind w:left="567" w:right="467" w:firstLine="567"/>
        <w:jc w:val="center"/>
        <w:rPr>
          <w:rStyle w:val="FontStyle84"/>
          <w:sz w:val="28"/>
          <w:szCs w:val="28"/>
        </w:rPr>
      </w:pPr>
    </w:p>
    <w:p w:rsidR="00C15630" w:rsidRDefault="00C15630" w:rsidP="00EF60F2">
      <w:pPr>
        <w:pStyle w:val="Style17"/>
        <w:widowControl/>
        <w:spacing w:before="106"/>
        <w:ind w:left="567" w:right="467" w:firstLine="567"/>
        <w:jc w:val="center"/>
        <w:rPr>
          <w:rStyle w:val="FontStyle84"/>
          <w:sz w:val="28"/>
          <w:szCs w:val="28"/>
        </w:rPr>
      </w:pPr>
    </w:p>
    <w:p w:rsidR="00C15630" w:rsidRDefault="00C15630" w:rsidP="00EF60F2">
      <w:pPr>
        <w:pStyle w:val="Style17"/>
        <w:widowControl/>
        <w:spacing w:before="106"/>
        <w:ind w:left="567" w:right="467" w:firstLine="567"/>
        <w:jc w:val="center"/>
        <w:rPr>
          <w:rStyle w:val="FontStyle84"/>
          <w:sz w:val="28"/>
          <w:szCs w:val="28"/>
        </w:rPr>
      </w:pPr>
    </w:p>
    <w:p w:rsidR="00C15630" w:rsidRDefault="00C15630" w:rsidP="00EF60F2">
      <w:pPr>
        <w:pStyle w:val="Style17"/>
        <w:widowControl/>
        <w:spacing w:before="106"/>
        <w:ind w:left="567" w:right="467" w:firstLine="567"/>
        <w:jc w:val="center"/>
        <w:rPr>
          <w:rStyle w:val="FontStyle84"/>
          <w:sz w:val="28"/>
          <w:szCs w:val="28"/>
        </w:rPr>
      </w:pPr>
    </w:p>
    <w:p w:rsidR="00310A5F" w:rsidRPr="003666B9" w:rsidRDefault="00310A5F" w:rsidP="00CF29AD">
      <w:pPr>
        <w:pStyle w:val="Style17"/>
        <w:widowControl/>
        <w:ind w:firstLine="567"/>
        <w:jc w:val="center"/>
        <w:rPr>
          <w:rStyle w:val="FontStyle84"/>
          <w:sz w:val="32"/>
          <w:szCs w:val="32"/>
        </w:rPr>
      </w:pPr>
      <w:r w:rsidRPr="003666B9">
        <w:rPr>
          <w:rStyle w:val="FontStyle84"/>
          <w:sz w:val="32"/>
          <w:szCs w:val="32"/>
        </w:rPr>
        <w:lastRenderedPageBreak/>
        <w:t>Содержание</w:t>
      </w:r>
    </w:p>
    <w:p w:rsidR="00EF60F2" w:rsidRPr="003666B9" w:rsidRDefault="00EF60F2" w:rsidP="00CF29AD">
      <w:pPr>
        <w:pStyle w:val="Style17"/>
        <w:widowControl/>
        <w:ind w:firstLine="567"/>
        <w:jc w:val="center"/>
        <w:rPr>
          <w:rStyle w:val="FontStyle84"/>
          <w:sz w:val="32"/>
          <w:szCs w:val="32"/>
        </w:rPr>
      </w:pPr>
    </w:p>
    <w:p w:rsidR="00371E00" w:rsidRPr="00C15630" w:rsidRDefault="00310A5F" w:rsidP="007661D0">
      <w:pPr>
        <w:pStyle w:val="Style18"/>
        <w:widowControl/>
        <w:numPr>
          <w:ilvl w:val="0"/>
          <w:numId w:val="204"/>
        </w:numPr>
        <w:tabs>
          <w:tab w:val="left" w:pos="1013"/>
        </w:tabs>
        <w:spacing w:line="240" w:lineRule="auto"/>
        <w:ind w:left="0" w:firstLine="567"/>
        <w:rPr>
          <w:rStyle w:val="FontStyle91"/>
          <w:sz w:val="28"/>
          <w:szCs w:val="28"/>
        </w:rPr>
      </w:pPr>
      <w:r w:rsidRPr="00EF60F2">
        <w:rPr>
          <w:rStyle w:val="FontStyle91"/>
          <w:sz w:val="28"/>
          <w:szCs w:val="28"/>
        </w:rPr>
        <w:t>Общие положения.</w:t>
      </w:r>
    </w:p>
    <w:p w:rsidR="00310A5F" w:rsidRPr="00EF60F2" w:rsidRDefault="00310A5F" w:rsidP="00CF29AD">
      <w:pPr>
        <w:pStyle w:val="Style18"/>
        <w:widowControl/>
        <w:numPr>
          <w:ilvl w:val="0"/>
          <w:numId w:val="1"/>
        </w:numPr>
        <w:tabs>
          <w:tab w:val="left" w:pos="1262"/>
        </w:tabs>
        <w:spacing w:line="240" w:lineRule="auto"/>
        <w:ind w:firstLine="567"/>
        <w:jc w:val="both"/>
        <w:rPr>
          <w:rStyle w:val="FontStyle91"/>
          <w:sz w:val="28"/>
          <w:szCs w:val="28"/>
        </w:rPr>
      </w:pPr>
      <w:r w:rsidRPr="00EF60F2">
        <w:rPr>
          <w:rStyle w:val="FontStyle91"/>
          <w:sz w:val="28"/>
          <w:szCs w:val="28"/>
        </w:rPr>
        <w:t>Основные понятия.</w:t>
      </w:r>
    </w:p>
    <w:p w:rsidR="00310A5F" w:rsidRPr="00EF60F2" w:rsidRDefault="00310A5F" w:rsidP="00CF29AD">
      <w:pPr>
        <w:pStyle w:val="Style18"/>
        <w:widowControl/>
        <w:numPr>
          <w:ilvl w:val="0"/>
          <w:numId w:val="1"/>
        </w:numPr>
        <w:tabs>
          <w:tab w:val="left" w:pos="1262"/>
        </w:tabs>
        <w:spacing w:line="240" w:lineRule="auto"/>
        <w:ind w:firstLine="567"/>
        <w:jc w:val="both"/>
        <w:rPr>
          <w:rStyle w:val="FontStyle91"/>
          <w:sz w:val="28"/>
          <w:szCs w:val="28"/>
        </w:rPr>
      </w:pPr>
      <w:r w:rsidRPr="00EF60F2">
        <w:rPr>
          <w:rStyle w:val="FontStyle91"/>
          <w:sz w:val="28"/>
          <w:szCs w:val="28"/>
        </w:rPr>
        <w:t>Общие требования к благоустройству территории.</w:t>
      </w:r>
    </w:p>
    <w:p w:rsidR="00371E00" w:rsidRDefault="00310A5F" w:rsidP="00CF29AD">
      <w:pPr>
        <w:pStyle w:val="Style18"/>
        <w:widowControl/>
        <w:tabs>
          <w:tab w:val="left" w:pos="1186"/>
        </w:tabs>
        <w:spacing w:line="240" w:lineRule="auto"/>
        <w:ind w:firstLine="567"/>
        <w:jc w:val="both"/>
        <w:rPr>
          <w:rStyle w:val="FontStyle91"/>
          <w:sz w:val="28"/>
          <w:szCs w:val="28"/>
        </w:rPr>
      </w:pPr>
      <w:r w:rsidRPr="00EF60F2">
        <w:rPr>
          <w:rStyle w:val="FontStyle91"/>
          <w:sz w:val="28"/>
          <w:szCs w:val="28"/>
        </w:rPr>
        <w:t>1.3.</w:t>
      </w:r>
      <w:r w:rsidRPr="00EF60F2">
        <w:rPr>
          <w:rStyle w:val="FontStyle91"/>
          <w:sz w:val="28"/>
          <w:szCs w:val="28"/>
        </w:rPr>
        <w:tab/>
        <w:t>Перечень сводов правил и национальных стандартов, применяемых</w:t>
      </w:r>
      <w:r w:rsidR="00DF5222">
        <w:rPr>
          <w:rStyle w:val="FontStyle91"/>
          <w:sz w:val="28"/>
          <w:szCs w:val="28"/>
        </w:rPr>
        <w:t xml:space="preserve"> </w:t>
      </w:r>
      <w:r w:rsidRPr="00EF60F2">
        <w:rPr>
          <w:rStyle w:val="FontStyle91"/>
          <w:sz w:val="28"/>
          <w:szCs w:val="28"/>
        </w:rPr>
        <w:t>при осуществлении деятельности по благоустройству.</w:t>
      </w:r>
    </w:p>
    <w:p w:rsidR="00371E00" w:rsidRPr="00EF60F2" w:rsidRDefault="00310A5F" w:rsidP="00CF29AD">
      <w:pPr>
        <w:pStyle w:val="Style18"/>
        <w:widowControl/>
        <w:tabs>
          <w:tab w:val="left" w:pos="1186"/>
        </w:tabs>
        <w:spacing w:line="240" w:lineRule="auto"/>
        <w:ind w:firstLine="567"/>
        <w:rPr>
          <w:rStyle w:val="FontStyle91"/>
          <w:sz w:val="28"/>
          <w:szCs w:val="28"/>
        </w:rPr>
      </w:pPr>
      <w:r w:rsidRPr="00EF60F2">
        <w:rPr>
          <w:rStyle w:val="FontStyle91"/>
          <w:sz w:val="28"/>
          <w:szCs w:val="28"/>
        </w:rPr>
        <w:t>II.</w:t>
      </w:r>
      <w:r w:rsidRPr="00EF60F2">
        <w:rPr>
          <w:rStyle w:val="FontStyle91"/>
          <w:sz w:val="28"/>
          <w:szCs w:val="28"/>
        </w:rPr>
        <w:tab/>
        <w:t>Требования к объектам и элементам благоустройства.</w:t>
      </w:r>
    </w:p>
    <w:p w:rsidR="00310A5F" w:rsidRPr="00EF60F2" w:rsidRDefault="00310A5F" w:rsidP="00CF29AD">
      <w:pPr>
        <w:pStyle w:val="Style18"/>
        <w:widowControl/>
        <w:numPr>
          <w:ilvl w:val="0"/>
          <w:numId w:val="2"/>
        </w:numPr>
        <w:tabs>
          <w:tab w:val="left" w:pos="1248"/>
        </w:tabs>
        <w:spacing w:line="240" w:lineRule="auto"/>
        <w:ind w:firstLine="567"/>
        <w:jc w:val="both"/>
        <w:rPr>
          <w:rStyle w:val="FontStyle91"/>
          <w:sz w:val="28"/>
          <w:szCs w:val="28"/>
        </w:rPr>
      </w:pPr>
      <w:r w:rsidRPr="00EF60F2">
        <w:rPr>
          <w:rStyle w:val="FontStyle91"/>
          <w:sz w:val="28"/>
          <w:szCs w:val="28"/>
        </w:rPr>
        <w:t>Размещение объектов и элементов благоустройства.</w:t>
      </w:r>
    </w:p>
    <w:p w:rsidR="00310A5F" w:rsidRPr="00EF60F2" w:rsidRDefault="00310A5F" w:rsidP="00CF29AD">
      <w:pPr>
        <w:pStyle w:val="Style18"/>
        <w:widowControl/>
        <w:numPr>
          <w:ilvl w:val="0"/>
          <w:numId w:val="2"/>
        </w:numPr>
        <w:tabs>
          <w:tab w:val="left" w:pos="1248"/>
        </w:tabs>
        <w:spacing w:line="240" w:lineRule="auto"/>
        <w:ind w:firstLine="567"/>
        <w:jc w:val="both"/>
        <w:rPr>
          <w:rStyle w:val="FontStyle91"/>
          <w:sz w:val="28"/>
          <w:szCs w:val="28"/>
        </w:rPr>
      </w:pPr>
      <w:r w:rsidRPr="00EF60F2">
        <w:rPr>
          <w:rStyle w:val="FontStyle91"/>
          <w:sz w:val="28"/>
          <w:szCs w:val="28"/>
        </w:rPr>
        <w:t>Внешний вид фасадов зданий, строений, сооружений.</w:t>
      </w:r>
    </w:p>
    <w:p w:rsidR="00310A5F" w:rsidRPr="00EF60F2" w:rsidRDefault="00310A5F" w:rsidP="00CF29AD">
      <w:pPr>
        <w:pStyle w:val="Style18"/>
        <w:widowControl/>
        <w:tabs>
          <w:tab w:val="left" w:pos="1454"/>
        </w:tabs>
        <w:spacing w:line="240" w:lineRule="auto"/>
        <w:ind w:firstLine="567"/>
        <w:jc w:val="both"/>
        <w:rPr>
          <w:rStyle w:val="FontStyle91"/>
          <w:sz w:val="28"/>
          <w:szCs w:val="28"/>
        </w:rPr>
      </w:pPr>
      <w:r w:rsidRPr="00EF60F2">
        <w:rPr>
          <w:rStyle w:val="FontStyle91"/>
          <w:sz w:val="28"/>
          <w:szCs w:val="28"/>
        </w:rPr>
        <w:t>2.3.</w:t>
      </w:r>
      <w:r w:rsidRPr="00EF60F2">
        <w:rPr>
          <w:rStyle w:val="FontStyle91"/>
          <w:sz w:val="28"/>
          <w:szCs w:val="28"/>
        </w:rPr>
        <w:tab/>
        <w:t>Подсветка   зданий,   декоративное   освещение   территорий.</w:t>
      </w:r>
      <w:r w:rsidRPr="00EF60F2">
        <w:rPr>
          <w:rStyle w:val="FontStyle91"/>
          <w:sz w:val="28"/>
          <w:szCs w:val="28"/>
        </w:rPr>
        <w:br/>
        <w:t>Содержание средств освещения.</w:t>
      </w:r>
    </w:p>
    <w:p w:rsidR="00310A5F" w:rsidRPr="00EF60F2" w:rsidRDefault="00310A5F" w:rsidP="00CF29AD">
      <w:pPr>
        <w:pStyle w:val="Style18"/>
        <w:widowControl/>
        <w:numPr>
          <w:ilvl w:val="0"/>
          <w:numId w:val="3"/>
        </w:numPr>
        <w:tabs>
          <w:tab w:val="left" w:pos="1224"/>
        </w:tabs>
        <w:spacing w:line="240" w:lineRule="auto"/>
        <w:ind w:firstLine="567"/>
        <w:jc w:val="both"/>
        <w:rPr>
          <w:rStyle w:val="FontStyle91"/>
          <w:sz w:val="28"/>
          <w:szCs w:val="28"/>
        </w:rPr>
      </w:pPr>
      <w:r w:rsidRPr="00EF60F2">
        <w:rPr>
          <w:rStyle w:val="FontStyle91"/>
          <w:sz w:val="28"/>
          <w:szCs w:val="28"/>
        </w:rPr>
        <w:t>Инженерно-техническое оборудование фасадов зданий.</w:t>
      </w:r>
    </w:p>
    <w:p w:rsidR="00310A5F" w:rsidRPr="00EF60F2" w:rsidRDefault="00543346" w:rsidP="00CF29AD">
      <w:pPr>
        <w:pStyle w:val="Style18"/>
        <w:widowControl/>
        <w:numPr>
          <w:ilvl w:val="0"/>
          <w:numId w:val="3"/>
        </w:numPr>
        <w:tabs>
          <w:tab w:val="left" w:pos="1224"/>
        </w:tabs>
        <w:spacing w:line="240" w:lineRule="auto"/>
        <w:ind w:firstLine="567"/>
        <w:jc w:val="both"/>
        <w:rPr>
          <w:rStyle w:val="FontStyle91"/>
          <w:sz w:val="28"/>
          <w:szCs w:val="28"/>
        </w:rPr>
      </w:pPr>
      <w:r>
        <w:rPr>
          <w:rStyle w:val="FontStyle91"/>
          <w:sz w:val="28"/>
          <w:szCs w:val="28"/>
        </w:rPr>
        <w:t>Сопряжение поверхностей и их организация</w:t>
      </w:r>
      <w:r w:rsidR="00310A5F" w:rsidRPr="00EF60F2">
        <w:rPr>
          <w:rStyle w:val="FontStyle91"/>
          <w:sz w:val="28"/>
          <w:szCs w:val="28"/>
        </w:rPr>
        <w:t>.</w:t>
      </w:r>
    </w:p>
    <w:p w:rsidR="00310A5F" w:rsidRPr="00EF60F2" w:rsidRDefault="00310A5F" w:rsidP="00CF29AD">
      <w:pPr>
        <w:pStyle w:val="Style18"/>
        <w:widowControl/>
        <w:numPr>
          <w:ilvl w:val="0"/>
          <w:numId w:val="3"/>
        </w:numPr>
        <w:tabs>
          <w:tab w:val="left" w:pos="1224"/>
        </w:tabs>
        <w:spacing w:line="240" w:lineRule="auto"/>
        <w:ind w:firstLine="567"/>
        <w:jc w:val="both"/>
        <w:rPr>
          <w:rStyle w:val="FontStyle91"/>
          <w:sz w:val="28"/>
          <w:szCs w:val="28"/>
        </w:rPr>
      </w:pPr>
      <w:r w:rsidRPr="00EF60F2">
        <w:rPr>
          <w:rStyle w:val="FontStyle91"/>
          <w:sz w:val="28"/>
          <w:szCs w:val="28"/>
        </w:rPr>
        <w:t>Ступени, лестницы, пандусы.</w:t>
      </w:r>
    </w:p>
    <w:p w:rsidR="00310A5F" w:rsidRPr="00EF60F2" w:rsidRDefault="00310A5F" w:rsidP="00CF29AD">
      <w:pPr>
        <w:pStyle w:val="Style18"/>
        <w:widowControl/>
        <w:numPr>
          <w:ilvl w:val="0"/>
          <w:numId w:val="3"/>
        </w:numPr>
        <w:tabs>
          <w:tab w:val="left" w:pos="1224"/>
        </w:tabs>
        <w:spacing w:line="240" w:lineRule="auto"/>
        <w:ind w:firstLine="567"/>
        <w:jc w:val="both"/>
        <w:rPr>
          <w:rStyle w:val="FontStyle91"/>
          <w:sz w:val="28"/>
          <w:szCs w:val="28"/>
        </w:rPr>
      </w:pPr>
      <w:r w:rsidRPr="00EF60F2">
        <w:rPr>
          <w:rStyle w:val="FontStyle91"/>
          <w:sz w:val="28"/>
          <w:szCs w:val="28"/>
        </w:rPr>
        <w:t>Ограждения, парковочные барьеры.</w:t>
      </w:r>
    </w:p>
    <w:p w:rsidR="00310A5F" w:rsidRPr="00EF60F2" w:rsidRDefault="00310A5F" w:rsidP="00CF29AD">
      <w:pPr>
        <w:pStyle w:val="Style18"/>
        <w:widowControl/>
        <w:numPr>
          <w:ilvl w:val="0"/>
          <w:numId w:val="3"/>
        </w:numPr>
        <w:tabs>
          <w:tab w:val="left" w:pos="1224"/>
        </w:tabs>
        <w:spacing w:line="240" w:lineRule="auto"/>
        <w:ind w:firstLine="567"/>
        <w:jc w:val="both"/>
        <w:rPr>
          <w:rStyle w:val="FontStyle91"/>
          <w:sz w:val="28"/>
          <w:szCs w:val="28"/>
        </w:rPr>
      </w:pPr>
      <w:r w:rsidRPr="00EF60F2">
        <w:rPr>
          <w:rStyle w:val="FontStyle91"/>
          <w:sz w:val="28"/>
          <w:szCs w:val="28"/>
        </w:rPr>
        <w:t>Покрытия поверхностей.</w:t>
      </w:r>
    </w:p>
    <w:p w:rsidR="00310A5F" w:rsidRPr="00EF60F2" w:rsidRDefault="00310A5F" w:rsidP="00CF29AD">
      <w:pPr>
        <w:pStyle w:val="Style18"/>
        <w:widowControl/>
        <w:numPr>
          <w:ilvl w:val="0"/>
          <w:numId w:val="3"/>
        </w:numPr>
        <w:tabs>
          <w:tab w:val="left" w:pos="1224"/>
        </w:tabs>
        <w:spacing w:line="240" w:lineRule="auto"/>
        <w:ind w:firstLine="567"/>
        <w:jc w:val="both"/>
        <w:rPr>
          <w:sz w:val="28"/>
          <w:szCs w:val="28"/>
        </w:rPr>
      </w:pPr>
      <w:r w:rsidRPr="00EF60F2">
        <w:rPr>
          <w:rStyle w:val="FontStyle91"/>
          <w:sz w:val="28"/>
          <w:szCs w:val="28"/>
        </w:rPr>
        <w:t>Озеленение и содержание зеленых насаждений.</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Площадки.</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Детские площадки.</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Спортивные площадки.</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Площадки отдыха.</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Площадки для выгула собак.</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Площадки автостоянок.</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Площадки для сбора отходов производства и потребления.</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Конструкции павильонов ожидания общественного транспорта.</w:t>
      </w:r>
    </w:p>
    <w:p w:rsidR="00310A5F" w:rsidRPr="00EF60F2" w:rsidRDefault="00310A5F" w:rsidP="00CF29AD">
      <w:pPr>
        <w:pStyle w:val="Style18"/>
        <w:widowControl/>
        <w:numPr>
          <w:ilvl w:val="0"/>
          <w:numId w:val="4"/>
        </w:numPr>
        <w:tabs>
          <w:tab w:val="left" w:pos="1339"/>
        </w:tabs>
        <w:spacing w:line="240" w:lineRule="auto"/>
        <w:ind w:firstLine="567"/>
        <w:jc w:val="both"/>
        <w:rPr>
          <w:rStyle w:val="FontStyle91"/>
          <w:sz w:val="28"/>
          <w:szCs w:val="28"/>
        </w:rPr>
      </w:pPr>
      <w:r w:rsidRPr="00EF60F2">
        <w:rPr>
          <w:rStyle w:val="FontStyle91"/>
          <w:sz w:val="28"/>
          <w:szCs w:val="28"/>
        </w:rPr>
        <w:t>Средства наружной рекламы и информации, их содержание.</w:t>
      </w:r>
    </w:p>
    <w:p w:rsidR="00371E00" w:rsidRPr="00EF60F2" w:rsidRDefault="00310A5F" w:rsidP="00CF29AD">
      <w:pPr>
        <w:pStyle w:val="Style18"/>
        <w:widowControl/>
        <w:tabs>
          <w:tab w:val="left" w:pos="1493"/>
        </w:tabs>
        <w:spacing w:line="240" w:lineRule="auto"/>
        <w:ind w:firstLine="567"/>
        <w:jc w:val="both"/>
        <w:rPr>
          <w:rStyle w:val="FontStyle91"/>
          <w:sz w:val="28"/>
          <w:szCs w:val="28"/>
        </w:rPr>
      </w:pPr>
      <w:r w:rsidRPr="00EF60F2">
        <w:rPr>
          <w:rStyle w:val="FontStyle91"/>
          <w:sz w:val="28"/>
          <w:szCs w:val="28"/>
        </w:rPr>
        <w:t>2.19.</w:t>
      </w:r>
      <w:r w:rsidRPr="00EF60F2">
        <w:rPr>
          <w:rStyle w:val="FontStyle91"/>
          <w:sz w:val="28"/>
          <w:szCs w:val="28"/>
        </w:rPr>
        <w:tab/>
        <w:t>Установки  для объявлений  граждан,  афиш культурных и</w:t>
      </w:r>
      <w:r w:rsidRPr="00EF60F2">
        <w:rPr>
          <w:rStyle w:val="FontStyle91"/>
          <w:sz w:val="28"/>
          <w:szCs w:val="28"/>
        </w:rPr>
        <w:br/>
        <w:t>спортивных мероприятий.</w:t>
      </w:r>
    </w:p>
    <w:p w:rsidR="00371E00" w:rsidRPr="00EF60F2" w:rsidRDefault="00310A5F" w:rsidP="00CF29AD">
      <w:pPr>
        <w:pStyle w:val="Style18"/>
        <w:widowControl/>
        <w:tabs>
          <w:tab w:val="left" w:pos="1128"/>
        </w:tabs>
        <w:spacing w:line="240" w:lineRule="auto"/>
        <w:ind w:firstLine="567"/>
        <w:rPr>
          <w:rStyle w:val="FontStyle91"/>
          <w:sz w:val="28"/>
          <w:szCs w:val="28"/>
        </w:rPr>
      </w:pPr>
      <w:r w:rsidRPr="00EF60F2">
        <w:rPr>
          <w:rStyle w:val="FontStyle91"/>
          <w:sz w:val="28"/>
          <w:szCs w:val="28"/>
        </w:rPr>
        <w:t>III.</w:t>
      </w:r>
      <w:r w:rsidRPr="00EF60F2">
        <w:rPr>
          <w:rStyle w:val="FontStyle91"/>
          <w:sz w:val="28"/>
          <w:szCs w:val="28"/>
        </w:rPr>
        <w:tab/>
        <w:t>Содержание объектов и элементов благоустройства.</w:t>
      </w:r>
    </w:p>
    <w:p w:rsidR="00310A5F" w:rsidRPr="00EF60F2" w:rsidRDefault="00310A5F" w:rsidP="00CF29AD">
      <w:pPr>
        <w:pStyle w:val="Style18"/>
        <w:widowControl/>
        <w:numPr>
          <w:ilvl w:val="0"/>
          <w:numId w:val="5"/>
        </w:numPr>
        <w:tabs>
          <w:tab w:val="left" w:pos="1171"/>
        </w:tabs>
        <w:spacing w:line="240" w:lineRule="auto"/>
        <w:ind w:firstLine="567"/>
        <w:jc w:val="both"/>
        <w:rPr>
          <w:rStyle w:val="FontStyle91"/>
          <w:sz w:val="28"/>
          <w:szCs w:val="28"/>
        </w:rPr>
      </w:pPr>
      <w:r w:rsidRPr="00EF60F2">
        <w:rPr>
          <w:rStyle w:val="FontStyle91"/>
          <w:sz w:val="28"/>
          <w:szCs w:val="28"/>
        </w:rPr>
        <w:t>Содержание фасадов зданий, строений, сооружений и земельных участков, на которых они расположены.</w:t>
      </w:r>
    </w:p>
    <w:p w:rsidR="00310A5F" w:rsidRPr="00EF60F2" w:rsidRDefault="00310A5F" w:rsidP="00CF29AD">
      <w:pPr>
        <w:pStyle w:val="Style18"/>
        <w:widowControl/>
        <w:numPr>
          <w:ilvl w:val="0"/>
          <w:numId w:val="5"/>
        </w:numPr>
        <w:tabs>
          <w:tab w:val="left" w:pos="1171"/>
        </w:tabs>
        <w:spacing w:line="240" w:lineRule="auto"/>
        <w:ind w:firstLine="567"/>
        <w:jc w:val="both"/>
        <w:rPr>
          <w:rStyle w:val="FontStyle91"/>
          <w:sz w:val="28"/>
          <w:szCs w:val="28"/>
        </w:rPr>
      </w:pPr>
      <w:r w:rsidRPr="00EF60F2">
        <w:rPr>
          <w:rStyle w:val="FontStyle91"/>
          <w:sz w:val="28"/>
          <w:szCs w:val="28"/>
        </w:rPr>
        <w:t>Домовые знаки (аншлаги).</w:t>
      </w:r>
    </w:p>
    <w:p w:rsidR="00310A5F" w:rsidRPr="00EF60F2" w:rsidRDefault="00310A5F" w:rsidP="00CF29AD">
      <w:pPr>
        <w:pStyle w:val="Style18"/>
        <w:widowControl/>
        <w:numPr>
          <w:ilvl w:val="0"/>
          <w:numId w:val="5"/>
        </w:numPr>
        <w:tabs>
          <w:tab w:val="left" w:pos="1171"/>
        </w:tabs>
        <w:spacing w:line="240" w:lineRule="auto"/>
        <w:ind w:firstLine="567"/>
        <w:jc w:val="both"/>
        <w:rPr>
          <w:rStyle w:val="FontStyle91"/>
          <w:sz w:val="28"/>
          <w:szCs w:val="28"/>
        </w:rPr>
      </w:pPr>
      <w:r w:rsidRPr="00EF60F2">
        <w:rPr>
          <w:rStyle w:val="FontStyle91"/>
          <w:sz w:val="28"/>
          <w:szCs w:val="28"/>
        </w:rPr>
        <w:t>Кровли.</w:t>
      </w:r>
    </w:p>
    <w:p w:rsidR="00310A5F" w:rsidRPr="00EF60F2" w:rsidRDefault="00310A5F" w:rsidP="00CF29AD">
      <w:pPr>
        <w:pStyle w:val="Style18"/>
        <w:widowControl/>
        <w:numPr>
          <w:ilvl w:val="0"/>
          <w:numId w:val="5"/>
        </w:numPr>
        <w:tabs>
          <w:tab w:val="left" w:pos="1171"/>
        </w:tabs>
        <w:spacing w:line="240" w:lineRule="auto"/>
        <w:ind w:firstLine="567"/>
        <w:jc w:val="both"/>
        <w:rPr>
          <w:rStyle w:val="FontStyle91"/>
          <w:sz w:val="28"/>
          <w:szCs w:val="28"/>
        </w:rPr>
      </w:pPr>
      <w:r w:rsidRPr="00EF60F2">
        <w:rPr>
          <w:rStyle w:val="FontStyle91"/>
          <w:sz w:val="28"/>
          <w:szCs w:val="28"/>
        </w:rPr>
        <w:t>Содержание земельных участков.</w:t>
      </w:r>
    </w:p>
    <w:p w:rsidR="00310A5F" w:rsidRPr="00EF60F2" w:rsidRDefault="00310A5F" w:rsidP="00CF29AD">
      <w:pPr>
        <w:pStyle w:val="Style18"/>
        <w:widowControl/>
        <w:numPr>
          <w:ilvl w:val="0"/>
          <w:numId w:val="5"/>
        </w:numPr>
        <w:tabs>
          <w:tab w:val="left" w:pos="1171"/>
        </w:tabs>
        <w:spacing w:line="240" w:lineRule="auto"/>
        <w:ind w:firstLine="567"/>
        <w:jc w:val="both"/>
        <w:rPr>
          <w:rStyle w:val="FontStyle91"/>
          <w:sz w:val="28"/>
          <w:szCs w:val="28"/>
        </w:rPr>
      </w:pPr>
      <w:r w:rsidRPr="00EF60F2">
        <w:rPr>
          <w:rStyle w:val="FontStyle91"/>
          <w:sz w:val="28"/>
          <w:szCs w:val="28"/>
        </w:rPr>
        <w:t>Ограждения.</w:t>
      </w:r>
    </w:p>
    <w:p w:rsidR="00310A5F" w:rsidRPr="00EF60F2" w:rsidRDefault="00310A5F" w:rsidP="00CF29AD">
      <w:pPr>
        <w:pStyle w:val="Style18"/>
        <w:widowControl/>
        <w:numPr>
          <w:ilvl w:val="0"/>
          <w:numId w:val="5"/>
        </w:numPr>
        <w:tabs>
          <w:tab w:val="left" w:pos="1171"/>
        </w:tabs>
        <w:spacing w:line="240" w:lineRule="auto"/>
        <w:ind w:firstLine="567"/>
        <w:jc w:val="both"/>
        <w:rPr>
          <w:rStyle w:val="FontStyle91"/>
          <w:sz w:val="28"/>
          <w:szCs w:val="28"/>
        </w:rPr>
      </w:pPr>
      <w:r w:rsidRPr="00EF60F2">
        <w:rPr>
          <w:rStyle w:val="FontStyle91"/>
          <w:sz w:val="28"/>
          <w:szCs w:val="28"/>
        </w:rPr>
        <w:t>Содержание дорог.</w:t>
      </w:r>
    </w:p>
    <w:p w:rsidR="00310A5F" w:rsidRPr="00EF60F2" w:rsidRDefault="00310A5F" w:rsidP="00CF29AD">
      <w:pPr>
        <w:pStyle w:val="Style7"/>
        <w:widowControl/>
        <w:tabs>
          <w:tab w:val="left" w:pos="1296"/>
        </w:tabs>
        <w:spacing w:line="240" w:lineRule="auto"/>
        <w:ind w:firstLine="567"/>
        <w:rPr>
          <w:rStyle w:val="FontStyle91"/>
          <w:sz w:val="28"/>
          <w:szCs w:val="28"/>
        </w:rPr>
      </w:pPr>
      <w:r w:rsidRPr="00EF60F2">
        <w:rPr>
          <w:rStyle w:val="FontStyle91"/>
          <w:sz w:val="28"/>
          <w:szCs w:val="28"/>
        </w:rPr>
        <w:t>3.7.</w:t>
      </w:r>
      <w:r w:rsidRPr="00EF60F2">
        <w:rPr>
          <w:rStyle w:val="FontStyle91"/>
          <w:sz w:val="28"/>
          <w:szCs w:val="28"/>
        </w:rPr>
        <w:tab/>
        <w:t>Содержание индивидуальных жилых домов и благоустройство</w:t>
      </w:r>
      <w:r w:rsidRPr="00EF60F2">
        <w:rPr>
          <w:rStyle w:val="FontStyle91"/>
          <w:sz w:val="28"/>
          <w:szCs w:val="28"/>
        </w:rPr>
        <w:br/>
        <w:t>территории.</w:t>
      </w:r>
    </w:p>
    <w:p w:rsidR="00310A5F" w:rsidRPr="00EF60F2" w:rsidRDefault="00310A5F" w:rsidP="00CF29AD">
      <w:pPr>
        <w:pStyle w:val="Style7"/>
        <w:widowControl/>
        <w:tabs>
          <w:tab w:val="left" w:pos="1267"/>
        </w:tabs>
        <w:spacing w:line="240" w:lineRule="auto"/>
        <w:ind w:firstLine="567"/>
        <w:rPr>
          <w:rStyle w:val="FontStyle91"/>
          <w:sz w:val="28"/>
          <w:szCs w:val="28"/>
        </w:rPr>
      </w:pPr>
      <w:r w:rsidRPr="00EF60F2">
        <w:rPr>
          <w:rStyle w:val="FontStyle91"/>
          <w:sz w:val="28"/>
          <w:szCs w:val="28"/>
        </w:rPr>
        <w:t>3.8.</w:t>
      </w:r>
      <w:r w:rsidRPr="00EF60F2">
        <w:rPr>
          <w:rStyle w:val="FontStyle91"/>
          <w:sz w:val="28"/>
          <w:szCs w:val="28"/>
        </w:rPr>
        <w:tab/>
        <w:t>Содержание подъездов многоквартирных домов.</w:t>
      </w:r>
    </w:p>
    <w:p w:rsidR="00310A5F" w:rsidRPr="00EF60F2" w:rsidRDefault="00310A5F" w:rsidP="00CF29AD">
      <w:pPr>
        <w:pStyle w:val="Style7"/>
        <w:widowControl/>
        <w:tabs>
          <w:tab w:val="left" w:pos="1560"/>
        </w:tabs>
        <w:spacing w:line="240" w:lineRule="auto"/>
        <w:ind w:firstLine="567"/>
        <w:rPr>
          <w:rStyle w:val="FontStyle91"/>
          <w:sz w:val="28"/>
          <w:szCs w:val="28"/>
        </w:rPr>
      </w:pPr>
      <w:r w:rsidRPr="00EF60F2">
        <w:rPr>
          <w:rStyle w:val="FontStyle91"/>
          <w:sz w:val="28"/>
          <w:szCs w:val="28"/>
        </w:rPr>
        <w:t>3.9.</w:t>
      </w:r>
      <w:r w:rsidRPr="00EF60F2">
        <w:rPr>
          <w:rStyle w:val="FontStyle91"/>
          <w:sz w:val="28"/>
          <w:szCs w:val="28"/>
        </w:rPr>
        <w:tab/>
        <w:t xml:space="preserve">Содержание    </w:t>
      </w:r>
      <w:r w:rsidR="00FC291B">
        <w:rPr>
          <w:rStyle w:val="FontStyle91"/>
          <w:sz w:val="28"/>
          <w:szCs w:val="28"/>
        </w:rPr>
        <w:t xml:space="preserve">смотровых колодцев, </w:t>
      </w:r>
      <w:r w:rsidRPr="00EF60F2">
        <w:rPr>
          <w:rStyle w:val="FontStyle91"/>
          <w:sz w:val="28"/>
          <w:szCs w:val="28"/>
        </w:rPr>
        <w:t>колодцев</w:t>
      </w:r>
      <w:r w:rsidR="00BA57BB">
        <w:rPr>
          <w:rStyle w:val="FontStyle91"/>
          <w:sz w:val="28"/>
          <w:szCs w:val="28"/>
        </w:rPr>
        <w:t xml:space="preserve"> подземных коммуникаций.</w:t>
      </w:r>
    </w:p>
    <w:p w:rsidR="00310A5F" w:rsidRPr="00EF60F2" w:rsidRDefault="00EF4F39" w:rsidP="00CF29AD">
      <w:pPr>
        <w:pStyle w:val="Style5"/>
        <w:widowControl/>
        <w:spacing w:line="240" w:lineRule="auto"/>
        <w:ind w:firstLine="567"/>
        <w:rPr>
          <w:rStyle w:val="FontStyle91"/>
          <w:sz w:val="28"/>
          <w:szCs w:val="28"/>
        </w:rPr>
      </w:pPr>
      <w:r>
        <w:rPr>
          <w:rStyle w:val="FontStyle91"/>
          <w:sz w:val="28"/>
          <w:szCs w:val="28"/>
        </w:rPr>
        <w:t>3.10</w:t>
      </w:r>
      <w:r w:rsidR="00310A5F" w:rsidRPr="00EF60F2">
        <w:rPr>
          <w:rStyle w:val="FontStyle91"/>
          <w:sz w:val="28"/>
          <w:szCs w:val="28"/>
        </w:rPr>
        <w:t>. Содержание технических сре</w:t>
      </w:r>
      <w:proofErr w:type="gramStart"/>
      <w:r w:rsidR="00310A5F" w:rsidRPr="00EF60F2">
        <w:rPr>
          <w:rStyle w:val="FontStyle91"/>
          <w:sz w:val="28"/>
          <w:szCs w:val="28"/>
        </w:rPr>
        <w:t>дств св</w:t>
      </w:r>
      <w:proofErr w:type="gramEnd"/>
      <w:r w:rsidR="00310A5F" w:rsidRPr="00EF60F2">
        <w:rPr>
          <w:rStyle w:val="FontStyle91"/>
          <w:sz w:val="28"/>
          <w:szCs w:val="28"/>
        </w:rPr>
        <w:t>язи (в том числе слаботочных линий электропередач).</w:t>
      </w:r>
    </w:p>
    <w:p w:rsidR="00310A5F" w:rsidRPr="00EF60F2" w:rsidRDefault="00310A5F" w:rsidP="00CF29AD">
      <w:pPr>
        <w:pStyle w:val="Style5"/>
        <w:widowControl/>
        <w:spacing w:line="240" w:lineRule="auto"/>
        <w:ind w:firstLine="567"/>
        <w:rPr>
          <w:rStyle w:val="FontStyle91"/>
          <w:sz w:val="28"/>
          <w:szCs w:val="28"/>
        </w:rPr>
      </w:pPr>
      <w:r w:rsidRPr="00EF60F2">
        <w:rPr>
          <w:rStyle w:val="FontStyle91"/>
          <w:sz w:val="28"/>
          <w:szCs w:val="28"/>
        </w:rPr>
        <w:lastRenderedPageBreak/>
        <w:t>3.11.Содержание произведений монументального искусства, малых архитектурных форм, декоративных устройств.</w:t>
      </w:r>
    </w:p>
    <w:p w:rsidR="00310A5F" w:rsidRPr="00EF60F2" w:rsidRDefault="00310A5F" w:rsidP="00CF29AD">
      <w:pPr>
        <w:pStyle w:val="Style7"/>
        <w:widowControl/>
        <w:numPr>
          <w:ilvl w:val="0"/>
          <w:numId w:val="6"/>
        </w:numPr>
        <w:tabs>
          <w:tab w:val="left" w:pos="1382"/>
        </w:tabs>
        <w:spacing w:line="240" w:lineRule="auto"/>
        <w:ind w:firstLine="567"/>
        <w:rPr>
          <w:rStyle w:val="FontStyle91"/>
          <w:sz w:val="28"/>
          <w:szCs w:val="28"/>
        </w:rPr>
      </w:pPr>
      <w:r w:rsidRPr="00EF60F2">
        <w:rPr>
          <w:rStyle w:val="FontStyle91"/>
          <w:sz w:val="28"/>
          <w:szCs w:val="28"/>
        </w:rPr>
        <w:t>Содержание нестационарных объектов.</w:t>
      </w:r>
    </w:p>
    <w:p w:rsidR="00310A5F" w:rsidRPr="00EF60F2" w:rsidRDefault="00310A5F" w:rsidP="00CF29AD">
      <w:pPr>
        <w:pStyle w:val="Style7"/>
        <w:widowControl/>
        <w:numPr>
          <w:ilvl w:val="0"/>
          <w:numId w:val="6"/>
        </w:numPr>
        <w:tabs>
          <w:tab w:val="left" w:pos="1382"/>
        </w:tabs>
        <w:spacing w:line="240" w:lineRule="auto"/>
        <w:ind w:firstLine="567"/>
        <w:rPr>
          <w:rStyle w:val="FontStyle91"/>
          <w:sz w:val="28"/>
          <w:szCs w:val="28"/>
        </w:rPr>
      </w:pPr>
      <w:r w:rsidRPr="00EF60F2">
        <w:rPr>
          <w:rStyle w:val="FontStyle91"/>
          <w:sz w:val="28"/>
          <w:szCs w:val="28"/>
        </w:rPr>
        <w:t>Содержание мест производства строительных работ.</w:t>
      </w:r>
    </w:p>
    <w:p w:rsidR="00310A5F" w:rsidRPr="00EF60F2" w:rsidRDefault="00310A5F" w:rsidP="00CF29AD">
      <w:pPr>
        <w:pStyle w:val="Style7"/>
        <w:widowControl/>
        <w:numPr>
          <w:ilvl w:val="0"/>
          <w:numId w:val="6"/>
        </w:numPr>
        <w:tabs>
          <w:tab w:val="left" w:pos="1382"/>
        </w:tabs>
        <w:spacing w:line="240" w:lineRule="auto"/>
        <w:ind w:firstLine="567"/>
        <w:rPr>
          <w:rStyle w:val="FontStyle91"/>
          <w:sz w:val="28"/>
          <w:szCs w:val="28"/>
        </w:rPr>
      </w:pPr>
      <w:r w:rsidRPr="00EF60F2">
        <w:rPr>
          <w:rStyle w:val="FontStyle91"/>
          <w:sz w:val="28"/>
          <w:szCs w:val="28"/>
        </w:rPr>
        <w:t>Содержание мест погребения.</w:t>
      </w:r>
    </w:p>
    <w:p w:rsidR="00310A5F" w:rsidRDefault="00310A5F" w:rsidP="00CF29AD">
      <w:pPr>
        <w:pStyle w:val="Style7"/>
        <w:widowControl/>
        <w:tabs>
          <w:tab w:val="left" w:pos="1426"/>
        </w:tabs>
        <w:spacing w:line="240" w:lineRule="auto"/>
        <w:ind w:firstLine="567"/>
        <w:rPr>
          <w:rStyle w:val="FontStyle91"/>
          <w:sz w:val="28"/>
          <w:szCs w:val="28"/>
        </w:rPr>
      </w:pPr>
      <w:r w:rsidRPr="00EF60F2">
        <w:rPr>
          <w:rStyle w:val="FontStyle91"/>
          <w:sz w:val="28"/>
          <w:szCs w:val="28"/>
        </w:rPr>
        <w:t>3.15.</w:t>
      </w:r>
      <w:r w:rsidRPr="00EF60F2">
        <w:rPr>
          <w:rStyle w:val="FontStyle91"/>
          <w:sz w:val="28"/>
          <w:szCs w:val="28"/>
        </w:rPr>
        <w:tab/>
        <w:t>Содержание стоянок длительного и краткосрочного хранения</w:t>
      </w:r>
      <w:r w:rsidRPr="00EF60F2">
        <w:rPr>
          <w:rStyle w:val="FontStyle91"/>
          <w:sz w:val="28"/>
          <w:szCs w:val="28"/>
        </w:rPr>
        <w:br/>
        <w:t>автотранспортных средств.</w:t>
      </w:r>
    </w:p>
    <w:p w:rsidR="00371E00" w:rsidRPr="00EF60F2" w:rsidRDefault="00310A5F" w:rsidP="00CF29AD">
      <w:pPr>
        <w:pStyle w:val="Style7"/>
        <w:widowControl/>
        <w:tabs>
          <w:tab w:val="left" w:pos="1133"/>
        </w:tabs>
        <w:spacing w:line="240" w:lineRule="auto"/>
        <w:ind w:firstLine="567"/>
        <w:jc w:val="left"/>
        <w:rPr>
          <w:rStyle w:val="FontStyle91"/>
          <w:sz w:val="28"/>
          <w:szCs w:val="28"/>
        </w:rPr>
      </w:pPr>
      <w:r w:rsidRPr="00EF60F2">
        <w:rPr>
          <w:rStyle w:val="FontStyle91"/>
          <w:sz w:val="28"/>
          <w:szCs w:val="28"/>
        </w:rPr>
        <w:t>IV.</w:t>
      </w:r>
      <w:r w:rsidRPr="00EF60F2">
        <w:rPr>
          <w:rStyle w:val="FontStyle91"/>
          <w:sz w:val="28"/>
          <w:szCs w:val="28"/>
        </w:rPr>
        <w:tab/>
        <w:t>Уборка территории.</w:t>
      </w:r>
    </w:p>
    <w:p w:rsidR="00310A5F" w:rsidRPr="00EF60F2" w:rsidRDefault="00310A5F" w:rsidP="00CF29AD">
      <w:pPr>
        <w:pStyle w:val="Style7"/>
        <w:widowControl/>
        <w:numPr>
          <w:ilvl w:val="0"/>
          <w:numId w:val="7"/>
        </w:numPr>
        <w:tabs>
          <w:tab w:val="left" w:pos="1210"/>
        </w:tabs>
        <w:spacing w:line="240" w:lineRule="auto"/>
        <w:ind w:firstLine="567"/>
        <w:rPr>
          <w:rStyle w:val="FontStyle91"/>
          <w:sz w:val="28"/>
          <w:szCs w:val="28"/>
        </w:rPr>
      </w:pPr>
      <w:r w:rsidRPr="00EF60F2">
        <w:rPr>
          <w:rStyle w:val="FontStyle91"/>
          <w:sz w:val="28"/>
          <w:szCs w:val="28"/>
        </w:rPr>
        <w:t>Общие требования к уборке и содержанию территории города.</w:t>
      </w:r>
    </w:p>
    <w:p w:rsidR="00310A5F" w:rsidRPr="00371E00" w:rsidRDefault="00310A5F" w:rsidP="00CF29AD">
      <w:pPr>
        <w:pStyle w:val="Style7"/>
        <w:widowControl/>
        <w:numPr>
          <w:ilvl w:val="0"/>
          <w:numId w:val="7"/>
        </w:numPr>
        <w:tabs>
          <w:tab w:val="left" w:pos="1210"/>
        </w:tabs>
        <w:spacing w:line="240" w:lineRule="auto"/>
        <w:ind w:firstLine="567"/>
        <w:rPr>
          <w:sz w:val="28"/>
          <w:szCs w:val="28"/>
        </w:rPr>
      </w:pPr>
      <w:r w:rsidRPr="00371E00">
        <w:rPr>
          <w:rStyle w:val="FontStyle91"/>
          <w:sz w:val="28"/>
          <w:szCs w:val="28"/>
        </w:rPr>
        <w:t>Уборка автомобильных дорог местного значения.</w:t>
      </w:r>
    </w:p>
    <w:p w:rsidR="00310A5F" w:rsidRPr="00EF60F2" w:rsidRDefault="00310A5F" w:rsidP="00CF29AD">
      <w:pPr>
        <w:pStyle w:val="Style7"/>
        <w:widowControl/>
        <w:numPr>
          <w:ilvl w:val="0"/>
          <w:numId w:val="8"/>
        </w:numPr>
        <w:tabs>
          <w:tab w:val="left" w:pos="1186"/>
        </w:tabs>
        <w:spacing w:line="240" w:lineRule="auto"/>
        <w:ind w:firstLine="567"/>
        <w:rPr>
          <w:rStyle w:val="FontStyle91"/>
          <w:sz w:val="28"/>
          <w:szCs w:val="28"/>
        </w:rPr>
      </w:pPr>
      <w:r w:rsidRPr="00EF60F2">
        <w:rPr>
          <w:rStyle w:val="FontStyle91"/>
          <w:sz w:val="28"/>
          <w:szCs w:val="28"/>
        </w:rPr>
        <w:t>Уборка, санитарное содержание и благоустройство мест отдыха и массового пребывания людей.</w:t>
      </w:r>
    </w:p>
    <w:p w:rsidR="00310A5F" w:rsidRPr="00EF60F2" w:rsidRDefault="00310A5F" w:rsidP="00CF29AD">
      <w:pPr>
        <w:pStyle w:val="Style7"/>
        <w:widowControl/>
        <w:numPr>
          <w:ilvl w:val="0"/>
          <w:numId w:val="8"/>
        </w:numPr>
        <w:tabs>
          <w:tab w:val="left" w:pos="1186"/>
        </w:tabs>
        <w:spacing w:line="240" w:lineRule="auto"/>
        <w:ind w:firstLine="567"/>
        <w:rPr>
          <w:rStyle w:val="FontStyle91"/>
          <w:sz w:val="28"/>
          <w:szCs w:val="28"/>
        </w:rPr>
      </w:pPr>
      <w:r w:rsidRPr="00EF60F2">
        <w:rPr>
          <w:rStyle w:val="FontStyle91"/>
          <w:sz w:val="28"/>
          <w:szCs w:val="28"/>
        </w:rPr>
        <w:t>Уборка, содержание и благоустройство придомовой территории многоквартирного дома.</w:t>
      </w:r>
    </w:p>
    <w:p w:rsidR="00371E00" w:rsidRPr="00EF60F2" w:rsidRDefault="00310A5F" w:rsidP="00CF29AD">
      <w:pPr>
        <w:pStyle w:val="Style7"/>
        <w:widowControl/>
        <w:tabs>
          <w:tab w:val="left" w:pos="1210"/>
        </w:tabs>
        <w:spacing w:line="240" w:lineRule="auto"/>
        <w:ind w:firstLine="567"/>
        <w:rPr>
          <w:rStyle w:val="FontStyle91"/>
          <w:sz w:val="28"/>
          <w:szCs w:val="28"/>
        </w:rPr>
      </w:pPr>
      <w:r w:rsidRPr="00EF60F2">
        <w:rPr>
          <w:rStyle w:val="FontStyle91"/>
          <w:sz w:val="28"/>
          <w:szCs w:val="28"/>
        </w:rPr>
        <w:t>4.5.</w:t>
      </w:r>
      <w:r w:rsidRPr="00EF60F2">
        <w:rPr>
          <w:rStyle w:val="FontStyle91"/>
          <w:sz w:val="28"/>
          <w:szCs w:val="28"/>
        </w:rPr>
        <w:tab/>
        <w:t xml:space="preserve">Уборка территорий индивидуальной жилой </w:t>
      </w:r>
      <w:r w:rsidR="00834C54">
        <w:rPr>
          <w:rStyle w:val="FontStyle91"/>
          <w:sz w:val="28"/>
          <w:szCs w:val="28"/>
        </w:rPr>
        <w:t xml:space="preserve">и блокированной </w:t>
      </w:r>
      <w:r w:rsidRPr="00EF60F2">
        <w:rPr>
          <w:rStyle w:val="FontStyle91"/>
          <w:sz w:val="28"/>
          <w:szCs w:val="28"/>
        </w:rPr>
        <w:t>застройки.</w:t>
      </w:r>
    </w:p>
    <w:p w:rsidR="00371E00" w:rsidRPr="00EF60F2" w:rsidRDefault="00310A5F" w:rsidP="00CF29AD">
      <w:pPr>
        <w:pStyle w:val="Style7"/>
        <w:widowControl/>
        <w:tabs>
          <w:tab w:val="left" w:pos="1114"/>
        </w:tabs>
        <w:spacing w:line="240" w:lineRule="auto"/>
        <w:ind w:firstLine="567"/>
        <w:jc w:val="left"/>
        <w:rPr>
          <w:rStyle w:val="FontStyle91"/>
          <w:sz w:val="28"/>
          <w:szCs w:val="28"/>
        </w:rPr>
      </w:pPr>
      <w:r w:rsidRPr="00EF60F2">
        <w:rPr>
          <w:rStyle w:val="FontStyle91"/>
          <w:sz w:val="28"/>
          <w:szCs w:val="28"/>
        </w:rPr>
        <w:t>V.</w:t>
      </w:r>
      <w:r w:rsidRPr="00EF60F2">
        <w:rPr>
          <w:rStyle w:val="FontStyle91"/>
          <w:sz w:val="28"/>
          <w:szCs w:val="28"/>
        </w:rPr>
        <w:tab/>
        <w:t>Основные   требования   к  проведению   земляных  работ  при</w:t>
      </w:r>
      <w:r w:rsidRPr="00EF60F2">
        <w:rPr>
          <w:rStyle w:val="FontStyle91"/>
          <w:sz w:val="28"/>
          <w:szCs w:val="28"/>
        </w:rPr>
        <w:br/>
        <w:t>строительстве, ремонте, реконструкции коммуникаций.</w:t>
      </w:r>
    </w:p>
    <w:p w:rsidR="00371E00" w:rsidRPr="00EF60F2" w:rsidRDefault="00CF29AD" w:rsidP="00CF29AD">
      <w:pPr>
        <w:pStyle w:val="Style7"/>
        <w:widowControl/>
        <w:tabs>
          <w:tab w:val="left" w:pos="1234"/>
        </w:tabs>
        <w:spacing w:line="240" w:lineRule="auto"/>
        <w:ind w:firstLine="567"/>
        <w:jc w:val="left"/>
        <w:rPr>
          <w:rStyle w:val="FontStyle91"/>
          <w:sz w:val="28"/>
          <w:szCs w:val="28"/>
        </w:rPr>
      </w:pPr>
      <w:r>
        <w:rPr>
          <w:rStyle w:val="FontStyle91"/>
          <w:sz w:val="28"/>
          <w:szCs w:val="28"/>
        </w:rPr>
        <w:t>VI</w:t>
      </w:r>
      <w:r w:rsidR="00310A5F" w:rsidRPr="00EF60F2">
        <w:rPr>
          <w:rStyle w:val="FontStyle91"/>
          <w:sz w:val="28"/>
          <w:szCs w:val="28"/>
        </w:rPr>
        <w:t>.</w:t>
      </w:r>
      <w:r w:rsidR="00310A5F" w:rsidRPr="00EF60F2">
        <w:rPr>
          <w:rStyle w:val="FontStyle91"/>
          <w:sz w:val="28"/>
          <w:szCs w:val="28"/>
        </w:rPr>
        <w:tab/>
        <w:t>Особые требования к доступной среде.</w:t>
      </w:r>
    </w:p>
    <w:p w:rsidR="00310A5F" w:rsidRDefault="00310A5F" w:rsidP="00CF29AD">
      <w:pPr>
        <w:pStyle w:val="Style7"/>
        <w:widowControl/>
        <w:tabs>
          <w:tab w:val="left" w:pos="1334"/>
        </w:tabs>
        <w:spacing w:line="240" w:lineRule="auto"/>
        <w:ind w:firstLine="567"/>
        <w:jc w:val="left"/>
        <w:rPr>
          <w:rStyle w:val="FontStyle91"/>
          <w:sz w:val="28"/>
          <w:szCs w:val="28"/>
        </w:rPr>
      </w:pPr>
      <w:r w:rsidRPr="00EF60F2">
        <w:rPr>
          <w:rStyle w:val="FontStyle91"/>
          <w:sz w:val="28"/>
          <w:szCs w:val="28"/>
        </w:rPr>
        <w:t>VII.</w:t>
      </w:r>
      <w:r w:rsidRPr="00EF60F2">
        <w:rPr>
          <w:rStyle w:val="FontStyle91"/>
          <w:sz w:val="28"/>
          <w:szCs w:val="28"/>
        </w:rPr>
        <w:tab/>
        <w:t>Праздничное, декоративно-художественное, световое оформление</w:t>
      </w:r>
      <w:r w:rsidR="00371E00">
        <w:rPr>
          <w:rStyle w:val="FontStyle91"/>
          <w:sz w:val="28"/>
          <w:szCs w:val="28"/>
        </w:rPr>
        <w:t xml:space="preserve"> </w:t>
      </w:r>
      <w:r w:rsidRPr="00EF60F2">
        <w:rPr>
          <w:rStyle w:val="FontStyle91"/>
          <w:sz w:val="28"/>
          <w:szCs w:val="28"/>
        </w:rPr>
        <w:t>городской среды.</w:t>
      </w:r>
    </w:p>
    <w:p w:rsidR="00371E00" w:rsidRDefault="0061601D" w:rsidP="00CF29AD">
      <w:pPr>
        <w:pStyle w:val="Style7"/>
        <w:widowControl/>
        <w:tabs>
          <w:tab w:val="left" w:pos="1128"/>
        </w:tabs>
        <w:spacing w:line="240" w:lineRule="auto"/>
        <w:ind w:firstLine="567"/>
        <w:jc w:val="left"/>
        <w:rPr>
          <w:rStyle w:val="FontStyle91"/>
          <w:sz w:val="28"/>
          <w:szCs w:val="28"/>
        </w:rPr>
      </w:pPr>
      <w:r>
        <w:rPr>
          <w:rStyle w:val="FontStyle91"/>
          <w:sz w:val="28"/>
          <w:szCs w:val="28"/>
          <w:lang w:val="en-US"/>
        </w:rPr>
        <w:t>VIII</w:t>
      </w:r>
      <w:r w:rsidR="00310A5F" w:rsidRPr="00EF60F2">
        <w:rPr>
          <w:rStyle w:val="FontStyle91"/>
          <w:sz w:val="28"/>
          <w:szCs w:val="28"/>
        </w:rPr>
        <w:t>.</w:t>
      </w:r>
      <w:r w:rsidR="00310A5F" w:rsidRPr="00EF60F2">
        <w:rPr>
          <w:rStyle w:val="FontStyle91"/>
          <w:sz w:val="28"/>
          <w:szCs w:val="28"/>
        </w:rPr>
        <w:tab/>
        <w:t>Содержание домашних животных, отлов безнадзорных животных.</w:t>
      </w:r>
    </w:p>
    <w:p w:rsidR="00146CDB" w:rsidRPr="00146CDB" w:rsidRDefault="00146CDB" w:rsidP="00CF29AD">
      <w:pPr>
        <w:pStyle w:val="Style7"/>
        <w:widowControl/>
        <w:tabs>
          <w:tab w:val="left" w:pos="1128"/>
        </w:tabs>
        <w:spacing w:line="240" w:lineRule="auto"/>
        <w:ind w:firstLine="567"/>
        <w:jc w:val="left"/>
        <w:rPr>
          <w:rStyle w:val="FontStyle91"/>
          <w:sz w:val="28"/>
          <w:szCs w:val="28"/>
        </w:rPr>
      </w:pPr>
      <w:r>
        <w:rPr>
          <w:rStyle w:val="FontStyle91"/>
          <w:sz w:val="28"/>
          <w:szCs w:val="28"/>
          <w:lang w:val="en-US"/>
        </w:rPr>
        <w:t>XI</w:t>
      </w:r>
      <w:r w:rsidRPr="00146CDB">
        <w:rPr>
          <w:rStyle w:val="FontStyle91"/>
          <w:sz w:val="28"/>
          <w:szCs w:val="28"/>
        </w:rPr>
        <w:t>.</w:t>
      </w:r>
      <w:r w:rsidRPr="00146CDB">
        <w:t xml:space="preserve"> </w:t>
      </w:r>
      <w:r w:rsidRPr="00146CDB">
        <w:rPr>
          <w:rStyle w:val="FontStyle91"/>
          <w:sz w:val="28"/>
          <w:szCs w:val="28"/>
        </w:rPr>
        <w:t>Ф</w:t>
      </w:r>
      <w:r>
        <w:rPr>
          <w:rStyle w:val="FontStyle91"/>
          <w:sz w:val="28"/>
          <w:szCs w:val="28"/>
        </w:rPr>
        <w:t>ормы и механизмы общественного участия в принятии решений и реализации проектов комплексного благоустройства и развития городской среды.</w:t>
      </w:r>
      <w:r w:rsidRPr="00146CDB">
        <w:rPr>
          <w:rStyle w:val="FontStyle91"/>
          <w:sz w:val="28"/>
          <w:szCs w:val="28"/>
        </w:rPr>
        <w:t xml:space="preserve"> </w:t>
      </w:r>
    </w:p>
    <w:p w:rsidR="00310A5F" w:rsidRDefault="00310A5F" w:rsidP="00CF29AD">
      <w:pPr>
        <w:pStyle w:val="Style7"/>
        <w:widowControl/>
        <w:tabs>
          <w:tab w:val="left" w:pos="1027"/>
        </w:tabs>
        <w:spacing w:line="240" w:lineRule="auto"/>
        <w:ind w:firstLine="567"/>
        <w:jc w:val="left"/>
        <w:rPr>
          <w:rStyle w:val="FontStyle91"/>
          <w:sz w:val="28"/>
          <w:szCs w:val="28"/>
        </w:rPr>
      </w:pPr>
      <w:r w:rsidRPr="00EF60F2">
        <w:rPr>
          <w:rStyle w:val="FontStyle91"/>
          <w:sz w:val="28"/>
          <w:szCs w:val="28"/>
        </w:rPr>
        <w:t>X.</w:t>
      </w:r>
      <w:r w:rsidRPr="00EF60F2">
        <w:rPr>
          <w:rStyle w:val="FontStyle91"/>
          <w:sz w:val="28"/>
          <w:szCs w:val="28"/>
        </w:rPr>
        <w:tab/>
      </w:r>
      <w:proofErr w:type="gramStart"/>
      <w:r w:rsidRPr="00EF60F2">
        <w:rPr>
          <w:rStyle w:val="FontStyle91"/>
          <w:sz w:val="28"/>
          <w:szCs w:val="28"/>
        </w:rPr>
        <w:t>Контроль за</w:t>
      </w:r>
      <w:proofErr w:type="gramEnd"/>
      <w:r w:rsidRPr="00EF60F2">
        <w:rPr>
          <w:rStyle w:val="FontStyle91"/>
          <w:sz w:val="28"/>
          <w:szCs w:val="28"/>
        </w:rPr>
        <w:t xml:space="preserve"> выполнением требований Правил.</w:t>
      </w: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BB6F10" w:rsidRDefault="00BB6F10" w:rsidP="00371E00">
      <w:pPr>
        <w:pStyle w:val="Style7"/>
        <w:widowControl/>
        <w:tabs>
          <w:tab w:val="left" w:pos="1027"/>
        </w:tabs>
        <w:spacing w:line="240" w:lineRule="auto"/>
        <w:ind w:right="467" w:firstLine="567"/>
        <w:jc w:val="left"/>
        <w:rPr>
          <w:rStyle w:val="FontStyle91"/>
          <w:sz w:val="28"/>
          <w:szCs w:val="28"/>
        </w:rPr>
      </w:pPr>
    </w:p>
    <w:p w:rsidR="00EF60F2" w:rsidRDefault="00EF60F2" w:rsidP="00371E00">
      <w:pPr>
        <w:pStyle w:val="Style7"/>
        <w:widowControl/>
        <w:tabs>
          <w:tab w:val="left" w:pos="1027"/>
        </w:tabs>
        <w:spacing w:line="240" w:lineRule="auto"/>
        <w:ind w:left="567" w:right="467" w:firstLine="567"/>
        <w:jc w:val="left"/>
        <w:rPr>
          <w:rStyle w:val="FontStyle91"/>
          <w:sz w:val="28"/>
          <w:szCs w:val="28"/>
        </w:rPr>
      </w:pPr>
    </w:p>
    <w:p w:rsidR="00EF60F2" w:rsidRDefault="00EF60F2" w:rsidP="00371E00">
      <w:pPr>
        <w:pStyle w:val="Style7"/>
        <w:widowControl/>
        <w:tabs>
          <w:tab w:val="left" w:pos="1027"/>
        </w:tabs>
        <w:spacing w:line="240" w:lineRule="auto"/>
        <w:ind w:left="567" w:right="467" w:firstLine="567"/>
        <w:jc w:val="left"/>
        <w:rPr>
          <w:rStyle w:val="FontStyle91"/>
          <w:sz w:val="28"/>
          <w:szCs w:val="28"/>
        </w:rPr>
      </w:pPr>
    </w:p>
    <w:p w:rsidR="00EF60F2" w:rsidRDefault="00EF60F2" w:rsidP="00371E00">
      <w:pPr>
        <w:pStyle w:val="Style7"/>
        <w:widowControl/>
        <w:tabs>
          <w:tab w:val="left" w:pos="1027"/>
        </w:tabs>
        <w:spacing w:line="240" w:lineRule="auto"/>
        <w:ind w:left="567" w:right="467" w:firstLine="567"/>
        <w:jc w:val="left"/>
        <w:rPr>
          <w:rStyle w:val="FontStyle91"/>
          <w:sz w:val="28"/>
          <w:szCs w:val="28"/>
        </w:rPr>
      </w:pPr>
    </w:p>
    <w:p w:rsidR="00EF60F2" w:rsidRDefault="00EF60F2" w:rsidP="00EF60F2">
      <w:pPr>
        <w:pStyle w:val="Style7"/>
        <w:widowControl/>
        <w:tabs>
          <w:tab w:val="left" w:pos="1027"/>
        </w:tabs>
        <w:spacing w:line="240" w:lineRule="auto"/>
        <w:ind w:left="567" w:right="467" w:firstLine="567"/>
        <w:rPr>
          <w:rStyle w:val="FontStyle91"/>
          <w:sz w:val="28"/>
          <w:szCs w:val="28"/>
        </w:rPr>
      </w:pPr>
    </w:p>
    <w:p w:rsidR="00EF60F2" w:rsidRDefault="00EF60F2" w:rsidP="00EF60F2">
      <w:pPr>
        <w:pStyle w:val="Style7"/>
        <w:widowControl/>
        <w:tabs>
          <w:tab w:val="left" w:pos="1027"/>
        </w:tabs>
        <w:spacing w:line="240" w:lineRule="auto"/>
        <w:ind w:left="567" w:right="467" w:firstLine="567"/>
        <w:rPr>
          <w:rStyle w:val="FontStyle91"/>
          <w:sz w:val="28"/>
          <w:szCs w:val="28"/>
        </w:rPr>
      </w:pPr>
    </w:p>
    <w:p w:rsidR="00B40F9B" w:rsidRDefault="00B40F9B" w:rsidP="00EF60F2">
      <w:pPr>
        <w:pStyle w:val="Style4"/>
        <w:widowControl/>
        <w:spacing w:before="67" w:line="240" w:lineRule="auto"/>
        <w:ind w:left="567" w:right="467" w:firstLine="567"/>
        <w:rPr>
          <w:rStyle w:val="FontStyle84"/>
          <w:sz w:val="28"/>
          <w:szCs w:val="28"/>
        </w:rPr>
      </w:pPr>
    </w:p>
    <w:p w:rsidR="00DF5222" w:rsidRDefault="00DF5222" w:rsidP="00EF60F2">
      <w:pPr>
        <w:pStyle w:val="Style4"/>
        <w:widowControl/>
        <w:spacing w:before="67" w:line="240" w:lineRule="auto"/>
        <w:ind w:left="567" w:right="467" w:firstLine="567"/>
        <w:rPr>
          <w:rStyle w:val="FontStyle84"/>
          <w:sz w:val="28"/>
          <w:szCs w:val="28"/>
        </w:rPr>
      </w:pPr>
    </w:p>
    <w:p w:rsidR="00DF5222" w:rsidRDefault="00DF5222" w:rsidP="00EF60F2">
      <w:pPr>
        <w:pStyle w:val="Style4"/>
        <w:widowControl/>
        <w:spacing w:before="67" w:line="240" w:lineRule="auto"/>
        <w:ind w:left="567" w:right="467" w:firstLine="567"/>
        <w:rPr>
          <w:rStyle w:val="FontStyle84"/>
          <w:sz w:val="28"/>
          <w:szCs w:val="28"/>
        </w:rPr>
      </w:pPr>
    </w:p>
    <w:p w:rsidR="00310A5F" w:rsidRDefault="00310A5F" w:rsidP="007661D0">
      <w:pPr>
        <w:pStyle w:val="Style4"/>
        <w:widowControl/>
        <w:numPr>
          <w:ilvl w:val="0"/>
          <w:numId w:val="212"/>
        </w:numPr>
        <w:spacing w:before="67" w:line="240" w:lineRule="auto"/>
        <w:ind w:right="467"/>
        <w:rPr>
          <w:rStyle w:val="FontStyle84"/>
          <w:sz w:val="32"/>
          <w:szCs w:val="32"/>
        </w:rPr>
      </w:pPr>
      <w:r w:rsidRPr="0021758D">
        <w:rPr>
          <w:rStyle w:val="FontStyle84"/>
          <w:sz w:val="32"/>
          <w:szCs w:val="32"/>
        </w:rPr>
        <w:t>Общие положения.</w:t>
      </w:r>
    </w:p>
    <w:p w:rsidR="0021758D" w:rsidRPr="0021758D" w:rsidRDefault="0021758D" w:rsidP="0021758D">
      <w:pPr>
        <w:pStyle w:val="Style4"/>
        <w:widowControl/>
        <w:spacing w:before="67" w:line="240" w:lineRule="auto"/>
        <w:ind w:left="1134" w:right="14"/>
        <w:rPr>
          <w:rStyle w:val="FontStyle84"/>
          <w:sz w:val="32"/>
          <w:szCs w:val="32"/>
        </w:rPr>
      </w:pPr>
    </w:p>
    <w:p w:rsidR="00310A5F" w:rsidRPr="00EF60F2" w:rsidRDefault="00310A5F" w:rsidP="0021758D">
      <w:pPr>
        <w:pStyle w:val="Style24"/>
        <w:widowControl/>
        <w:numPr>
          <w:ilvl w:val="0"/>
          <w:numId w:val="9"/>
        </w:numPr>
        <w:tabs>
          <w:tab w:val="left" w:pos="1138"/>
        </w:tabs>
        <w:spacing w:before="24" w:line="322" w:lineRule="exact"/>
        <w:ind w:right="14" w:firstLine="567"/>
        <w:rPr>
          <w:rStyle w:val="FontStyle91"/>
          <w:sz w:val="28"/>
          <w:szCs w:val="28"/>
        </w:rPr>
      </w:pPr>
      <w:proofErr w:type="gramStart"/>
      <w:r w:rsidRPr="00EF60F2">
        <w:rPr>
          <w:rStyle w:val="FontStyle91"/>
          <w:sz w:val="28"/>
          <w:szCs w:val="28"/>
        </w:rPr>
        <w:t xml:space="preserve">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00EA757F">
        <w:rPr>
          <w:rStyle w:val="FontStyle91"/>
          <w:sz w:val="28"/>
          <w:szCs w:val="28"/>
        </w:rPr>
        <w:t>Полысаевского городского округа</w:t>
      </w:r>
      <w:r w:rsidRPr="00EF60F2">
        <w:rPr>
          <w:rStyle w:val="FontStyle91"/>
          <w:sz w:val="28"/>
          <w:szCs w:val="28"/>
        </w:rPr>
        <w:t xml:space="preserve">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00EA757F">
        <w:rPr>
          <w:rStyle w:val="FontStyle91"/>
          <w:sz w:val="28"/>
          <w:szCs w:val="28"/>
        </w:rPr>
        <w:t>Полысаевского городского</w:t>
      </w:r>
      <w:proofErr w:type="gramEnd"/>
      <w:r w:rsidR="00EA757F">
        <w:rPr>
          <w:rStyle w:val="FontStyle91"/>
          <w:sz w:val="28"/>
          <w:szCs w:val="28"/>
        </w:rPr>
        <w:t xml:space="preserve"> округа</w:t>
      </w:r>
      <w:r w:rsidRPr="00EF60F2">
        <w:rPr>
          <w:rStyle w:val="FontStyle91"/>
          <w:sz w:val="28"/>
          <w:szCs w:val="28"/>
        </w:rPr>
        <w:t xml:space="preserve">, а также иностранных граждан и лиц без гражданства, проживающих или временно находящихся на территории </w:t>
      </w:r>
      <w:r w:rsidR="00EA757F">
        <w:rPr>
          <w:rStyle w:val="FontStyle91"/>
          <w:sz w:val="28"/>
          <w:szCs w:val="28"/>
        </w:rPr>
        <w:t>Полысаевского городского округа</w:t>
      </w:r>
      <w:r w:rsidRPr="00EF60F2">
        <w:rPr>
          <w:rStyle w:val="FontStyle91"/>
          <w:sz w:val="28"/>
          <w:szCs w:val="28"/>
        </w:rPr>
        <w:t>.</w:t>
      </w:r>
    </w:p>
    <w:p w:rsidR="00310A5F" w:rsidRPr="00B40F9B" w:rsidRDefault="00310A5F" w:rsidP="0021758D">
      <w:pPr>
        <w:pStyle w:val="Style24"/>
        <w:widowControl/>
        <w:numPr>
          <w:ilvl w:val="0"/>
          <w:numId w:val="10"/>
        </w:numPr>
        <w:tabs>
          <w:tab w:val="left" w:pos="1114"/>
        </w:tabs>
        <w:spacing w:before="53" w:line="307" w:lineRule="exact"/>
        <w:ind w:right="14" w:firstLine="567"/>
        <w:rPr>
          <w:rStyle w:val="FontStyle91"/>
          <w:sz w:val="28"/>
          <w:szCs w:val="28"/>
        </w:rPr>
      </w:pPr>
      <w:r w:rsidRPr="00B40F9B">
        <w:rPr>
          <w:rStyle w:val="FontStyle91"/>
          <w:sz w:val="28"/>
          <w:szCs w:val="28"/>
        </w:rPr>
        <w:t>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w:t>
      </w:r>
    </w:p>
    <w:p w:rsidR="00310A5F" w:rsidRPr="00B40F9B" w:rsidRDefault="00310A5F" w:rsidP="0021758D">
      <w:pPr>
        <w:pStyle w:val="Style24"/>
        <w:widowControl/>
        <w:numPr>
          <w:ilvl w:val="0"/>
          <w:numId w:val="10"/>
        </w:numPr>
        <w:tabs>
          <w:tab w:val="left" w:pos="1114"/>
        </w:tabs>
        <w:spacing w:before="14" w:line="302" w:lineRule="exact"/>
        <w:ind w:right="14" w:firstLine="567"/>
        <w:rPr>
          <w:rStyle w:val="FontStyle91"/>
          <w:sz w:val="28"/>
          <w:szCs w:val="28"/>
        </w:rPr>
      </w:pPr>
      <w:r w:rsidRPr="00B40F9B">
        <w:rPr>
          <w:rStyle w:val="FontStyle91"/>
          <w:sz w:val="28"/>
          <w:szCs w:val="28"/>
        </w:rPr>
        <w:t>Порядок разработки и согласования проектной документации объектов благоустройства определяется настоящими Правилами и муниципальными нормативными актами.</w:t>
      </w:r>
    </w:p>
    <w:p w:rsidR="00310A5F" w:rsidRPr="00EF60F2" w:rsidRDefault="00B40F9B" w:rsidP="0021758D">
      <w:pPr>
        <w:pStyle w:val="Style24"/>
        <w:widowControl/>
        <w:tabs>
          <w:tab w:val="left" w:pos="1234"/>
        </w:tabs>
        <w:spacing w:before="34" w:line="240" w:lineRule="auto"/>
        <w:ind w:right="14" w:firstLine="567"/>
        <w:rPr>
          <w:rStyle w:val="FontStyle91"/>
          <w:sz w:val="28"/>
          <w:szCs w:val="28"/>
        </w:rPr>
      </w:pPr>
      <w:r>
        <w:rPr>
          <w:rStyle w:val="FontStyle91"/>
          <w:sz w:val="28"/>
          <w:szCs w:val="28"/>
        </w:rPr>
        <w:t>4</w:t>
      </w:r>
      <w:r w:rsidR="00310A5F" w:rsidRPr="00EF60F2">
        <w:rPr>
          <w:rStyle w:val="FontStyle91"/>
          <w:sz w:val="28"/>
          <w:szCs w:val="28"/>
        </w:rPr>
        <w:t>.</w:t>
      </w:r>
      <w:r w:rsidR="00310A5F" w:rsidRPr="00EF60F2">
        <w:rPr>
          <w:rStyle w:val="FontStyle91"/>
          <w:sz w:val="28"/>
          <w:szCs w:val="28"/>
        </w:rPr>
        <w:tab/>
        <w:t>Участниками деятельности по благоустройству являются:</w:t>
      </w:r>
    </w:p>
    <w:p w:rsidR="00310A5F" w:rsidRPr="00EF60F2" w:rsidRDefault="00310A5F" w:rsidP="0021758D">
      <w:pPr>
        <w:pStyle w:val="Style7"/>
        <w:widowControl/>
        <w:tabs>
          <w:tab w:val="left" w:pos="1094"/>
        </w:tabs>
        <w:ind w:right="14" w:firstLine="567"/>
        <w:rPr>
          <w:rStyle w:val="FontStyle91"/>
          <w:sz w:val="28"/>
          <w:szCs w:val="28"/>
        </w:rPr>
      </w:pPr>
      <w:r w:rsidRPr="00EF60F2">
        <w:rPr>
          <w:rStyle w:val="FontStyle91"/>
          <w:sz w:val="28"/>
          <w:szCs w:val="28"/>
        </w:rPr>
        <w:t>а)</w:t>
      </w:r>
      <w:r w:rsidRPr="00EF60F2">
        <w:rPr>
          <w:rStyle w:val="FontStyle91"/>
          <w:sz w:val="28"/>
          <w:szCs w:val="28"/>
        </w:rPr>
        <w:tab/>
        <w:t>физические, юридические лица, иные хозяйствующие субъекты,</w:t>
      </w:r>
      <w:r w:rsidRPr="00EF60F2">
        <w:rPr>
          <w:rStyle w:val="FontStyle91"/>
          <w:sz w:val="28"/>
          <w:szCs w:val="28"/>
        </w:rPr>
        <w:br/>
        <w:t>независимо от их организационно-правовой формы и формы собственности,</w:t>
      </w:r>
      <w:r w:rsidR="00EA757F">
        <w:rPr>
          <w:rStyle w:val="FontStyle91"/>
          <w:sz w:val="28"/>
          <w:szCs w:val="28"/>
        </w:rPr>
        <w:t xml:space="preserve"> </w:t>
      </w:r>
      <w:r w:rsidRPr="00EF60F2">
        <w:rPr>
          <w:rStyle w:val="FontStyle91"/>
          <w:sz w:val="28"/>
          <w:szCs w:val="28"/>
        </w:rPr>
        <w:t>направляющие предложения по благоустройству территорий,</w:t>
      </w:r>
      <w:r w:rsidR="00C15630">
        <w:rPr>
          <w:rStyle w:val="FontStyle91"/>
          <w:sz w:val="28"/>
          <w:szCs w:val="28"/>
        </w:rPr>
        <w:t xml:space="preserve"> </w:t>
      </w:r>
      <w:r w:rsidRPr="00EF60F2">
        <w:rPr>
          <w:rStyle w:val="FontStyle91"/>
          <w:sz w:val="28"/>
          <w:szCs w:val="28"/>
        </w:rPr>
        <w:t>объектов</w:t>
      </w:r>
      <w:r w:rsidR="00EA757F">
        <w:rPr>
          <w:rStyle w:val="FontStyle91"/>
          <w:sz w:val="28"/>
          <w:szCs w:val="28"/>
        </w:rPr>
        <w:t xml:space="preserve"> </w:t>
      </w:r>
      <w:r w:rsidR="00C15630">
        <w:rPr>
          <w:rStyle w:val="FontStyle91"/>
          <w:sz w:val="28"/>
          <w:szCs w:val="28"/>
        </w:rPr>
        <w:t xml:space="preserve">в </w:t>
      </w:r>
      <w:r w:rsidRPr="00EF60F2">
        <w:rPr>
          <w:rStyle w:val="FontStyle91"/>
          <w:sz w:val="28"/>
          <w:szCs w:val="28"/>
        </w:rPr>
        <w:t xml:space="preserve">администрацию </w:t>
      </w:r>
      <w:r w:rsidR="00EA757F">
        <w:rPr>
          <w:rStyle w:val="FontStyle91"/>
          <w:sz w:val="28"/>
          <w:szCs w:val="28"/>
        </w:rPr>
        <w:t>Полысаевского городского округа</w:t>
      </w:r>
      <w:r w:rsidRPr="00EF60F2">
        <w:rPr>
          <w:rStyle w:val="FontStyle91"/>
          <w:sz w:val="28"/>
          <w:szCs w:val="28"/>
        </w:rPr>
        <w:t>, принимающие участие в оценке предлагаемых</w:t>
      </w:r>
      <w:r w:rsidR="00EA757F">
        <w:rPr>
          <w:rStyle w:val="FontStyle91"/>
          <w:sz w:val="28"/>
          <w:szCs w:val="28"/>
        </w:rPr>
        <w:t xml:space="preserve"> </w:t>
      </w:r>
      <w:r w:rsidRPr="00EF60F2">
        <w:rPr>
          <w:rStyle w:val="FontStyle91"/>
          <w:sz w:val="28"/>
          <w:szCs w:val="28"/>
        </w:rPr>
        <w:t xml:space="preserve">решений, а также, в отдельных случаях, </w:t>
      </w:r>
      <w:r w:rsidR="00C15630">
        <w:rPr>
          <w:rStyle w:val="FontStyle91"/>
          <w:sz w:val="28"/>
          <w:szCs w:val="28"/>
        </w:rPr>
        <w:t xml:space="preserve">участвующие в выполнении работ. </w:t>
      </w:r>
      <w:r w:rsidRPr="00EF60F2">
        <w:rPr>
          <w:rStyle w:val="FontStyle91"/>
          <w:sz w:val="28"/>
          <w:szCs w:val="28"/>
        </w:rPr>
        <w:t>Физические лица могут быть представлен</w:t>
      </w:r>
      <w:r w:rsidR="00C15630">
        <w:rPr>
          <w:rStyle w:val="FontStyle91"/>
          <w:sz w:val="28"/>
          <w:szCs w:val="28"/>
        </w:rPr>
        <w:t xml:space="preserve">ы общественными организациями и </w:t>
      </w:r>
      <w:r w:rsidRPr="00EF60F2">
        <w:rPr>
          <w:rStyle w:val="FontStyle91"/>
          <w:sz w:val="28"/>
          <w:szCs w:val="28"/>
        </w:rPr>
        <w:t>объединениями;</w:t>
      </w:r>
    </w:p>
    <w:p w:rsidR="00EA757F" w:rsidRDefault="00310A5F" w:rsidP="0021758D">
      <w:pPr>
        <w:pStyle w:val="Style7"/>
        <w:widowControl/>
        <w:tabs>
          <w:tab w:val="left" w:pos="1094"/>
        </w:tabs>
        <w:spacing w:before="58" w:line="293" w:lineRule="exact"/>
        <w:ind w:right="14" w:firstLine="567"/>
        <w:rPr>
          <w:rStyle w:val="FontStyle91"/>
          <w:sz w:val="28"/>
          <w:szCs w:val="28"/>
        </w:rPr>
      </w:pPr>
      <w:r w:rsidRPr="00EF60F2">
        <w:rPr>
          <w:rStyle w:val="FontStyle91"/>
          <w:sz w:val="28"/>
          <w:szCs w:val="28"/>
        </w:rPr>
        <w:t>б)</w:t>
      </w:r>
      <w:r w:rsidRPr="00EF60F2">
        <w:rPr>
          <w:rStyle w:val="FontStyle91"/>
          <w:sz w:val="28"/>
          <w:szCs w:val="28"/>
        </w:rPr>
        <w:tab/>
        <w:t xml:space="preserve">представители администрации </w:t>
      </w:r>
      <w:r w:rsidR="00EA757F">
        <w:rPr>
          <w:rStyle w:val="FontStyle91"/>
          <w:sz w:val="28"/>
          <w:szCs w:val="28"/>
        </w:rPr>
        <w:t>Полысаевского городского округа</w:t>
      </w:r>
      <w:r w:rsidR="00C15630">
        <w:rPr>
          <w:rStyle w:val="FontStyle91"/>
          <w:sz w:val="28"/>
          <w:szCs w:val="28"/>
        </w:rPr>
        <w:t xml:space="preserve">, которые формируют </w:t>
      </w:r>
      <w:r w:rsidRPr="00EF60F2">
        <w:rPr>
          <w:rStyle w:val="FontStyle91"/>
          <w:sz w:val="28"/>
          <w:szCs w:val="28"/>
        </w:rPr>
        <w:t>техническое задание, выбир</w:t>
      </w:r>
      <w:r w:rsidR="00C15630">
        <w:rPr>
          <w:rStyle w:val="FontStyle91"/>
          <w:sz w:val="28"/>
          <w:szCs w:val="28"/>
        </w:rPr>
        <w:t xml:space="preserve">ают исполнителей и обеспечивают </w:t>
      </w:r>
      <w:r w:rsidRPr="00EF60F2">
        <w:rPr>
          <w:rStyle w:val="FontStyle91"/>
          <w:sz w:val="28"/>
          <w:szCs w:val="28"/>
        </w:rPr>
        <w:t>финансирование;</w:t>
      </w:r>
    </w:p>
    <w:p w:rsidR="00310A5F" w:rsidRPr="00EF60F2" w:rsidRDefault="00310A5F" w:rsidP="0021758D">
      <w:pPr>
        <w:pStyle w:val="Style7"/>
        <w:widowControl/>
        <w:tabs>
          <w:tab w:val="left" w:pos="1094"/>
        </w:tabs>
        <w:spacing w:before="58" w:line="293" w:lineRule="exact"/>
        <w:ind w:right="14" w:firstLine="567"/>
        <w:rPr>
          <w:rStyle w:val="FontStyle91"/>
          <w:sz w:val="28"/>
          <w:szCs w:val="28"/>
        </w:rPr>
      </w:pPr>
      <w:r w:rsidRPr="00EF60F2">
        <w:rPr>
          <w:rStyle w:val="FontStyle91"/>
          <w:sz w:val="28"/>
          <w:szCs w:val="28"/>
        </w:rPr>
        <w:t>в)</w:t>
      </w:r>
      <w:r w:rsidRPr="00EF60F2">
        <w:rPr>
          <w:rStyle w:val="FontStyle91"/>
          <w:sz w:val="28"/>
          <w:szCs w:val="28"/>
        </w:rPr>
        <w:tab/>
        <w:t>хозяйствующие субъекты, осуществляющие деятельность на</w:t>
      </w:r>
      <w:r w:rsidRPr="00EF60F2">
        <w:rPr>
          <w:rStyle w:val="FontStyle91"/>
          <w:sz w:val="28"/>
          <w:szCs w:val="28"/>
        </w:rPr>
        <w:br/>
        <w:t xml:space="preserve">территории </w:t>
      </w:r>
      <w:r w:rsidR="00896CF6">
        <w:rPr>
          <w:rStyle w:val="FontStyle91"/>
          <w:sz w:val="28"/>
          <w:szCs w:val="28"/>
        </w:rPr>
        <w:t>Полысаевского городского ок</w:t>
      </w:r>
      <w:r w:rsidR="00EA757F">
        <w:rPr>
          <w:rStyle w:val="FontStyle91"/>
          <w:sz w:val="28"/>
          <w:szCs w:val="28"/>
        </w:rPr>
        <w:t>руга,</w:t>
      </w:r>
      <w:r w:rsidRPr="00EF60F2">
        <w:rPr>
          <w:rStyle w:val="FontStyle91"/>
          <w:sz w:val="28"/>
          <w:szCs w:val="28"/>
        </w:rPr>
        <w:t xml:space="preserve"> которые могут</w:t>
      </w:r>
      <w:r w:rsidRPr="00EF60F2">
        <w:rPr>
          <w:rStyle w:val="FontStyle91"/>
          <w:sz w:val="28"/>
          <w:szCs w:val="28"/>
        </w:rPr>
        <w:br/>
        <w:t>соучаствовать в подготовке и направлении предложений по благоустройству,</w:t>
      </w:r>
      <w:r w:rsidR="00EA757F" w:rsidRPr="00EF60F2">
        <w:rPr>
          <w:rStyle w:val="FontStyle91"/>
          <w:sz w:val="28"/>
          <w:szCs w:val="28"/>
        </w:rPr>
        <w:t xml:space="preserve"> </w:t>
      </w:r>
      <w:r w:rsidRPr="00EF60F2">
        <w:rPr>
          <w:rStyle w:val="FontStyle91"/>
          <w:sz w:val="28"/>
          <w:szCs w:val="28"/>
        </w:rPr>
        <w:t>а также в финансировании мероприятий по благоустройству;</w:t>
      </w:r>
    </w:p>
    <w:p w:rsidR="00310A5F" w:rsidRPr="00EF60F2" w:rsidRDefault="00310A5F" w:rsidP="0021758D">
      <w:pPr>
        <w:pStyle w:val="Style7"/>
        <w:widowControl/>
        <w:tabs>
          <w:tab w:val="left" w:pos="1181"/>
        </w:tabs>
        <w:spacing w:line="312" w:lineRule="exact"/>
        <w:ind w:right="14" w:firstLine="567"/>
        <w:rPr>
          <w:rStyle w:val="FontStyle91"/>
          <w:sz w:val="28"/>
          <w:szCs w:val="28"/>
        </w:rPr>
      </w:pPr>
      <w:r w:rsidRPr="00EF60F2">
        <w:rPr>
          <w:rStyle w:val="FontStyle91"/>
          <w:sz w:val="28"/>
          <w:szCs w:val="28"/>
        </w:rPr>
        <w:t>г)</w:t>
      </w:r>
      <w:r w:rsidRPr="00EF60F2">
        <w:rPr>
          <w:rStyle w:val="FontStyle91"/>
          <w:sz w:val="28"/>
          <w:szCs w:val="28"/>
        </w:rPr>
        <w:tab/>
        <w:t>представители профессионального сообщества, в том числе</w:t>
      </w:r>
      <w:r w:rsidRPr="00EF60F2">
        <w:rPr>
          <w:rStyle w:val="FontStyle91"/>
          <w:sz w:val="28"/>
          <w:szCs w:val="28"/>
        </w:rPr>
        <w:br/>
        <w:t>архитекторы и дизайнеры, которые разрабатывают концепции, проекты</w:t>
      </w:r>
      <w:r w:rsidR="00EA757F">
        <w:rPr>
          <w:rStyle w:val="FontStyle91"/>
          <w:sz w:val="28"/>
          <w:szCs w:val="28"/>
        </w:rPr>
        <w:t xml:space="preserve"> </w:t>
      </w:r>
      <w:r w:rsidRPr="00EF60F2">
        <w:rPr>
          <w:rStyle w:val="FontStyle91"/>
          <w:sz w:val="28"/>
          <w:szCs w:val="28"/>
        </w:rPr>
        <w:t>объектов благоустройства и создают рабочую документацию;</w:t>
      </w:r>
    </w:p>
    <w:p w:rsidR="00310A5F" w:rsidRPr="00EF60F2" w:rsidRDefault="00310A5F" w:rsidP="0021758D">
      <w:pPr>
        <w:pStyle w:val="Style7"/>
        <w:widowControl/>
        <w:tabs>
          <w:tab w:val="left" w:pos="1061"/>
        </w:tabs>
        <w:spacing w:line="269" w:lineRule="exact"/>
        <w:ind w:right="14" w:firstLine="567"/>
        <w:rPr>
          <w:rStyle w:val="FontStyle91"/>
          <w:sz w:val="28"/>
          <w:szCs w:val="28"/>
        </w:rPr>
      </w:pPr>
      <w:proofErr w:type="spellStart"/>
      <w:r w:rsidRPr="00EF60F2">
        <w:rPr>
          <w:rStyle w:val="FontStyle91"/>
          <w:sz w:val="28"/>
          <w:szCs w:val="28"/>
        </w:rPr>
        <w:t>д</w:t>
      </w:r>
      <w:proofErr w:type="spellEnd"/>
      <w:r w:rsidRPr="00EF60F2">
        <w:rPr>
          <w:rStyle w:val="FontStyle91"/>
          <w:sz w:val="28"/>
          <w:szCs w:val="28"/>
        </w:rPr>
        <w:t>)</w:t>
      </w:r>
      <w:r w:rsidRPr="00EF60F2">
        <w:rPr>
          <w:rStyle w:val="FontStyle91"/>
          <w:sz w:val="28"/>
          <w:szCs w:val="28"/>
        </w:rPr>
        <w:tab/>
        <w:t>исполнители работ, в том числе строители, производители малых</w:t>
      </w:r>
      <w:r w:rsidR="00DF5222">
        <w:rPr>
          <w:rStyle w:val="FontStyle91"/>
          <w:sz w:val="28"/>
          <w:szCs w:val="28"/>
        </w:rPr>
        <w:t xml:space="preserve"> </w:t>
      </w:r>
      <w:r w:rsidRPr="00EF60F2">
        <w:rPr>
          <w:rStyle w:val="FontStyle91"/>
          <w:sz w:val="28"/>
          <w:szCs w:val="28"/>
        </w:rPr>
        <w:t>архитектурных форм и иные.</w:t>
      </w:r>
    </w:p>
    <w:p w:rsidR="00310A5F" w:rsidRPr="00EF60F2" w:rsidRDefault="00310A5F" w:rsidP="0021758D">
      <w:pPr>
        <w:pStyle w:val="Style24"/>
        <w:widowControl/>
        <w:numPr>
          <w:ilvl w:val="0"/>
          <w:numId w:val="11"/>
        </w:numPr>
        <w:tabs>
          <w:tab w:val="left" w:pos="1123"/>
        </w:tabs>
        <w:spacing w:before="34" w:line="317" w:lineRule="exact"/>
        <w:ind w:right="14" w:firstLine="567"/>
        <w:rPr>
          <w:rStyle w:val="FontStyle91"/>
          <w:sz w:val="28"/>
          <w:szCs w:val="28"/>
        </w:rPr>
      </w:pPr>
      <w:proofErr w:type="gramStart"/>
      <w:r w:rsidRPr="00EF60F2">
        <w:rPr>
          <w:rStyle w:val="FontStyle91"/>
          <w:sz w:val="28"/>
          <w:szCs w:val="28"/>
        </w:rPr>
        <w:t xml:space="preserve">Проектная документация объектов благоустройства с учетом применяемой концепции благоустройства для каждой территории и объекта </w:t>
      </w:r>
      <w:r w:rsidRPr="00EF60F2">
        <w:rPr>
          <w:rStyle w:val="FontStyle91"/>
          <w:sz w:val="28"/>
          <w:szCs w:val="28"/>
        </w:rPr>
        <w:lastRenderedPageBreak/>
        <w:t>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w:t>
      </w:r>
      <w:proofErr w:type="gramEnd"/>
      <w:r w:rsidRPr="00EF60F2">
        <w:rPr>
          <w:rStyle w:val="FontStyle91"/>
          <w:sz w:val="28"/>
          <w:szCs w:val="28"/>
        </w:rPr>
        <w:t xml:space="preserve">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310A5F" w:rsidRPr="00EF60F2" w:rsidRDefault="00310A5F" w:rsidP="0021758D">
      <w:pPr>
        <w:pStyle w:val="Style24"/>
        <w:widowControl/>
        <w:numPr>
          <w:ilvl w:val="0"/>
          <w:numId w:val="11"/>
        </w:numPr>
        <w:tabs>
          <w:tab w:val="left" w:pos="1123"/>
        </w:tabs>
        <w:spacing w:before="24" w:line="322" w:lineRule="exact"/>
        <w:ind w:right="14" w:firstLine="567"/>
        <w:rPr>
          <w:rStyle w:val="FontStyle91"/>
          <w:sz w:val="28"/>
          <w:szCs w:val="28"/>
        </w:rPr>
      </w:pPr>
      <w:r w:rsidRPr="00EF60F2">
        <w:rPr>
          <w:rStyle w:val="FontStyle91"/>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10A5F" w:rsidRPr="00EF60F2" w:rsidRDefault="00310A5F" w:rsidP="0021758D">
      <w:pPr>
        <w:pStyle w:val="Style24"/>
        <w:widowControl/>
        <w:numPr>
          <w:ilvl w:val="0"/>
          <w:numId w:val="12"/>
        </w:numPr>
        <w:tabs>
          <w:tab w:val="left" w:pos="1142"/>
        </w:tabs>
        <w:spacing w:before="38" w:line="317" w:lineRule="exact"/>
        <w:ind w:right="14" w:firstLine="567"/>
        <w:rPr>
          <w:rStyle w:val="FontStyle91"/>
          <w:sz w:val="28"/>
          <w:szCs w:val="28"/>
        </w:rPr>
      </w:pPr>
      <w:proofErr w:type="gramStart"/>
      <w:r w:rsidRPr="00EF60F2">
        <w:rPr>
          <w:rStyle w:val="FontStyle91"/>
          <w:sz w:val="28"/>
          <w:szCs w:val="28"/>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w:t>
      </w:r>
      <w:r w:rsidR="00EE4115">
        <w:rPr>
          <w:rStyle w:val="FontStyle91"/>
          <w:sz w:val="28"/>
          <w:szCs w:val="28"/>
        </w:rPr>
        <w:t>Полысаевского городского округа</w:t>
      </w:r>
      <w:r w:rsidRPr="00EF60F2">
        <w:rPr>
          <w:rStyle w:val="FontStyle91"/>
          <w:sz w:val="28"/>
          <w:szCs w:val="28"/>
        </w:rPr>
        <w:t xml:space="preserve">, поддержание чистоты и порядка возлагается </w:t>
      </w:r>
      <w:r w:rsidR="00896CF6">
        <w:rPr>
          <w:rStyle w:val="FontStyle91"/>
          <w:sz w:val="28"/>
          <w:szCs w:val="28"/>
        </w:rPr>
        <w:t xml:space="preserve">на </w:t>
      </w:r>
      <w:r w:rsidRPr="00EF60F2">
        <w:rPr>
          <w:rStyle w:val="FontStyle91"/>
          <w:sz w:val="28"/>
          <w:szCs w:val="28"/>
        </w:rPr>
        <w:t>муниципальные учреждения в соответствии с их полномочиями, на собственников и арендаторов зданий, строений, помещений и земельных</w:t>
      </w:r>
      <w:proofErr w:type="gramEnd"/>
      <w:r w:rsidRPr="00EF60F2">
        <w:rPr>
          <w:rStyle w:val="FontStyle91"/>
          <w:sz w:val="28"/>
          <w:szCs w:val="28"/>
        </w:rPr>
        <w:t xml:space="preserve"> участков, в соответствии с действующим законодательством.</w:t>
      </w:r>
    </w:p>
    <w:p w:rsidR="00310A5F" w:rsidRPr="00284BFC" w:rsidRDefault="00310A5F" w:rsidP="0021758D">
      <w:pPr>
        <w:pStyle w:val="Style24"/>
        <w:widowControl/>
        <w:numPr>
          <w:ilvl w:val="0"/>
          <w:numId w:val="12"/>
        </w:numPr>
        <w:tabs>
          <w:tab w:val="left" w:pos="1142"/>
        </w:tabs>
        <w:spacing w:before="24" w:line="317" w:lineRule="exact"/>
        <w:ind w:right="14" w:firstLine="567"/>
        <w:rPr>
          <w:sz w:val="28"/>
          <w:szCs w:val="28"/>
        </w:rPr>
      </w:pPr>
      <w:proofErr w:type="gramStart"/>
      <w:r w:rsidRPr="00284BFC">
        <w:rPr>
          <w:rStyle w:val="FontStyle91"/>
          <w:color w:val="000000" w:themeColor="text1"/>
          <w:sz w:val="28"/>
          <w:szCs w:val="28"/>
        </w:rPr>
        <w:t>Контроль за</w:t>
      </w:r>
      <w:proofErr w:type="gramEnd"/>
      <w:r w:rsidRPr="00284BFC">
        <w:rPr>
          <w:rStyle w:val="FontStyle91"/>
          <w:color w:val="000000" w:themeColor="text1"/>
          <w:sz w:val="28"/>
          <w:szCs w:val="28"/>
        </w:rPr>
        <w:t xml:space="preserve"> деятельностью по благоустройству территорий; за выполнением городских адресных инвестиционных программ в области благоустройства </w:t>
      </w:r>
      <w:r w:rsidR="00EE4115" w:rsidRPr="00284BFC">
        <w:rPr>
          <w:rStyle w:val="FontStyle91"/>
          <w:color w:val="000000" w:themeColor="text1"/>
          <w:sz w:val="28"/>
          <w:szCs w:val="28"/>
        </w:rPr>
        <w:t>Полысаевского городского округа</w:t>
      </w:r>
      <w:r w:rsidRPr="00284BFC">
        <w:rPr>
          <w:rStyle w:val="FontStyle91"/>
          <w:color w:val="000000" w:themeColor="text1"/>
          <w:sz w:val="28"/>
          <w:szCs w:val="28"/>
        </w:rPr>
        <w:t xml:space="preserve">; </w:t>
      </w:r>
      <w:proofErr w:type="gramStart"/>
      <w:r w:rsidRPr="00284BFC">
        <w:rPr>
          <w:rStyle w:val="FontStyle91"/>
          <w:color w:val="000000" w:themeColor="text1"/>
          <w:sz w:val="28"/>
          <w:szCs w:val="28"/>
        </w:rPr>
        <w:t xml:space="preserve">заключение договоров для выполнения работ, оказания услуг в области благоустройства муниципальных территорий, свободных от прав третьих лиц, и в иных предусмотренных законом случаях, со сторонними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 осуществляется </w:t>
      </w:r>
      <w:r w:rsidR="00284BFC" w:rsidRPr="00284BFC">
        <w:rPr>
          <w:rStyle w:val="FontStyle91"/>
          <w:color w:val="000000" w:themeColor="text1"/>
          <w:sz w:val="28"/>
          <w:szCs w:val="28"/>
        </w:rPr>
        <w:t>Администрацией Полысаевского</w:t>
      </w:r>
      <w:r w:rsidR="00EF4F39">
        <w:rPr>
          <w:rStyle w:val="FontStyle91"/>
          <w:sz w:val="28"/>
          <w:szCs w:val="28"/>
        </w:rPr>
        <w:t xml:space="preserve"> городского округа и ее ст</w:t>
      </w:r>
      <w:r w:rsidR="00284BFC" w:rsidRPr="00284BFC">
        <w:rPr>
          <w:rStyle w:val="FontStyle91"/>
          <w:sz w:val="28"/>
          <w:szCs w:val="28"/>
        </w:rPr>
        <w:t>руктурными подразделениями.</w:t>
      </w:r>
      <w:proofErr w:type="gramEnd"/>
    </w:p>
    <w:p w:rsidR="00310A5F" w:rsidRDefault="00310A5F" w:rsidP="0021758D">
      <w:pPr>
        <w:pStyle w:val="Style8"/>
        <w:widowControl/>
        <w:numPr>
          <w:ilvl w:val="0"/>
          <w:numId w:val="13"/>
        </w:numPr>
        <w:tabs>
          <w:tab w:val="left" w:pos="1118"/>
        </w:tabs>
        <w:spacing w:line="288" w:lineRule="exact"/>
        <w:ind w:right="14" w:firstLine="567"/>
        <w:rPr>
          <w:rStyle w:val="FontStyle91"/>
          <w:sz w:val="28"/>
          <w:szCs w:val="28"/>
        </w:rPr>
      </w:pPr>
      <w:r w:rsidRPr="00EF60F2">
        <w:rPr>
          <w:rStyle w:val="FontStyle91"/>
          <w:sz w:val="28"/>
          <w:szCs w:val="28"/>
        </w:rPr>
        <w:t xml:space="preserve">Муниципальный </w:t>
      </w:r>
      <w:proofErr w:type="gramStart"/>
      <w:r w:rsidRPr="00EF60F2">
        <w:rPr>
          <w:rStyle w:val="FontStyle91"/>
          <w:sz w:val="28"/>
          <w:szCs w:val="28"/>
        </w:rPr>
        <w:t>контроль за</w:t>
      </w:r>
      <w:proofErr w:type="gramEnd"/>
      <w:r w:rsidRPr="00EF60F2">
        <w:rPr>
          <w:rStyle w:val="FontStyle91"/>
          <w:sz w:val="28"/>
          <w:szCs w:val="28"/>
        </w:rPr>
        <w:t xml:space="preserve"> соблюдением настоящих Правил осуществляется администрацией </w:t>
      </w:r>
      <w:r w:rsidR="00EF4F39">
        <w:rPr>
          <w:rStyle w:val="FontStyle91"/>
          <w:sz w:val="28"/>
          <w:szCs w:val="28"/>
        </w:rPr>
        <w:t>Полысаевского городск</w:t>
      </w:r>
      <w:r w:rsidR="00371E00">
        <w:rPr>
          <w:rStyle w:val="FontStyle91"/>
          <w:sz w:val="28"/>
          <w:szCs w:val="28"/>
        </w:rPr>
        <w:t>ого округа.</w:t>
      </w:r>
    </w:p>
    <w:p w:rsidR="00371E00" w:rsidRPr="00EF60F2" w:rsidRDefault="00371E00" w:rsidP="00BB6F10">
      <w:pPr>
        <w:pStyle w:val="Style8"/>
        <w:widowControl/>
        <w:tabs>
          <w:tab w:val="left" w:pos="1118"/>
        </w:tabs>
        <w:spacing w:line="288" w:lineRule="exact"/>
        <w:ind w:left="384" w:right="467" w:firstLine="0"/>
        <w:rPr>
          <w:rStyle w:val="FontStyle91"/>
          <w:sz w:val="28"/>
          <w:szCs w:val="28"/>
        </w:rPr>
      </w:pPr>
    </w:p>
    <w:p w:rsidR="00BB6F10" w:rsidRDefault="00BB6F10" w:rsidP="00371E00">
      <w:pPr>
        <w:pStyle w:val="Style4"/>
        <w:widowControl/>
        <w:spacing w:before="67" w:line="240" w:lineRule="auto"/>
        <w:ind w:left="567" w:right="467" w:firstLine="567"/>
        <w:rPr>
          <w:rStyle w:val="FontStyle84"/>
          <w:sz w:val="28"/>
          <w:szCs w:val="28"/>
        </w:rPr>
      </w:pPr>
    </w:p>
    <w:p w:rsidR="00310A5F" w:rsidRPr="00EF60F2" w:rsidRDefault="00310A5F" w:rsidP="006D1015">
      <w:pPr>
        <w:pStyle w:val="Style4"/>
        <w:widowControl/>
        <w:spacing w:before="67" w:line="240" w:lineRule="auto"/>
        <w:ind w:right="14" w:firstLine="567"/>
        <w:rPr>
          <w:rStyle w:val="FontStyle84"/>
          <w:sz w:val="28"/>
          <w:szCs w:val="28"/>
        </w:rPr>
      </w:pPr>
      <w:r w:rsidRPr="00EF60F2">
        <w:rPr>
          <w:rStyle w:val="FontStyle84"/>
          <w:sz w:val="28"/>
          <w:szCs w:val="28"/>
        </w:rPr>
        <w:t>1.1.   Основные понятия</w:t>
      </w:r>
    </w:p>
    <w:p w:rsidR="00310A5F" w:rsidRPr="00EF60F2" w:rsidRDefault="00310A5F" w:rsidP="006D1015">
      <w:pPr>
        <w:pStyle w:val="Style7"/>
        <w:widowControl/>
        <w:numPr>
          <w:ilvl w:val="0"/>
          <w:numId w:val="14"/>
        </w:numPr>
        <w:tabs>
          <w:tab w:val="left" w:pos="1685"/>
        </w:tabs>
        <w:spacing w:before="370" w:line="302" w:lineRule="exact"/>
        <w:ind w:right="14" w:firstLine="567"/>
        <w:rPr>
          <w:rStyle w:val="FontStyle91"/>
          <w:sz w:val="28"/>
          <w:szCs w:val="28"/>
        </w:rPr>
      </w:pPr>
      <w:r w:rsidRPr="003D260E">
        <w:rPr>
          <w:rStyle w:val="FontStyle91"/>
          <w:i/>
          <w:sz w:val="28"/>
          <w:szCs w:val="28"/>
        </w:rPr>
        <w:t>Аварийное разрытие</w:t>
      </w:r>
      <w:r w:rsidRPr="00EF60F2">
        <w:rPr>
          <w:rStyle w:val="FontStyle91"/>
          <w:sz w:val="28"/>
          <w:szCs w:val="28"/>
        </w:rPr>
        <w:t xml:space="preserve"> - проведение работ, связанных с разрытием, на объектах внешнего благоустройства </w:t>
      </w:r>
      <w:r w:rsidR="00371E00">
        <w:rPr>
          <w:rStyle w:val="FontStyle91"/>
          <w:sz w:val="28"/>
          <w:szCs w:val="28"/>
        </w:rPr>
        <w:t xml:space="preserve">Полысаевского </w:t>
      </w:r>
      <w:r w:rsidR="00371E00">
        <w:rPr>
          <w:rStyle w:val="FontStyle91"/>
          <w:sz w:val="28"/>
          <w:szCs w:val="28"/>
        </w:rPr>
        <w:lastRenderedPageBreak/>
        <w:t>городского округа</w:t>
      </w:r>
      <w:r w:rsidRPr="00EF60F2">
        <w:rPr>
          <w:rStyle w:val="FontStyle91"/>
          <w:sz w:val="28"/>
          <w:szCs w:val="28"/>
        </w:rPr>
        <w:t xml:space="preserve"> с целью устранения аварий, происшедших на инженерных сетях и коммуникациях</w:t>
      </w:r>
      <w:r w:rsidR="00371E00">
        <w:rPr>
          <w:rStyle w:val="FontStyle91"/>
          <w:sz w:val="28"/>
          <w:szCs w:val="28"/>
        </w:rPr>
        <w:t>.</w:t>
      </w:r>
    </w:p>
    <w:p w:rsidR="00310A5F" w:rsidRPr="00EF60F2" w:rsidRDefault="005669C6" w:rsidP="006D1015">
      <w:pPr>
        <w:pStyle w:val="Style7"/>
        <w:widowControl/>
        <w:numPr>
          <w:ilvl w:val="0"/>
          <w:numId w:val="14"/>
        </w:numPr>
        <w:tabs>
          <w:tab w:val="left" w:pos="1685"/>
        </w:tabs>
        <w:spacing w:before="58" w:line="317" w:lineRule="exact"/>
        <w:ind w:right="14" w:firstLine="567"/>
        <w:rPr>
          <w:rStyle w:val="FontStyle91"/>
          <w:sz w:val="28"/>
          <w:szCs w:val="28"/>
        </w:rPr>
      </w:pPr>
      <w:proofErr w:type="gramStart"/>
      <w:r w:rsidRPr="003D260E">
        <w:rPr>
          <w:rStyle w:val="FontStyle91"/>
          <w:i/>
          <w:sz w:val="28"/>
          <w:szCs w:val="28"/>
        </w:rPr>
        <w:t>Автомобильная дорога</w:t>
      </w:r>
      <w:r>
        <w:rPr>
          <w:rStyle w:val="FontStyle91"/>
          <w:sz w:val="28"/>
          <w:szCs w:val="28"/>
        </w:rPr>
        <w:t xml:space="preserve"> </w:t>
      </w:r>
      <w:r w:rsidR="00310A5F" w:rsidRPr="00EF60F2">
        <w:rPr>
          <w:rStyle w:val="FontStyle91"/>
          <w:sz w:val="28"/>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310A5F" w:rsidRPr="00EF60F2" w:rsidRDefault="00310A5F" w:rsidP="006D1015">
      <w:pPr>
        <w:pStyle w:val="Style7"/>
        <w:widowControl/>
        <w:numPr>
          <w:ilvl w:val="0"/>
          <w:numId w:val="14"/>
        </w:numPr>
        <w:tabs>
          <w:tab w:val="left" w:pos="1685"/>
        </w:tabs>
        <w:spacing w:before="58" w:line="312" w:lineRule="exact"/>
        <w:ind w:right="14" w:firstLine="567"/>
        <w:rPr>
          <w:rStyle w:val="FontStyle91"/>
          <w:sz w:val="28"/>
          <w:szCs w:val="28"/>
        </w:rPr>
      </w:pPr>
      <w:proofErr w:type="gramStart"/>
      <w:r w:rsidRPr="003D260E">
        <w:rPr>
          <w:rStyle w:val="FontStyle91"/>
          <w:i/>
          <w:sz w:val="28"/>
          <w:szCs w:val="28"/>
        </w:rPr>
        <w:t>Автономная канализация</w:t>
      </w:r>
      <w:r w:rsidRPr="00EF60F2">
        <w:rPr>
          <w:rStyle w:val="FontStyle91"/>
          <w:sz w:val="28"/>
          <w:szCs w:val="28"/>
        </w:rPr>
        <w:t xml:space="preserve"> - сооружения и устройства (септики, сливные ямы, выгребные ямы и другие сооружения и устройства), технологически не связанные с централизованной системой водоотведения и предназначенные для сбора жидких бытовых отходов, отходов (осадков) из выгребных ям и хозя</w:t>
      </w:r>
      <w:r w:rsidR="00B40F9B">
        <w:rPr>
          <w:rStyle w:val="FontStyle91"/>
          <w:sz w:val="28"/>
          <w:szCs w:val="28"/>
        </w:rPr>
        <w:t>йственно-</w:t>
      </w:r>
      <w:r w:rsidRPr="00EF60F2">
        <w:rPr>
          <w:rStyle w:val="FontStyle91"/>
          <w:sz w:val="28"/>
          <w:szCs w:val="28"/>
        </w:rPr>
        <w:t>бытовых стоков в отсутствии централизованной системы водоотведения.</w:t>
      </w:r>
      <w:proofErr w:type="gramEnd"/>
    </w:p>
    <w:p w:rsidR="00310A5F" w:rsidRPr="00EF60F2" w:rsidRDefault="00310A5F" w:rsidP="006D1015">
      <w:pPr>
        <w:pStyle w:val="Style7"/>
        <w:widowControl/>
        <w:numPr>
          <w:ilvl w:val="0"/>
          <w:numId w:val="14"/>
        </w:numPr>
        <w:tabs>
          <w:tab w:val="left" w:pos="1685"/>
        </w:tabs>
        <w:spacing w:before="43"/>
        <w:ind w:right="14" w:firstLine="567"/>
        <w:rPr>
          <w:rStyle w:val="FontStyle91"/>
          <w:sz w:val="28"/>
          <w:szCs w:val="28"/>
        </w:rPr>
      </w:pPr>
      <w:r w:rsidRPr="003D260E">
        <w:rPr>
          <w:rStyle w:val="FontStyle91"/>
          <w:i/>
          <w:sz w:val="28"/>
          <w:szCs w:val="28"/>
        </w:rPr>
        <w:t xml:space="preserve">Автотранспорт, непригодный к эксплуатации и (или) имеющий признаки </w:t>
      </w:r>
      <w:proofErr w:type="gramStart"/>
      <w:r w:rsidRPr="003D260E">
        <w:rPr>
          <w:rStyle w:val="FontStyle91"/>
          <w:i/>
          <w:sz w:val="28"/>
          <w:szCs w:val="28"/>
        </w:rPr>
        <w:t>брошенного</w:t>
      </w:r>
      <w:proofErr w:type="gramEnd"/>
      <w:r w:rsidRPr="00EF60F2">
        <w:rPr>
          <w:rStyle w:val="FontStyle91"/>
          <w:sz w:val="28"/>
          <w:szCs w:val="28"/>
        </w:rPr>
        <w:t xml:space="preserve"> - технически неисправное и разукомплектованное транспортное средство, либо находящееся в местах, не предусмотренных для стоянки автотранспортных средств.</w:t>
      </w:r>
    </w:p>
    <w:p w:rsidR="00310A5F" w:rsidRPr="00EF60F2" w:rsidRDefault="00310A5F" w:rsidP="006D1015">
      <w:pPr>
        <w:pStyle w:val="Style7"/>
        <w:widowControl/>
        <w:numPr>
          <w:ilvl w:val="0"/>
          <w:numId w:val="14"/>
        </w:numPr>
        <w:tabs>
          <w:tab w:val="left" w:pos="1685"/>
        </w:tabs>
        <w:spacing w:before="38"/>
        <w:ind w:right="14" w:firstLine="567"/>
        <w:rPr>
          <w:rStyle w:val="FontStyle91"/>
          <w:sz w:val="28"/>
          <w:szCs w:val="28"/>
        </w:rPr>
      </w:pPr>
      <w:proofErr w:type="spellStart"/>
      <w:r w:rsidRPr="003D260E">
        <w:rPr>
          <w:rStyle w:val="FontStyle91"/>
          <w:i/>
          <w:sz w:val="28"/>
          <w:szCs w:val="28"/>
        </w:rPr>
        <w:t>Бесфоновые</w:t>
      </w:r>
      <w:proofErr w:type="spellEnd"/>
      <w:r w:rsidRPr="003D260E">
        <w:rPr>
          <w:rStyle w:val="FontStyle91"/>
          <w:i/>
          <w:sz w:val="28"/>
          <w:szCs w:val="28"/>
        </w:rPr>
        <w:t xml:space="preserve"> конструкции</w:t>
      </w:r>
      <w:r w:rsidRPr="00EF60F2">
        <w:rPr>
          <w:rStyle w:val="FontStyle91"/>
          <w:sz w:val="28"/>
          <w:szCs w:val="28"/>
        </w:rPr>
        <w:t xml:space="preserve"> - способ изготовления средства наружной информации, при котором конструкция состоит из отдельных букв, обозначений, знаков, декоративных элементов.</w:t>
      </w:r>
    </w:p>
    <w:p w:rsidR="00310A5F" w:rsidRPr="00EF60F2" w:rsidRDefault="00310A5F" w:rsidP="006D1015">
      <w:pPr>
        <w:pStyle w:val="Style7"/>
        <w:widowControl/>
        <w:numPr>
          <w:ilvl w:val="0"/>
          <w:numId w:val="14"/>
        </w:numPr>
        <w:tabs>
          <w:tab w:val="left" w:pos="1685"/>
        </w:tabs>
        <w:spacing w:before="24" w:line="312" w:lineRule="exact"/>
        <w:ind w:right="14" w:firstLine="567"/>
        <w:rPr>
          <w:rStyle w:val="FontStyle91"/>
          <w:sz w:val="28"/>
          <w:szCs w:val="28"/>
        </w:rPr>
      </w:pPr>
      <w:r w:rsidRPr="003D260E">
        <w:rPr>
          <w:rStyle w:val="FontStyle91"/>
          <w:i/>
          <w:sz w:val="28"/>
          <w:szCs w:val="28"/>
        </w:rPr>
        <w:t>Благоустройство</w:t>
      </w:r>
      <w:r w:rsidRPr="00EF60F2">
        <w:rPr>
          <w:rStyle w:val="FontStyle91"/>
          <w:sz w:val="28"/>
          <w:szCs w:val="28"/>
        </w:rPr>
        <w:t xml:space="preserve"> - комплекс мероприятий, предусмотренных настоящими Правилами по содержанию территории, а также по проектированию, размещению и содержанию объектов и элементов благоустройства, проводимых с целью повышения качества жизни населения и привлекательности территории, безопасности, поддержания и улучшения санитарного и эстетического состояния территории,</w:t>
      </w:r>
    </w:p>
    <w:p w:rsidR="00310A5F" w:rsidRPr="00EF60F2" w:rsidRDefault="00310A5F" w:rsidP="006D1015">
      <w:pPr>
        <w:pStyle w:val="Style7"/>
        <w:widowControl/>
        <w:numPr>
          <w:ilvl w:val="0"/>
          <w:numId w:val="14"/>
        </w:numPr>
        <w:tabs>
          <w:tab w:val="left" w:pos="1685"/>
        </w:tabs>
        <w:spacing w:before="14" w:line="269" w:lineRule="exact"/>
        <w:ind w:right="14" w:firstLine="567"/>
        <w:rPr>
          <w:rStyle w:val="FontStyle91"/>
          <w:sz w:val="28"/>
          <w:szCs w:val="28"/>
        </w:rPr>
      </w:pPr>
      <w:r w:rsidRPr="003D260E">
        <w:rPr>
          <w:rStyle w:val="FontStyle91"/>
          <w:i/>
          <w:sz w:val="28"/>
          <w:szCs w:val="28"/>
        </w:rPr>
        <w:t>Бункер</w:t>
      </w:r>
      <w:r w:rsidRPr="00EF60F2">
        <w:rPr>
          <w:rStyle w:val="FontStyle91"/>
          <w:sz w:val="28"/>
          <w:szCs w:val="28"/>
        </w:rPr>
        <w:t xml:space="preserve"> - мусоросборник, предназначенный для складирования крупногабаритных отходов.</w:t>
      </w:r>
    </w:p>
    <w:p w:rsidR="00310A5F" w:rsidRPr="00EF60F2" w:rsidRDefault="00310A5F" w:rsidP="006D1015">
      <w:pPr>
        <w:pStyle w:val="Style7"/>
        <w:widowControl/>
        <w:numPr>
          <w:ilvl w:val="0"/>
          <w:numId w:val="15"/>
        </w:numPr>
        <w:tabs>
          <w:tab w:val="left" w:pos="1690"/>
        </w:tabs>
        <w:spacing w:before="58" w:line="298" w:lineRule="exact"/>
        <w:ind w:right="14" w:firstLine="567"/>
        <w:rPr>
          <w:rStyle w:val="FontStyle91"/>
          <w:sz w:val="28"/>
          <w:szCs w:val="28"/>
        </w:rPr>
      </w:pPr>
      <w:r w:rsidRPr="003D260E">
        <w:rPr>
          <w:rStyle w:val="FontStyle91"/>
          <w:i/>
          <w:sz w:val="28"/>
          <w:szCs w:val="28"/>
        </w:rPr>
        <w:t>Витрина</w:t>
      </w:r>
      <w:r w:rsidRPr="00EF60F2">
        <w:rPr>
          <w:rStyle w:val="FontStyle91"/>
          <w:sz w:val="28"/>
          <w:szCs w:val="28"/>
        </w:rPr>
        <w:t xml:space="preserve"> - остекленный проем (окно, витраж) в виде сплошного остекления, занимающего часть фасада.</w:t>
      </w:r>
    </w:p>
    <w:p w:rsidR="00310A5F" w:rsidRPr="00EF60F2" w:rsidRDefault="00310A5F" w:rsidP="006D1015">
      <w:pPr>
        <w:pStyle w:val="Style7"/>
        <w:widowControl/>
        <w:numPr>
          <w:ilvl w:val="0"/>
          <w:numId w:val="15"/>
        </w:numPr>
        <w:tabs>
          <w:tab w:val="left" w:pos="1690"/>
        </w:tabs>
        <w:spacing w:before="24" w:line="317" w:lineRule="exact"/>
        <w:ind w:right="14" w:firstLine="567"/>
        <w:rPr>
          <w:rStyle w:val="FontStyle91"/>
          <w:sz w:val="28"/>
          <w:szCs w:val="28"/>
        </w:rPr>
      </w:pPr>
      <w:r w:rsidRPr="003D260E">
        <w:rPr>
          <w:rStyle w:val="FontStyle91"/>
          <w:i/>
          <w:sz w:val="28"/>
          <w:szCs w:val="28"/>
        </w:rPr>
        <w:t>Владельцы вывесок</w:t>
      </w:r>
      <w:r w:rsidRPr="00EF60F2">
        <w:rPr>
          <w:rStyle w:val="FontStyle91"/>
          <w:sz w:val="28"/>
          <w:szCs w:val="28"/>
        </w:rPr>
        <w:t xml:space="preserve"> - юридические лица и индивидуальные предприниматели, которые являются собственниками (правообладателями) </w:t>
      </w:r>
      <w:r w:rsidR="00005D9A">
        <w:rPr>
          <w:rStyle w:val="FontStyle91"/>
          <w:sz w:val="28"/>
          <w:szCs w:val="28"/>
        </w:rPr>
        <w:t>вывесок</w:t>
      </w:r>
      <w:r w:rsidRPr="00EF60F2">
        <w:rPr>
          <w:rStyle w:val="FontStyle91"/>
          <w:sz w:val="28"/>
          <w:szCs w:val="28"/>
        </w:rPr>
        <w:t>.</w:t>
      </w:r>
    </w:p>
    <w:p w:rsidR="00310A5F" w:rsidRPr="00EF60F2" w:rsidRDefault="00310A5F" w:rsidP="006D1015">
      <w:pPr>
        <w:pStyle w:val="Style7"/>
        <w:widowControl/>
        <w:numPr>
          <w:ilvl w:val="0"/>
          <w:numId w:val="15"/>
        </w:numPr>
        <w:tabs>
          <w:tab w:val="left" w:pos="1690"/>
        </w:tabs>
        <w:spacing w:line="317" w:lineRule="exact"/>
        <w:ind w:right="14" w:firstLine="567"/>
        <w:rPr>
          <w:rStyle w:val="FontStyle91"/>
          <w:sz w:val="28"/>
          <w:szCs w:val="28"/>
        </w:rPr>
      </w:pPr>
      <w:r w:rsidRPr="003D260E">
        <w:rPr>
          <w:rStyle w:val="FontStyle91"/>
          <w:i/>
          <w:sz w:val="28"/>
          <w:szCs w:val="28"/>
        </w:rPr>
        <w:t>Внутриквартальный проезд</w:t>
      </w:r>
      <w:r w:rsidRPr="00EF60F2">
        <w:rPr>
          <w:rStyle w:val="FontStyle91"/>
          <w:sz w:val="28"/>
          <w:szCs w:val="28"/>
        </w:rPr>
        <w:t xml:space="preserve"> - часть территории квартала, являющаяся территорией общего пользования и используемая как элемент внутриквартальной коммуникационной системы, связанной в свою очередь с улично-дорожной сетью.</w:t>
      </w:r>
    </w:p>
    <w:p w:rsidR="00310A5F" w:rsidRPr="00EF60F2" w:rsidRDefault="00310A5F" w:rsidP="006D1015">
      <w:pPr>
        <w:pStyle w:val="Style7"/>
        <w:widowControl/>
        <w:numPr>
          <w:ilvl w:val="0"/>
          <w:numId w:val="15"/>
        </w:numPr>
        <w:tabs>
          <w:tab w:val="left" w:pos="1690"/>
        </w:tabs>
        <w:spacing w:before="38" w:line="317" w:lineRule="exact"/>
        <w:ind w:right="14" w:firstLine="567"/>
        <w:rPr>
          <w:rStyle w:val="FontStyle91"/>
          <w:sz w:val="28"/>
          <w:szCs w:val="28"/>
        </w:rPr>
      </w:pPr>
      <w:proofErr w:type="gramStart"/>
      <w:r w:rsidRPr="003D260E">
        <w:rPr>
          <w:rStyle w:val="FontStyle91"/>
          <w:i/>
          <w:sz w:val="28"/>
          <w:szCs w:val="28"/>
        </w:rPr>
        <w:t>Вывеска</w:t>
      </w:r>
      <w:r w:rsidRPr="00EF60F2">
        <w:rPr>
          <w:rStyle w:val="FontStyle91"/>
          <w:sz w:val="28"/>
          <w:szCs w:val="28"/>
        </w:rPr>
        <w:t xml:space="preserve"> - информационная конструкция, размещаемая на фасадах, крышах или иных внешних поверхностях зданий, строений, сооружений, внешних поверхностях нестационарных торговых объектов в месте фактического нахождения или осуществления деятельности </w:t>
      </w:r>
      <w:r w:rsidRPr="00EF60F2">
        <w:rPr>
          <w:rStyle w:val="FontStyle91"/>
          <w:sz w:val="28"/>
          <w:szCs w:val="28"/>
        </w:rPr>
        <w:lastRenderedPageBreak/>
        <w:t>организации или индивидуального предпринимателя, содержащая сведения о профиле деятельности организации, индивидуального предпринимателя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случаях, предусмотренных</w:t>
      </w:r>
      <w:proofErr w:type="gramEnd"/>
      <w:r w:rsidRPr="00EF60F2">
        <w:rPr>
          <w:rStyle w:val="FontStyle91"/>
          <w:sz w:val="28"/>
          <w:szCs w:val="28"/>
        </w:rPr>
        <w:t xml:space="preserve"> Законом Российской Федерации от 07.02.1992 № 2300-1 «О защите прав потребителей».</w:t>
      </w:r>
    </w:p>
    <w:p w:rsidR="00310A5F" w:rsidRPr="00EF60F2" w:rsidRDefault="00310A5F" w:rsidP="006D1015">
      <w:pPr>
        <w:pStyle w:val="Style7"/>
        <w:widowControl/>
        <w:numPr>
          <w:ilvl w:val="0"/>
          <w:numId w:val="15"/>
        </w:numPr>
        <w:tabs>
          <w:tab w:val="left" w:pos="1690"/>
        </w:tabs>
        <w:spacing w:before="43"/>
        <w:ind w:right="14" w:firstLine="567"/>
        <w:rPr>
          <w:rStyle w:val="FontStyle91"/>
          <w:sz w:val="28"/>
          <w:szCs w:val="28"/>
        </w:rPr>
      </w:pPr>
      <w:r w:rsidRPr="003D260E">
        <w:rPr>
          <w:rStyle w:val="FontStyle91"/>
          <w:i/>
          <w:sz w:val="28"/>
          <w:szCs w:val="28"/>
        </w:rPr>
        <w:t>Вывоз ТКО</w:t>
      </w:r>
      <w:r w:rsidRPr="00EF60F2">
        <w:rPr>
          <w:rStyle w:val="FontStyle91"/>
          <w:sz w:val="28"/>
          <w:szCs w:val="28"/>
        </w:rPr>
        <w:t xml:space="preserve"> - транспортирование ТКО от мест их накопления и сбора до объектов, используемых для обработки, утилизации, обезвреживания, захоронения ТКО.</w:t>
      </w:r>
    </w:p>
    <w:p w:rsidR="00310A5F" w:rsidRPr="00EF60F2" w:rsidRDefault="00310A5F" w:rsidP="006D1015">
      <w:pPr>
        <w:pStyle w:val="Style7"/>
        <w:widowControl/>
        <w:numPr>
          <w:ilvl w:val="0"/>
          <w:numId w:val="15"/>
        </w:numPr>
        <w:tabs>
          <w:tab w:val="left" w:pos="1690"/>
        </w:tabs>
        <w:spacing w:before="34" w:line="312" w:lineRule="exact"/>
        <w:ind w:right="14" w:firstLine="567"/>
        <w:rPr>
          <w:rStyle w:val="FontStyle91"/>
          <w:sz w:val="28"/>
          <w:szCs w:val="28"/>
        </w:rPr>
      </w:pPr>
      <w:r w:rsidRPr="003D260E">
        <w:rPr>
          <w:rStyle w:val="FontStyle91"/>
          <w:i/>
          <w:sz w:val="28"/>
          <w:szCs w:val="28"/>
        </w:rPr>
        <w:t>Газон</w:t>
      </w:r>
      <w:r w:rsidRPr="00EF60F2">
        <w:rPr>
          <w:rStyle w:val="FontStyle91"/>
          <w:sz w:val="28"/>
          <w:szCs w:val="28"/>
        </w:rPr>
        <w:t xml:space="preserve"> -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310A5F" w:rsidRPr="00EF60F2" w:rsidRDefault="00310A5F" w:rsidP="006D1015">
      <w:pPr>
        <w:pStyle w:val="Style7"/>
        <w:widowControl/>
        <w:numPr>
          <w:ilvl w:val="0"/>
          <w:numId w:val="15"/>
        </w:numPr>
        <w:tabs>
          <w:tab w:val="left" w:pos="1690"/>
        </w:tabs>
        <w:spacing w:before="19" w:line="317" w:lineRule="exact"/>
        <w:ind w:right="14" w:firstLine="567"/>
        <w:rPr>
          <w:rStyle w:val="FontStyle91"/>
          <w:sz w:val="28"/>
          <w:szCs w:val="28"/>
        </w:rPr>
      </w:pPr>
      <w:r w:rsidRPr="003D260E">
        <w:rPr>
          <w:rStyle w:val="FontStyle91"/>
          <w:i/>
          <w:sz w:val="28"/>
          <w:szCs w:val="28"/>
        </w:rPr>
        <w:t>Газон декоративный</w:t>
      </w:r>
      <w:r w:rsidRPr="00EF60F2">
        <w:rPr>
          <w:rStyle w:val="FontStyle91"/>
          <w:sz w:val="28"/>
          <w:szCs w:val="28"/>
        </w:rPr>
        <w:t xml:space="preserve"> - плодородно-растительный слой почв (ПРС) с искусственно созданным травяным покровом поверхности.</w:t>
      </w:r>
    </w:p>
    <w:p w:rsidR="00310A5F" w:rsidRPr="00EF60F2" w:rsidRDefault="00310A5F" w:rsidP="006D1015">
      <w:pPr>
        <w:pStyle w:val="Style7"/>
        <w:widowControl/>
        <w:numPr>
          <w:ilvl w:val="0"/>
          <w:numId w:val="15"/>
        </w:numPr>
        <w:tabs>
          <w:tab w:val="left" w:pos="1690"/>
        </w:tabs>
        <w:spacing w:line="317" w:lineRule="exact"/>
        <w:ind w:right="14" w:firstLine="567"/>
        <w:rPr>
          <w:rStyle w:val="FontStyle91"/>
          <w:sz w:val="28"/>
          <w:szCs w:val="28"/>
        </w:rPr>
      </w:pPr>
      <w:r w:rsidRPr="003D260E">
        <w:rPr>
          <w:rStyle w:val="FontStyle91"/>
          <w:i/>
          <w:sz w:val="28"/>
          <w:szCs w:val="28"/>
        </w:rPr>
        <w:t>Государственный жилищный фонд</w:t>
      </w:r>
      <w:r w:rsidRPr="00EF60F2">
        <w:rPr>
          <w:rStyle w:val="FontStyle91"/>
          <w:sz w:val="28"/>
          <w:szCs w:val="28"/>
        </w:rPr>
        <w:t xml:space="preserve">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10A5F" w:rsidRPr="00EF60F2" w:rsidRDefault="00310A5F" w:rsidP="006D1015">
      <w:pPr>
        <w:pStyle w:val="Style7"/>
        <w:widowControl/>
        <w:numPr>
          <w:ilvl w:val="0"/>
          <w:numId w:val="15"/>
        </w:numPr>
        <w:tabs>
          <w:tab w:val="left" w:pos="1690"/>
        </w:tabs>
        <w:spacing w:line="317" w:lineRule="exact"/>
        <w:ind w:right="14" w:firstLine="567"/>
        <w:rPr>
          <w:rStyle w:val="FontStyle91"/>
          <w:sz w:val="28"/>
          <w:szCs w:val="28"/>
        </w:rPr>
      </w:pPr>
      <w:r w:rsidRPr="003D260E">
        <w:rPr>
          <w:rStyle w:val="FontStyle91"/>
          <w:i/>
          <w:sz w:val="28"/>
          <w:szCs w:val="28"/>
        </w:rPr>
        <w:t xml:space="preserve">Дорога </w:t>
      </w:r>
      <w:r w:rsidRPr="00EF60F2">
        <w:rPr>
          <w:rStyle w:val="FontStyle91"/>
          <w:sz w:val="28"/>
          <w:szCs w:val="28"/>
        </w:rPr>
        <w:t>- обустроенная или приспособленная и используемая для движения транспортных средств полоса земли либо поверхность, искусственно сооруженная, которая включает в себя одну или нес</w:t>
      </w:r>
      <w:r w:rsidR="00EE4115">
        <w:rPr>
          <w:rStyle w:val="FontStyle91"/>
          <w:sz w:val="28"/>
          <w:szCs w:val="28"/>
        </w:rPr>
        <w:t>колько проезжих частей, а также</w:t>
      </w:r>
      <w:r w:rsidRPr="00EF60F2">
        <w:rPr>
          <w:rStyle w:val="FontStyle91"/>
          <w:sz w:val="28"/>
          <w:szCs w:val="28"/>
        </w:rPr>
        <w:t>, тротуары, обочины и разделительные полосы при их наличии.</w:t>
      </w:r>
    </w:p>
    <w:p w:rsidR="00310A5F" w:rsidRPr="00EF60F2" w:rsidRDefault="00310A5F" w:rsidP="006D1015">
      <w:pPr>
        <w:pStyle w:val="Style7"/>
        <w:widowControl/>
        <w:numPr>
          <w:ilvl w:val="0"/>
          <w:numId w:val="15"/>
        </w:numPr>
        <w:tabs>
          <w:tab w:val="left" w:pos="1690"/>
        </w:tabs>
        <w:spacing w:before="29" w:line="322" w:lineRule="exact"/>
        <w:ind w:right="14" w:firstLine="567"/>
        <w:rPr>
          <w:rStyle w:val="FontStyle91"/>
          <w:sz w:val="28"/>
          <w:szCs w:val="28"/>
        </w:rPr>
      </w:pPr>
      <w:r w:rsidRPr="003D260E">
        <w:rPr>
          <w:rStyle w:val="FontStyle91"/>
          <w:i/>
          <w:sz w:val="28"/>
          <w:szCs w:val="28"/>
        </w:rPr>
        <w:t>Дренажная сеть придомовой территории</w:t>
      </w:r>
      <w:r w:rsidRPr="00EF60F2">
        <w:rPr>
          <w:rStyle w:val="FontStyle91"/>
          <w:sz w:val="28"/>
          <w:szCs w:val="28"/>
        </w:rPr>
        <w:t xml:space="preserve"> - закрытые элементы дождевой канализации (</w:t>
      </w:r>
      <w:proofErr w:type="spellStart"/>
      <w:r w:rsidRPr="00EF60F2">
        <w:rPr>
          <w:rStyle w:val="FontStyle91"/>
          <w:sz w:val="28"/>
          <w:szCs w:val="28"/>
        </w:rPr>
        <w:t>гидроизолированные</w:t>
      </w:r>
      <w:proofErr w:type="spellEnd"/>
      <w:r w:rsidRPr="00EF60F2">
        <w:rPr>
          <w:rStyle w:val="FontStyle91"/>
          <w:sz w:val="28"/>
          <w:szCs w:val="28"/>
        </w:rPr>
        <w:t xml:space="preserve"> </w:t>
      </w:r>
      <w:proofErr w:type="spellStart"/>
      <w:r w:rsidRPr="00EF60F2">
        <w:rPr>
          <w:rStyle w:val="FontStyle91"/>
          <w:sz w:val="28"/>
          <w:szCs w:val="28"/>
        </w:rPr>
        <w:t>дождеприемные</w:t>
      </w:r>
      <w:proofErr w:type="spellEnd"/>
      <w:r w:rsidRPr="00EF60F2">
        <w:rPr>
          <w:rStyle w:val="FontStyle91"/>
          <w:sz w:val="28"/>
          <w:szCs w:val="28"/>
        </w:rPr>
        <w:t xml:space="preserve">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 до точки подключения внутриквартальной сети дождевой канализации.</w:t>
      </w:r>
    </w:p>
    <w:p w:rsidR="00310A5F" w:rsidRPr="00EF60F2" w:rsidRDefault="00EF4F39" w:rsidP="006D1015">
      <w:pPr>
        <w:pStyle w:val="Style7"/>
        <w:widowControl/>
        <w:tabs>
          <w:tab w:val="left" w:pos="1507"/>
        </w:tabs>
        <w:spacing w:before="5" w:line="317" w:lineRule="exact"/>
        <w:ind w:right="14" w:firstLine="567"/>
        <w:rPr>
          <w:rStyle w:val="FontStyle91"/>
          <w:sz w:val="28"/>
          <w:szCs w:val="28"/>
        </w:rPr>
      </w:pPr>
      <w:r>
        <w:rPr>
          <w:rStyle w:val="FontStyle91"/>
          <w:sz w:val="28"/>
          <w:szCs w:val="28"/>
        </w:rPr>
        <w:t>1.1.18</w:t>
      </w:r>
      <w:r w:rsidR="00310A5F" w:rsidRPr="00EF60F2">
        <w:rPr>
          <w:rStyle w:val="FontStyle91"/>
          <w:sz w:val="28"/>
          <w:szCs w:val="28"/>
        </w:rPr>
        <w:t>.</w:t>
      </w:r>
      <w:r w:rsidR="00310A5F" w:rsidRPr="00EF60F2">
        <w:rPr>
          <w:rStyle w:val="FontStyle91"/>
          <w:sz w:val="28"/>
          <w:szCs w:val="28"/>
        </w:rPr>
        <w:tab/>
      </w:r>
      <w:r w:rsidR="00310A5F" w:rsidRPr="003D260E">
        <w:rPr>
          <w:rStyle w:val="FontStyle91"/>
          <w:i/>
          <w:sz w:val="28"/>
          <w:szCs w:val="28"/>
        </w:rPr>
        <w:t>Жидкие бытовые отходы (ЖБО)</w:t>
      </w:r>
      <w:r w:rsidR="00310A5F" w:rsidRPr="00EF60F2">
        <w:rPr>
          <w:rStyle w:val="FontStyle91"/>
          <w:sz w:val="28"/>
          <w:szCs w:val="28"/>
        </w:rPr>
        <w:t xml:space="preserve"> - отходы в жидком агрегатном</w:t>
      </w:r>
      <w:r w:rsidR="00EE4115">
        <w:rPr>
          <w:rStyle w:val="FontStyle91"/>
          <w:sz w:val="28"/>
          <w:szCs w:val="28"/>
        </w:rPr>
        <w:t xml:space="preserve"> </w:t>
      </w:r>
      <w:r w:rsidR="00310A5F" w:rsidRPr="00EF60F2">
        <w:rPr>
          <w:rStyle w:val="FontStyle91"/>
          <w:sz w:val="28"/>
          <w:szCs w:val="28"/>
        </w:rPr>
        <w:t>состоянии, образующиеся в домах и прочих зданиях, не оснащенных</w:t>
      </w:r>
      <w:r w:rsidR="00EE4115">
        <w:rPr>
          <w:rStyle w:val="FontStyle91"/>
          <w:sz w:val="28"/>
          <w:szCs w:val="28"/>
        </w:rPr>
        <w:t xml:space="preserve"> </w:t>
      </w:r>
      <w:r w:rsidR="00310A5F" w:rsidRPr="00EF60F2">
        <w:rPr>
          <w:rStyle w:val="FontStyle91"/>
          <w:sz w:val="28"/>
          <w:szCs w:val="28"/>
        </w:rPr>
        <w:t>системой це</w:t>
      </w:r>
      <w:r w:rsidR="00B67401">
        <w:rPr>
          <w:rStyle w:val="FontStyle91"/>
          <w:sz w:val="28"/>
          <w:szCs w:val="28"/>
        </w:rPr>
        <w:t>нтрализованной канализации</w:t>
      </w:r>
      <w:r w:rsidR="00310A5F" w:rsidRPr="00EF60F2">
        <w:rPr>
          <w:rStyle w:val="FontStyle91"/>
          <w:sz w:val="28"/>
          <w:szCs w:val="28"/>
        </w:rPr>
        <w:t xml:space="preserve"> в результате жизнедеятельности</w:t>
      </w:r>
      <w:r w:rsidR="00EE4115">
        <w:rPr>
          <w:rStyle w:val="FontStyle91"/>
          <w:sz w:val="28"/>
          <w:szCs w:val="28"/>
        </w:rPr>
        <w:t xml:space="preserve"> </w:t>
      </w:r>
      <w:r w:rsidR="00310A5F" w:rsidRPr="00EF60F2">
        <w:rPr>
          <w:rStyle w:val="FontStyle91"/>
          <w:sz w:val="28"/>
          <w:szCs w:val="28"/>
        </w:rPr>
        <w:t>населения</w:t>
      </w:r>
      <w:r w:rsidR="00B67401">
        <w:rPr>
          <w:rStyle w:val="FontStyle91"/>
          <w:sz w:val="28"/>
          <w:szCs w:val="28"/>
        </w:rPr>
        <w:t>.</w:t>
      </w:r>
      <w:r w:rsidR="00310A5F" w:rsidRPr="00EF60F2">
        <w:rPr>
          <w:rStyle w:val="FontStyle91"/>
          <w:sz w:val="28"/>
          <w:szCs w:val="28"/>
        </w:rPr>
        <w:t xml:space="preserve"> </w:t>
      </w:r>
    </w:p>
    <w:p w:rsidR="00310A5F" w:rsidRPr="00EF60F2" w:rsidRDefault="00EF4F39" w:rsidP="006D1015">
      <w:pPr>
        <w:pStyle w:val="Style7"/>
        <w:widowControl/>
        <w:tabs>
          <w:tab w:val="left" w:pos="1531"/>
        </w:tabs>
        <w:spacing w:line="302" w:lineRule="exact"/>
        <w:ind w:right="14" w:firstLine="567"/>
        <w:rPr>
          <w:rStyle w:val="FontStyle91"/>
          <w:sz w:val="28"/>
          <w:szCs w:val="28"/>
        </w:rPr>
      </w:pPr>
      <w:r>
        <w:rPr>
          <w:rStyle w:val="FontStyle91"/>
          <w:sz w:val="28"/>
          <w:szCs w:val="28"/>
        </w:rPr>
        <w:t>1.1.19</w:t>
      </w:r>
      <w:r w:rsidR="00310A5F" w:rsidRPr="00EF60F2">
        <w:rPr>
          <w:rStyle w:val="FontStyle91"/>
          <w:sz w:val="28"/>
          <w:szCs w:val="28"/>
        </w:rPr>
        <w:t>.</w:t>
      </w:r>
      <w:r w:rsidR="00310A5F" w:rsidRPr="00EF60F2">
        <w:rPr>
          <w:rStyle w:val="FontStyle91"/>
          <w:sz w:val="28"/>
          <w:szCs w:val="28"/>
        </w:rPr>
        <w:tab/>
      </w:r>
      <w:r w:rsidR="00310A5F" w:rsidRPr="003D260E">
        <w:rPr>
          <w:rStyle w:val="FontStyle91"/>
          <w:i/>
          <w:sz w:val="28"/>
          <w:szCs w:val="28"/>
        </w:rPr>
        <w:t>Зеленые насаждения</w:t>
      </w:r>
      <w:r w:rsidR="00310A5F" w:rsidRPr="00EF60F2">
        <w:rPr>
          <w:rStyle w:val="FontStyle91"/>
          <w:sz w:val="28"/>
          <w:szCs w:val="28"/>
        </w:rPr>
        <w:t xml:space="preserve"> - древесно-кустарниковая и травянистая</w:t>
      </w:r>
      <w:r w:rsidR="00B67401">
        <w:rPr>
          <w:rStyle w:val="FontStyle91"/>
          <w:sz w:val="28"/>
          <w:szCs w:val="28"/>
        </w:rPr>
        <w:t xml:space="preserve"> </w:t>
      </w:r>
      <w:r w:rsidR="00310A5F" w:rsidRPr="00EF60F2">
        <w:rPr>
          <w:rStyle w:val="FontStyle91"/>
          <w:sz w:val="28"/>
          <w:szCs w:val="28"/>
        </w:rPr>
        <w:t>растительность естественного и искусственного происхождения,</w:t>
      </w:r>
      <w:r w:rsidR="00B67401">
        <w:rPr>
          <w:rStyle w:val="FontStyle91"/>
          <w:sz w:val="28"/>
          <w:szCs w:val="28"/>
        </w:rPr>
        <w:t xml:space="preserve"> </w:t>
      </w:r>
      <w:r w:rsidR="00310A5F" w:rsidRPr="00EF60F2">
        <w:rPr>
          <w:rStyle w:val="FontStyle91"/>
          <w:sz w:val="28"/>
          <w:szCs w:val="28"/>
        </w:rPr>
        <w:t xml:space="preserve">выполняющая </w:t>
      </w:r>
      <w:proofErr w:type="spellStart"/>
      <w:r w:rsidR="00310A5F" w:rsidRPr="00EF60F2">
        <w:rPr>
          <w:rStyle w:val="FontStyle91"/>
          <w:sz w:val="28"/>
          <w:szCs w:val="28"/>
        </w:rPr>
        <w:t>средообразующие</w:t>
      </w:r>
      <w:proofErr w:type="spellEnd"/>
      <w:r w:rsidR="00310A5F" w:rsidRPr="00EF60F2">
        <w:rPr>
          <w:rStyle w:val="FontStyle91"/>
          <w:sz w:val="28"/>
          <w:szCs w:val="28"/>
        </w:rPr>
        <w:t>, рекреационные, санитарно-гигиенические,</w:t>
      </w:r>
      <w:r w:rsidR="00B67401">
        <w:rPr>
          <w:rStyle w:val="FontStyle91"/>
          <w:sz w:val="28"/>
          <w:szCs w:val="28"/>
        </w:rPr>
        <w:t xml:space="preserve"> </w:t>
      </w:r>
      <w:r w:rsidR="00310A5F" w:rsidRPr="00EF60F2">
        <w:rPr>
          <w:rStyle w:val="FontStyle91"/>
          <w:sz w:val="28"/>
          <w:szCs w:val="28"/>
        </w:rPr>
        <w:t>экологические и эстетические функции.</w:t>
      </w:r>
    </w:p>
    <w:p w:rsidR="00310A5F" w:rsidRPr="00EF60F2" w:rsidRDefault="00EF4F39" w:rsidP="006D1015">
      <w:pPr>
        <w:pStyle w:val="Style7"/>
        <w:widowControl/>
        <w:tabs>
          <w:tab w:val="left" w:pos="1550"/>
        </w:tabs>
        <w:ind w:right="14" w:firstLine="567"/>
        <w:rPr>
          <w:rStyle w:val="FontStyle91"/>
          <w:sz w:val="28"/>
          <w:szCs w:val="28"/>
        </w:rPr>
      </w:pPr>
      <w:r>
        <w:rPr>
          <w:rStyle w:val="FontStyle91"/>
          <w:sz w:val="28"/>
          <w:szCs w:val="28"/>
        </w:rPr>
        <w:t>1.1.20</w:t>
      </w:r>
      <w:r w:rsidR="00310A5F" w:rsidRPr="00EF60F2">
        <w:rPr>
          <w:rStyle w:val="FontStyle91"/>
          <w:sz w:val="28"/>
          <w:szCs w:val="28"/>
        </w:rPr>
        <w:t>.</w:t>
      </w:r>
      <w:r w:rsidR="00310A5F" w:rsidRPr="00EF60F2">
        <w:rPr>
          <w:rStyle w:val="FontStyle91"/>
          <w:sz w:val="28"/>
          <w:szCs w:val="28"/>
        </w:rPr>
        <w:tab/>
      </w:r>
      <w:r w:rsidR="00310A5F" w:rsidRPr="003D260E">
        <w:rPr>
          <w:rStyle w:val="FontStyle91"/>
          <w:i/>
          <w:sz w:val="28"/>
          <w:szCs w:val="28"/>
        </w:rPr>
        <w:t>Зеленый фонд</w:t>
      </w:r>
      <w:r w:rsidR="00310A5F" w:rsidRPr="00EF60F2">
        <w:rPr>
          <w:rStyle w:val="FontStyle91"/>
          <w:sz w:val="28"/>
          <w:szCs w:val="28"/>
        </w:rPr>
        <w:t xml:space="preserve"> - совокупность территорий, на которых</w:t>
      </w:r>
      <w:r w:rsidR="00310A5F" w:rsidRPr="00EF60F2">
        <w:rPr>
          <w:rStyle w:val="FontStyle91"/>
          <w:sz w:val="28"/>
          <w:szCs w:val="28"/>
        </w:rPr>
        <w:br/>
        <w:t>расположены лесные и иные насаждения, в том числе в зеленых зонах,</w:t>
      </w:r>
      <w:r w:rsidR="00B67401">
        <w:rPr>
          <w:rStyle w:val="FontStyle91"/>
          <w:sz w:val="28"/>
          <w:szCs w:val="28"/>
        </w:rPr>
        <w:t xml:space="preserve"> </w:t>
      </w:r>
      <w:r w:rsidR="00310A5F" w:rsidRPr="00EF60F2">
        <w:rPr>
          <w:rStyle w:val="FontStyle91"/>
          <w:sz w:val="28"/>
          <w:szCs w:val="28"/>
        </w:rPr>
        <w:t xml:space="preserve">лесопарковых зонах, и других озелененных территорий </w:t>
      </w:r>
      <w:r w:rsidR="00371E00">
        <w:rPr>
          <w:rStyle w:val="FontStyle91"/>
          <w:sz w:val="28"/>
          <w:szCs w:val="28"/>
        </w:rPr>
        <w:t>в границах</w:t>
      </w:r>
      <w:r w:rsidR="00310A5F" w:rsidRPr="00EF60F2">
        <w:rPr>
          <w:rStyle w:val="FontStyle91"/>
          <w:sz w:val="28"/>
          <w:szCs w:val="28"/>
        </w:rPr>
        <w:br/>
      </w:r>
      <w:r w:rsidR="00371E00">
        <w:rPr>
          <w:rStyle w:val="FontStyle91"/>
          <w:sz w:val="28"/>
          <w:szCs w:val="28"/>
        </w:rPr>
        <w:t>Полысаевского городского округа</w:t>
      </w:r>
      <w:r w:rsidR="00310A5F" w:rsidRPr="00EF60F2">
        <w:rPr>
          <w:rStyle w:val="FontStyle91"/>
          <w:sz w:val="28"/>
          <w:szCs w:val="28"/>
        </w:rPr>
        <w:t>.</w:t>
      </w:r>
    </w:p>
    <w:p w:rsidR="00310A5F" w:rsidRPr="00EF60F2" w:rsidRDefault="00EF4F39" w:rsidP="007661D0">
      <w:pPr>
        <w:pStyle w:val="Style7"/>
        <w:widowControl/>
        <w:numPr>
          <w:ilvl w:val="2"/>
          <w:numId w:val="209"/>
        </w:numPr>
        <w:tabs>
          <w:tab w:val="left" w:pos="1690"/>
        </w:tabs>
        <w:spacing w:line="302" w:lineRule="exact"/>
        <w:ind w:left="0" w:right="14" w:firstLine="567"/>
        <w:rPr>
          <w:rStyle w:val="FontStyle91"/>
          <w:sz w:val="28"/>
          <w:szCs w:val="28"/>
        </w:rPr>
      </w:pPr>
      <w:r w:rsidRPr="003D260E">
        <w:rPr>
          <w:rStyle w:val="FontStyle91"/>
          <w:i/>
          <w:sz w:val="28"/>
          <w:szCs w:val="28"/>
        </w:rPr>
        <w:t>Земляные работы</w:t>
      </w:r>
      <w:r w:rsidRPr="00EF60F2">
        <w:rPr>
          <w:rStyle w:val="FontStyle91"/>
          <w:sz w:val="28"/>
          <w:szCs w:val="28"/>
        </w:rPr>
        <w:t xml:space="preserve"> - работы, связанные с выемкой, укладкой грунта, с нарушением усовершенствованного или грунтового покрытия </w:t>
      </w:r>
      <w:r w:rsidRPr="00EF60F2">
        <w:rPr>
          <w:rStyle w:val="FontStyle91"/>
          <w:sz w:val="28"/>
          <w:szCs w:val="28"/>
        </w:rPr>
        <w:lastRenderedPageBreak/>
        <w:t>городской территории либо с устройством (укладкой) усовершенствованного покрытия дорог и тротуаров</w:t>
      </w:r>
    </w:p>
    <w:p w:rsidR="00310A5F" w:rsidRPr="00EF60F2" w:rsidRDefault="00310A5F" w:rsidP="007661D0">
      <w:pPr>
        <w:pStyle w:val="Style7"/>
        <w:widowControl/>
        <w:numPr>
          <w:ilvl w:val="2"/>
          <w:numId w:val="209"/>
        </w:numPr>
        <w:tabs>
          <w:tab w:val="left" w:pos="1690"/>
        </w:tabs>
        <w:spacing w:before="24"/>
        <w:ind w:left="0" w:right="14" w:firstLine="567"/>
        <w:rPr>
          <w:rStyle w:val="FontStyle91"/>
          <w:sz w:val="28"/>
          <w:szCs w:val="28"/>
        </w:rPr>
      </w:pPr>
      <w:r w:rsidRPr="003D260E">
        <w:rPr>
          <w:rStyle w:val="FontStyle91"/>
          <w:i/>
          <w:sz w:val="28"/>
          <w:szCs w:val="28"/>
        </w:rPr>
        <w:t>Знаки адресации (аншлаги)</w:t>
      </w:r>
      <w:r w:rsidRPr="00EF60F2">
        <w:rPr>
          <w:rStyle w:val="FontStyle91"/>
          <w:sz w:val="28"/>
          <w:szCs w:val="28"/>
        </w:rPr>
        <w:t xml:space="preserve"> - унифицированные элементы городской ориентирующей информации, обозначающие наименования улиц, номерные знаки домов, корпусов</w:t>
      </w:r>
      <w:r w:rsidR="00B67401">
        <w:rPr>
          <w:rStyle w:val="FontStyle91"/>
          <w:sz w:val="28"/>
          <w:szCs w:val="28"/>
        </w:rPr>
        <w:t>.</w:t>
      </w:r>
    </w:p>
    <w:p w:rsidR="00310A5F" w:rsidRPr="00EF60F2" w:rsidRDefault="00310A5F" w:rsidP="007661D0">
      <w:pPr>
        <w:pStyle w:val="Style7"/>
        <w:widowControl/>
        <w:numPr>
          <w:ilvl w:val="2"/>
          <w:numId w:val="209"/>
        </w:numPr>
        <w:tabs>
          <w:tab w:val="left" w:pos="1690"/>
        </w:tabs>
        <w:spacing w:line="302" w:lineRule="exact"/>
        <w:ind w:left="0" w:right="14" w:firstLine="567"/>
        <w:rPr>
          <w:rStyle w:val="FontStyle91"/>
          <w:sz w:val="28"/>
          <w:szCs w:val="28"/>
        </w:rPr>
      </w:pPr>
      <w:r w:rsidRPr="003D260E">
        <w:rPr>
          <w:rStyle w:val="FontStyle91"/>
          <w:i/>
          <w:sz w:val="28"/>
          <w:szCs w:val="28"/>
        </w:rPr>
        <w:t>Инженерные коммуникации</w:t>
      </w:r>
      <w:r w:rsidRPr="00EF60F2">
        <w:rPr>
          <w:rStyle w:val="FontStyle91"/>
          <w:sz w:val="28"/>
          <w:szCs w:val="28"/>
        </w:rPr>
        <w:t xml:space="preserve"> - сети инженерно-технического обеспечения: линии электропередачи, линии связи (в том числе линейно-кабельные сооружения), сети водоснабжения, водоотведения (канализация), теплоснабжения, а также иные линейные объекты и инженерные сооружения, в том числе подземные, существующие либо прокладываемые на городской территории.</w:t>
      </w:r>
    </w:p>
    <w:p w:rsidR="00310A5F" w:rsidRPr="00EF60F2" w:rsidRDefault="00310A5F" w:rsidP="007661D0">
      <w:pPr>
        <w:pStyle w:val="Style7"/>
        <w:widowControl/>
        <w:numPr>
          <w:ilvl w:val="2"/>
          <w:numId w:val="209"/>
        </w:numPr>
        <w:tabs>
          <w:tab w:val="left" w:pos="1690"/>
        </w:tabs>
        <w:spacing w:before="62" w:line="322" w:lineRule="exact"/>
        <w:ind w:left="0" w:right="14" w:firstLine="567"/>
        <w:rPr>
          <w:rStyle w:val="FontStyle91"/>
          <w:sz w:val="28"/>
          <w:szCs w:val="28"/>
        </w:rPr>
      </w:pPr>
      <w:r w:rsidRPr="003D260E">
        <w:rPr>
          <w:rStyle w:val="FontStyle91"/>
          <w:i/>
          <w:sz w:val="28"/>
          <w:szCs w:val="28"/>
        </w:rPr>
        <w:t>Комплексное оформление</w:t>
      </w:r>
      <w:r w:rsidRPr="00EF60F2">
        <w:rPr>
          <w:rStyle w:val="FontStyle91"/>
          <w:sz w:val="28"/>
          <w:szCs w:val="28"/>
        </w:rPr>
        <w:t xml:space="preserve"> - система взаимосвязанного размещения элементов праздничного оформления, объединенных единым стилевым   и   колористическим   решениями,   символикой   праздника, отражающая его индивидуальность.</w:t>
      </w:r>
    </w:p>
    <w:p w:rsidR="00310A5F" w:rsidRPr="00EF60F2" w:rsidRDefault="00310A5F" w:rsidP="007661D0">
      <w:pPr>
        <w:pStyle w:val="Style7"/>
        <w:widowControl/>
        <w:numPr>
          <w:ilvl w:val="2"/>
          <w:numId w:val="209"/>
        </w:numPr>
        <w:tabs>
          <w:tab w:val="left" w:pos="1670"/>
        </w:tabs>
        <w:spacing w:before="34" w:line="322" w:lineRule="exact"/>
        <w:ind w:left="0" w:right="14" w:firstLine="567"/>
        <w:rPr>
          <w:rStyle w:val="FontStyle91"/>
          <w:sz w:val="28"/>
          <w:szCs w:val="28"/>
        </w:rPr>
      </w:pPr>
      <w:r w:rsidRPr="003D260E">
        <w:rPr>
          <w:rStyle w:val="FontStyle91"/>
          <w:i/>
          <w:sz w:val="28"/>
          <w:szCs w:val="28"/>
        </w:rPr>
        <w:t>Контейнер</w:t>
      </w:r>
      <w:r w:rsidRPr="00EF60F2">
        <w:rPr>
          <w:rStyle w:val="FontStyle91"/>
          <w:sz w:val="28"/>
          <w:szCs w:val="28"/>
        </w:rPr>
        <w:t xml:space="preserve"> - мусоросборник, предназначенный для складирования ТКО, за исключением крупногабаритных отходов.</w:t>
      </w:r>
    </w:p>
    <w:p w:rsidR="00310A5F" w:rsidRPr="00EF60F2" w:rsidRDefault="00310A5F" w:rsidP="007661D0">
      <w:pPr>
        <w:pStyle w:val="Style7"/>
        <w:widowControl/>
        <w:numPr>
          <w:ilvl w:val="2"/>
          <w:numId w:val="209"/>
        </w:numPr>
        <w:tabs>
          <w:tab w:val="left" w:pos="1670"/>
        </w:tabs>
        <w:spacing w:line="322" w:lineRule="exact"/>
        <w:ind w:left="0" w:right="14" w:firstLine="567"/>
        <w:rPr>
          <w:rStyle w:val="FontStyle91"/>
          <w:sz w:val="28"/>
          <w:szCs w:val="28"/>
        </w:rPr>
      </w:pPr>
      <w:r w:rsidRPr="003D260E">
        <w:rPr>
          <w:rStyle w:val="FontStyle91"/>
          <w:i/>
          <w:sz w:val="28"/>
          <w:szCs w:val="28"/>
        </w:rPr>
        <w:t>Контейнерная площадка</w:t>
      </w:r>
      <w:r w:rsidRPr="00EF60F2">
        <w:rPr>
          <w:rStyle w:val="FontStyle91"/>
          <w:sz w:val="28"/>
          <w:szCs w:val="28"/>
        </w:rPr>
        <w:t xml:space="preserve"> - место накопления твердых коммунальных отходов (далее - ТКО), обустроенное в соответствии с требованиями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10A5F" w:rsidRPr="00EF60F2" w:rsidRDefault="00310A5F" w:rsidP="007661D0">
      <w:pPr>
        <w:pStyle w:val="Style7"/>
        <w:widowControl/>
        <w:numPr>
          <w:ilvl w:val="2"/>
          <w:numId w:val="209"/>
        </w:numPr>
        <w:tabs>
          <w:tab w:val="left" w:pos="1670"/>
        </w:tabs>
        <w:spacing w:before="14" w:line="312" w:lineRule="exact"/>
        <w:ind w:left="0" w:right="14" w:firstLine="567"/>
        <w:rPr>
          <w:rStyle w:val="FontStyle91"/>
          <w:sz w:val="28"/>
          <w:szCs w:val="28"/>
        </w:rPr>
      </w:pPr>
      <w:r w:rsidRPr="003D260E">
        <w:rPr>
          <w:rStyle w:val="FontStyle91"/>
          <w:i/>
          <w:sz w:val="28"/>
          <w:szCs w:val="28"/>
        </w:rPr>
        <w:t>Концепция праздничного оформления</w:t>
      </w:r>
      <w:r w:rsidRPr="00EF60F2">
        <w:rPr>
          <w:rStyle w:val="FontStyle91"/>
          <w:sz w:val="28"/>
          <w:szCs w:val="28"/>
        </w:rPr>
        <w:t xml:space="preserve"> - формирование праздничного облика города в соответствии с тематикой проводимого праздника, основанное на комплексном оформлении территории города, либо его отдельной территории.</w:t>
      </w:r>
    </w:p>
    <w:p w:rsidR="00310A5F" w:rsidRPr="00EF60F2" w:rsidRDefault="00310A5F" w:rsidP="007661D0">
      <w:pPr>
        <w:pStyle w:val="Style7"/>
        <w:widowControl/>
        <w:numPr>
          <w:ilvl w:val="2"/>
          <w:numId w:val="209"/>
        </w:numPr>
        <w:tabs>
          <w:tab w:val="left" w:pos="1670"/>
        </w:tabs>
        <w:spacing w:before="34"/>
        <w:ind w:left="0" w:right="14" w:firstLine="567"/>
        <w:rPr>
          <w:rStyle w:val="FontStyle91"/>
          <w:sz w:val="28"/>
          <w:szCs w:val="28"/>
        </w:rPr>
      </w:pPr>
      <w:r w:rsidRPr="003D260E">
        <w:rPr>
          <w:rStyle w:val="FontStyle91"/>
          <w:i/>
          <w:sz w:val="28"/>
          <w:szCs w:val="28"/>
        </w:rPr>
        <w:t>Крупногабаритные отходы</w:t>
      </w:r>
      <w:r w:rsidRPr="00EF60F2">
        <w:rPr>
          <w:rStyle w:val="FontStyle91"/>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осуществлять их складирование в контейнерах.</w:t>
      </w:r>
    </w:p>
    <w:p w:rsidR="00310A5F" w:rsidRPr="00EF60F2" w:rsidRDefault="00310A5F" w:rsidP="007661D0">
      <w:pPr>
        <w:pStyle w:val="Style7"/>
        <w:widowControl/>
        <w:numPr>
          <w:ilvl w:val="2"/>
          <w:numId w:val="209"/>
        </w:numPr>
        <w:tabs>
          <w:tab w:val="left" w:pos="1670"/>
        </w:tabs>
        <w:spacing w:line="322" w:lineRule="exact"/>
        <w:ind w:left="0" w:right="14" w:firstLine="567"/>
        <w:rPr>
          <w:rStyle w:val="FontStyle91"/>
          <w:sz w:val="28"/>
          <w:szCs w:val="28"/>
        </w:rPr>
      </w:pPr>
      <w:proofErr w:type="spellStart"/>
      <w:proofErr w:type="gramStart"/>
      <w:r w:rsidRPr="003D260E">
        <w:rPr>
          <w:rStyle w:val="FontStyle91"/>
          <w:i/>
          <w:sz w:val="28"/>
          <w:szCs w:val="28"/>
        </w:rPr>
        <w:t>Маломобильные</w:t>
      </w:r>
      <w:proofErr w:type="spellEnd"/>
      <w:r w:rsidRPr="003D260E">
        <w:rPr>
          <w:rStyle w:val="FontStyle91"/>
          <w:i/>
          <w:sz w:val="28"/>
          <w:szCs w:val="28"/>
        </w:rPr>
        <w:t xml:space="preserve"> группы населения</w:t>
      </w:r>
      <w:r w:rsidRPr="00EF60F2">
        <w:rPr>
          <w:rStyle w:val="FontStyle91"/>
          <w:sz w:val="28"/>
          <w:szCs w:val="28"/>
        </w:rPr>
        <w:t xml:space="preserve"> - инвалиды всех категорий и лица пожилого возраста, имеющие нарушение здоровья со стойким расстройством функций организма, приведшим к ограничению жизнедеятельности, граждане с малолетними детьми, в том числе использующие детские коляски 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w:t>
      </w:r>
      <w:proofErr w:type="gramEnd"/>
      <w:r w:rsidRPr="00EF60F2">
        <w:rPr>
          <w:rStyle w:val="FontStyle91"/>
          <w:sz w:val="28"/>
          <w:szCs w:val="28"/>
        </w:rPr>
        <w:t xml:space="preserve"> собак-проводников.</w:t>
      </w:r>
    </w:p>
    <w:p w:rsidR="00310A5F" w:rsidRPr="00EF60F2" w:rsidRDefault="00310A5F" w:rsidP="007661D0">
      <w:pPr>
        <w:pStyle w:val="Style7"/>
        <w:widowControl/>
        <w:numPr>
          <w:ilvl w:val="2"/>
          <w:numId w:val="209"/>
        </w:numPr>
        <w:tabs>
          <w:tab w:val="left" w:pos="1670"/>
        </w:tabs>
        <w:spacing w:before="5" w:line="317" w:lineRule="exact"/>
        <w:ind w:left="0" w:right="14" w:firstLine="567"/>
        <w:rPr>
          <w:rStyle w:val="FontStyle91"/>
          <w:sz w:val="28"/>
          <w:szCs w:val="28"/>
        </w:rPr>
      </w:pPr>
      <w:r w:rsidRPr="003D260E">
        <w:rPr>
          <w:rStyle w:val="FontStyle91"/>
          <w:i/>
          <w:sz w:val="28"/>
          <w:szCs w:val="28"/>
        </w:rPr>
        <w:t>Механизированная уборка</w:t>
      </w:r>
      <w:r w:rsidRPr="00EF60F2">
        <w:rPr>
          <w:rStyle w:val="FontStyle91"/>
          <w:sz w:val="28"/>
          <w:szCs w:val="28"/>
        </w:rPr>
        <w:t xml:space="preserve"> - уборка территорий с применением специальных автомобилей и уборочной техники (снегоочистителей, снегопогрузчиков, </w:t>
      </w:r>
      <w:proofErr w:type="spellStart"/>
      <w:r w:rsidRPr="00EF60F2">
        <w:rPr>
          <w:rStyle w:val="FontStyle91"/>
          <w:sz w:val="28"/>
          <w:szCs w:val="28"/>
        </w:rPr>
        <w:t>пескоразбрасывателей</w:t>
      </w:r>
      <w:proofErr w:type="spellEnd"/>
      <w:r w:rsidRPr="00EF60F2">
        <w:rPr>
          <w:rStyle w:val="FontStyle91"/>
          <w:sz w:val="28"/>
          <w:szCs w:val="28"/>
        </w:rPr>
        <w:t>,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310A5F" w:rsidRPr="00EF60F2" w:rsidRDefault="00310A5F" w:rsidP="007661D0">
      <w:pPr>
        <w:pStyle w:val="Style7"/>
        <w:widowControl/>
        <w:numPr>
          <w:ilvl w:val="2"/>
          <w:numId w:val="209"/>
        </w:numPr>
        <w:tabs>
          <w:tab w:val="left" w:pos="1670"/>
        </w:tabs>
        <w:spacing w:before="5" w:line="302" w:lineRule="exact"/>
        <w:ind w:left="0" w:right="14" w:firstLine="567"/>
        <w:rPr>
          <w:rStyle w:val="FontStyle91"/>
          <w:sz w:val="28"/>
          <w:szCs w:val="28"/>
        </w:rPr>
      </w:pPr>
      <w:r w:rsidRPr="003D260E">
        <w:rPr>
          <w:rStyle w:val="FontStyle91"/>
          <w:i/>
          <w:sz w:val="28"/>
          <w:szCs w:val="28"/>
        </w:rPr>
        <w:lastRenderedPageBreak/>
        <w:t>Муниципальный жилищный фонд</w:t>
      </w:r>
      <w:r w:rsidRPr="00EF60F2">
        <w:rPr>
          <w:rStyle w:val="FontStyle91"/>
          <w:sz w:val="28"/>
          <w:szCs w:val="28"/>
        </w:rPr>
        <w:t xml:space="preserve"> - совокупность жилых помещений, принадлежащих на праве собственности муниципальным образованиям.</w:t>
      </w:r>
    </w:p>
    <w:p w:rsidR="00310A5F" w:rsidRPr="00EF60F2" w:rsidRDefault="00F963AC" w:rsidP="00CD2F56">
      <w:pPr>
        <w:pStyle w:val="Style7"/>
        <w:widowControl/>
        <w:tabs>
          <w:tab w:val="left" w:pos="567"/>
        </w:tabs>
        <w:spacing w:line="240" w:lineRule="auto"/>
        <w:ind w:firstLine="567"/>
        <w:rPr>
          <w:rStyle w:val="FontStyle91"/>
          <w:sz w:val="28"/>
          <w:szCs w:val="28"/>
        </w:rPr>
      </w:pPr>
      <w:r>
        <w:rPr>
          <w:rStyle w:val="FontStyle91"/>
          <w:sz w:val="28"/>
          <w:szCs w:val="28"/>
        </w:rPr>
        <w:t>1.1.32</w:t>
      </w:r>
      <w:r w:rsidR="00310A5F" w:rsidRPr="00EF60F2">
        <w:rPr>
          <w:rStyle w:val="FontStyle91"/>
          <w:sz w:val="28"/>
          <w:szCs w:val="28"/>
        </w:rPr>
        <w:t>.</w:t>
      </w:r>
      <w:r w:rsidR="00310A5F" w:rsidRPr="00EF60F2">
        <w:rPr>
          <w:rStyle w:val="FontStyle91"/>
          <w:sz w:val="28"/>
          <w:szCs w:val="28"/>
        </w:rPr>
        <w:tab/>
      </w:r>
      <w:r w:rsidR="00310A5F" w:rsidRPr="003D260E">
        <w:rPr>
          <w:rStyle w:val="FontStyle91"/>
          <w:i/>
          <w:sz w:val="28"/>
          <w:szCs w:val="28"/>
        </w:rPr>
        <w:t>Наружное     освещение</w:t>
      </w:r>
      <w:r w:rsidR="00310A5F" w:rsidRPr="00EF60F2">
        <w:rPr>
          <w:rStyle w:val="FontStyle91"/>
          <w:sz w:val="28"/>
          <w:szCs w:val="28"/>
        </w:rPr>
        <w:t xml:space="preserve">     -     совокупность     элементов,</w:t>
      </w:r>
      <w:r w:rsidR="00B67401">
        <w:rPr>
          <w:rStyle w:val="FontStyle91"/>
          <w:sz w:val="28"/>
          <w:szCs w:val="28"/>
        </w:rPr>
        <w:t xml:space="preserve"> </w:t>
      </w:r>
      <w:r w:rsidR="00310A5F" w:rsidRPr="00EF60F2">
        <w:rPr>
          <w:rStyle w:val="FontStyle91"/>
          <w:sz w:val="28"/>
          <w:szCs w:val="28"/>
        </w:rPr>
        <w:t>предназначенных для освещения в темное время суток  улиц, парков, скверов, дворов и пешеходных дорожек города.</w:t>
      </w:r>
    </w:p>
    <w:p w:rsidR="00310A5F" w:rsidRPr="00EF60F2" w:rsidRDefault="00310A5F" w:rsidP="007661D0">
      <w:pPr>
        <w:pStyle w:val="Style7"/>
        <w:widowControl/>
        <w:numPr>
          <w:ilvl w:val="2"/>
          <w:numId w:val="209"/>
        </w:numPr>
        <w:tabs>
          <w:tab w:val="left" w:pos="567"/>
          <w:tab w:val="left" w:pos="1704"/>
        </w:tabs>
        <w:spacing w:line="317" w:lineRule="exact"/>
        <w:ind w:left="0" w:firstLine="567"/>
        <w:rPr>
          <w:rStyle w:val="FontStyle91"/>
          <w:sz w:val="28"/>
          <w:szCs w:val="28"/>
        </w:rPr>
      </w:pPr>
      <w:r w:rsidRPr="003D260E">
        <w:rPr>
          <w:rStyle w:val="FontStyle91"/>
          <w:i/>
          <w:sz w:val="28"/>
          <w:szCs w:val="28"/>
        </w:rPr>
        <w:t>Несанкционированная свалка</w:t>
      </w:r>
      <w:r w:rsidRPr="00EF60F2">
        <w:rPr>
          <w:rStyle w:val="FontStyle91"/>
          <w:sz w:val="28"/>
          <w:szCs w:val="28"/>
        </w:rPr>
        <w:t xml:space="preserve"> - самовольный (несанкционированный) сброс (размещение) или складирование отходов производства и потребления в </w:t>
      </w:r>
      <w:proofErr w:type="spellStart"/>
      <w:r w:rsidRPr="00EF60F2">
        <w:rPr>
          <w:rStyle w:val="FontStyle91"/>
          <w:sz w:val="28"/>
          <w:szCs w:val="28"/>
        </w:rPr>
        <w:t>неотведенных</w:t>
      </w:r>
      <w:proofErr w:type="spellEnd"/>
      <w:r w:rsidRPr="00EF60F2">
        <w:rPr>
          <w:rStyle w:val="FontStyle91"/>
          <w:sz w:val="28"/>
          <w:szCs w:val="28"/>
        </w:rPr>
        <w:t xml:space="preserve"> для этих целей местах.</w:t>
      </w:r>
    </w:p>
    <w:p w:rsidR="00310A5F" w:rsidRPr="00EF60F2" w:rsidRDefault="00310A5F" w:rsidP="007661D0">
      <w:pPr>
        <w:pStyle w:val="Style7"/>
        <w:widowControl/>
        <w:numPr>
          <w:ilvl w:val="2"/>
          <w:numId w:val="209"/>
        </w:numPr>
        <w:tabs>
          <w:tab w:val="left" w:pos="567"/>
          <w:tab w:val="left" w:pos="1704"/>
        </w:tabs>
        <w:spacing w:line="317" w:lineRule="exact"/>
        <w:ind w:left="0" w:firstLine="567"/>
        <w:rPr>
          <w:rStyle w:val="FontStyle91"/>
          <w:sz w:val="28"/>
          <w:szCs w:val="28"/>
        </w:rPr>
      </w:pPr>
      <w:proofErr w:type="gramStart"/>
      <w:r w:rsidRPr="003D260E">
        <w:rPr>
          <w:rStyle w:val="FontStyle91"/>
          <w:i/>
          <w:sz w:val="28"/>
          <w:szCs w:val="28"/>
        </w:rPr>
        <w:t>Нестационарный торговый объект</w:t>
      </w:r>
      <w:r w:rsidRPr="00EF60F2">
        <w:rPr>
          <w:rStyle w:val="FontStyle91"/>
          <w:sz w:val="28"/>
          <w:szCs w:val="28"/>
        </w:rPr>
        <w:t xml:space="preserve"> - это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 предусматривающие устройство заглубленных фундаментов и подземных сооружений.</w:t>
      </w:r>
      <w:proofErr w:type="gramEnd"/>
    </w:p>
    <w:p w:rsidR="00310A5F" w:rsidRPr="00EF60F2" w:rsidRDefault="00310A5F" w:rsidP="007661D0">
      <w:pPr>
        <w:pStyle w:val="Style7"/>
        <w:widowControl/>
        <w:numPr>
          <w:ilvl w:val="2"/>
          <w:numId w:val="209"/>
        </w:numPr>
        <w:tabs>
          <w:tab w:val="left" w:pos="567"/>
          <w:tab w:val="left" w:pos="1704"/>
        </w:tabs>
        <w:ind w:left="0" w:firstLine="567"/>
        <w:rPr>
          <w:rStyle w:val="FontStyle91"/>
          <w:sz w:val="28"/>
          <w:szCs w:val="28"/>
        </w:rPr>
      </w:pPr>
      <w:r w:rsidRPr="003D260E">
        <w:rPr>
          <w:rStyle w:val="FontStyle91"/>
          <w:i/>
          <w:sz w:val="28"/>
          <w:szCs w:val="28"/>
        </w:rPr>
        <w:t>Обработка отходов</w:t>
      </w:r>
      <w:r w:rsidRPr="00EF60F2">
        <w:rPr>
          <w:rStyle w:val="FontStyle91"/>
          <w:sz w:val="28"/>
          <w:szCs w:val="28"/>
        </w:rPr>
        <w:t xml:space="preserve"> - предварительная подготовка отходов к дальнейшей утилизации, включая их сортировку, разборку.</w:t>
      </w:r>
    </w:p>
    <w:p w:rsidR="00310A5F" w:rsidRPr="00EF60F2" w:rsidRDefault="00310A5F" w:rsidP="007661D0">
      <w:pPr>
        <w:pStyle w:val="Style7"/>
        <w:widowControl/>
        <w:numPr>
          <w:ilvl w:val="2"/>
          <w:numId w:val="209"/>
        </w:numPr>
        <w:tabs>
          <w:tab w:val="left" w:pos="567"/>
          <w:tab w:val="left" w:pos="1704"/>
        </w:tabs>
        <w:spacing w:line="317" w:lineRule="exact"/>
        <w:ind w:left="0" w:firstLine="567"/>
        <w:rPr>
          <w:rStyle w:val="FontStyle91"/>
          <w:sz w:val="28"/>
          <w:szCs w:val="28"/>
        </w:rPr>
      </w:pPr>
      <w:proofErr w:type="gramStart"/>
      <w:r w:rsidRPr="003D260E">
        <w:rPr>
          <w:rStyle w:val="FontStyle91"/>
          <w:i/>
          <w:sz w:val="28"/>
          <w:szCs w:val="28"/>
        </w:rPr>
        <w:t>Обслуживание и содержание зеленых насаждений</w:t>
      </w:r>
      <w:r w:rsidRPr="00EF60F2">
        <w:rPr>
          <w:rStyle w:val="FontStyle91"/>
          <w:sz w:val="28"/>
          <w:szCs w:val="28"/>
        </w:rPr>
        <w:t xml:space="preserve"> - комплекс агротехнических мероприятий по уходу за зелеными насаждениями в соответствии с технологиями содержания зеленых насаждений, в том числе включающих мероприятия по обеспечению их сохранности: недопущение повреждения в результате работ по уборке городских территорий, эксплуатации и стоянки транспортных средств, проведение в случае необходимости санитарной или омолаживающей обрезки.</w:t>
      </w:r>
      <w:proofErr w:type="gramEnd"/>
    </w:p>
    <w:p w:rsidR="00310A5F" w:rsidRPr="00432E83" w:rsidRDefault="00310A5F" w:rsidP="007661D0">
      <w:pPr>
        <w:pStyle w:val="Style7"/>
        <w:widowControl/>
        <w:numPr>
          <w:ilvl w:val="2"/>
          <w:numId w:val="209"/>
        </w:numPr>
        <w:tabs>
          <w:tab w:val="left" w:pos="567"/>
          <w:tab w:val="left" w:pos="1704"/>
        </w:tabs>
        <w:spacing w:line="312" w:lineRule="exact"/>
        <w:ind w:left="0" w:firstLine="567"/>
        <w:rPr>
          <w:sz w:val="28"/>
          <w:szCs w:val="28"/>
        </w:rPr>
      </w:pPr>
      <w:r w:rsidRPr="003D260E">
        <w:rPr>
          <w:rStyle w:val="FontStyle91"/>
          <w:i/>
          <w:sz w:val="28"/>
          <w:szCs w:val="28"/>
        </w:rPr>
        <w:t>Объекты благоустройства</w:t>
      </w:r>
      <w:r w:rsidRPr="00432E83">
        <w:rPr>
          <w:rStyle w:val="FontStyle91"/>
          <w:sz w:val="28"/>
          <w:szCs w:val="28"/>
        </w:rPr>
        <w:t xml:space="preserve"> - объекты, расположенные на территории </w:t>
      </w:r>
      <w:r w:rsidR="003D260E">
        <w:rPr>
          <w:rStyle w:val="FontStyle91"/>
          <w:sz w:val="28"/>
          <w:szCs w:val="28"/>
        </w:rPr>
        <w:t>Полысаевского городского ок</w:t>
      </w:r>
      <w:r w:rsidR="00B67401" w:rsidRPr="00432E83">
        <w:rPr>
          <w:rStyle w:val="FontStyle91"/>
          <w:sz w:val="28"/>
          <w:szCs w:val="28"/>
        </w:rPr>
        <w:t>руга</w:t>
      </w:r>
      <w:r w:rsidRPr="00432E83">
        <w:rPr>
          <w:rStyle w:val="FontStyle91"/>
          <w:sz w:val="28"/>
          <w:szCs w:val="28"/>
        </w:rPr>
        <w:t>, на которых осуществляется деятельность по благоустройству, в том числе:</w:t>
      </w:r>
    </w:p>
    <w:p w:rsidR="00310A5F" w:rsidRPr="00EF60F2" w:rsidRDefault="00310A5F" w:rsidP="00CD2F56">
      <w:pPr>
        <w:pStyle w:val="Style7"/>
        <w:widowControl/>
        <w:numPr>
          <w:ilvl w:val="0"/>
          <w:numId w:val="16"/>
        </w:numPr>
        <w:tabs>
          <w:tab w:val="left" w:pos="567"/>
        </w:tabs>
        <w:spacing w:line="317" w:lineRule="exact"/>
        <w:ind w:firstLine="567"/>
        <w:rPr>
          <w:rStyle w:val="FontStyle91"/>
          <w:sz w:val="28"/>
          <w:szCs w:val="28"/>
        </w:rPr>
      </w:pPr>
      <w:proofErr w:type="gramStart"/>
      <w:r w:rsidRPr="00EF60F2">
        <w:rPr>
          <w:rStyle w:val="FontStyle91"/>
          <w:sz w:val="28"/>
          <w:szCs w:val="28"/>
        </w:rPr>
        <w:t xml:space="preserve">открытые функционально-планировочные территории общественных центров, дворы, кварталы,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w:t>
      </w:r>
      <w:proofErr w:type="spellStart"/>
      <w:r w:rsidRPr="00EF60F2">
        <w:rPr>
          <w:rStyle w:val="FontStyle91"/>
          <w:sz w:val="28"/>
          <w:szCs w:val="28"/>
        </w:rPr>
        <w:t>внутримикрорайонные</w:t>
      </w:r>
      <w:proofErr w:type="spellEnd"/>
      <w:r w:rsidRPr="00EF60F2">
        <w:rPr>
          <w:rStyle w:val="FontStyle91"/>
          <w:sz w:val="28"/>
          <w:szCs w:val="28"/>
        </w:rPr>
        <w:t xml:space="preserve"> и вну</w:t>
      </w:r>
      <w:r w:rsidR="00432E83">
        <w:rPr>
          <w:rStyle w:val="FontStyle91"/>
          <w:sz w:val="28"/>
          <w:szCs w:val="28"/>
        </w:rPr>
        <w:t>триквартальные территории,</w:t>
      </w:r>
      <w:r w:rsidRPr="00EF60F2">
        <w:rPr>
          <w:rStyle w:val="FontStyle91"/>
          <w:sz w:val="28"/>
          <w:szCs w:val="28"/>
        </w:rPr>
        <w:t xml:space="preserve"> парки, городские леса, лесопарки, пляжи, детские, спортивные и спортивно-игровые площадки, хозяйственные площадки и площадки для выгула домашних животных;</w:t>
      </w:r>
      <w:proofErr w:type="gramEnd"/>
    </w:p>
    <w:p w:rsidR="00310A5F" w:rsidRPr="00EF60F2" w:rsidRDefault="00310A5F" w:rsidP="00CD2F56">
      <w:pPr>
        <w:pStyle w:val="Style7"/>
        <w:widowControl/>
        <w:numPr>
          <w:ilvl w:val="0"/>
          <w:numId w:val="16"/>
        </w:numPr>
        <w:tabs>
          <w:tab w:val="left" w:pos="567"/>
        </w:tabs>
        <w:spacing w:line="240" w:lineRule="auto"/>
        <w:ind w:firstLine="567"/>
        <w:rPr>
          <w:rStyle w:val="FontStyle91"/>
          <w:sz w:val="28"/>
          <w:szCs w:val="28"/>
        </w:rPr>
      </w:pPr>
      <w:r w:rsidRPr="00EF60F2">
        <w:rPr>
          <w:rStyle w:val="FontStyle91"/>
          <w:sz w:val="28"/>
          <w:szCs w:val="28"/>
        </w:rPr>
        <w:t>зеленые насаждения, газоны;</w:t>
      </w:r>
    </w:p>
    <w:p w:rsidR="00310A5F" w:rsidRPr="00EF60F2" w:rsidRDefault="00310A5F" w:rsidP="00CD2F56">
      <w:pPr>
        <w:pStyle w:val="Style7"/>
        <w:widowControl/>
        <w:numPr>
          <w:ilvl w:val="0"/>
          <w:numId w:val="16"/>
        </w:numPr>
        <w:tabs>
          <w:tab w:val="left" w:pos="567"/>
        </w:tabs>
        <w:spacing w:line="322" w:lineRule="exact"/>
        <w:ind w:firstLine="567"/>
        <w:rPr>
          <w:rStyle w:val="FontStyle91"/>
          <w:sz w:val="28"/>
          <w:szCs w:val="28"/>
        </w:rPr>
      </w:pPr>
      <w:r w:rsidRPr="00EF60F2">
        <w:rPr>
          <w:rStyle w:val="FontStyle91"/>
          <w:sz w:val="28"/>
          <w:szCs w:val="28"/>
        </w:rPr>
        <w:t>мосты, путепроводы, транспортные и пешеходные тоннели, пешеходные и велосипедные дорожки, иные линейные объекты дорожной сети и их внешние элементы;</w:t>
      </w:r>
    </w:p>
    <w:p w:rsidR="00310A5F" w:rsidRPr="00EF60F2" w:rsidRDefault="00310A5F" w:rsidP="00CD2F56">
      <w:pPr>
        <w:pStyle w:val="Style7"/>
        <w:widowControl/>
        <w:tabs>
          <w:tab w:val="left" w:pos="567"/>
          <w:tab w:val="left" w:pos="1066"/>
        </w:tabs>
        <w:spacing w:line="302" w:lineRule="exact"/>
        <w:ind w:firstLine="567"/>
        <w:rPr>
          <w:rStyle w:val="FontStyle91"/>
          <w:sz w:val="28"/>
          <w:szCs w:val="28"/>
        </w:rPr>
      </w:pPr>
      <w:r w:rsidRPr="00EF60F2">
        <w:rPr>
          <w:rStyle w:val="FontStyle91"/>
          <w:sz w:val="28"/>
          <w:szCs w:val="28"/>
        </w:rPr>
        <w:t>-</w:t>
      </w:r>
      <w:r w:rsidR="00432E83">
        <w:rPr>
          <w:rStyle w:val="FontStyle91"/>
          <w:sz w:val="28"/>
          <w:szCs w:val="28"/>
        </w:rPr>
        <w:t xml:space="preserve"> </w:t>
      </w:r>
      <w:r w:rsidRPr="00EF60F2">
        <w:rPr>
          <w:rStyle w:val="FontStyle91"/>
          <w:sz w:val="28"/>
          <w:szCs w:val="28"/>
        </w:rPr>
        <w:t>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конечные стоянки общественного транспорта;</w:t>
      </w:r>
    </w:p>
    <w:p w:rsidR="00310A5F" w:rsidRPr="00EF60F2" w:rsidRDefault="00310A5F" w:rsidP="00CD2F56">
      <w:pPr>
        <w:pStyle w:val="Style7"/>
        <w:widowControl/>
        <w:tabs>
          <w:tab w:val="left" w:pos="567"/>
          <w:tab w:val="left" w:pos="1066"/>
        </w:tabs>
        <w:spacing w:line="240" w:lineRule="auto"/>
        <w:ind w:firstLine="567"/>
        <w:rPr>
          <w:rStyle w:val="FontStyle91"/>
          <w:sz w:val="28"/>
          <w:szCs w:val="28"/>
        </w:rPr>
      </w:pPr>
      <w:r w:rsidRPr="00EF60F2">
        <w:rPr>
          <w:rStyle w:val="FontStyle91"/>
          <w:sz w:val="28"/>
          <w:szCs w:val="28"/>
        </w:rPr>
        <w:t>-</w:t>
      </w:r>
      <w:r w:rsidRPr="00EF60F2">
        <w:rPr>
          <w:rStyle w:val="FontStyle91"/>
          <w:sz w:val="28"/>
          <w:szCs w:val="28"/>
        </w:rPr>
        <w:tab/>
        <w:t>строительные площадки;</w:t>
      </w:r>
    </w:p>
    <w:p w:rsidR="00310A5F" w:rsidRPr="00EF60F2" w:rsidRDefault="00310A5F" w:rsidP="00CD2F56">
      <w:pPr>
        <w:pStyle w:val="Style7"/>
        <w:widowControl/>
        <w:tabs>
          <w:tab w:val="left" w:pos="567"/>
          <w:tab w:val="left" w:pos="994"/>
        </w:tabs>
        <w:spacing w:line="317" w:lineRule="exact"/>
        <w:ind w:firstLine="567"/>
        <w:rPr>
          <w:rStyle w:val="FontStyle91"/>
          <w:sz w:val="28"/>
          <w:szCs w:val="28"/>
        </w:rPr>
      </w:pPr>
      <w:proofErr w:type="gramStart"/>
      <w:r w:rsidRPr="00EF60F2">
        <w:rPr>
          <w:rStyle w:val="FontStyle91"/>
          <w:sz w:val="28"/>
          <w:szCs w:val="28"/>
        </w:rPr>
        <w:lastRenderedPageBreak/>
        <w:t>-</w:t>
      </w:r>
      <w:r w:rsidRPr="00EF60F2">
        <w:rPr>
          <w:rStyle w:val="FontStyle91"/>
          <w:sz w:val="28"/>
          <w:szCs w:val="28"/>
        </w:rPr>
        <w:tab/>
        <w:t>фасады зданий и сооружений, элементы их декора, а также иные внешние элементы зданий и сооружений,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w:t>
      </w:r>
      <w:proofErr w:type="gramEnd"/>
      <w:r w:rsidRPr="00EF60F2">
        <w:rPr>
          <w:rStyle w:val="FontStyle91"/>
          <w:sz w:val="28"/>
          <w:szCs w:val="28"/>
        </w:rPr>
        <w:t xml:space="preserve"> и лестничных клеток;</w:t>
      </w:r>
    </w:p>
    <w:p w:rsidR="00310A5F" w:rsidRPr="00EF60F2" w:rsidRDefault="00310A5F" w:rsidP="00CD2F56">
      <w:pPr>
        <w:pStyle w:val="Style7"/>
        <w:widowControl/>
        <w:tabs>
          <w:tab w:val="left" w:pos="567"/>
          <w:tab w:val="left" w:pos="1066"/>
        </w:tabs>
        <w:spacing w:line="240" w:lineRule="auto"/>
        <w:ind w:firstLine="567"/>
        <w:rPr>
          <w:rStyle w:val="FontStyle91"/>
          <w:sz w:val="28"/>
          <w:szCs w:val="28"/>
        </w:rPr>
      </w:pPr>
      <w:r w:rsidRPr="00EF60F2">
        <w:rPr>
          <w:rStyle w:val="FontStyle91"/>
          <w:sz w:val="28"/>
          <w:szCs w:val="28"/>
        </w:rPr>
        <w:t>-</w:t>
      </w:r>
      <w:r w:rsidR="00DF5222">
        <w:rPr>
          <w:rStyle w:val="FontStyle91"/>
          <w:sz w:val="28"/>
          <w:szCs w:val="28"/>
        </w:rPr>
        <w:t xml:space="preserve"> </w:t>
      </w:r>
      <w:r w:rsidRPr="00EF60F2">
        <w:rPr>
          <w:rStyle w:val="FontStyle91"/>
          <w:sz w:val="28"/>
          <w:szCs w:val="28"/>
        </w:rPr>
        <w:t>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432E83" w:rsidRDefault="00310A5F" w:rsidP="00CD2F56">
      <w:pPr>
        <w:pStyle w:val="Style7"/>
        <w:widowControl/>
        <w:numPr>
          <w:ilvl w:val="0"/>
          <w:numId w:val="17"/>
        </w:numPr>
        <w:tabs>
          <w:tab w:val="left" w:pos="567"/>
          <w:tab w:val="left" w:pos="994"/>
        </w:tabs>
        <w:spacing w:line="240" w:lineRule="auto"/>
        <w:ind w:firstLine="567"/>
        <w:rPr>
          <w:rStyle w:val="FontStyle91"/>
          <w:sz w:val="28"/>
          <w:szCs w:val="28"/>
        </w:rPr>
      </w:pPr>
      <w:r w:rsidRPr="00432E83">
        <w:rPr>
          <w:rStyle w:val="FontStyle91"/>
          <w:sz w:val="28"/>
          <w:szCs w:val="28"/>
        </w:rPr>
        <w:t>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w:t>
      </w:r>
    </w:p>
    <w:p w:rsidR="00310A5F" w:rsidRPr="00432E83" w:rsidRDefault="00310A5F" w:rsidP="00CD2F56">
      <w:pPr>
        <w:pStyle w:val="Style7"/>
        <w:widowControl/>
        <w:numPr>
          <w:ilvl w:val="0"/>
          <w:numId w:val="17"/>
        </w:numPr>
        <w:tabs>
          <w:tab w:val="left" w:pos="567"/>
          <w:tab w:val="left" w:pos="994"/>
        </w:tabs>
        <w:spacing w:line="240" w:lineRule="auto"/>
        <w:ind w:firstLine="567"/>
        <w:rPr>
          <w:rStyle w:val="FontStyle91"/>
          <w:sz w:val="28"/>
          <w:szCs w:val="28"/>
        </w:rPr>
      </w:pPr>
      <w:r w:rsidRPr="00432E83">
        <w:rPr>
          <w:rStyle w:val="FontStyle91"/>
          <w:sz w:val="28"/>
          <w:szCs w:val="28"/>
        </w:rPr>
        <w:t>наружная часть производственных и инженерных сооружений;</w:t>
      </w:r>
    </w:p>
    <w:p w:rsidR="00310A5F" w:rsidRPr="00EF60F2" w:rsidRDefault="00310A5F" w:rsidP="00CD2F56">
      <w:pPr>
        <w:pStyle w:val="Style7"/>
        <w:widowControl/>
        <w:tabs>
          <w:tab w:val="left" w:pos="567"/>
          <w:tab w:val="left" w:pos="994"/>
        </w:tabs>
        <w:spacing w:line="264" w:lineRule="exact"/>
        <w:ind w:firstLine="567"/>
        <w:rPr>
          <w:rStyle w:val="FontStyle91"/>
          <w:sz w:val="28"/>
          <w:szCs w:val="28"/>
        </w:rPr>
      </w:pPr>
      <w:r w:rsidRPr="00EF60F2">
        <w:rPr>
          <w:rStyle w:val="FontStyle91"/>
          <w:sz w:val="28"/>
          <w:szCs w:val="28"/>
        </w:rPr>
        <w:t>-</w:t>
      </w:r>
      <w:r w:rsidRPr="00EF60F2">
        <w:rPr>
          <w:rStyle w:val="FontStyle91"/>
          <w:sz w:val="28"/>
          <w:szCs w:val="28"/>
        </w:rPr>
        <w:tab/>
        <w:t xml:space="preserve">иные объекты, </w:t>
      </w:r>
      <w:proofErr w:type="gramStart"/>
      <w:r w:rsidRPr="00EF60F2">
        <w:rPr>
          <w:rStyle w:val="FontStyle91"/>
          <w:sz w:val="28"/>
          <w:szCs w:val="28"/>
        </w:rPr>
        <w:t>требования</w:t>
      </w:r>
      <w:proofErr w:type="gramEnd"/>
      <w:r w:rsidRPr="00EF60F2">
        <w:rPr>
          <w:rStyle w:val="FontStyle91"/>
          <w:sz w:val="28"/>
          <w:szCs w:val="28"/>
        </w:rPr>
        <w:t xml:space="preserve"> к благоустройству которых установлены законодательством Российской Федерации и требованиями настоящих Правил.</w:t>
      </w:r>
    </w:p>
    <w:p w:rsidR="00310A5F" w:rsidRPr="00EF60F2" w:rsidRDefault="00310A5F" w:rsidP="007661D0">
      <w:pPr>
        <w:pStyle w:val="Style7"/>
        <w:widowControl/>
        <w:numPr>
          <w:ilvl w:val="2"/>
          <w:numId w:val="209"/>
        </w:numPr>
        <w:tabs>
          <w:tab w:val="left" w:pos="1733"/>
        </w:tabs>
        <w:ind w:left="0" w:firstLine="567"/>
        <w:rPr>
          <w:rStyle w:val="FontStyle91"/>
          <w:sz w:val="28"/>
          <w:szCs w:val="28"/>
        </w:rPr>
      </w:pPr>
      <w:r w:rsidRPr="003D260E">
        <w:rPr>
          <w:rStyle w:val="FontStyle91"/>
          <w:i/>
          <w:sz w:val="28"/>
          <w:szCs w:val="28"/>
        </w:rPr>
        <w:t>Объекты захоронения отходов</w:t>
      </w:r>
      <w:r w:rsidRPr="00EF60F2">
        <w:rPr>
          <w:rStyle w:val="FontStyle91"/>
          <w:sz w:val="28"/>
          <w:szCs w:val="28"/>
        </w:rPr>
        <w:t xml:space="preserve"> - предоставленные в пользование в установленном порядке участки недр, подземные сооружения для захоронения отходов </w:t>
      </w:r>
      <w:r w:rsidRPr="00EF60F2">
        <w:rPr>
          <w:rStyle w:val="FontStyle91"/>
          <w:sz w:val="28"/>
          <w:szCs w:val="28"/>
          <w:lang w:val="en-US"/>
        </w:rPr>
        <w:t>I</w:t>
      </w:r>
      <w:r w:rsidRPr="00EF60F2">
        <w:rPr>
          <w:rStyle w:val="FontStyle91"/>
          <w:sz w:val="28"/>
          <w:szCs w:val="28"/>
        </w:rPr>
        <w:t>-</w:t>
      </w:r>
      <w:r w:rsidRPr="00EF60F2">
        <w:rPr>
          <w:rStyle w:val="FontStyle91"/>
          <w:sz w:val="28"/>
          <w:szCs w:val="28"/>
          <w:lang w:val="en-US"/>
        </w:rPr>
        <w:t>V</w:t>
      </w:r>
      <w:r w:rsidRPr="00EF60F2">
        <w:rPr>
          <w:rStyle w:val="FontStyle91"/>
          <w:sz w:val="28"/>
          <w:szCs w:val="28"/>
        </w:rPr>
        <w:t xml:space="preserve"> классов опасности в соответствии с законодательством Российской Федерации.</w:t>
      </w:r>
    </w:p>
    <w:p w:rsidR="00310A5F" w:rsidRDefault="00310A5F" w:rsidP="007661D0">
      <w:pPr>
        <w:pStyle w:val="Style7"/>
        <w:widowControl/>
        <w:numPr>
          <w:ilvl w:val="2"/>
          <w:numId w:val="209"/>
        </w:numPr>
        <w:tabs>
          <w:tab w:val="left" w:pos="1733"/>
        </w:tabs>
        <w:spacing w:line="322" w:lineRule="exact"/>
        <w:ind w:left="0" w:firstLine="567"/>
        <w:rPr>
          <w:rStyle w:val="FontStyle91"/>
          <w:sz w:val="28"/>
          <w:szCs w:val="28"/>
        </w:rPr>
      </w:pPr>
      <w:proofErr w:type="gramStart"/>
      <w:r w:rsidRPr="003D260E">
        <w:rPr>
          <w:rStyle w:val="FontStyle91"/>
          <w:i/>
          <w:sz w:val="28"/>
          <w:szCs w:val="28"/>
        </w:rPr>
        <w:t>Объекты малых архитектурных форм и элементы внешнего благоустройства</w:t>
      </w:r>
      <w:r w:rsidRPr="00EF60F2">
        <w:rPr>
          <w:rStyle w:val="FontStyle91"/>
          <w:sz w:val="28"/>
          <w:szCs w:val="28"/>
        </w:rPr>
        <w:t xml:space="preserve"> - искусственные архитектурно-объемные элементы: заборы и ограды, в том числе газоны, контейнеры и контейнерные площадки, скамейки и урны, скульптуры; указатели и знаки; малые спортивные сооружения;   элементы благоустройства кварталов</w:t>
      </w:r>
      <w:r w:rsidR="00432E83">
        <w:rPr>
          <w:rStyle w:val="FontStyle91"/>
          <w:sz w:val="28"/>
          <w:szCs w:val="28"/>
        </w:rPr>
        <w:t xml:space="preserve">, </w:t>
      </w:r>
      <w:r w:rsidRPr="00EF60F2">
        <w:rPr>
          <w:rStyle w:val="FontStyle91"/>
          <w:sz w:val="28"/>
          <w:szCs w:val="28"/>
        </w:rPr>
        <w:t>парков; рекламные тумбы, стенды, щиты для газет, афиш и объявлений; световые рекламы, вывески, установки по декоративной подсветке зданий, памятников и фонтанов;</w:t>
      </w:r>
      <w:proofErr w:type="gramEnd"/>
      <w:r w:rsidRPr="00EF60F2">
        <w:rPr>
          <w:rStyle w:val="FontStyle91"/>
          <w:sz w:val="28"/>
          <w:szCs w:val="28"/>
        </w:rPr>
        <w:t xml:space="preserve"> </w:t>
      </w:r>
      <w:proofErr w:type="gramStart"/>
      <w:r w:rsidRPr="00EF60F2">
        <w:rPr>
          <w:rStyle w:val="FontStyle91"/>
          <w:sz w:val="28"/>
          <w:szCs w:val="28"/>
        </w:rPr>
        <w:t>фонари уличного освещения, опорные столбы, телефонные кабины, часы; парковочные устройства и т.п., выполняющие утилитарные и декоративные функции, объекты городского дизайна (фонтаны, декоративные бассейны, водопады, беседки, теневые навесы, лестницы, кровли, парапеты, оборудование для игр детей и отдыха взрослого населения, ограждения, садово-парковая мебель и иные объекты).</w:t>
      </w:r>
      <w:proofErr w:type="gramEnd"/>
    </w:p>
    <w:p w:rsidR="00310A5F" w:rsidRPr="00636A12" w:rsidRDefault="00DE394D" w:rsidP="00CD2F56">
      <w:pPr>
        <w:pStyle w:val="Style7"/>
        <w:widowControl/>
        <w:tabs>
          <w:tab w:val="left" w:pos="1733"/>
        </w:tabs>
        <w:spacing w:line="322" w:lineRule="exact"/>
        <w:ind w:firstLine="567"/>
        <w:rPr>
          <w:rStyle w:val="FontStyle91"/>
          <w:sz w:val="28"/>
          <w:szCs w:val="28"/>
        </w:rPr>
      </w:pPr>
      <w:r>
        <w:rPr>
          <w:rStyle w:val="FontStyle91"/>
          <w:sz w:val="28"/>
          <w:szCs w:val="28"/>
        </w:rPr>
        <w:t>1.1.39.</w:t>
      </w:r>
      <w:r w:rsidR="00310A5F" w:rsidRPr="00636A12">
        <w:rPr>
          <w:rStyle w:val="FontStyle91"/>
          <w:sz w:val="28"/>
          <w:szCs w:val="28"/>
        </w:rPr>
        <w:tab/>
      </w:r>
      <w:r w:rsidR="00310A5F" w:rsidRPr="003D260E">
        <w:rPr>
          <w:rStyle w:val="FontStyle91"/>
          <w:i/>
          <w:sz w:val="28"/>
          <w:szCs w:val="28"/>
        </w:rPr>
        <w:t>Объекты праздничного оформления</w:t>
      </w:r>
      <w:r w:rsidR="00310A5F" w:rsidRPr="00636A12">
        <w:rPr>
          <w:rStyle w:val="FontStyle91"/>
          <w:sz w:val="28"/>
          <w:szCs w:val="28"/>
        </w:rPr>
        <w:t xml:space="preserve"> - городские территории,</w:t>
      </w:r>
      <w:r w:rsidR="00432E83" w:rsidRPr="00636A12">
        <w:rPr>
          <w:rStyle w:val="FontStyle91"/>
          <w:sz w:val="28"/>
          <w:szCs w:val="28"/>
        </w:rPr>
        <w:t xml:space="preserve"> </w:t>
      </w:r>
      <w:r w:rsidR="00310A5F" w:rsidRPr="00636A12">
        <w:rPr>
          <w:rStyle w:val="FontStyle91"/>
          <w:sz w:val="28"/>
          <w:szCs w:val="28"/>
        </w:rPr>
        <w:t>здания, сооружения, объекты инженерно-транспортной инфраструктуры,</w:t>
      </w:r>
      <w:r w:rsidR="00432E83" w:rsidRPr="00636A12">
        <w:rPr>
          <w:rStyle w:val="FontStyle91"/>
          <w:sz w:val="28"/>
          <w:szCs w:val="28"/>
        </w:rPr>
        <w:t xml:space="preserve"> </w:t>
      </w:r>
      <w:r w:rsidR="00310A5F" w:rsidRPr="00636A12">
        <w:rPr>
          <w:rStyle w:val="FontStyle91"/>
          <w:sz w:val="28"/>
          <w:szCs w:val="28"/>
        </w:rPr>
        <w:t>используемые для размещения элемент</w:t>
      </w:r>
      <w:r w:rsidR="00636A12">
        <w:rPr>
          <w:rStyle w:val="FontStyle91"/>
          <w:sz w:val="28"/>
          <w:szCs w:val="28"/>
        </w:rPr>
        <w:t xml:space="preserve">ов праздничного и тематического </w:t>
      </w:r>
      <w:r w:rsidR="00310A5F" w:rsidRPr="00636A12">
        <w:rPr>
          <w:rStyle w:val="FontStyle91"/>
          <w:sz w:val="28"/>
          <w:szCs w:val="28"/>
        </w:rPr>
        <w:t>оформления.</w:t>
      </w:r>
    </w:p>
    <w:p w:rsidR="00310A5F" w:rsidRPr="00EF60F2" w:rsidRDefault="00DE394D" w:rsidP="00CD2F56">
      <w:pPr>
        <w:pStyle w:val="Style7"/>
        <w:widowControl/>
        <w:tabs>
          <w:tab w:val="left" w:pos="1714"/>
        </w:tabs>
        <w:spacing w:line="302" w:lineRule="exact"/>
        <w:ind w:firstLine="567"/>
        <w:rPr>
          <w:rStyle w:val="FontStyle91"/>
          <w:sz w:val="28"/>
          <w:szCs w:val="28"/>
        </w:rPr>
      </w:pPr>
      <w:r>
        <w:rPr>
          <w:rStyle w:val="FontStyle91"/>
          <w:sz w:val="28"/>
          <w:szCs w:val="28"/>
        </w:rPr>
        <w:t xml:space="preserve">        1.1.40</w:t>
      </w:r>
      <w:r w:rsidR="00636A12">
        <w:rPr>
          <w:rStyle w:val="FontStyle91"/>
          <w:sz w:val="28"/>
          <w:szCs w:val="28"/>
        </w:rPr>
        <w:t xml:space="preserve">. </w:t>
      </w:r>
      <w:proofErr w:type="gramStart"/>
      <w:r w:rsidR="00310A5F" w:rsidRPr="003D260E">
        <w:rPr>
          <w:rStyle w:val="FontStyle91"/>
          <w:i/>
          <w:sz w:val="28"/>
          <w:szCs w:val="28"/>
        </w:rPr>
        <w:t>Объекты размещения отходов</w:t>
      </w:r>
      <w:r w:rsidR="00310A5F" w:rsidRPr="00EF60F2">
        <w:rPr>
          <w:rStyle w:val="FontStyle91"/>
          <w:sz w:val="28"/>
          <w:szCs w:val="28"/>
        </w:rPr>
        <w:t xml:space="preserve"> - специально оборудованные сооружения, предназначенные для размещения отходов (полигон, </w:t>
      </w:r>
      <w:proofErr w:type="spellStart"/>
      <w:r w:rsidR="00310A5F" w:rsidRPr="00EF60F2">
        <w:rPr>
          <w:rStyle w:val="FontStyle91"/>
          <w:sz w:val="28"/>
          <w:szCs w:val="28"/>
        </w:rPr>
        <w:t>шламохранилище</w:t>
      </w:r>
      <w:proofErr w:type="spellEnd"/>
      <w:r w:rsidR="00310A5F" w:rsidRPr="00EF60F2">
        <w:rPr>
          <w:rStyle w:val="FontStyle91"/>
          <w:sz w:val="28"/>
          <w:szCs w:val="28"/>
        </w:rPr>
        <w:t xml:space="preserve">, в том числе </w:t>
      </w:r>
      <w:proofErr w:type="spellStart"/>
      <w:r w:rsidR="00310A5F" w:rsidRPr="00EF60F2">
        <w:rPr>
          <w:rStyle w:val="FontStyle91"/>
          <w:sz w:val="28"/>
          <w:szCs w:val="28"/>
        </w:rPr>
        <w:t>шломовый</w:t>
      </w:r>
      <w:proofErr w:type="spellEnd"/>
      <w:r w:rsidR="00310A5F" w:rsidRPr="00EF60F2">
        <w:rPr>
          <w:rStyle w:val="FontStyle91"/>
          <w:sz w:val="28"/>
          <w:szCs w:val="28"/>
        </w:rPr>
        <w:t xml:space="preserve"> амбар, отвал горных пород и </w:t>
      </w:r>
      <w:r w:rsidR="00310A5F" w:rsidRPr="00EF60F2">
        <w:rPr>
          <w:rStyle w:val="FontStyle91"/>
          <w:sz w:val="28"/>
          <w:szCs w:val="28"/>
        </w:rPr>
        <w:lastRenderedPageBreak/>
        <w:t>другое) и включающие в себя объекты хранения отходов и объекты захоронения отходов.</w:t>
      </w:r>
      <w:proofErr w:type="gramEnd"/>
    </w:p>
    <w:p w:rsidR="00310A5F" w:rsidRPr="00EF60F2" w:rsidRDefault="00310A5F" w:rsidP="007661D0">
      <w:pPr>
        <w:pStyle w:val="Style7"/>
        <w:widowControl/>
        <w:numPr>
          <w:ilvl w:val="2"/>
          <w:numId w:val="210"/>
        </w:numPr>
        <w:tabs>
          <w:tab w:val="left" w:pos="1714"/>
        </w:tabs>
        <w:spacing w:line="317" w:lineRule="exact"/>
        <w:ind w:left="0" w:firstLine="567"/>
        <w:rPr>
          <w:rStyle w:val="FontStyle91"/>
          <w:sz w:val="28"/>
          <w:szCs w:val="28"/>
        </w:rPr>
      </w:pPr>
      <w:r w:rsidRPr="003D260E">
        <w:rPr>
          <w:rStyle w:val="FontStyle91"/>
          <w:i/>
          <w:sz w:val="28"/>
          <w:szCs w:val="28"/>
        </w:rPr>
        <w:t>Объекты хранения отходов</w:t>
      </w:r>
      <w:r w:rsidRPr="00EF60F2">
        <w:rPr>
          <w:rStyle w:val="FontStyle91"/>
          <w:sz w:val="28"/>
          <w:szCs w:val="28"/>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w:t>
      </w:r>
      <w:proofErr w:type="spellStart"/>
      <w:r w:rsidRPr="00EF60F2">
        <w:rPr>
          <w:rStyle w:val="FontStyle91"/>
          <w:sz w:val="28"/>
          <w:szCs w:val="28"/>
        </w:rPr>
        <w:t>предназначенны</w:t>
      </w:r>
      <w:proofErr w:type="spellEnd"/>
      <w:r w:rsidRPr="00EF60F2">
        <w:rPr>
          <w:rStyle w:val="FontStyle91"/>
          <w:sz w:val="28"/>
          <w:szCs w:val="28"/>
        </w:rPr>
        <w:t xml:space="preserve"> для долгосрочного складирования отходов в целях их последующей утилизации, обезвреживания и захоронения.</w:t>
      </w:r>
    </w:p>
    <w:p w:rsidR="00310A5F" w:rsidRPr="00EF60F2" w:rsidRDefault="00310A5F" w:rsidP="007661D0">
      <w:pPr>
        <w:pStyle w:val="Style7"/>
        <w:widowControl/>
        <w:numPr>
          <w:ilvl w:val="2"/>
          <w:numId w:val="210"/>
        </w:numPr>
        <w:tabs>
          <w:tab w:val="left" w:pos="1714"/>
        </w:tabs>
        <w:ind w:left="0" w:firstLine="567"/>
        <w:rPr>
          <w:rStyle w:val="FontStyle91"/>
          <w:sz w:val="28"/>
          <w:szCs w:val="28"/>
        </w:rPr>
      </w:pPr>
      <w:r w:rsidRPr="003D260E">
        <w:rPr>
          <w:rStyle w:val="FontStyle91"/>
          <w:i/>
          <w:sz w:val="28"/>
          <w:szCs w:val="28"/>
        </w:rPr>
        <w:t>Озеленение</w:t>
      </w:r>
      <w:r w:rsidRPr="00EF60F2">
        <w:rPr>
          <w:rStyle w:val="FontStyle91"/>
          <w:sz w:val="28"/>
          <w:szCs w:val="28"/>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10A5F" w:rsidRPr="00EF60F2" w:rsidRDefault="00310A5F" w:rsidP="007661D0">
      <w:pPr>
        <w:pStyle w:val="Style7"/>
        <w:widowControl/>
        <w:numPr>
          <w:ilvl w:val="2"/>
          <w:numId w:val="210"/>
        </w:numPr>
        <w:tabs>
          <w:tab w:val="left" w:pos="1714"/>
        </w:tabs>
        <w:spacing w:line="293" w:lineRule="exact"/>
        <w:ind w:left="0" w:firstLine="567"/>
        <w:rPr>
          <w:rStyle w:val="FontStyle91"/>
          <w:sz w:val="28"/>
          <w:szCs w:val="28"/>
        </w:rPr>
      </w:pPr>
      <w:r w:rsidRPr="003D260E">
        <w:rPr>
          <w:rStyle w:val="FontStyle91"/>
          <w:i/>
          <w:sz w:val="28"/>
          <w:szCs w:val="28"/>
        </w:rPr>
        <w:t>Озелененная территория</w:t>
      </w:r>
      <w:r w:rsidRPr="00EF60F2">
        <w:rPr>
          <w:rStyle w:val="FontStyle91"/>
          <w:sz w:val="28"/>
          <w:szCs w:val="28"/>
        </w:rPr>
        <w:t xml:space="preserve"> - участок земли, покрытый зелеными насаждениями естественного или искусственного происхождения, в т.ч. появившиеся в результате мероприятий по озеленению и благоустройству территории.</w:t>
      </w:r>
    </w:p>
    <w:p w:rsidR="00310A5F" w:rsidRPr="00EF60F2" w:rsidRDefault="00310A5F" w:rsidP="007661D0">
      <w:pPr>
        <w:pStyle w:val="Style7"/>
        <w:widowControl/>
        <w:numPr>
          <w:ilvl w:val="2"/>
          <w:numId w:val="210"/>
        </w:numPr>
        <w:tabs>
          <w:tab w:val="left" w:pos="1714"/>
        </w:tabs>
        <w:spacing w:line="317" w:lineRule="exact"/>
        <w:ind w:left="0" w:firstLine="567"/>
        <w:rPr>
          <w:rStyle w:val="FontStyle91"/>
          <w:sz w:val="28"/>
          <w:szCs w:val="28"/>
        </w:rPr>
      </w:pPr>
      <w:r w:rsidRPr="003D260E">
        <w:rPr>
          <w:rStyle w:val="FontStyle91"/>
          <w:i/>
          <w:sz w:val="28"/>
          <w:szCs w:val="28"/>
        </w:rPr>
        <w:t>Основная территория</w:t>
      </w:r>
      <w:r w:rsidRPr="00EF60F2">
        <w:rPr>
          <w:rStyle w:val="FontStyle91"/>
          <w:sz w:val="28"/>
          <w:szCs w:val="28"/>
        </w:rPr>
        <w:t xml:space="preserve"> - земельный участок, принадлежащий физическим, юридическим лица, иным хозяйствующим субъектам, независимо от их организационно-правовой формы и формы собственности на правах, предусмотренных действующим законодательством. В случае если в отношении земельного участка, находящегося во владении, пользовании не осуществлен государственный кадастровый учет в установленном порядке, точность установления границы не соответствуют действующему законодательству, а также отсутствует регистрация прав, граница основной территории определяется как фактически сложившаяся граница земельного участка, находящегося во владении, пользовании.</w:t>
      </w:r>
    </w:p>
    <w:p w:rsidR="00310A5F" w:rsidRPr="00EF60F2" w:rsidRDefault="00310A5F" w:rsidP="007661D0">
      <w:pPr>
        <w:pStyle w:val="Style7"/>
        <w:widowControl/>
        <w:numPr>
          <w:ilvl w:val="2"/>
          <w:numId w:val="210"/>
        </w:numPr>
        <w:tabs>
          <w:tab w:val="left" w:pos="1694"/>
        </w:tabs>
        <w:spacing w:line="322" w:lineRule="exact"/>
        <w:ind w:left="0" w:firstLine="567"/>
        <w:rPr>
          <w:rStyle w:val="FontStyle91"/>
          <w:sz w:val="28"/>
          <w:szCs w:val="28"/>
        </w:rPr>
      </w:pPr>
      <w:r w:rsidRPr="003D260E">
        <w:rPr>
          <w:rStyle w:val="FontStyle91"/>
          <w:i/>
          <w:sz w:val="28"/>
          <w:szCs w:val="28"/>
        </w:rPr>
        <w:t>Отходы производства и потребления</w:t>
      </w:r>
      <w:r w:rsidRPr="00EF60F2">
        <w:rPr>
          <w:rStyle w:val="FontStyle91"/>
          <w:sz w:val="28"/>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rsidR="00310A5F" w:rsidRPr="00EF60F2" w:rsidRDefault="00310A5F" w:rsidP="007661D0">
      <w:pPr>
        <w:pStyle w:val="Style7"/>
        <w:widowControl/>
        <w:numPr>
          <w:ilvl w:val="2"/>
          <w:numId w:val="210"/>
        </w:numPr>
        <w:tabs>
          <w:tab w:val="left" w:pos="1694"/>
        </w:tabs>
        <w:spacing w:line="288" w:lineRule="exact"/>
        <w:ind w:left="0" w:firstLine="567"/>
        <w:rPr>
          <w:rStyle w:val="FontStyle91"/>
          <w:sz w:val="28"/>
          <w:szCs w:val="28"/>
        </w:rPr>
      </w:pPr>
      <w:r w:rsidRPr="003D260E">
        <w:rPr>
          <w:rStyle w:val="FontStyle91"/>
          <w:i/>
          <w:sz w:val="28"/>
          <w:szCs w:val="28"/>
        </w:rPr>
        <w:t>Парки</w:t>
      </w:r>
      <w:r w:rsidRPr="00EF60F2">
        <w:rPr>
          <w:rStyle w:val="FontStyle91"/>
          <w:sz w:val="28"/>
          <w:szCs w:val="28"/>
        </w:rPr>
        <w:t xml:space="preserve"> - озелененная территория общего пользования, представляющая собой самостоятельный архитектурно-ландшафтный объект.</w:t>
      </w:r>
    </w:p>
    <w:p w:rsidR="00310A5F" w:rsidRPr="00B342DD" w:rsidRDefault="00310A5F" w:rsidP="007661D0">
      <w:pPr>
        <w:pStyle w:val="Style7"/>
        <w:widowControl/>
        <w:numPr>
          <w:ilvl w:val="2"/>
          <w:numId w:val="210"/>
        </w:numPr>
        <w:tabs>
          <w:tab w:val="left" w:pos="1694"/>
        </w:tabs>
        <w:spacing w:line="293" w:lineRule="exact"/>
        <w:ind w:left="0" w:firstLine="567"/>
        <w:rPr>
          <w:rStyle w:val="FontStyle91"/>
          <w:sz w:val="28"/>
          <w:szCs w:val="28"/>
        </w:rPr>
      </w:pPr>
      <w:r w:rsidRPr="003D260E">
        <w:rPr>
          <w:rStyle w:val="FontStyle91"/>
          <w:i/>
          <w:sz w:val="28"/>
          <w:szCs w:val="28"/>
        </w:rPr>
        <w:t>Пешеходные зоны</w:t>
      </w:r>
      <w:r w:rsidRPr="00B342DD">
        <w:rPr>
          <w:rStyle w:val="FontStyle91"/>
          <w:sz w:val="28"/>
          <w:szCs w:val="28"/>
        </w:rPr>
        <w:t xml:space="preserve"> - участки территории города, предназначенные для движения пешеходов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w:t>
      </w:r>
    </w:p>
    <w:p w:rsidR="00310A5F" w:rsidRPr="00EF60F2" w:rsidRDefault="00310A5F" w:rsidP="007661D0">
      <w:pPr>
        <w:pStyle w:val="Style7"/>
        <w:widowControl/>
        <w:numPr>
          <w:ilvl w:val="2"/>
          <w:numId w:val="210"/>
        </w:numPr>
        <w:tabs>
          <w:tab w:val="left" w:pos="1694"/>
        </w:tabs>
        <w:ind w:left="0" w:firstLine="567"/>
        <w:rPr>
          <w:rStyle w:val="FontStyle91"/>
          <w:sz w:val="28"/>
          <w:szCs w:val="28"/>
        </w:rPr>
      </w:pPr>
      <w:r w:rsidRPr="003D260E">
        <w:rPr>
          <w:rStyle w:val="FontStyle91"/>
          <w:i/>
          <w:sz w:val="28"/>
          <w:szCs w:val="28"/>
        </w:rPr>
        <w:t>Повреждение зеленых насаждений</w:t>
      </w:r>
      <w:r w:rsidRPr="00EF60F2">
        <w:rPr>
          <w:rStyle w:val="FontStyle91"/>
          <w:sz w:val="28"/>
          <w:szCs w:val="28"/>
        </w:rPr>
        <w:t xml:space="preserve"> - нарушение целостности зеленых насаждений в результате механического, термического, </w:t>
      </w:r>
      <w:r w:rsidRPr="00EF60F2">
        <w:rPr>
          <w:rStyle w:val="FontStyle91"/>
          <w:sz w:val="28"/>
          <w:szCs w:val="28"/>
        </w:rPr>
        <w:lastRenderedPageBreak/>
        <w:t>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310A5F" w:rsidRPr="00EF60F2" w:rsidRDefault="00310A5F" w:rsidP="007661D0">
      <w:pPr>
        <w:pStyle w:val="Style7"/>
        <w:widowControl/>
        <w:numPr>
          <w:ilvl w:val="2"/>
          <w:numId w:val="210"/>
        </w:numPr>
        <w:tabs>
          <w:tab w:val="left" w:pos="1694"/>
        </w:tabs>
        <w:spacing w:line="322" w:lineRule="exact"/>
        <w:ind w:left="0" w:firstLine="567"/>
        <w:rPr>
          <w:rStyle w:val="FontStyle91"/>
          <w:sz w:val="28"/>
          <w:szCs w:val="28"/>
        </w:rPr>
      </w:pPr>
      <w:r w:rsidRPr="003D260E">
        <w:rPr>
          <w:rStyle w:val="FontStyle91"/>
          <w:i/>
          <w:sz w:val="28"/>
          <w:szCs w:val="28"/>
        </w:rPr>
        <w:t>Подъезд</w:t>
      </w:r>
      <w:r w:rsidR="00636A12">
        <w:rPr>
          <w:rStyle w:val="FontStyle91"/>
          <w:sz w:val="28"/>
          <w:szCs w:val="28"/>
        </w:rPr>
        <w:t xml:space="preserve"> </w:t>
      </w:r>
      <w:r w:rsidRPr="00EF60F2">
        <w:rPr>
          <w:rStyle w:val="FontStyle91"/>
          <w:sz w:val="28"/>
          <w:szCs w:val="28"/>
        </w:rPr>
        <w:t>- это пространство многоэтажного дома, которое используется всеми жильцами дома для свободного доступа в свои квартиры.</w:t>
      </w:r>
    </w:p>
    <w:p w:rsidR="00310A5F" w:rsidRPr="00EF60F2" w:rsidRDefault="00310A5F" w:rsidP="007661D0">
      <w:pPr>
        <w:pStyle w:val="Style7"/>
        <w:widowControl/>
        <w:numPr>
          <w:ilvl w:val="2"/>
          <w:numId w:val="210"/>
        </w:numPr>
        <w:tabs>
          <w:tab w:val="left" w:pos="1694"/>
        </w:tabs>
        <w:spacing w:line="322" w:lineRule="exact"/>
        <w:ind w:left="0" w:firstLine="567"/>
        <w:rPr>
          <w:rStyle w:val="FontStyle91"/>
          <w:sz w:val="28"/>
          <w:szCs w:val="28"/>
        </w:rPr>
      </w:pPr>
      <w:r w:rsidRPr="003D260E">
        <w:rPr>
          <w:rStyle w:val="FontStyle91"/>
          <w:i/>
          <w:sz w:val="28"/>
          <w:szCs w:val="28"/>
        </w:rPr>
        <w:t>Праздничное оформление</w:t>
      </w:r>
      <w:r w:rsidRPr="00EF60F2">
        <w:rPr>
          <w:rStyle w:val="FontStyle91"/>
          <w:sz w:val="28"/>
          <w:szCs w:val="28"/>
        </w:rPr>
        <w:t xml:space="preserve"> - использование и размещение в городской среде элементов праздничного и тематического оформления в соответствии с концепцией проведения государственных, городских праздников, спортивных и других культурно-массовых мероприятий.</w:t>
      </w:r>
    </w:p>
    <w:p w:rsidR="00310A5F" w:rsidRPr="00EF60F2" w:rsidRDefault="00310A5F" w:rsidP="007661D0">
      <w:pPr>
        <w:pStyle w:val="Style7"/>
        <w:widowControl/>
        <w:numPr>
          <w:ilvl w:val="2"/>
          <w:numId w:val="210"/>
        </w:numPr>
        <w:tabs>
          <w:tab w:val="left" w:pos="1694"/>
        </w:tabs>
        <w:spacing w:line="322" w:lineRule="exact"/>
        <w:ind w:left="0" w:firstLine="567"/>
        <w:rPr>
          <w:rStyle w:val="FontStyle91"/>
          <w:sz w:val="28"/>
          <w:szCs w:val="28"/>
        </w:rPr>
      </w:pPr>
      <w:r w:rsidRPr="003D260E">
        <w:rPr>
          <w:rStyle w:val="FontStyle91"/>
          <w:i/>
          <w:sz w:val="28"/>
          <w:szCs w:val="28"/>
        </w:rPr>
        <w:t>Придомовая территория</w:t>
      </w:r>
      <w:r w:rsidRPr="00EF60F2">
        <w:rPr>
          <w:rStyle w:val="FontStyle91"/>
          <w:sz w:val="28"/>
          <w:szCs w:val="28"/>
        </w:rPr>
        <w:t xml:space="preserve"> - земельный участок, на котором расположен многоквартирный дом</w:t>
      </w:r>
      <w:r w:rsidR="007C78D7">
        <w:rPr>
          <w:rStyle w:val="FontStyle91"/>
          <w:sz w:val="28"/>
          <w:szCs w:val="28"/>
        </w:rPr>
        <w:t xml:space="preserve"> или индивидуальный жилой дом, границы и </w:t>
      </w:r>
      <w:proofErr w:type="gramStart"/>
      <w:r w:rsidR="007C78D7">
        <w:rPr>
          <w:rStyle w:val="FontStyle91"/>
          <w:sz w:val="28"/>
          <w:szCs w:val="28"/>
        </w:rPr>
        <w:t>размеры</w:t>
      </w:r>
      <w:proofErr w:type="gramEnd"/>
      <w:r w:rsidR="007C78D7">
        <w:rPr>
          <w:rStyle w:val="FontStyle91"/>
          <w:sz w:val="28"/>
          <w:szCs w:val="28"/>
        </w:rPr>
        <w:t xml:space="preserve"> которых</w:t>
      </w:r>
      <w:r w:rsidRPr="00EF60F2">
        <w:rPr>
          <w:rStyle w:val="FontStyle91"/>
          <w:sz w:val="28"/>
          <w:szCs w:val="28"/>
        </w:rPr>
        <w:t xml:space="preserve"> определены на основании данных государственного кадастрового учета (номера), с указанием уникальных характеристик объекта недвижимости, разрешенного использования и сведений об элементах озеленения и благоустройства, а также иных, расположенных и предназначенных для обслуживания, эксплуатации и благоустройства данного дома, объектов и сооружений.</w:t>
      </w:r>
    </w:p>
    <w:p w:rsidR="00310A5F" w:rsidRDefault="00DE394D" w:rsidP="00CD2F56">
      <w:pPr>
        <w:pStyle w:val="Style7"/>
        <w:widowControl/>
        <w:tabs>
          <w:tab w:val="left" w:pos="1690"/>
        </w:tabs>
        <w:spacing w:line="317" w:lineRule="exact"/>
        <w:ind w:firstLine="567"/>
        <w:rPr>
          <w:rStyle w:val="FontStyle91"/>
          <w:sz w:val="28"/>
          <w:szCs w:val="28"/>
        </w:rPr>
      </w:pPr>
      <w:r>
        <w:rPr>
          <w:rStyle w:val="FontStyle91"/>
          <w:sz w:val="28"/>
          <w:szCs w:val="28"/>
        </w:rPr>
        <w:t>1.1.52</w:t>
      </w:r>
      <w:r w:rsidR="00310A5F" w:rsidRPr="00EF60F2">
        <w:rPr>
          <w:rStyle w:val="FontStyle91"/>
          <w:sz w:val="28"/>
          <w:szCs w:val="28"/>
        </w:rPr>
        <w:t>.</w:t>
      </w:r>
      <w:r w:rsidR="00310A5F" w:rsidRPr="00EF60F2">
        <w:rPr>
          <w:rStyle w:val="FontStyle91"/>
          <w:sz w:val="28"/>
          <w:szCs w:val="28"/>
        </w:rPr>
        <w:tab/>
      </w:r>
      <w:r w:rsidR="00310A5F" w:rsidRPr="003D260E">
        <w:rPr>
          <w:rStyle w:val="FontStyle91"/>
          <w:i/>
          <w:sz w:val="28"/>
          <w:szCs w:val="28"/>
        </w:rPr>
        <w:t>Прил</w:t>
      </w:r>
      <w:r w:rsidR="00B965AD" w:rsidRPr="003D260E">
        <w:rPr>
          <w:rStyle w:val="FontStyle91"/>
          <w:i/>
          <w:sz w:val="28"/>
          <w:szCs w:val="28"/>
        </w:rPr>
        <w:t>егающая территория</w:t>
      </w:r>
      <w:r w:rsidR="00B965AD">
        <w:rPr>
          <w:rStyle w:val="FontStyle91"/>
          <w:sz w:val="28"/>
          <w:szCs w:val="28"/>
        </w:rPr>
        <w:t xml:space="preserve"> - территория</w:t>
      </w:r>
      <w:r w:rsidR="00310A5F" w:rsidRPr="00EF60F2">
        <w:rPr>
          <w:rStyle w:val="FontStyle91"/>
          <w:sz w:val="28"/>
          <w:szCs w:val="28"/>
        </w:rPr>
        <w:t>,</w:t>
      </w:r>
      <w:r w:rsidR="00310A5F" w:rsidRPr="00EF60F2">
        <w:rPr>
          <w:rStyle w:val="FontStyle91"/>
          <w:sz w:val="28"/>
          <w:szCs w:val="28"/>
        </w:rPr>
        <w:br/>
        <w:t>непосредственно примыкающая к границам основной территории, объектам</w:t>
      </w:r>
      <w:r w:rsidR="00B342DD">
        <w:rPr>
          <w:rStyle w:val="FontStyle91"/>
          <w:sz w:val="28"/>
          <w:szCs w:val="28"/>
        </w:rPr>
        <w:t xml:space="preserve"> </w:t>
      </w:r>
      <w:r w:rsidR="00310A5F" w:rsidRPr="00EF60F2">
        <w:rPr>
          <w:rStyle w:val="FontStyle91"/>
          <w:sz w:val="28"/>
          <w:szCs w:val="28"/>
        </w:rPr>
        <w:t>и элементам благоустройства, находящихся в собственности, владении,</w:t>
      </w:r>
      <w:r w:rsidR="00B342DD">
        <w:rPr>
          <w:rStyle w:val="FontStyle91"/>
          <w:sz w:val="28"/>
          <w:szCs w:val="28"/>
        </w:rPr>
        <w:t xml:space="preserve"> </w:t>
      </w:r>
      <w:r w:rsidR="00310A5F" w:rsidRPr="00EF60F2">
        <w:rPr>
          <w:rStyle w:val="FontStyle91"/>
          <w:sz w:val="28"/>
          <w:szCs w:val="28"/>
        </w:rPr>
        <w:t xml:space="preserve">пользовании, в </w:t>
      </w:r>
      <w:r w:rsidR="005B7BB4">
        <w:rPr>
          <w:rStyle w:val="FontStyle91"/>
          <w:sz w:val="28"/>
          <w:szCs w:val="28"/>
        </w:rPr>
        <w:t>том числе на правах аренды (за исключением дорог, проездов и иных транспортных коммуникаций).</w:t>
      </w:r>
    </w:p>
    <w:p w:rsidR="00173390" w:rsidRDefault="00173390" w:rsidP="00CD2F56">
      <w:pPr>
        <w:pStyle w:val="Style7"/>
        <w:widowControl/>
        <w:tabs>
          <w:tab w:val="left" w:pos="1690"/>
        </w:tabs>
        <w:spacing w:line="317" w:lineRule="exact"/>
        <w:ind w:firstLine="567"/>
        <w:rPr>
          <w:rStyle w:val="FontStyle91"/>
          <w:sz w:val="28"/>
          <w:szCs w:val="28"/>
        </w:rPr>
      </w:pPr>
      <w:r>
        <w:rPr>
          <w:rStyle w:val="FontStyle91"/>
          <w:sz w:val="28"/>
          <w:szCs w:val="28"/>
        </w:rPr>
        <w:t xml:space="preserve">Границей прилегающей территории многоквартирного дома следует считать расстояние </w:t>
      </w:r>
      <w:r w:rsidR="00080852">
        <w:rPr>
          <w:rStyle w:val="FontStyle91"/>
          <w:sz w:val="28"/>
          <w:szCs w:val="28"/>
        </w:rPr>
        <w:t xml:space="preserve">в пределах </w:t>
      </w:r>
      <w:r>
        <w:rPr>
          <w:rStyle w:val="FontStyle91"/>
          <w:sz w:val="28"/>
          <w:szCs w:val="28"/>
        </w:rPr>
        <w:t>придомовой территории многоквартирного дома, не считая дорог, проездов и иных транспортных коммуникаций, находящихся на данной территории.</w:t>
      </w:r>
      <w:r w:rsidR="0091268D">
        <w:rPr>
          <w:rStyle w:val="FontStyle91"/>
          <w:sz w:val="28"/>
          <w:szCs w:val="28"/>
        </w:rPr>
        <w:t xml:space="preserve"> </w:t>
      </w:r>
      <w:r w:rsidR="00080852">
        <w:rPr>
          <w:rStyle w:val="FontStyle91"/>
          <w:sz w:val="28"/>
          <w:szCs w:val="28"/>
        </w:rPr>
        <w:t xml:space="preserve">В случае если придомовая территория многоквартирного дома не определена на основании данных государственного кадастрового учета границей прилегающей территории следует считать расстояние не менее 15 метров от стены многоквартирного дома. </w:t>
      </w:r>
      <w:r w:rsidR="0091268D">
        <w:rPr>
          <w:rStyle w:val="FontStyle91"/>
          <w:sz w:val="28"/>
          <w:szCs w:val="28"/>
        </w:rPr>
        <w:t>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помещений.</w:t>
      </w:r>
    </w:p>
    <w:p w:rsidR="00310A5F" w:rsidRPr="00EF60F2" w:rsidRDefault="00310A5F" w:rsidP="00CD2F56">
      <w:pPr>
        <w:pStyle w:val="Style5"/>
        <w:widowControl/>
        <w:spacing w:line="317" w:lineRule="exact"/>
        <w:ind w:firstLine="567"/>
        <w:rPr>
          <w:rStyle w:val="FontStyle91"/>
          <w:sz w:val="28"/>
          <w:szCs w:val="28"/>
        </w:rPr>
      </w:pPr>
      <w:proofErr w:type="gramStart"/>
      <w:r w:rsidRPr="00EF60F2">
        <w:rPr>
          <w:rStyle w:val="FontStyle91"/>
          <w:sz w:val="28"/>
          <w:szCs w:val="28"/>
        </w:rPr>
        <w:t>Границей прилегающей территории, находящейся вблизи дорог, обслуживаемых органом местного самоуправления, федеральным органом исполнительной власти и расположенных на расстоянии менее 1</w:t>
      </w:r>
      <w:r w:rsidR="005B7BB4">
        <w:rPr>
          <w:rStyle w:val="FontStyle91"/>
          <w:sz w:val="28"/>
          <w:szCs w:val="28"/>
        </w:rPr>
        <w:t>5</w:t>
      </w:r>
      <w:r w:rsidRPr="00EF60F2">
        <w:rPr>
          <w:rStyle w:val="FontStyle91"/>
          <w:sz w:val="28"/>
          <w:szCs w:val="28"/>
        </w:rPr>
        <w:t xml:space="preserve"> метров от основной территории, является край твердого дорожного покрытия проезжей части улицы или бортовой камень, бордюр.</w:t>
      </w:r>
      <w:proofErr w:type="gramEnd"/>
    </w:p>
    <w:p w:rsidR="00310A5F" w:rsidRPr="00EF60F2" w:rsidRDefault="00310A5F" w:rsidP="00CD2F56">
      <w:pPr>
        <w:pStyle w:val="Style5"/>
        <w:widowControl/>
        <w:spacing w:line="307" w:lineRule="exact"/>
        <w:ind w:firstLine="567"/>
        <w:rPr>
          <w:rStyle w:val="FontStyle91"/>
          <w:sz w:val="28"/>
          <w:szCs w:val="28"/>
        </w:rPr>
      </w:pPr>
      <w:r w:rsidRPr="00EF60F2">
        <w:rPr>
          <w:rStyle w:val="FontStyle91"/>
          <w:sz w:val="28"/>
          <w:szCs w:val="28"/>
        </w:rPr>
        <w:t>Границы прилегающих территорий относительно дорог, не состоящих на обслуживании органа местного самоуправления, федерального органа исполнительной власти, следует определять:</w:t>
      </w:r>
    </w:p>
    <w:p w:rsidR="00310A5F" w:rsidRPr="00EF60F2" w:rsidRDefault="00310A5F" w:rsidP="00CD2F56">
      <w:pPr>
        <w:pStyle w:val="Style7"/>
        <w:widowControl/>
        <w:tabs>
          <w:tab w:val="left" w:pos="1022"/>
        </w:tabs>
        <w:spacing w:line="317" w:lineRule="exact"/>
        <w:ind w:firstLine="567"/>
        <w:rPr>
          <w:rStyle w:val="FontStyle91"/>
          <w:sz w:val="28"/>
          <w:szCs w:val="28"/>
        </w:rPr>
      </w:pPr>
      <w:r w:rsidRPr="00EF60F2">
        <w:rPr>
          <w:rStyle w:val="FontStyle91"/>
          <w:sz w:val="28"/>
          <w:szCs w:val="28"/>
        </w:rPr>
        <w:t>-</w:t>
      </w:r>
      <w:r w:rsidRPr="00EF60F2">
        <w:rPr>
          <w:rStyle w:val="FontStyle91"/>
          <w:sz w:val="28"/>
          <w:szCs w:val="28"/>
        </w:rPr>
        <w:tab/>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зону</w:t>
      </w:r>
      <w:r w:rsidR="00CD2F56">
        <w:rPr>
          <w:rStyle w:val="FontStyle91"/>
          <w:sz w:val="28"/>
          <w:szCs w:val="28"/>
        </w:rPr>
        <w:t xml:space="preserve"> от дороги</w:t>
      </w:r>
      <w:r w:rsidRPr="00EF60F2">
        <w:rPr>
          <w:rStyle w:val="FontStyle91"/>
          <w:sz w:val="28"/>
          <w:szCs w:val="28"/>
        </w:rPr>
        <w:t>;</w:t>
      </w:r>
    </w:p>
    <w:p w:rsidR="00310A5F" w:rsidRPr="00EF60F2" w:rsidRDefault="00310A5F" w:rsidP="00CD2F56">
      <w:pPr>
        <w:pStyle w:val="Style7"/>
        <w:widowControl/>
        <w:numPr>
          <w:ilvl w:val="0"/>
          <w:numId w:val="19"/>
        </w:numPr>
        <w:tabs>
          <w:tab w:val="left" w:pos="936"/>
        </w:tabs>
        <w:spacing w:line="317" w:lineRule="exact"/>
        <w:ind w:firstLine="567"/>
        <w:rPr>
          <w:rStyle w:val="FontStyle91"/>
          <w:sz w:val="28"/>
          <w:szCs w:val="28"/>
        </w:rPr>
      </w:pPr>
      <w:r w:rsidRPr="00EF60F2">
        <w:rPr>
          <w:rStyle w:val="FontStyle91"/>
          <w:sz w:val="28"/>
          <w:szCs w:val="28"/>
        </w:rPr>
        <w:lastRenderedPageBreak/>
        <w:t>на строительных площадках - территория не менее 15 метров от ограждения строительной площадки по всему периметру;</w:t>
      </w:r>
    </w:p>
    <w:p w:rsidR="00310A5F" w:rsidRDefault="00310A5F" w:rsidP="00CD2F56">
      <w:pPr>
        <w:pStyle w:val="Style7"/>
        <w:widowControl/>
        <w:numPr>
          <w:ilvl w:val="0"/>
          <w:numId w:val="19"/>
        </w:numPr>
        <w:tabs>
          <w:tab w:val="left" w:pos="936"/>
        </w:tabs>
        <w:spacing w:line="302" w:lineRule="exact"/>
        <w:ind w:firstLine="567"/>
        <w:rPr>
          <w:rStyle w:val="FontStyle91"/>
          <w:sz w:val="28"/>
          <w:szCs w:val="28"/>
        </w:rPr>
      </w:pPr>
      <w:r w:rsidRPr="00EF60F2">
        <w:rPr>
          <w:rStyle w:val="FontStyle91"/>
          <w:sz w:val="28"/>
          <w:szCs w:val="28"/>
        </w:rPr>
        <w:t>для некапитальных объектов торговли, общественного питания и бытового обслуживания населения - в радиусе не менее 10 метров от границы объекта.</w:t>
      </w:r>
    </w:p>
    <w:p w:rsidR="00173390" w:rsidRPr="00EF60F2" w:rsidRDefault="00D6501A" w:rsidP="00CD2F56">
      <w:pPr>
        <w:pStyle w:val="Style7"/>
        <w:widowControl/>
        <w:tabs>
          <w:tab w:val="left" w:pos="936"/>
        </w:tabs>
        <w:spacing w:line="302" w:lineRule="exact"/>
        <w:ind w:firstLine="567"/>
        <w:rPr>
          <w:rStyle w:val="FontStyle91"/>
          <w:sz w:val="28"/>
          <w:szCs w:val="28"/>
        </w:rPr>
      </w:pPr>
      <w:r>
        <w:rPr>
          <w:rStyle w:val="FontStyle91"/>
          <w:sz w:val="28"/>
          <w:szCs w:val="28"/>
        </w:rPr>
        <w:t xml:space="preserve">        </w:t>
      </w:r>
      <w:r w:rsidR="003C16B5">
        <w:rPr>
          <w:rStyle w:val="FontStyle91"/>
          <w:sz w:val="28"/>
          <w:szCs w:val="28"/>
        </w:rPr>
        <w:t>Границей</w:t>
      </w:r>
      <w:r w:rsidR="00173390">
        <w:rPr>
          <w:rStyle w:val="FontStyle91"/>
          <w:sz w:val="28"/>
          <w:szCs w:val="28"/>
        </w:rPr>
        <w:t xml:space="preserve"> прилегающей территории</w:t>
      </w:r>
      <w:r>
        <w:rPr>
          <w:rStyle w:val="FontStyle91"/>
          <w:sz w:val="28"/>
          <w:szCs w:val="28"/>
        </w:rPr>
        <w:t xml:space="preserve"> индивидуальных жилых домов</w:t>
      </w:r>
      <w:r w:rsidR="00080852">
        <w:rPr>
          <w:rStyle w:val="FontStyle91"/>
          <w:sz w:val="28"/>
          <w:szCs w:val="28"/>
        </w:rPr>
        <w:t xml:space="preserve"> и домов блокированной застройки</w:t>
      </w:r>
      <w:r w:rsidR="00173390">
        <w:rPr>
          <w:rStyle w:val="FontStyle91"/>
          <w:sz w:val="28"/>
          <w:szCs w:val="28"/>
        </w:rPr>
        <w:t xml:space="preserve"> </w:t>
      </w:r>
      <w:r w:rsidR="003C16B5">
        <w:rPr>
          <w:rStyle w:val="FontStyle91"/>
          <w:sz w:val="28"/>
          <w:szCs w:val="28"/>
        </w:rPr>
        <w:t xml:space="preserve">следует считать расстояние не менее 5 метров от границы </w:t>
      </w:r>
      <w:r w:rsidR="000030B7">
        <w:rPr>
          <w:rStyle w:val="FontStyle91"/>
          <w:sz w:val="28"/>
          <w:szCs w:val="28"/>
        </w:rPr>
        <w:t>внешнего ограждения</w:t>
      </w:r>
      <w:r w:rsidR="003C16B5">
        <w:rPr>
          <w:rStyle w:val="FontStyle91"/>
          <w:sz w:val="28"/>
          <w:szCs w:val="28"/>
        </w:rPr>
        <w:t>, не считая дорог, проездов и иных транспортных коммуникаций, находящихся на данной территории.</w:t>
      </w:r>
    </w:p>
    <w:p w:rsidR="00310A5F" w:rsidRPr="00EF60F2" w:rsidRDefault="00310A5F" w:rsidP="00CD2F56">
      <w:pPr>
        <w:pStyle w:val="Style5"/>
        <w:widowControl/>
        <w:spacing w:line="298" w:lineRule="exact"/>
        <w:ind w:firstLine="567"/>
        <w:rPr>
          <w:rStyle w:val="FontStyle91"/>
          <w:sz w:val="28"/>
          <w:szCs w:val="28"/>
        </w:rPr>
      </w:pPr>
      <w:r w:rsidRPr="00EF60F2">
        <w:rPr>
          <w:rStyle w:val="FontStyle91"/>
          <w:sz w:val="28"/>
          <w:szCs w:val="28"/>
        </w:rPr>
        <w:t>Территория, подлежащая уборке, определяется в равных долях между всеми собственниками или иными владельцами (пользователями) зданий, сооружений, объектов, участков.</w:t>
      </w:r>
    </w:p>
    <w:p w:rsidR="00310A5F" w:rsidRPr="00EF60F2" w:rsidRDefault="00310A5F" w:rsidP="007661D0">
      <w:pPr>
        <w:pStyle w:val="Style7"/>
        <w:widowControl/>
        <w:numPr>
          <w:ilvl w:val="2"/>
          <w:numId w:val="211"/>
        </w:numPr>
        <w:tabs>
          <w:tab w:val="left" w:pos="1694"/>
        </w:tabs>
        <w:spacing w:line="312" w:lineRule="exact"/>
        <w:ind w:left="0" w:firstLine="567"/>
        <w:rPr>
          <w:rStyle w:val="FontStyle91"/>
          <w:sz w:val="28"/>
          <w:szCs w:val="28"/>
        </w:rPr>
      </w:pPr>
      <w:proofErr w:type="spellStart"/>
      <w:r w:rsidRPr="003D260E">
        <w:rPr>
          <w:rStyle w:val="FontStyle91"/>
          <w:i/>
          <w:sz w:val="28"/>
          <w:szCs w:val="28"/>
        </w:rPr>
        <w:t>Противогололедные</w:t>
      </w:r>
      <w:proofErr w:type="spellEnd"/>
      <w:r w:rsidRPr="003D260E">
        <w:rPr>
          <w:rStyle w:val="FontStyle91"/>
          <w:i/>
          <w:sz w:val="28"/>
          <w:szCs w:val="28"/>
        </w:rPr>
        <w:t xml:space="preserve"> материалы</w:t>
      </w:r>
      <w:r w:rsidRPr="00EF60F2">
        <w:rPr>
          <w:rStyle w:val="FontStyle91"/>
          <w:sz w:val="28"/>
          <w:szCs w:val="28"/>
        </w:rPr>
        <w:t xml:space="preserve"> - химические, комбинированные и фрикционные материалы, применяемые в твердом или жидком виде для борьбы с зимней скользкостью на объектах улично-дорожной сети, </w:t>
      </w:r>
      <w:proofErr w:type="spellStart"/>
      <w:r w:rsidRPr="00EF60F2">
        <w:rPr>
          <w:rStyle w:val="FontStyle91"/>
          <w:sz w:val="28"/>
          <w:szCs w:val="28"/>
        </w:rPr>
        <w:t>внутримикрорайонных</w:t>
      </w:r>
      <w:proofErr w:type="spellEnd"/>
      <w:r w:rsidRPr="00EF60F2">
        <w:rPr>
          <w:rStyle w:val="FontStyle91"/>
          <w:sz w:val="28"/>
          <w:szCs w:val="28"/>
        </w:rPr>
        <w:t xml:space="preserve">, внутриквартальных дорогах и проездах, а также </w:t>
      </w:r>
      <w:proofErr w:type="spellStart"/>
      <w:r w:rsidRPr="00EF60F2">
        <w:rPr>
          <w:rStyle w:val="FontStyle91"/>
          <w:sz w:val="28"/>
          <w:szCs w:val="28"/>
        </w:rPr>
        <w:t>пешеходно-тропиночной</w:t>
      </w:r>
      <w:proofErr w:type="spellEnd"/>
      <w:r w:rsidRPr="00EF60F2">
        <w:rPr>
          <w:rStyle w:val="FontStyle91"/>
          <w:sz w:val="28"/>
          <w:szCs w:val="28"/>
        </w:rPr>
        <w:t xml:space="preserve"> сети.</w:t>
      </w:r>
    </w:p>
    <w:p w:rsidR="00310A5F" w:rsidRPr="00EF60F2"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t>Разукомплектованное транспортное средство</w:t>
      </w:r>
      <w:r w:rsidRPr="00EF60F2">
        <w:rPr>
          <w:rStyle w:val="FontStyle91"/>
          <w:sz w:val="28"/>
          <w:szCs w:val="28"/>
        </w:rPr>
        <w:t xml:space="preserve">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w:t>
      </w:r>
      <w:proofErr w:type="gramStart"/>
      <w:r w:rsidRPr="00EF60F2">
        <w:rPr>
          <w:rStyle w:val="FontStyle91"/>
          <w:sz w:val="28"/>
          <w:szCs w:val="28"/>
        </w:rPr>
        <w:t>и(</w:t>
      </w:r>
      <w:proofErr w:type="gramEnd"/>
      <w:r w:rsidRPr="00EF60F2">
        <w:rPr>
          <w:rStyle w:val="FontStyle91"/>
          <w:sz w:val="28"/>
          <w:szCs w:val="28"/>
        </w:rPr>
        <w:t>или) отсутствуют одно или несколько стекол, внешних световых приборов, колес, шин, либо сгоревшее транспортное средство.</w:t>
      </w:r>
    </w:p>
    <w:p w:rsidR="00310A5F" w:rsidRPr="00EF60F2" w:rsidRDefault="00310A5F" w:rsidP="007661D0">
      <w:pPr>
        <w:pStyle w:val="Style7"/>
        <w:widowControl/>
        <w:numPr>
          <w:ilvl w:val="2"/>
          <w:numId w:val="211"/>
        </w:numPr>
        <w:tabs>
          <w:tab w:val="left" w:pos="1694"/>
        </w:tabs>
        <w:spacing w:line="317" w:lineRule="exact"/>
        <w:ind w:left="0" w:firstLine="567"/>
        <w:rPr>
          <w:rStyle w:val="FontStyle91"/>
          <w:sz w:val="28"/>
          <w:szCs w:val="28"/>
        </w:rPr>
      </w:pPr>
      <w:proofErr w:type="gramStart"/>
      <w:r w:rsidRPr="003D260E">
        <w:rPr>
          <w:rStyle w:val="FontStyle91"/>
          <w:i/>
          <w:sz w:val="28"/>
          <w:szCs w:val="28"/>
        </w:rPr>
        <w:t>Рекламная конструкция</w:t>
      </w:r>
      <w:r w:rsidRPr="00EF60F2">
        <w:rPr>
          <w:rStyle w:val="FontStyle91"/>
          <w:sz w:val="28"/>
          <w:szCs w:val="28"/>
        </w:rPr>
        <w:t xml:space="preserve"> - технические средства стабильного территориального размещения, предназначенные для распространения наружной рекламы (щиты, стенды, строительные сетки, электронные табло и т.п.),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w:t>
      </w:r>
      <w:proofErr w:type="gramEnd"/>
    </w:p>
    <w:p w:rsidR="00310A5F" w:rsidRPr="00EF60F2" w:rsidRDefault="00310A5F" w:rsidP="007661D0">
      <w:pPr>
        <w:pStyle w:val="Style7"/>
        <w:widowControl/>
        <w:numPr>
          <w:ilvl w:val="2"/>
          <w:numId w:val="211"/>
        </w:numPr>
        <w:tabs>
          <w:tab w:val="left" w:pos="1694"/>
        </w:tabs>
        <w:spacing w:line="317" w:lineRule="exact"/>
        <w:ind w:left="0" w:firstLine="567"/>
        <w:rPr>
          <w:rStyle w:val="FontStyle91"/>
          <w:sz w:val="28"/>
          <w:szCs w:val="28"/>
        </w:rPr>
      </w:pPr>
      <w:proofErr w:type="gramStart"/>
      <w:r w:rsidRPr="003D260E">
        <w:rPr>
          <w:rStyle w:val="FontStyle91"/>
          <w:i/>
          <w:sz w:val="28"/>
          <w:szCs w:val="28"/>
        </w:rPr>
        <w:t>Рекреационная зона</w:t>
      </w:r>
      <w:r w:rsidRPr="00EF60F2">
        <w:rPr>
          <w:rStyle w:val="FontStyle91"/>
          <w:sz w:val="28"/>
          <w:szCs w:val="28"/>
        </w:rPr>
        <w:t xml:space="preserve"> - земельные участки, занятые городскими лесами, скверами, парками, городскими садами, прудами, озерами, водохранилищами, используемые для отдыха граждан и туризма.</w:t>
      </w:r>
      <w:proofErr w:type="gramEnd"/>
    </w:p>
    <w:p w:rsidR="00310A5F" w:rsidRPr="00EF60F2" w:rsidRDefault="00310A5F" w:rsidP="007661D0">
      <w:pPr>
        <w:pStyle w:val="Style7"/>
        <w:widowControl/>
        <w:numPr>
          <w:ilvl w:val="2"/>
          <w:numId w:val="211"/>
        </w:numPr>
        <w:tabs>
          <w:tab w:val="left" w:pos="1694"/>
        </w:tabs>
        <w:spacing w:line="293" w:lineRule="exact"/>
        <w:ind w:left="0" w:firstLine="567"/>
        <w:rPr>
          <w:rStyle w:val="FontStyle91"/>
          <w:sz w:val="28"/>
          <w:szCs w:val="28"/>
        </w:rPr>
      </w:pPr>
      <w:r w:rsidRPr="003D260E">
        <w:rPr>
          <w:rStyle w:val="FontStyle91"/>
          <w:i/>
          <w:sz w:val="28"/>
          <w:szCs w:val="28"/>
        </w:rPr>
        <w:t>Ручная уборка</w:t>
      </w:r>
      <w:r w:rsidRPr="00EF60F2">
        <w:rPr>
          <w:rStyle w:val="FontStyle91"/>
          <w:sz w:val="28"/>
          <w:szCs w:val="28"/>
        </w:rPr>
        <w:t xml:space="preserve"> - уборка территорий ручным способом с применением средств малой механизации.</w:t>
      </w:r>
    </w:p>
    <w:p w:rsidR="00310A5F" w:rsidRPr="00EF60F2"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t>Санитарное содержание территории</w:t>
      </w:r>
      <w:r w:rsidRPr="00EF60F2">
        <w:rPr>
          <w:rStyle w:val="FontStyle91"/>
          <w:sz w:val="28"/>
          <w:szCs w:val="28"/>
        </w:rPr>
        <w:t xml:space="preserve"> - содержание мест общего пользования, придомовой территории, основной и прилегающей территории в соответствии с действующими санитарными нормами и правилами.</w:t>
      </w:r>
    </w:p>
    <w:p w:rsidR="00310A5F" w:rsidRPr="00EF60F2" w:rsidRDefault="00310A5F" w:rsidP="007661D0">
      <w:pPr>
        <w:pStyle w:val="Style7"/>
        <w:widowControl/>
        <w:numPr>
          <w:ilvl w:val="2"/>
          <w:numId w:val="211"/>
        </w:numPr>
        <w:tabs>
          <w:tab w:val="left" w:pos="1694"/>
        </w:tabs>
        <w:ind w:left="0" w:firstLine="567"/>
        <w:rPr>
          <w:rStyle w:val="FontStyle91"/>
          <w:sz w:val="28"/>
          <w:szCs w:val="28"/>
        </w:rPr>
      </w:pPr>
      <w:r w:rsidRPr="003D260E">
        <w:rPr>
          <w:rStyle w:val="FontStyle91"/>
          <w:i/>
          <w:sz w:val="28"/>
          <w:szCs w:val="28"/>
        </w:rPr>
        <w:t>Скверы</w:t>
      </w:r>
      <w:r w:rsidRPr="00EF60F2">
        <w:rPr>
          <w:rStyle w:val="FontStyle91"/>
          <w:sz w:val="28"/>
          <w:szCs w:val="28"/>
        </w:rPr>
        <w:t xml:space="preserve"> - компактные озелененные территории, предназначенные для кратковременного отдыха населения, пешеходного транзитного движения, планировочной организации и декоративного оформления территорий.</w:t>
      </w:r>
    </w:p>
    <w:p w:rsidR="00310A5F" w:rsidRPr="00EF60F2" w:rsidRDefault="00310A5F" w:rsidP="007661D0">
      <w:pPr>
        <w:pStyle w:val="Style7"/>
        <w:widowControl/>
        <w:numPr>
          <w:ilvl w:val="2"/>
          <w:numId w:val="211"/>
        </w:numPr>
        <w:tabs>
          <w:tab w:val="left" w:pos="1694"/>
        </w:tabs>
        <w:ind w:left="0" w:firstLine="567"/>
        <w:rPr>
          <w:rStyle w:val="FontStyle91"/>
          <w:sz w:val="28"/>
          <w:szCs w:val="28"/>
        </w:rPr>
      </w:pPr>
      <w:proofErr w:type="gramStart"/>
      <w:r w:rsidRPr="003D260E">
        <w:rPr>
          <w:rStyle w:val="FontStyle91"/>
          <w:i/>
          <w:sz w:val="28"/>
          <w:szCs w:val="28"/>
        </w:rPr>
        <w:t>Смет</w:t>
      </w:r>
      <w:r w:rsidRPr="00EF60F2">
        <w:rPr>
          <w:rStyle w:val="FontStyle91"/>
          <w:sz w:val="28"/>
          <w:szCs w:val="28"/>
        </w:rPr>
        <w:t xml:space="preserve"> - отходы (мусор, состоящий, как правило, из песка, пыли, листвы) от уборки территорий улично-дорожной сети, внутриквартальных и пешеходных территорий.</w:t>
      </w:r>
      <w:proofErr w:type="gramEnd"/>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lastRenderedPageBreak/>
        <w:t>Снежный вал</w:t>
      </w:r>
      <w:r w:rsidRPr="00EF60F2">
        <w:rPr>
          <w:rStyle w:val="FontStyle91"/>
          <w:sz w:val="28"/>
          <w:szCs w:val="28"/>
        </w:rPr>
        <w:t xml:space="preserve"> - временное образование из снега, наледи, формируемое в результате их сгребания в </w:t>
      </w:r>
      <w:proofErr w:type="spellStart"/>
      <w:r w:rsidRPr="00EF60F2">
        <w:rPr>
          <w:rStyle w:val="FontStyle91"/>
          <w:sz w:val="28"/>
          <w:szCs w:val="28"/>
        </w:rPr>
        <w:t>прилотковой</w:t>
      </w:r>
      <w:proofErr w:type="spellEnd"/>
      <w:r w:rsidRPr="00EF60F2">
        <w:rPr>
          <w:rStyle w:val="FontStyle91"/>
          <w:sz w:val="28"/>
          <w:szCs w:val="28"/>
        </w:rPr>
        <w:t xml:space="preserve"> зоне улиц или на обочинах дорог.</w:t>
      </w:r>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t>Содержание дорог</w:t>
      </w:r>
      <w:r w:rsidRPr="00E27044">
        <w:rPr>
          <w:rStyle w:val="FontStyle91"/>
          <w:sz w:val="28"/>
          <w:szCs w:val="28"/>
        </w:rPr>
        <w:t xml:space="preserve"> - комплекс работ по поддержанию</w:t>
      </w:r>
      <w:r w:rsidRPr="00E27044">
        <w:rPr>
          <w:rStyle w:val="FontStyle91"/>
          <w:sz w:val="28"/>
          <w:szCs w:val="28"/>
        </w:rPr>
        <w:br/>
        <w:t>надлежащего технического состояния автомобильной дороги, оценке ее</w:t>
      </w:r>
      <w:r w:rsidRPr="00E27044">
        <w:rPr>
          <w:rStyle w:val="FontStyle91"/>
          <w:sz w:val="28"/>
          <w:szCs w:val="28"/>
        </w:rPr>
        <w:br/>
        <w:t>технического состояния, а также по организации и обеспечению</w:t>
      </w:r>
      <w:r w:rsidRPr="00E27044">
        <w:rPr>
          <w:rStyle w:val="FontStyle91"/>
          <w:sz w:val="28"/>
          <w:szCs w:val="28"/>
        </w:rPr>
        <w:br/>
        <w:t>б</w:t>
      </w:r>
      <w:r w:rsidR="00B342DD" w:rsidRPr="00E27044">
        <w:rPr>
          <w:rStyle w:val="FontStyle91"/>
          <w:sz w:val="28"/>
          <w:szCs w:val="28"/>
        </w:rPr>
        <w:t>езопасности дорожного движения;</w:t>
      </w:r>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t>Содержание территорий</w:t>
      </w:r>
      <w:r w:rsidRPr="00E27044">
        <w:rPr>
          <w:rStyle w:val="FontStyle91"/>
          <w:sz w:val="28"/>
          <w:szCs w:val="28"/>
        </w:rPr>
        <w:t xml:space="preserve"> - комплекс мероприятий, связанных со</w:t>
      </w:r>
      <w:r w:rsidR="00B342DD" w:rsidRPr="00E27044">
        <w:rPr>
          <w:rStyle w:val="FontStyle91"/>
          <w:sz w:val="28"/>
          <w:szCs w:val="28"/>
        </w:rPr>
        <w:t xml:space="preserve"> </w:t>
      </w:r>
      <w:r w:rsidRPr="00E27044">
        <w:rPr>
          <w:rStyle w:val="FontStyle91"/>
          <w:sz w:val="28"/>
          <w:szCs w:val="28"/>
        </w:rPr>
        <w:t>своевременным ремонтом и содержан</w:t>
      </w:r>
      <w:r w:rsidR="00CD6208" w:rsidRPr="00E27044">
        <w:rPr>
          <w:rStyle w:val="FontStyle91"/>
          <w:sz w:val="28"/>
          <w:szCs w:val="28"/>
        </w:rPr>
        <w:t xml:space="preserve">ием фасадов зданий, сооружений, </w:t>
      </w:r>
      <w:r w:rsidRPr="00E27044">
        <w:rPr>
          <w:rStyle w:val="FontStyle91"/>
          <w:sz w:val="28"/>
          <w:szCs w:val="28"/>
        </w:rPr>
        <w:t>малых архитектурных форм, ограждений, строительных площадок, зеленых</w:t>
      </w:r>
      <w:r w:rsidR="00B342DD" w:rsidRPr="00E27044">
        <w:rPr>
          <w:rStyle w:val="FontStyle91"/>
          <w:sz w:val="28"/>
          <w:szCs w:val="28"/>
        </w:rPr>
        <w:t xml:space="preserve"> </w:t>
      </w:r>
      <w:r w:rsidRPr="00E27044">
        <w:rPr>
          <w:rStyle w:val="FontStyle91"/>
          <w:sz w:val="28"/>
          <w:szCs w:val="28"/>
        </w:rPr>
        <w:t>насаждений, подземных инженерных коммуникаций и их конструктивных</w:t>
      </w:r>
      <w:r w:rsidR="00B342DD" w:rsidRPr="00E27044">
        <w:rPr>
          <w:rStyle w:val="FontStyle91"/>
          <w:sz w:val="28"/>
          <w:szCs w:val="28"/>
        </w:rPr>
        <w:t xml:space="preserve"> </w:t>
      </w:r>
      <w:r w:rsidRPr="00E27044">
        <w:rPr>
          <w:rStyle w:val="FontStyle91"/>
          <w:sz w:val="28"/>
          <w:szCs w:val="28"/>
        </w:rPr>
        <w:t>элементов, объектов транспортной и</w:t>
      </w:r>
      <w:r w:rsidR="00CD6208" w:rsidRPr="00E27044">
        <w:rPr>
          <w:rStyle w:val="FontStyle91"/>
          <w:sz w:val="28"/>
          <w:szCs w:val="28"/>
        </w:rPr>
        <w:t xml:space="preserve">нфраструктуры, расположенных на </w:t>
      </w:r>
      <w:r w:rsidRPr="00E27044">
        <w:rPr>
          <w:rStyle w:val="FontStyle91"/>
          <w:sz w:val="28"/>
          <w:szCs w:val="28"/>
        </w:rPr>
        <w:t>земельном участке.</w:t>
      </w:r>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t>Специализированная организация (учреждения, предприятия)</w:t>
      </w:r>
      <w:r w:rsidR="00B342DD" w:rsidRPr="00E27044">
        <w:rPr>
          <w:rStyle w:val="FontStyle91"/>
          <w:sz w:val="28"/>
          <w:szCs w:val="28"/>
        </w:rPr>
        <w:t xml:space="preserve"> - </w:t>
      </w:r>
      <w:r w:rsidRPr="00E27044">
        <w:rPr>
          <w:rStyle w:val="FontStyle91"/>
          <w:sz w:val="28"/>
          <w:szCs w:val="28"/>
        </w:rPr>
        <w:t>организация любой формы собственности</w:t>
      </w:r>
      <w:r w:rsidR="00CD6208" w:rsidRPr="00E27044">
        <w:rPr>
          <w:rStyle w:val="FontStyle91"/>
          <w:sz w:val="28"/>
          <w:szCs w:val="28"/>
        </w:rPr>
        <w:t xml:space="preserve">, организационно-правовой формы </w:t>
      </w:r>
      <w:r w:rsidRPr="00E27044">
        <w:rPr>
          <w:rStyle w:val="FontStyle91"/>
          <w:sz w:val="28"/>
          <w:szCs w:val="28"/>
        </w:rPr>
        <w:t xml:space="preserve">и ведомственной принадлежности, </w:t>
      </w:r>
      <w:r w:rsidR="00CD6208" w:rsidRPr="00E27044">
        <w:rPr>
          <w:rStyle w:val="FontStyle91"/>
          <w:sz w:val="28"/>
          <w:szCs w:val="28"/>
        </w:rPr>
        <w:t xml:space="preserve">оказывающая потребителю услуги, </w:t>
      </w:r>
      <w:r w:rsidRPr="00E27044">
        <w:rPr>
          <w:rStyle w:val="FontStyle91"/>
          <w:sz w:val="28"/>
          <w:szCs w:val="28"/>
        </w:rPr>
        <w:t>выполняющая работы в сфере благоустройства и са</w:t>
      </w:r>
      <w:r w:rsidR="00CD6208" w:rsidRPr="00E27044">
        <w:rPr>
          <w:rStyle w:val="FontStyle91"/>
          <w:sz w:val="28"/>
          <w:szCs w:val="28"/>
        </w:rPr>
        <w:t xml:space="preserve">нитарного содержания </w:t>
      </w:r>
      <w:r w:rsidRPr="00E27044">
        <w:rPr>
          <w:rStyle w:val="FontStyle91"/>
          <w:sz w:val="28"/>
          <w:szCs w:val="28"/>
        </w:rPr>
        <w:t xml:space="preserve">территории </w:t>
      </w:r>
      <w:r w:rsidR="00B342DD" w:rsidRPr="00E27044">
        <w:rPr>
          <w:rStyle w:val="FontStyle91"/>
          <w:sz w:val="28"/>
          <w:szCs w:val="28"/>
        </w:rPr>
        <w:t>Полысаевского городского округа</w:t>
      </w:r>
      <w:r w:rsidRPr="00E27044">
        <w:rPr>
          <w:rStyle w:val="FontStyle91"/>
          <w:sz w:val="28"/>
          <w:szCs w:val="28"/>
        </w:rPr>
        <w:t>.</w:t>
      </w:r>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proofErr w:type="gramStart"/>
      <w:r w:rsidRPr="003D260E">
        <w:rPr>
          <w:rStyle w:val="FontStyle91"/>
          <w:i/>
          <w:sz w:val="28"/>
          <w:szCs w:val="28"/>
        </w:rPr>
        <w:t>Специально оборудованные места для мойки и ремонта транспортных средств</w:t>
      </w:r>
      <w:r w:rsidRPr="00E27044">
        <w:rPr>
          <w:rStyle w:val="FontStyle91"/>
          <w:sz w:val="28"/>
          <w:szCs w:val="28"/>
        </w:rPr>
        <w:t xml:space="preserve"> - здания, строения и сооружения, предназначенные для мойки и ремонта автотранспорта с соблюдением требований экологических и санитарно-эпидемиологических норм, обеспечивающих благополучие населения и охрану окружающей среды, расположенные на земельных участках соответствующего разрешенного использования, предоставленных на основании правоустанавливающих документов.</w:t>
      </w:r>
      <w:proofErr w:type="gramEnd"/>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t>Способы управления многоквартирным домом</w:t>
      </w:r>
      <w:r w:rsidRPr="00E27044">
        <w:rPr>
          <w:rStyle w:val="FontStyle91"/>
          <w:sz w:val="28"/>
          <w:szCs w:val="28"/>
        </w:rPr>
        <w:t xml:space="preserve"> </w:t>
      </w:r>
      <w:proofErr w:type="gramStart"/>
      <w:r w:rsidRPr="00E27044">
        <w:rPr>
          <w:rStyle w:val="FontStyle91"/>
          <w:sz w:val="28"/>
          <w:szCs w:val="28"/>
        </w:rPr>
        <w:t>-н</w:t>
      </w:r>
      <w:proofErr w:type="gramEnd"/>
      <w:r w:rsidRPr="00E27044">
        <w:rPr>
          <w:rStyle w:val="FontStyle91"/>
          <w:sz w:val="28"/>
          <w:szCs w:val="28"/>
        </w:rPr>
        <w:t>епосредственное управление собственниками помещений в многоквартирном доме, количество квартир в котором составляет не более чем тридцать, 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 (далее по тексту -</w:t>
      </w:r>
      <w:r w:rsidR="00CD6208" w:rsidRPr="00E27044">
        <w:rPr>
          <w:rStyle w:val="FontStyle91"/>
          <w:sz w:val="28"/>
          <w:szCs w:val="28"/>
        </w:rPr>
        <w:t xml:space="preserve"> </w:t>
      </w:r>
      <w:r w:rsidRPr="00E27044">
        <w:rPr>
          <w:rStyle w:val="FontStyle91"/>
          <w:sz w:val="28"/>
          <w:szCs w:val="28"/>
        </w:rPr>
        <w:t>управляющая организация).</w:t>
      </w:r>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proofErr w:type="gramStart"/>
      <w:r w:rsidRPr="003D260E">
        <w:rPr>
          <w:rStyle w:val="FontStyle91"/>
          <w:i/>
          <w:sz w:val="28"/>
          <w:szCs w:val="28"/>
        </w:rPr>
        <w:t>Строительные отходы</w:t>
      </w:r>
      <w:r w:rsidRPr="00E27044">
        <w:rPr>
          <w:rStyle w:val="FontStyle91"/>
          <w:sz w:val="28"/>
          <w:szCs w:val="28"/>
        </w:rPr>
        <w:t xml:space="preserve"> - остатки сырья и материалов, образующиеся при строительстве, разрушении, сносе, разборке, реконструкции, ремонте зданий, строений, сооружений.</w:t>
      </w:r>
      <w:proofErr w:type="gramEnd"/>
    </w:p>
    <w:p w:rsidR="00310A5F" w:rsidRDefault="00310A5F" w:rsidP="007661D0">
      <w:pPr>
        <w:pStyle w:val="Style7"/>
        <w:widowControl/>
        <w:numPr>
          <w:ilvl w:val="2"/>
          <w:numId w:val="211"/>
        </w:numPr>
        <w:tabs>
          <w:tab w:val="left" w:pos="1694"/>
        </w:tabs>
        <w:spacing w:line="317" w:lineRule="exact"/>
        <w:ind w:left="0" w:firstLine="567"/>
        <w:rPr>
          <w:rStyle w:val="FontStyle91"/>
          <w:sz w:val="28"/>
          <w:szCs w:val="28"/>
        </w:rPr>
      </w:pPr>
      <w:r w:rsidRPr="003D260E">
        <w:rPr>
          <w:rStyle w:val="FontStyle91"/>
          <w:i/>
          <w:sz w:val="28"/>
          <w:szCs w:val="28"/>
        </w:rPr>
        <w:t>Твердые коммунальные (бытовые) отходы (ТКО)</w:t>
      </w:r>
      <w:r w:rsidRPr="00E27044">
        <w:rPr>
          <w:rStyle w:val="FontStyle91"/>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E27044">
        <w:rPr>
          <w:rStyle w:val="FontStyle91"/>
          <w:sz w:val="28"/>
          <w:szCs w:val="28"/>
        </w:rPr>
        <w:t xml:space="preserve">К твердым коммунальным отходам также относятся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w:t>
      </w:r>
      <w:r w:rsidRPr="00E27044">
        <w:rPr>
          <w:rStyle w:val="FontStyle91"/>
          <w:sz w:val="28"/>
          <w:szCs w:val="28"/>
        </w:rPr>
        <w:lastRenderedPageBreak/>
        <w:t>деятельности юридических лиц, индивидуальных предпринимателей и подобные по составу отходам, образующимся в жилых помещениях в процессе потребления</w:t>
      </w:r>
      <w:proofErr w:type="gramEnd"/>
      <w:r w:rsidRPr="00E27044">
        <w:rPr>
          <w:rStyle w:val="FontStyle91"/>
          <w:sz w:val="28"/>
          <w:szCs w:val="28"/>
        </w:rPr>
        <w:t xml:space="preserve"> физическими лицами.</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Территория общего пользования</w:t>
      </w:r>
      <w:r w:rsidRPr="00E27044">
        <w:rPr>
          <w:rStyle w:val="FontStyle91"/>
          <w:sz w:val="28"/>
          <w:szCs w:val="28"/>
        </w:rPr>
        <w:t xml:space="preserve"> - территория, которой беспрепятственно пользуется неограниченный круг лиц (в том числе площади, улицы, проезды, парки, скверы, и другие).</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Тротуар</w:t>
      </w:r>
      <w:r w:rsidRPr="00E27044">
        <w:rPr>
          <w:rStyle w:val="FontStyle91"/>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Уборка территорий</w:t>
      </w:r>
      <w:r w:rsidRPr="00E27044">
        <w:rPr>
          <w:rStyle w:val="FontStyle91"/>
          <w:sz w:val="28"/>
          <w:szCs w:val="28"/>
        </w:rPr>
        <w:t xml:space="preserve"> - комплекс мероприятий, связанный с регулярной очисткой,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Улица</w:t>
      </w:r>
      <w:r w:rsidRPr="00E27044">
        <w:rPr>
          <w:rStyle w:val="FontStyle91"/>
          <w:sz w:val="28"/>
          <w:szCs w:val="28"/>
        </w:rPr>
        <w:t xml:space="preserve"> - комплекс сооружений в виде проезжей части, тротуаров, газонов и других элементов благоустройства.</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E27044">
        <w:rPr>
          <w:rStyle w:val="FontStyle91"/>
          <w:sz w:val="28"/>
          <w:szCs w:val="28"/>
        </w:rPr>
        <w:t>Улицы и дороги местного значения осуществляют транспортную связь микрорайонов, жилых кварталов и отдельных групп зданий с магистральными улицами.</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Улично-дорожная сеть</w:t>
      </w:r>
      <w:r w:rsidRPr="00E27044">
        <w:rPr>
          <w:rStyle w:val="FontStyle91"/>
          <w:sz w:val="28"/>
          <w:szCs w:val="28"/>
        </w:rPr>
        <w:t xml:space="preserve"> - это система транспортных и пешеходных связей между элементами планировочной структуры (улицы, площади, дороги и проезды общего пользования, алле</w:t>
      </w:r>
      <w:r w:rsidR="00D6501A">
        <w:rPr>
          <w:rStyle w:val="FontStyle91"/>
          <w:sz w:val="28"/>
          <w:szCs w:val="28"/>
        </w:rPr>
        <w:t xml:space="preserve">я, </w:t>
      </w:r>
      <w:r w:rsidRPr="00E27044">
        <w:rPr>
          <w:rStyle w:val="FontStyle91"/>
          <w:sz w:val="28"/>
          <w:szCs w:val="28"/>
        </w:rPr>
        <w:t xml:space="preserve"> переулок, проулок и т.д.).</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Уничтожение зеленых насаждений</w:t>
      </w:r>
      <w:r w:rsidRPr="00E27044">
        <w:rPr>
          <w:rStyle w:val="FontStyle91"/>
          <w:sz w:val="28"/>
          <w:szCs w:val="28"/>
        </w:rPr>
        <w:t xml:space="preserve"> - механическое, термическое, биологическое или химическое воздействие на зеленые насаждения,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 xml:space="preserve">Фасад </w:t>
      </w:r>
      <w:r w:rsidRPr="00E27044">
        <w:rPr>
          <w:rStyle w:val="FontStyle91"/>
          <w:sz w:val="28"/>
          <w:szCs w:val="28"/>
        </w:rPr>
        <w:t>-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и/или иного значения улиц.</w:t>
      </w:r>
    </w:p>
    <w:p w:rsidR="00310A5F"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Фоновые конструкции</w:t>
      </w:r>
      <w:r w:rsidRPr="00E27044">
        <w:rPr>
          <w:rStyle w:val="FontStyle91"/>
          <w:sz w:val="28"/>
          <w:szCs w:val="28"/>
        </w:rPr>
        <w:t xml:space="preserve"> - способ изготовления средства наружной информации, при котором буквы, обозначения и декоративные элементы располагаются на поверхности фона.</w:t>
      </w:r>
    </w:p>
    <w:p w:rsidR="00B342DD" w:rsidRDefault="00310A5F" w:rsidP="007661D0">
      <w:pPr>
        <w:pStyle w:val="Style7"/>
        <w:widowControl/>
        <w:numPr>
          <w:ilvl w:val="2"/>
          <w:numId w:val="211"/>
        </w:numPr>
        <w:tabs>
          <w:tab w:val="left" w:pos="1685"/>
        </w:tabs>
        <w:spacing w:line="317" w:lineRule="exact"/>
        <w:ind w:left="0" w:firstLine="567"/>
        <w:rPr>
          <w:rStyle w:val="FontStyle91"/>
          <w:sz w:val="28"/>
          <w:szCs w:val="28"/>
        </w:rPr>
      </w:pPr>
      <w:r w:rsidRPr="003D260E">
        <w:rPr>
          <w:rStyle w:val="FontStyle91"/>
          <w:i/>
          <w:sz w:val="28"/>
          <w:szCs w:val="28"/>
        </w:rPr>
        <w:t>Частный жилищный фонд</w:t>
      </w:r>
      <w:r w:rsidRPr="00E27044">
        <w:rPr>
          <w:rStyle w:val="FontStyle91"/>
          <w:sz w:val="28"/>
          <w:szCs w:val="28"/>
        </w:rPr>
        <w:t xml:space="preserve"> - совокупность жилых помещений,</w:t>
      </w:r>
      <w:r w:rsidR="00B342DD" w:rsidRPr="00E27044">
        <w:rPr>
          <w:rStyle w:val="FontStyle91"/>
          <w:sz w:val="28"/>
          <w:szCs w:val="28"/>
        </w:rPr>
        <w:t xml:space="preserve"> </w:t>
      </w:r>
      <w:r w:rsidRPr="00E27044">
        <w:rPr>
          <w:rStyle w:val="FontStyle91"/>
          <w:sz w:val="28"/>
          <w:szCs w:val="28"/>
        </w:rPr>
        <w:t xml:space="preserve">находящихся в собственности граждан и в собственности юридических лиц. </w:t>
      </w:r>
    </w:p>
    <w:p w:rsidR="00310A5F" w:rsidRPr="003D260E" w:rsidRDefault="00310A5F" w:rsidP="007661D0">
      <w:pPr>
        <w:pStyle w:val="Style7"/>
        <w:widowControl/>
        <w:numPr>
          <w:ilvl w:val="2"/>
          <w:numId w:val="211"/>
        </w:numPr>
        <w:tabs>
          <w:tab w:val="left" w:pos="1685"/>
        </w:tabs>
        <w:spacing w:line="317" w:lineRule="exact"/>
        <w:ind w:left="0" w:firstLine="567"/>
        <w:rPr>
          <w:rStyle w:val="FontStyle91"/>
          <w:i/>
          <w:sz w:val="28"/>
          <w:szCs w:val="28"/>
        </w:rPr>
      </w:pPr>
      <w:r w:rsidRPr="003D260E">
        <w:rPr>
          <w:rStyle w:val="FontStyle91"/>
          <w:i/>
          <w:sz w:val="28"/>
          <w:szCs w:val="28"/>
        </w:rPr>
        <w:t>Элементы благоустройства:</w:t>
      </w:r>
    </w:p>
    <w:p w:rsidR="00310A5F" w:rsidRPr="00EF60F2" w:rsidRDefault="00310A5F" w:rsidP="00CD2F56">
      <w:pPr>
        <w:pStyle w:val="Style7"/>
        <w:widowControl/>
        <w:tabs>
          <w:tab w:val="left" w:pos="955"/>
        </w:tabs>
        <w:spacing w:line="346" w:lineRule="exact"/>
        <w:ind w:firstLine="567"/>
        <w:rPr>
          <w:rStyle w:val="FontStyle91"/>
          <w:sz w:val="28"/>
          <w:szCs w:val="28"/>
        </w:rPr>
      </w:pPr>
      <w:r w:rsidRPr="00EF60F2">
        <w:rPr>
          <w:rStyle w:val="FontStyle91"/>
          <w:sz w:val="28"/>
          <w:szCs w:val="28"/>
        </w:rPr>
        <w:t>-</w:t>
      </w:r>
      <w:r w:rsidRPr="00EF60F2">
        <w:rPr>
          <w:rStyle w:val="FontStyle91"/>
          <w:sz w:val="28"/>
          <w:szCs w:val="28"/>
        </w:rPr>
        <w:tab/>
        <w:t>архитектурные детали и конструктивные элементы фасадов;</w:t>
      </w:r>
    </w:p>
    <w:p w:rsidR="00310A5F" w:rsidRPr="00EF60F2" w:rsidRDefault="00310A5F" w:rsidP="00CD2F56">
      <w:pPr>
        <w:pStyle w:val="Style7"/>
        <w:widowControl/>
        <w:tabs>
          <w:tab w:val="left" w:pos="955"/>
        </w:tabs>
        <w:spacing w:line="346" w:lineRule="exact"/>
        <w:ind w:firstLine="567"/>
        <w:rPr>
          <w:rStyle w:val="FontStyle91"/>
          <w:sz w:val="28"/>
          <w:szCs w:val="28"/>
        </w:rPr>
      </w:pPr>
      <w:r w:rsidRPr="00EF60F2">
        <w:rPr>
          <w:rStyle w:val="FontStyle91"/>
          <w:sz w:val="28"/>
          <w:szCs w:val="28"/>
        </w:rPr>
        <w:t>-</w:t>
      </w:r>
      <w:r w:rsidRPr="00EF60F2">
        <w:rPr>
          <w:rStyle w:val="FontStyle91"/>
          <w:sz w:val="28"/>
          <w:szCs w:val="28"/>
        </w:rPr>
        <w:tab/>
        <w:t>аттракционы (не обладающие признаками капитальности);</w:t>
      </w:r>
    </w:p>
    <w:p w:rsidR="00310A5F" w:rsidRPr="00EF60F2" w:rsidRDefault="00310A5F" w:rsidP="00CD2F56">
      <w:pPr>
        <w:pStyle w:val="Style7"/>
        <w:widowControl/>
        <w:tabs>
          <w:tab w:val="left" w:pos="955"/>
        </w:tabs>
        <w:spacing w:line="346" w:lineRule="exact"/>
        <w:ind w:firstLine="567"/>
        <w:rPr>
          <w:rStyle w:val="FontStyle91"/>
          <w:sz w:val="28"/>
          <w:szCs w:val="28"/>
        </w:rPr>
      </w:pPr>
      <w:r w:rsidRPr="00EF60F2">
        <w:rPr>
          <w:rStyle w:val="FontStyle91"/>
          <w:sz w:val="28"/>
          <w:szCs w:val="28"/>
        </w:rPr>
        <w:t>-</w:t>
      </w:r>
      <w:r w:rsidRPr="00EF60F2">
        <w:rPr>
          <w:rStyle w:val="FontStyle91"/>
          <w:sz w:val="28"/>
          <w:szCs w:val="28"/>
        </w:rPr>
        <w:tab/>
        <w:t>водные устройства (не обладающие признаками капитальности);</w:t>
      </w:r>
    </w:p>
    <w:p w:rsidR="00310A5F" w:rsidRPr="00EF60F2" w:rsidRDefault="00310A5F" w:rsidP="00CD2F56">
      <w:pPr>
        <w:pStyle w:val="Style7"/>
        <w:widowControl/>
        <w:tabs>
          <w:tab w:val="left" w:pos="955"/>
        </w:tabs>
        <w:spacing w:line="240" w:lineRule="auto"/>
        <w:ind w:firstLine="567"/>
        <w:rPr>
          <w:rStyle w:val="FontStyle91"/>
          <w:sz w:val="28"/>
          <w:szCs w:val="28"/>
        </w:rPr>
      </w:pPr>
      <w:r w:rsidRPr="00EF60F2">
        <w:rPr>
          <w:rStyle w:val="FontStyle91"/>
          <w:sz w:val="28"/>
          <w:szCs w:val="28"/>
        </w:rPr>
        <w:t>-</w:t>
      </w:r>
      <w:r w:rsidRPr="00EF60F2">
        <w:rPr>
          <w:rStyle w:val="FontStyle91"/>
          <w:sz w:val="28"/>
          <w:szCs w:val="28"/>
        </w:rPr>
        <w:tab/>
        <w:t>временные элементы благоустройства;</w:t>
      </w:r>
    </w:p>
    <w:p w:rsidR="00310A5F" w:rsidRPr="00EF60F2" w:rsidRDefault="00310A5F" w:rsidP="00CD2F56">
      <w:pPr>
        <w:pStyle w:val="Style7"/>
        <w:widowControl/>
        <w:tabs>
          <w:tab w:val="left" w:pos="955"/>
        </w:tabs>
        <w:spacing w:line="274" w:lineRule="exact"/>
        <w:ind w:firstLine="567"/>
        <w:rPr>
          <w:rStyle w:val="FontStyle91"/>
          <w:sz w:val="28"/>
          <w:szCs w:val="28"/>
        </w:rPr>
      </w:pPr>
      <w:r w:rsidRPr="00EF60F2">
        <w:rPr>
          <w:rStyle w:val="FontStyle91"/>
          <w:sz w:val="28"/>
          <w:szCs w:val="28"/>
        </w:rPr>
        <w:t>-</w:t>
      </w:r>
      <w:r w:rsidRPr="00EF60F2">
        <w:rPr>
          <w:rStyle w:val="FontStyle91"/>
          <w:sz w:val="28"/>
          <w:szCs w:val="28"/>
        </w:rPr>
        <w:tab/>
        <w:t>декоративные устройства (устройства для вертикального озеленения и цветочного оформления, вазоны, цветочницы);</w:t>
      </w:r>
    </w:p>
    <w:p w:rsidR="00310A5F" w:rsidRPr="00EF60F2" w:rsidRDefault="00310A5F" w:rsidP="00CD2F56">
      <w:pPr>
        <w:pStyle w:val="Style7"/>
        <w:widowControl/>
        <w:tabs>
          <w:tab w:val="left" w:pos="955"/>
        </w:tabs>
        <w:spacing w:line="240" w:lineRule="auto"/>
        <w:ind w:firstLine="567"/>
        <w:rPr>
          <w:rStyle w:val="FontStyle91"/>
          <w:sz w:val="28"/>
          <w:szCs w:val="28"/>
        </w:rPr>
      </w:pPr>
      <w:r w:rsidRPr="00EF60F2">
        <w:rPr>
          <w:rStyle w:val="FontStyle91"/>
          <w:sz w:val="28"/>
          <w:szCs w:val="28"/>
        </w:rPr>
        <w:lastRenderedPageBreak/>
        <w:t>-</w:t>
      </w:r>
      <w:r w:rsidRPr="00EF60F2">
        <w:rPr>
          <w:rStyle w:val="FontStyle91"/>
          <w:sz w:val="28"/>
          <w:szCs w:val="28"/>
        </w:rPr>
        <w:tab/>
        <w:t>некапитальные нестационарные сооружения;</w:t>
      </w:r>
    </w:p>
    <w:p w:rsidR="00B342DD" w:rsidRDefault="00310A5F" w:rsidP="00CD2F56">
      <w:pPr>
        <w:pStyle w:val="Style7"/>
        <w:widowControl/>
        <w:tabs>
          <w:tab w:val="left" w:pos="773"/>
        </w:tabs>
        <w:spacing w:line="298" w:lineRule="exact"/>
        <w:ind w:firstLine="567"/>
        <w:rPr>
          <w:rStyle w:val="FontStyle91"/>
          <w:sz w:val="28"/>
          <w:szCs w:val="28"/>
        </w:rPr>
      </w:pPr>
      <w:r w:rsidRPr="00EF60F2">
        <w:rPr>
          <w:rStyle w:val="FontStyle91"/>
          <w:sz w:val="28"/>
          <w:szCs w:val="28"/>
        </w:rPr>
        <w:t>-</w:t>
      </w:r>
      <w:r w:rsidRPr="00EF60F2">
        <w:rPr>
          <w:rStyle w:val="FontStyle91"/>
          <w:sz w:val="28"/>
          <w:szCs w:val="28"/>
        </w:rPr>
        <w:tab/>
        <w:t>нестационарные торговые объекты, сооружения и оборудование для уличной торговли, в том числе павильоны, киоски, лотки, палатки, торговые ряды, прилавки, специально приспособленные для уличной торговли автомототранспортные средства;</w:t>
      </w:r>
    </w:p>
    <w:p w:rsidR="00310A5F" w:rsidRPr="00EF60F2" w:rsidRDefault="00B342DD" w:rsidP="00CD2F56">
      <w:pPr>
        <w:pStyle w:val="Style7"/>
        <w:widowControl/>
        <w:tabs>
          <w:tab w:val="left" w:pos="773"/>
        </w:tabs>
        <w:spacing w:line="298" w:lineRule="exact"/>
        <w:ind w:firstLine="567"/>
        <w:rPr>
          <w:rStyle w:val="FontStyle91"/>
          <w:sz w:val="28"/>
          <w:szCs w:val="28"/>
        </w:rPr>
      </w:pPr>
      <w:proofErr w:type="gramStart"/>
      <w:r>
        <w:rPr>
          <w:rStyle w:val="FontStyle91"/>
          <w:sz w:val="28"/>
          <w:szCs w:val="28"/>
        </w:rPr>
        <w:t xml:space="preserve">- </w:t>
      </w:r>
      <w:r w:rsidR="00310A5F" w:rsidRPr="00EF60F2">
        <w:rPr>
          <w:rStyle w:val="FontStyle91"/>
          <w:sz w:val="28"/>
          <w:szCs w:val="28"/>
        </w:rPr>
        <w:t>отдельно расположенные объекты уличного оборудования и уличная мебель утилитарного назначения, в том числе оборудованные посты контрольных служб, павильоны и навесы остановок общественного транспорта, почтовые ящики, объекты для размещения информации и рекламы (включая информационные у</w:t>
      </w:r>
      <w:r w:rsidR="009D7409">
        <w:rPr>
          <w:rStyle w:val="FontStyle91"/>
          <w:sz w:val="28"/>
          <w:szCs w:val="28"/>
        </w:rPr>
        <w:t xml:space="preserve">казатели, стенды, тумбы, табло </w:t>
      </w:r>
      <w:r w:rsidR="00310A5F" w:rsidRPr="00EF60F2">
        <w:rPr>
          <w:rStyle w:val="FontStyle91"/>
          <w:sz w:val="28"/>
          <w:szCs w:val="28"/>
        </w:rPr>
        <w:t xml:space="preserve">и другие сооружения или устройства), общественные туалеты, урны и другие уличные мусоросборники, емкости для хранения песка и </w:t>
      </w:r>
      <w:proofErr w:type="spellStart"/>
      <w:r w:rsidR="00310A5F" w:rsidRPr="00EF60F2">
        <w:rPr>
          <w:rStyle w:val="FontStyle91"/>
          <w:sz w:val="28"/>
          <w:szCs w:val="28"/>
        </w:rPr>
        <w:t>песко-соляной</w:t>
      </w:r>
      <w:proofErr w:type="spellEnd"/>
      <w:r w:rsidR="00310A5F" w:rsidRPr="00EF60F2">
        <w:rPr>
          <w:rStyle w:val="FontStyle91"/>
          <w:sz w:val="28"/>
          <w:szCs w:val="28"/>
        </w:rPr>
        <w:t xml:space="preserve"> смеси;</w:t>
      </w:r>
      <w:proofErr w:type="gramEnd"/>
    </w:p>
    <w:p w:rsidR="00310A5F" w:rsidRPr="00EF60F2" w:rsidRDefault="00310A5F" w:rsidP="00CD2F56">
      <w:pPr>
        <w:pStyle w:val="Style7"/>
        <w:widowControl/>
        <w:numPr>
          <w:ilvl w:val="0"/>
          <w:numId w:val="20"/>
        </w:numPr>
        <w:tabs>
          <w:tab w:val="left" w:pos="955"/>
        </w:tabs>
        <w:spacing w:line="298" w:lineRule="exact"/>
        <w:ind w:firstLine="567"/>
        <w:rPr>
          <w:rStyle w:val="FontStyle91"/>
          <w:sz w:val="28"/>
          <w:szCs w:val="28"/>
        </w:rPr>
      </w:pPr>
      <w:r w:rsidRPr="00EF60F2">
        <w:rPr>
          <w:rStyle w:val="FontStyle91"/>
          <w:sz w:val="28"/>
          <w:szCs w:val="28"/>
        </w:rPr>
        <w:t>оборудование площадок, детское игровое оборудование, спортивное оборудование, инженерное и техническое оборудование фасадов зданий, сооружений, коммунально-бытовое оборудование;</w:t>
      </w:r>
    </w:p>
    <w:p w:rsidR="00310A5F" w:rsidRPr="00EF60F2" w:rsidRDefault="00310A5F" w:rsidP="00CD2F56">
      <w:pPr>
        <w:pStyle w:val="Style7"/>
        <w:widowControl/>
        <w:numPr>
          <w:ilvl w:val="0"/>
          <w:numId w:val="20"/>
        </w:numPr>
        <w:tabs>
          <w:tab w:val="left" w:pos="955"/>
        </w:tabs>
        <w:spacing w:line="240" w:lineRule="auto"/>
        <w:ind w:firstLine="567"/>
        <w:rPr>
          <w:rStyle w:val="FontStyle91"/>
          <w:sz w:val="28"/>
          <w:szCs w:val="28"/>
        </w:rPr>
      </w:pPr>
      <w:r w:rsidRPr="00EF60F2">
        <w:rPr>
          <w:rStyle w:val="FontStyle91"/>
          <w:sz w:val="28"/>
          <w:szCs w:val="28"/>
        </w:rPr>
        <w:t>заборы, ограды, ворота;</w:t>
      </w:r>
    </w:p>
    <w:p w:rsidR="00310A5F" w:rsidRPr="00EF60F2" w:rsidRDefault="00310A5F" w:rsidP="00CD2F56">
      <w:pPr>
        <w:pStyle w:val="Style7"/>
        <w:widowControl/>
        <w:numPr>
          <w:ilvl w:val="0"/>
          <w:numId w:val="20"/>
        </w:numPr>
        <w:tabs>
          <w:tab w:val="left" w:pos="955"/>
        </w:tabs>
        <w:spacing w:line="283" w:lineRule="exact"/>
        <w:ind w:firstLine="567"/>
        <w:rPr>
          <w:rStyle w:val="FontStyle91"/>
          <w:sz w:val="28"/>
          <w:szCs w:val="28"/>
        </w:rPr>
      </w:pPr>
      <w:r w:rsidRPr="00EF60F2">
        <w:rPr>
          <w:rStyle w:val="FontStyle91"/>
          <w:sz w:val="28"/>
          <w:szCs w:val="28"/>
        </w:rPr>
        <w:t>технические средства, объекты, предназначенные для организации дорожного движения (дорожные знаки, светофоры, ограждающие и направляющие устройства);</w:t>
      </w:r>
    </w:p>
    <w:p w:rsidR="009D7409" w:rsidRDefault="00310A5F" w:rsidP="00CD2F56">
      <w:pPr>
        <w:pStyle w:val="Style7"/>
        <w:widowControl/>
        <w:numPr>
          <w:ilvl w:val="0"/>
          <w:numId w:val="20"/>
        </w:numPr>
        <w:tabs>
          <w:tab w:val="left" w:pos="955"/>
        </w:tabs>
        <w:spacing w:line="250" w:lineRule="exact"/>
        <w:ind w:firstLine="567"/>
        <w:rPr>
          <w:rStyle w:val="FontStyle91"/>
          <w:sz w:val="28"/>
          <w:szCs w:val="28"/>
        </w:rPr>
      </w:pPr>
      <w:r w:rsidRPr="00EF60F2">
        <w:rPr>
          <w:rStyle w:val="FontStyle91"/>
          <w:sz w:val="28"/>
          <w:szCs w:val="28"/>
        </w:rPr>
        <w:t xml:space="preserve">ограждения; </w:t>
      </w:r>
    </w:p>
    <w:p w:rsidR="00310A5F" w:rsidRPr="00EF60F2" w:rsidRDefault="009D7409" w:rsidP="00CD2F56">
      <w:pPr>
        <w:pStyle w:val="Style7"/>
        <w:widowControl/>
        <w:tabs>
          <w:tab w:val="left" w:pos="955"/>
        </w:tabs>
        <w:spacing w:line="250" w:lineRule="exact"/>
        <w:ind w:firstLine="567"/>
        <w:rPr>
          <w:rStyle w:val="FontStyle91"/>
          <w:sz w:val="28"/>
          <w:szCs w:val="28"/>
        </w:rPr>
      </w:pPr>
      <w:r>
        <w:rPr>
          <w:rStyle w:val="FontStyle91"/>
          <w:sz w:val="28"/>
          <w:szCs w:val="28"/>
        </w:rPr>
        <w:t xml:space="preserve">- </w:t>
      </w:r>
      <w:r w:rsidR="00310A5F" w:rsidRPr="00EF60F2">
        <w:rPr>
          <w:rStyle w:val="FontStyle91"/>
          <w:sz w:val="28"/>
          <w:szCs w:val="28"/>
        </w:rPr>
        <w:t>опоры (опора дорожного знака, опора стационарного электрического освещения);</w:t>
      </w:r>
    </w:p>
    <w:p w:rsidR="00310A5F" w:rsidRPr="00EF60F2" w:rsidRDefault="00310A5F" w:rsidP="00CD2F56">
      <w:pPr>
        <w:pStyle w:val="Style7"/>
        <w:widowControl/>
        <w:numPr>
          <w:ilvl w:val="0"/>
          <w:numId w:val="20"/>
        </w:numPr>
        <w:tabs>
          <w:tab w:val="left" w:pos="955"/>
        </w:tabs>
        <w:ind w:firstLine="567"/>
        <w:rPr>
          <w:rStyle w:val="FontStyle91"/>
          <w:sz w:val="28"/>
          <w:szCs w:val="28"/>
        </w:rPr>
      </w:pPr>
      <w:r w:rsidRPr="00EF60F2">
        <w:rPr>
          <w:rStyle w:val="FontStyle91"/>
          <w:sz w:val="28"/>
          <w:szCs w:val="28"/>
        </w:rPr>
        <w:t>планировочное устройство (проезжая часть, велосипедная дорожка, сопряжения поверхностей, озеленение, пешеходные коммуникации);</w:t>
      </w:r>
    </w:p>
    <w:p w:rsidR="00310A5F" w:rsidRPr="00EF60F2" w:rsidRDefault="00310A5F" w:rsidP="00CD2F56">
      <w:pPr>
        <w:pStyle w:val="Style7"/>
        <w:widowControl/>
        <w:numPr>
          <w:ilvl w:val="0"/>
          <w:numId w:val="20"/>
        </w:numPr>
        <w:tabs>
          <w:tab w:val="left" w:pos="955"/>
        </w:tabs>
        <w:spacing w:line="293" w:lineRule="exact"/>
        <w:ind w:firstLine="567"/>
        <w:rPr>
          <w:rStyle w:val="FontStyle91"/>
          <w:sz w:val="28"/>
          <w:szCs w:val="28"/>
        </w:rPr>
      </w:pPr>
      <w:proofErr w:type="gramStart"/>
      <w:r w:rsidRPr="00EF60F2">
        <w:rPr>
          <w:rStyle w:val="FontStyle91"/>
          <w:sz w:val="28"/>
          <w:szCs w:val="28"/>
        </w:rPr>
        <w:t>покрытия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310A5F" w:rsidRPr="00EF60F2" w:rsidRDefault="00310A5F" w:rsidP="00CD2F56">
      <w:pPr>
        <w:pStyle w:val="Style7"/>
        <w:widowControl/>
        <w:numPr>
          <w:ilvl w:val="0"/>
          <w:numId w:val="20"/>
        </w:numPr>
        <w:tabs>
          <w:tab w:val="left" w:pos="955"/>
        </w:tabs>
        <w:spacing w:line="312" w:lineRule="exact"/>
        <w:ind w:firstLine="567"/>
        <w:rPr>
          <w:rStyle w:val="FontStyle91"/>
          <w:sz w:val="28"/>
          <w:szCs w:val="28"/>
        </w:rPr>
      </w:pPr>
      <w:proofErr w:type="gramStart"/>
      <w:r w:rsidRPr="00EF60F2">
        <w:rPr>
          <w:rStyle w:val="FontStyle91"/>
          <w:sz w:val="28"/>
          <w:szCs w:val="28"/>
        </w:rPr>
        <w:t>малые архитектурные формы, объекты ландшафтной архитектуры,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310A5F" w:rsidRPr="00EF60F2" w:rsidRDefault="00310A5F" w:rsidP="00CD2F56">
      <w:pPr>
        <w:pStyle w:val="Style22"/>
        <w:widowControl/>
        <w:numPr>
          <w:ilvl w:val="0"/>
          <w:numId w:val="20"/>
        </w:numPr>
        <w:tabs>
          <w:tab w:val="left" w:pos="955"/>
        </w:tabs>
        <w:ind w:firstLine="567"/>
        <w:jc w:val="both"/>
        <w:rPr>
          <w:rStyle w:val="FontStyle91"/>
          <w:sz w:val="28"/>
          <w:szCs w:val="28"/>
        </w:rPr>
      </w:pPr>
      <w:r w:rsidRPr="00EF60F2">
        <w:rPr>
          <w:rStyle w:val="FontStyle91"/>
          <w:sz w:val="28"/>
          <w:szCs w:val="28"/>
        </w:rPr>
        <w:t>элементы ландшафта, растительный компонент;</w:t>
      </w:r>
    </w:p>
    <w:p w:rsidR="00310A5F" w:rsidRPr="00EF60F2" w:rsidRDefault="00310A5F" w:rsidP="00CD2F56">
      <w:pPr>
        <w:pStyle w:val="Style22"/>
        <w:widowControl/>
        <w:numPr>
          <w:ilvl w:val="0"/>
          <w:numId w:val="20"/>
        </w:numPr>
        <w:tabs>
          <w:tab w:val="left" w:pos="955"/>
        </w:tabs>
        <w:ind w:firstLine="567"/>
        <w:jc w:val="both"/>
        <w:rPr>
          <w:rStyle w:val="FontStyle91"/>
          <w:sz w:val="28"/>
          <w:szCs w:val="28"/>
        </w:rPr>
      </w:pPr>
      <w:r w:rsidRPr="00EF60F2">
        <w:rPr>
          <w:rStyle w:val="FontStyle91"/>
          <w:sz w:val="28"/>
          <w:szCs w:val="28"/>
        </w:rPr>
        <w:t>рекламные конструкции, объекты для размещения информации;</w:t>
      </w:r>
    </w:p>
    <w:p w:rsidR="009D7409" w:rsidRDefault="00310A5F" w:rsidP="00CD2F56">
      <w:pPr>
        <w:pStyle w:val="Style7"/>
        <w:widowControl/>
        <w:numPr>
          <w:ilvl w:val="0"/>
          <w:numId w:val="16"/>
        </w:numPr>
        <w:tabs>
          <w:tab w:val="left" w:pos="984"/>
        </w:tabs>
        <w:spacing w:line="288" w:lineRule="exact"/>
        <w:ind w:firstLine="567"/>
        <w:rPr>
          <w:rStyle w:val="FontStyle91"/>
          <w:sz w:val="28"/>
          <w:szCs w:val="28"/>
        </w:rPr>
      </w:pPr>
      <w:r w:rsidRPr="00EF60F2">
        <w:rPr>
          <w:rStyle w:val="FontStyle91"/>
          <w:sz w:val="28"/>
          <w:szCs w:val="28"/>
        </w:rPr>
        <w:t>устройства наружного освещения и подсветки;</w:t>
      </w:r>
    </w:p>
    <w:p w:rsidR="00310A5F" w:rsidRPr="00EF60F2" w:rsidRDefault="00310A5F" w:rsidP="00CD2F56">
      <w:pPr>
        <w:pStyle w:val="Style7"/>
        <w:widowControl/>
        <w:numPr>
          <w:ilvl w:val="0"/>
          <w:numId w:val="16"/>
        </w:numPr>
        <w:tabs>
          <w:tab w:val="left" w:pos="984"/>
        </w:tabs>
        <w:spacing w:line="288" w:lineRule="exact"/>
        <w:ind w:firstLine="567"/>
        <w:rPr>
          <w:rStyle w:val="FontStyle91"/>
          <w:sz w:val="28"/>
          <w:szCs w:val="28"/>
        </w:rPr>
      </w:pPr>
      <w:r w:rsidRPr="00EF60F2">
        <w:rPr>
          <w:rStyle w:val="FontStyle91"/>
          <w:sz w:val="28"/>
          <w:szCs w:val="28"/>
        </w:rPr>
        <w:t xml:space="preserve"> элементы декора фасадов зданий, строений, сооружений;</w:t>
      </w:r>
    </w:p>
    <w:p w:rsidR="00310A5F" w:rsidRPr="00EF60F2" w:rsidRDefault="00310A5F" w:rsidP="00CD2F56">
      <w:pPr>
        <w:pStyle w:val="Style7"/>
        <w:widowControl/>
        <w:numPr>
          <w:ilvl w:val="0"/>
          <w:numId w:val="16"/>
        </w:numPr>
        <w:tabs>
          <w:tab w:val="left" w:pos="984"/>
        </w:tabs>
        <w:spacing w:line="298" w:lineRule="exact"/>
        <w:ind w:firstLine="567"/>
        <w:rPr>
          <w:rStyle w:val="FontStyle91"/>
          <w:sz w:val="28"/>
          <w:szCs w:val="28"/>
        </w:rPr>
      </w:pPr>
      <w:r w:rsidRPr="00EF60F2">
        <w:rPr>
          <w:rStyle w:val="FontStyle91"/>
          <w:sz w:val="28"/>
          <w:szCs w:val="28"/>
        </w:rPr>
        <w:t>декоративные, технические, планировочные, конструктивные решения, различные виды оборудования и оформления;</w:t>
      </w:r>
    </w:p>
    <w:p w:rsidR="00E27044" w:rsidRPr="00E27044" w:rsidRDefault="00310A5F" w:rsidP="00CD2F56">
      <w:pPr>
        <w:pStyle w:val="Style7"/>
        <w:widowControl/>
        <w:numPr>
          <w:ilvl w:val="0"/>
          <w:numId w:val="16"/>
        </w:numPr>
        <w:tabs>
          <w:tab w:val="left" w:pos="984"/>
        </w:tabs>
        <w:spacing w:line="288" w:lineRule="exact"/>
        <w:ind w:firstLine="567"/>
        <w:rPr>
          <w:rStyle w:val="FontStyle91"/>
          <w:sz w:val="28"/>
          <w:szCs w:val="28"/>
        </w:rPr>
      </w:pPr>
      <w:r w:rsidRPr="00EF60F2">
        <w:rPr>
          <w:rStyle w:val="FontStyle91"/>
          <w:sz w:val="28"/>
          <w:szCs w:val="28"/>
        </w:rPr>
        <w:t>элементы оформления города к мероприятиям городского, всероссийского и международного значения, предметы праздничного оформления.</w:t>
      </w:r>
    </w:p>
    <w:p w:rsidR="00310A5F" w:rsidRDefault="00310A5F" w:rsidP="007661D0">
      <w:pPr>
        <w:pStyle w:val="Style5"/>
        <w:widowControl/>
        <w:numPr>
          <w:ilvl w:val="2"/>
          <w:numId w:val="211"/>
        </w:numPr>
        <w:spacing w:line="312" w:lineRule="exact"/>
        <w:rPr>
          <w:rStyle w:val="FontStyle91"/>
          <w:sz w:val="28"/>
          <w:szCs w:val="28"/>
        </w:rPr>
      </w:pPr>
      <w:r w:rsidRPr="003D260E">
        <w:rPr>
          <w:rStyle w:val="FontStyle91"/>
          <w:i/>
          <w:sz w:val="28"/>
          <w:szCs w:val="28"/>
        </w:rPr>
        <w:t>Элементы праздничного оформления</w:t>
      </w:r>
      <w:r w:rsidRPr="00EF60F2">
        <w:rPr>
          <w:rStyle w:val="FontStyle91"/>
          <w:sz w:val="28"/>
          <w:szCs w:val="28"/>
        </w:rPr>
        <w:t xml:space="preserve"> - средства (системы, конструкции, сооружения, приёмы освещения) художественного формирования праздничного и тематического оформления.</w:t>
      </w:r>
    </w:p>
    <w:p w:rsidR="00D55BF5" w:rsidRPr="00D55BF5" w:rsidRDefault="00D55BF5" w:rsidP="007661D0">
      <w:pPr>
        <w:pStyle w:val="Style5"/>
        <w:widowControl/>
        <w:numPr>
          <w:ilvl w:val="2"/>
          <w:numId w:val="211"/>
        </w:numPr>
        <w:spacing w:line="312" w:lineRule="exact"/>
        <w:ind w:left="0" w:firstLine="567"/>
        <w:rPr>
          <w:rStyle w:val="FontStyle91"/>
          <w:color w:val="000000" w:themeColor="text1"/>
          <w:sz w:val="28"/>
          <w:szCs w:val="28"/>
        </w:rPr>
      </w:pPr>
      <w:proofErr w:type="spellStart"/>
      <w:proofErr w:type="gramStart"/>
      <w:r w:rsidRPr="00D55BF5">
        <w:rPr>
          <w:bCs/>
          <w:i/>
          <w:color w:val="202122"/>
          <w:sz w:val="28"/>
          <w:szCs w:val="28"/>
          <w:shd w:val="clear" w:color="auto" w:fill="FFFFFF"/>
        </w:rPr>
        <w:t>Блоки́рованная</w:t>
      </w:r>
      <w:proofErr w:type="spellEnd"/>
      <w:proofErr w:type="gramEnd"/>
      <w:r w:rsidRPr="00D55BF5">
        <w:rPr>
          <w:bCs/>
          <w:i/>
          <w:color w:val="202122"/>
          <w:sz w:val="28"/>
          <w:szCs w:val="28"/>
          <w:shd w:val="clear" w:color="auto" w:fill="FFFFFF"/>
        </w:rPr>
        <w:t xml:space="preserve"> </w:t>
      </w:r>
      <w:proofErr w:type="spellStart"/>
      <w:r w:rsidRPr="00D55BF5">
        <w:rPr>
          <w:bCs/>
          <w:i/>
          <w:color w:val="202122"/>
          <w:sz w:val="28"/>
          <w:szCs w:val="28"/>
          <w:shd w:val="clear" w:color="auto" w:fill="FFFFFF"/>
        </w:rPr>
        <w:t>застро́йка</w:t>
      </w:r>
      <w:proofErr w:type="spellEnd"/>
      <w:r w:rsidRPr="00D55BF5">
        <w:rPr>
          <w:bCs/>
          <w:i/>
          <w:color w:val="202122"/>
          <w:sz w:val="28"/>
          <w:szCs w:val="28"/>
          <w:shd w:val="clear" w:color="auto" w:fill="FFFFFF"/>
        </w:rPr>
        <w:t xml:space="preserve"> (рядные дома)</w:t>
      </w:r>
      <w:r w:rsidRPr="00D55BF5">
        <w:rPr>
          <w:color w:val="202122"/>
          <w:sz w:val="28"/>
          <w:szCs w:val="28"/>
          <w:shd w:val="clear" w:color="auto" w:fill="FFFFFF"/>
        </w:rPr>
        <w:t> — тип </w:t>
      </w:r>
      <w:hyperlink r:id="rId7" w:tooltip="Малоэтажное жилье" w:history="1">
        <w:r w:rsidRPr="00D55BF5">
          <w:rPr>
            <w:rStyle w:val="ac"/>
            <w:color w:val="000000" w:themeColor="text1"/>
            <w:sz w:val="28"/>
            <w:szCs w:val="28"/>
            <w:u w:val="none"/>
            <w:shd w:val="clear" w:color="auto" w:fill="FFFFFF"/>
          </w:rPr>
          <w:t>малоэтажной жилой застройки</w:t>
        </w:r>
      </w:hyperlink>
      <w:r w:rsidRPr="00D55BF5">
        <w:rPr>
          <w:color w:val="000000" w:themeColor="text1"/>
          <w:sz w:val="28"/>
          <w:szCs w:val="28"/>
          <w:shd w:val="clear" w:color="auto" w:fill="FFFFFF"/>
        </w:rPr>
        <w:t xml:space="preserve">, при котором расположенные в ряд однотипные жилые </w:t>
      </w:r>
      <w:r w:rsidRPr="00D55BF5">
        <w:rPr>
          <w:color w:val="000000" w:themeColor="text1"/>
          <w:sz w:val="28"/>
          <w:szCs w:val="28"/>
          <w:shd w:val="clear" w:color="auto" w:fill="FFFFFF"/>
        </w:rPr>
        <w:lastRenderedPageBreak/>
        <w:t>дома блокируются друг с другом боковыми стенами. Каждый из таких домов имеет отдельный вход, небольшой </w:t>
      </w:r>
      <w:hyperlink r:id="rId8" w:tooltip="Палисадник" w:history="1">
        <w:r w:rsidRPr="00D55BF5">
          <w:rPr>
            <w:rStyle w:val="ac"/>
            <w:color w:val="000000" w:themeColor="text1"/>
            <w:sz w:val="28"/>
            <w:szCs w:val="28"/>
            <w:u w:val="none"/>
            <w:shd w:val="clear" w:color="auto" w:fill="FFFFFF"/>
          </w:rPr>
          <w:t>палисадник</w:t>
        </w:r>
      </w:hyperlink>
      <w:r w:rsidRPr="00D55BF5">
        <w:rPr>
          <w:color w:val="000000" w:themeColor="text1"/>
          <w:sz w:val="28"/>
          <w:szCs w:val="28"/>
          <w:shd w:val="clear" w:color="auto" w:fill="FFFFFF"/>
        </w:rPr>
        <w:t> и, иногда, гараж.</w:t>
      </w:r>
    </w:p>
    <w:p w:rsidR="00310A5F" w:rsidRDefault="00310A5F" w:rsidP="00D55BF5">
      <w:pPr>
        <w:pStyle w:val="Style4"/>
        <w:widowControl/>
        <w:spacing w:line="240" w:lineRule="exact"/>
        <w:ind w:right="467" w:firstLine="567"/>
        <w:jc w:val="both"/>
        <w:rPr>
          <w:sz w:val="28"/>
          <w:szCs w:val="28"/>
        </w:rPr>
      </w:pPr>
    </w:p>
    <w:p w:rsidR="006D1015" w:rsidRPr="00EF60F2" w:rsidRDefault="006D1015" w:rsidP="009D7409">
      <w:pPr>
        <w:pStyle w:val="Style4"/>
        <w:widowControl/>
        <w:spacing w:line="240" w:lineRule="exact"/>
        <w:ind w:right="467" w:firstLine="567"/>
        <w:jc w:val="both"/>
        <w:rPr>
          <w:sz w:val="28"/>
          <w:szCs w:val="28"/>
        </w:rPr>
      </w:pPr>
    </w:p>
    <w:p w:rsidR="00310A5F" w:rsidRPr="00EF60F2" w:rsidRDefault="00310A5F" w:rsidP="006D1015">
      <w:pPr>
        <w:pStyle w:val="Style4"/>
        <w:widowControl/>
        <w:spacing w:before="67" w:line="240" w:lineRule="auto"/>
        <w:ind w:right="14" w:firstLine="567"/>
        <w:rPr>
          <w:rStyle w:val="FontStyle84"/>
          <w:sz w:val="28"/>
          <w:szCs w:val="28"/>
        </w:rPr>
      </w:pPr>
      <w:r w:rsidRPr="00EF60F2">
        <w:rPr>
          <w:rStyle w:val="FontStyle84"/>
          <w:sz w:val="28"/>
          <w:szCs w:val="28"/>
        </w:rPr>
        <w:t>1.2.   Общие требования к благоустройству территории.</w:t>
      </w:r>
      <w:r w:rsidR="00692606">
        <w:rPr>
          <w:rStyle w:val="FontStyle84"/>
          <w:sz w:val="28"/>
          <w:szCs w:val="28"/>
        </w:rPr>
        <w:t xml:space="preserve"> </w:t>
      </w:r>
    </w:p>
    <w:p w:rsidR="00310A5F" w:rsidRPr="00EF60F2" w:rsidRDefault="00310A5F" w:rsidP="00F960C5">
      <w:pPr>
        <w:pStyle w:val="Style7"/>
        <w:widowControl/>
        <w:numPr>
          <w:ilvl w:val="0"/>
          <w:numId w:val="21"/>
        </w:numPr>
        <w:tabs>
          <w:tab w:val="left" w:pos="1829"/>
        </w:tabs>
        <w:spacing w:before="293"/>
        <w:ind w:right="14" w:firstLine="567"/>
        <w:rPr>
          <w:rStyle w:val="FontStyle91"/>
          <w:sz w:val="28"/>
          <w:szCs w:val="28"/>
        </w:rPr>
      </w:pPr>
      <w:r w:rsidRPr="00EF60F2">
        <w:rPr>
          <w:rStyle w:val="FontStyle91"/>
          <w:sz w:val="28"/>
          <w:szCs w:val="28"/>
        </w:rPr>
        <w:t xml:space="preserve">Благоустройству, содержанию и уборке подлежит вся территория </w:t>
      </w:r>
      <w:r w:rsidR="004278F7">
        <w:rPr>
          <w:rStyle w:val="FontStyle91"/>
          <w:sz w:val="28"/>
          <w:szCs w:val="28"/>
        </w:rPr>
        <w:t>Полысаевского городского округа</w:t>
      </w:r>
      <w:r w:rsidRPr="00EF60F2">
        <w:rPr>
          <w:rStyle w:val="FontStyle91"/>
          <w:sz w:val="28"/>
          <w:szCs w:val="28"/>
        </w:rPr>
        <w:t>, все расположенные на ней здания, строения, сооружения, а также все объекты и элементы благоустройства.</w:t>
      </w:r>
    </w:p>
    <w:p w:rsidR="00310A5F" w:rsidRPr="00EF60F2" w:rsidRDefault="00310A5F" w:rsidP="00F960C5">
      <w:pPr>
        <w:pStyle w:val="Style7"/>
        <w:widowControl/>
        <w:numPr>
          <w:ilvl w:val="0"/>
          <w:numId w:val="21"/>
        </w:numPr>
        <w:tabs>
          <w:tab w:val="left" w:pos="1829"/>
        </w:tabs>
        <w:spacing w:before="10" w:line="317" w:lineRule="exact"/>
        <w:ind w:right="14" w:firstLine="567"/>
        <w:rPr>
          <w:rStyle w:val="FontStyle91"/>
          <w:sz w:val="28"/>
          <w:szCs w:val="28"/>
        </w:rPr>
      </w:pPr>
      <w:proofErr w:type="gramStart"/>
      <w:r w:rsidRPr="00EF60F2">
        <w:rPr>
          <w:rStyle w:val="FontStyle91"/>
          <w:sz w:val="28"/>
          <w:szCs w:val="28"/>
        </w:rPr>
        <w:t>Физические, юридические лица, иные хозяйствующие субъекты, независимо от их организационно-правовой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w:t>
      </w:r>
      <w:r w:rsidR="00692606">
        <w:rPr>
          <w:rStyle w:val="FontStyle91"/>
          <w:sz w:val="28"/>
          <w:szCs w:val="28"/>
        </w:rPr>
        <w:t>, а также имеющих в собственности, владении или пользовании земельные участки, в пределах границ, установленных в соответствии с Законом Кемеровской области от 12.10.2018 №78-ОЗ «О порядке определения органами</w:t>
      </w:r>
      <w:proofErr w:type="gramEnd"/>
      <w:r w:rsidR="00692606">
        <w:rPr>
          <w:rStyle w:val="FontStyle91"/>
          <w:sz w:val="28"/>
          <w:szCs w:val="28"/>
        </w:rPr>
        <w:t xml:space="preserve"> местного самоуправления границ прилегающих территорий»</w:t>
      </w:r>
      <w:r w:rsidRPr="00EF60F2">
        <w:rPr>
          <w:rStyle w:val="FontStyle91"/>
          <w:sz w:val="28"/>
          <w:szCs w:val="28"/>
        </w:rPr>
        <w:t>, на основной территории самостоятельно или посредством привлечения специализированных организаций за счет собственных средств.</w:t>
      </w:r>
    </w:p>
    <w:p w:rsidR="002074DD" w:rsidRPr="002074DD" w:rsidRDefault="00310A5F" w:rsidP="00F960C5">
      <w:pPr>
        <w:pStyle w:val="Style7"/>
        <w:widowControl/>
        <w:numPr>
          <w:ilvl w:val="0"/>
          <w:numId w:val="21"/>
        </w:numPr>
        <w:tabs>
          <w:tab w:val="left" w:pos="1829"/>
        </w:tabs>
        <w:spacing w:line="317" w:lineRule="exact"/>
        <w:ind w:right="14" w:firstLine="567"/>
        <w:rPr>
          <w:rStyle w:val="FontStyle91"/>
          <w:sz w:val="28"/>
          <w:szCs w:val="28"/>
        </w:rPr>
      </w:pPr>
      <w:r w:rsidRPr="00EF60F2">
        <w:rPr>
          <w:rStyle w:val="FontStyle91"/>
          <w:sz w:val="28"/>
          <w:szCs w:val="28"/>
        </w:rPr>
        <w:t>Физическим, юридическим лицам, иным хозяйствующим субъектам, независимо от их организационно-правовой формы и формы собственности рекомендуется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прилегающей территории самостоятельно или посредством привлечения специализированных организаций за счет собственных средств.</w:t>
      </w:r>
    </w:p>
    <w:p w:rsidR="00310A5F" w:rsidRPr="00EF60F2" w:rsidRDefault="00310A5F" w:rsidP="00F960C5">
      <w:pPr>
        <w:pStyle w:val="Style7"/>
        <w:widowControl/>
        <w:numPr>
          <w:ilvl w:val="0"/>
          <w:numId w:val="21"/>
        </w:numPr>
        <w:tabs>
          <w:tab w:val="left" w:pos="1829"/>
        </w:tabs>
        <w:spacing w:line="317" w:lineRule="exact"/>
        <w:ind w:right="14" w:firstLine="567"/>
        <w:rPr>
          <w:rStyle w:val="FontStyle91"/>
          <w:sz w:val="28"/>
          <w:szCs w:val="28"/>
        </w:rPr>
      </w:pPr>
      <w:r w:rsidRPr="00EF60F2">
        <w:rPr>
          <w:rStyle w:val="FontStyle91"/>
          <w:sz w:val="28"/>
          <w:szCs w:val="28"/>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310A5F" w:rsidRPr="00EF60F2" w:rsidRDefault="00310A5F" w:rsidP="00F960C5">
      <w:pPr>
        <w:pStyle w:val="Style7"/>
        <w:widowControl/>
        <w:numPr>
          <w:ilvl w:val="0"/>
          <w:numId w:val="21"/>
        </w:numPr>
        <w:tabs>
          <w:tab w:val="left" w:pos="1829"/>
        </w:tabs>
        <w:spacing w:before="24" w:line="312" w:lineRule="exact"/>
        <w:ind w:right="14" w:firstLine="567"/>
        <w:rPr>
          <w:rStyle w:val="FontStyle91"/>
          <w:sz w:val="28"/>
          <w:szCs w:val="28"/>
        </w:rPr>
      </w:pPr>
      <w:r w:rsidRPr="00EF60F2">
        <w:rPr>
          <w:rStyle w:val="FontStyle91"/>
          <w:sz w:val="28"/>
          <w:szCs w:val="28"/>
        </w:rPr>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рекомендуется определять соглашением сторон. При отсутствии такого соглашения территорию, подлежащую уборке, рекомендуется определять в равных долях между всеми собственниками или иными владельцами (пользователями) зданий, строений, сооружений.</w:t>
      </w:r>
    </w:p>
    <w:p w:rsidR="00310A5F" w:rsidRPr="00EF60F2" w:rsidRDefault="00310A5F" w:rsidP="00F960C5">
      <w:pPr>
        <w:pStyle w:val="Style7"/>
        <w:widowControl/>
        <w:numPr>
          <w:ilvl w:val="0"/>
          <w:numId w:val="21"/>
        </w:numPr>
        <w:tabs>
          <w:tab w:val="left" w:pos="1829"/>
        </w:tabs>
        <w:spacing w:before="53" w:line="322" w:lineRule="exact"/>
        <w:ind w:right="14" w:firstLine="567"/>
        <w:rPr>
          <w:rStyle w:val="FontStyle91"/>
          <w:sz w:val="28"/>
          <w:szCs w:val="28"/>
        </w:rPr>
      </w:pPr>
      <w:r w:rsidRPr="00EF60F2">
        <w:rPr>
          <w:rStyle w:val="FontStyle91"/>
          <w:sz w:val="28"/>
          <w:szCs w:val="28"/>
        </w:rPr>
        <w:t>В случае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rsidR="00310A5F" w:rsidRPr="001206E6" w:rsidRDefault="00310A5F" w:rsidP="00F960C5">
      <w:pPr>
        <w:pStyle w:val="Style7"/>
        <w:widowControl/>
        <w:numPr>
          <w:ilvl w:val="0"/>
          <w:numId w:val="22"/>
        </w:numPr>
        <w:tabs>
          <w:tab w:val="left" w:pos="1843"/>
        </w:tabs>
        <w:spacing w:before="43" w:line="317" w:lineRule="exact"/>
        <w:ind w:right="14" w:firstLine="734"/>
        <w:rPr>
          <w:rStyle w:val="FontStyle91"/>
          <w:color w:val="000000" w:themeColor="text1"/>
          <w:sz w:val="28"/>
          <w:szCs w:val="28"/>
        </w:rPr>
      </w:pPr>
      <w:r w:rsidRPr="001206E6">
        <w:rPr>
          <w:rStyle w:val="FontStyle91"/>
          <w:color w:val="000000" w:themeColor="text1"/>
          <w:sz w:val="28"/>
          <w:szCs w:val="28"/>
        </w:rPr>
        <w:lastRenderedPageBreak/>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скверами,</w:t>
      </w:r>
      <w:r w:rsidR="009C01C3" w:rsidRPr="001206E6">
        <w:rPr>
          <w:rStyle w:val="FontStyle91"/>
          <w:color w:val="000000" w:themeColor="text1"/>
          <w:sz w:val="28"/>
          <w:szCs w:val="28"/>
        </w:rPr>
        <w:t xml:space="preserve"> парками,</w:t>
      </w:r>
      <w:r w:rsidRPr="001206E6">
        <w:rPr>
          <w:rStyle w:val="FontStyle91"/>
          <w:color w:val="000000" w:themeColor="text1"/>
          <w:sz w:val="28"/>
          <w:szCs w:val="28"/>
        </w:rPr>
        <w:t xml:space="preserve"> иными объектами, осуществляют администраци</w:t>
      </w:r>
      <w:r w:rsidR="009C01C3" w:rsidRPr="001206E6">
        <w:rPr>
          <w:rStyle w:val="FontStyle91"/>
          <w:color w:val="000000" w:themeColor="text1"/>
          <w:sz w:val="28"/>
          <w:szCs w:val="28"/>
        </w:rPr>
        <w:t>я</w:t>
      </w:r>
      <w:r w:rsidRPr="001206E6">
        <w:rPr>
          <w:rStyle w:val="FontStyle91"/>
          <w:color w:val="000000" w:themeColor="text1"/>
          <w:sz w:val="28"/>
          <w:szCs w:val="28"/>
        </w:rPr>
        <w:t xml:space="preserve"> </w:t>
      </w:r>
      <w:r w:rsidR="009C01C3" w:rsidRPr="001206E6">
        <w:rPr>
          <w:rStyle w:val="FontStyle91"/>
          <w:color w:val="000000" w:themeColor="text1"/>
          <w:sz w:val="28"/>
          <w:szCs w:val="28"/>
        </w:rPr>
        <w:t>П</w:t>
      </w:r>
      <w:r w:rsidR="004278F7" w:rsidRPr="001206E6">
        <w:rPr>
          <w:rStyle w:val="FontStyle91"/>
          <w:color w:val="000000" w:themeColor="text1"/>
          <w:sz w:val="28"/>
          <w:szCs w:val="28"/>
        </w:rPr>
        <w:t>олысаевского городского округа.</w:t>
      </w:r>
    </w:p>
    <w:p w:rsidR="00310A5F" w:rsidRPr="00EF60F2" w:rsidRDefault="00310A5F" w:rsidP="00F960C5">
      <w:pPr>
        <w:pStyle w:val="Style7"/>
        <w:widowControl/>
        <w:numPr>
          <w:ilvl w:val="0"/>
          <w:numId w:val="22"/>
        </w:numPr>
        <w:tabs>
          <w:tab w:val="left" w:pos="1843"/>
        </w:tabs>
        <w:spacing w:line="317" w:lineRule="exact"/>
        <w:ind w:right="14" w:firstLine="734"/>
        <w:rPr>
          <w:rStyle w:val="FontStyle91"/>
          <w:sz w:val="28"/>
          <w:szCs w:val="28"/>
        </w:rPr>
      </w:pPr>
      <w:r w:rsidRPr="004278F7">
        <w:rPr>
          <w:rStyle w:val="FontStyle91"/>
          <w:sz w:val="28"/>
          <w:szCs w:val="28"/>
        </w:rPr>
        <w:t xml:space="preserve">Железнодорожные пути, проходящие на территории </w:t>
      </w:r>
      <w:r w:rsidR="009D7409" w:rsidRPr="004278F7">
        <w:rPr>
          <w:rStyle w:val="FontStyle91"/>
          <w:sz w:val="28"/>
          <w:szCs w:val="28"/>
        </w:rPr>
        <w:t>Полысаевского городского округа</w:t>
      </w:r>
      <w:r w:rsidRPr="004278F7">
        <w:rPr>
          <w:rStyle w:val="FontStyle91"/>
          <w:sz w:val="28"/>
          <w:szCs w:val="28"/>
        </w:rPr>
        <w:t>, в пределах полосы отвода, переезды и пешеходные переходы через пути содержатся силами организаций, эксплуатирующих данные сооружения и линейные объекты.</w:t>
      </w:r>
    </w:p>
    <w:p w:rsidR="00310A5F" w:rsidRPr="00EF60F2" w:rsidRDefault="00310A5F" w:rsidP="00F960C5">
      <w:pPr>
        <w:pStyle w:val="Style7"/>
        <w:widowControl/>
        <w:numPr>
          <w:ilvl w:val="0"/>
          <w:numId w:val="22"/>
        </w:numPr>
        <w:tabs>
          <w:tab w:val="left" w:pos="1843"/>
        </w:tabs>
        <w:spacing w:before="58"/>
        <w:ind w:right="14" w:firstLine="734"/>
        <w:rPr>
          <w:rStyle w:val="FontStyle91"/>
          <w:sz w:val="28"/>
          <w:szCs w:val="28"/>
        </w:rPr>
      </w:pPr>
      <w:r w:rsidRPr="00EF60F2">
        <w:rPr>
          <w:rStyle w:val="FontStyle91"/>
          <w:sz w:val="28"/>
          <w:szCs w:val="28"/>
        </w:rPr>
        <w:t>Содержание и уборка основных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rsidR="00310A5F" w:rsidRPr="00EF60F2" w:rsidRDefault="00310A5F" w:rsidP="00F960C5">
      <w:pPr>
        <w:pStyle w:val="Style7"/>
        <w:widowControl/>
        <w:numPr>
          <w:ilvl w:val="0"/>
          <w:numId w:val="22"/>
        </w:numPr>
        <w:tabs>
          <w:tab w:val="left" w:pos="1843"/>
        </w:tabs>
        <w:spacing w:before="5" w:line="302" w:lineRule="exact"/>
        <w:ind w:right="14" w:firstLine="734"/>
        <w:rPr>
          <w:rStyle w:val="FontStyle91"/>
          <w:sz w:val="28"/>
          <w:szCs w:val="28"/>
        </w:rPr>
      </w:pPr>
      <w:r w:rsidRPr="00EF60F2">
        <w:rPr>
          <w:rStyle w:val="FontStyle91"/>
          <w:sz w:val="28"/>
          <w:szCs w:val="28"/>
        </w:rPr>
        <w:t>Содержание и уборку прилегающих территорий многоквартирных домов рекомендуется осуществлять в соответствии с одним из способов управления многоквартирными домами управляющими организациями.</w:t>
      </w:r>
    </w:p>
    <w:p w:rsidR="00310A5F" w:rsidRPr="00EF60F2" w:rsidRDefault="00310A5F" w:rsidP="00F960C5">
      <w:pPr>
        <w:pStyle w:val="Style7"/>
        <w:widowControl/>
        <w:numPr>
          <w:ilvl w:val="0"/>
          <w:numId w:val="22"/>
        </w:numPr>
        <w:tabs>
          <w:tab w:val="left" w:pos="1843"/>
        </w:tabs>
        <w:spacing w:before="62" w:line="298" w:lineRule="exact"/>
        <w:ind w:right="14" w:firstLine="734"/>
        <w:rPr>
          <w:rStyle w:val="FontStyle91"/>
          <w:sz w:val="28"/>
          <w:szCs w:val="28"/>
        </w:rPr>
      </w:pPr>
      <w:r w:rsidRPr="00EF60F2">
        <w:rPr>
          <w:rStyle w:val="FontStyle91"/>
          <w:sz w:val="28"/>
          <w:szCs w:val="28"/>
        </w:rPr>
        <w:t>Содержание и уборка основных территорий индивидуальных жилых домов осуществляется собственниками (арендаторами, нанимателями, пользователями) таких домов.</w:t>
      </w:r>
    </w:p>
    <w:p w:rsidR="00310A5F" w:rsidRPr="00EF60F2" w:rsidRDefault="00310A5F" w:rsidP="00F960C5">
      <w:pPr>
        <w:pStyle w:val="Style7"/>
        <w:widowControl/>
        <w:numPr>
          <w:ilvl w:val="0"/>
          <w:numId w:val="22"/>
        </w:numPr>
        <w:tabs>
          <w:tab w:val="left" w:pos="1843"/>
        </w:tabs>
        <w:spacing w:before="53" w:line="317" w:lineRule="exact"/>
        <w:ind w:right="14" w:firstLine="734"/>
        <w:rPr>
          <w:rStyle w:val="FontStyle91"/>
          <w:sz w:val="28"/>
          <w:szCs w:val="28"/>
        </w:rPr>
      </w:pPr>
      <w:r w:rsidRPr="00EF60F2">
        <w:rPr>
          <w:rStyle w:val="FontStyle91"/>
          <w:sz w:val="28"/>
          <w:szCs w:val="28"/>
        </w:rPr>
        <w:t>Содержание и уборку прилегающих территорий индивидуальных жилых домов рекомендуется осуществлять собственниками (арендаторами, нанимателями, пользователями) таких домов.</w:t>
      </w:r>
    </w:p>
    <w:p w:rsidR="00310A5F" w:rsidRPr="009D7409" w:rsidRDefault="00310A5F" w:rsidP="00F960C5">
      <w:pPr>
        <w:pStyle w:val="Style7"/>
        <w:widowControl/>
        <w:numPr>
          <w:ilvl w:val="0"/>
          <w:numId w:val="22"/>
        </w:numPr>
        <w:tabs>
          <w:tab w:val="left" w:pos="1843"/>
        </w:tabs>
        <w:spacing w:before="5" w:line="278" w:lineRule="exact"/>
        <w:ind w:right="14" w:firstLine="567"/>
        <w:rPr>
          <w:sz w:val="28"/>
          <w:szCs w:val="28"/>
        </w:rPr>
      </w:pPr>
      <w:r w:rsidRPr="009D7409">
        <w:rPr>
          <w:rStyle w:val="FontStyle91"/>
          <w:sz w:val="28"/>
          <w:szCs w:val="28"/>
        </w:rPr>
        <w:t>Содержание и уход за объектами и элементами благоустройства осуществляют:</w:t>
      </w:r>
    </w:p>
    <w:p w:rsidR="00310A5F" w:rsidRPr="00EF60F2" w:rsidRDefault="00310A5F" w:rsidP="00F960C5">
      <w:pPr>
        <w:pStyle w:val="Style7"/>
        <w:widowControl/>
        <w:numPr>
          <w:ilvl w:val="0"/>
          <w:numId w:val="23"/>
        </w:numPr>
        <w:tabs>
          <w:tab w:val="left" w:pos="1118"/>
        </w:tabs>
        <w:spacing w:before="77" w:line="302" w:lineRule="exact"/>
        <w:ind w:right="14" w:firstLine="567"/>
        <w:rPr>
          <w:rStyle w:val="FontStyle91"/>
          <w:sz w:val="28"/>
          <w:szCs w:val="28"/>
        </w:rPr>
      </w:pPr>
      <w:r w:rsidRPr="00EF60F2">
        <w:rPr>
          <w:rStyle w:val="FontStyle91"/>
          <w:sz w:val="28"/>
          <w:szCs w:val="28"/>
        </w:rPr>
        <w:t xml:space="preserve">в границах озелененных территорий общего пользования </w:t>
      </w:r>
      <w:proofErr w:type="gramStart"/>
      <w:r w:rsidRPr="00EF60F2">
        <w:rPr>
          <w:rStyle w:val="FontStyle91"/>
          <w:sz w:val="28"/>
          <w:szCs w:val="28"/>
        </w:rPr>
        <w:t>-у</w:t>
      </w:r>
      <w:proofErr w:type="gramEnd"/>
      <w:r w:rsidRPr="00EF60F2">
        <w:rPr>
          <w:rStyle w:val="FontStyle91"/>
          <w:sz w:val="28"/>
          <w:szCs w:val="28"/>
        </w:rPr>
        <w:t>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310A5F" w:rsidRPr="00EF60F2" w:rsidRDefault="00310A5F" w:rsidP="00F960C5">
      <w:pPr>
        <w:pStyle w:val="Style7"/>
        <w:widowControl/>
        <w:numPr>
          <w:ilvl w:val="0"/>
          <w:numId w:val="23"/>
        </w:numPr>
        <w:tabs>
          <w:tab w:val="left" w:pos="1118"/>
        </w:tabs>
        <w:spacing w:before="86" w:line="302" w:lineRule="exact"/>
        <w:ind w:right="14" w:firstLine="567"/>
        <w:rPr>
          <w:rStyle w:val="FontStyle91"/>
          <w:sz w:val="28"/>
          <w:szCs w:val="28"/>
        </w:rPr>
      </w:pPr>
      <w:proofErr w:type="gramStart"/>
      <w:r w:rsidRPr="00EF60F2">
        <w:rPr>
          <w:rStyle w:val="FontStyle91"/>
          <w:sz w:val="28"/>
          <w:szCs w:val="28"/>
        </w:rPr>
        <w:t xml:space="preserve">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EF60F2">
        <w:rPr>
          <w:rStyle w:val="FontStyle91"/>
          <w:sz w:val="28"/>
          <w:szCs w:val="28"/>
        </w:rPr>
        <w:t>водоохранные</w:t>
      </w:r>
      <w:proofErr w:type="spellEnd"/>
      <w:r w:rsidRPr="00EF60F2">
        <w:rPr>
          <w:rStyle w:val="FontStyle91"/>
          <w:sz w:val="28"/>
          <w:szCs w:val="28"/>
        </w:rPr>
        <w:t xml:space="preserve"> зоны, кладбища, питомники) - владельцы данных объектов;</w:t>
      </w:r>
      <w:proofErr w:type="gramEnd"/>
    </w:p>
    <w:p w:rsidR="00310A5F" w:rsidRPr="00EF60F2" w:rsidRDefault="00310A5F" w:rsidP="00F960C5">
      <w:pPr>
        <w:pStyle w:val="Style7"/>
        <w:widowControl/>
        <w:numPr>
          <w:ilvl w:val="0"/>
          <w:numId w:val="23"/>
        </w:numPr>
        <w:tabs>
          <w:tab w:val="left" w:pos="1118"/>
        </w:tabs>
        <w:spacing w:before="101" w:line="298" w:lineRule="exact"/>
        <w:ind w:right="14" w:firstLine="567"/>
        <w:rPr>
          <w:rStyle w:val="FontStyle91"/>
          <w:sz w:val="28"/>
          <w:szCs w:val="28"/>
        </w:rPr>
      </w:pPr>
      <w:r w:rsidRPr="00EF60F2">
        <w:rPr>
          <w:rStyle w:val="FontStyle91"/>
          <w:sz w:val="28"/>
          <w:szCs w:val="28"/>
        </w:rPr>
        <w:t>в охранных зонах линейных объектов - владельцы указанных линейных объектов, либо эксплуатирующие организации.</w:t>
      </w:r>
    </w:p>
    <w:p w:rsidR="00310A5F" w:rsidRPr="00EF60F2" w:rsidRDefault="00310A5F" w:rsidP="006D1015">
      <w:pPr>
        <w:pStyle w:val="Style7"/>
        <w:widowControl/>
        <w:tabs>
          <w:tab w:val="left" w:pos="1843"/>
        </w:tabs>
        <w:spacing w:line="312" w:lineRule="exact"/>
        <w:ind w:right="14" w:firstLine="567"/>
        <w:rPr>
          <w:rStyle w:val="FontStyle91"/>
          <w:sz w:val="28"/>
          <w:szCs w:val="28"/>
        </w:rPr>
      </w:pPr>
      <w:r w:rsidRPr="00EF60F2">
        <w:rPr>
          <w:rStyle w:val="FontStyle91"/>
          <w:sz w:val="28"/>
          <w:szCs w:val="28"/>
        </w:rPr>
        <w:t>1.2.14.</w:t>
      </w:r>
      <w:r w:rsidRPr="00EF60F2">
        <w:rPr>
          <w:rStyle w:val="FontStyle91"/>
          <w:sz w:val="28"/>
          <w:szCs w:val="28"/>
        </w:rPr>
        <w:tab/>
        <w:t>Уборка и очистка территорий, отведенных для размещения и</w:t>
      </w:r>
      <w:r w:rsidR="009D7409">
        <w:rPr>
          <w:rStyle w:val="FontStyle91"/>
          <w:sz w:val="28"/>
          <w:szCs w:val="28"/>
        </w:rPr>
        <w:t xml:space="preserve"> </w:t>
      </w:r>
      <w:r w:rsidRPr="00EF60F2">
        <w:rPr>
          <w:rStyle w:val="FontStyle91"/>
          <w:sz w:val="28"/>
          <w:szCs w:val="28"/>
        </w:rPr>
        <w:t>эксплуатации линий электропе</w:t>
      </w:r>
      <w:r w:rsidR="004278F7">
        <w:rPr>
          <w:rStyle w:val="FontStyle91"/>
          <w:sz w:val="28"/>
          <w:szCs w:val="28"/>
        </w:rPr>
        <w:t xml:space="preserve">редач, водопроводных и тепловых </w:t>
      </w:r>
      <w:r w:rsidRPr="00EF60F2">
        <w:rPr>
          <w:rStyle w:val="FontStyle91"/>
          <w:sz w:val="28"/>
          <w:szCs w:val="28"/>
        </w:rPr>
        <w:t>сетей, осуществляется силами и средствами организаций, эксплуатирующих</w:t>
      </w:r>
      <w:r w:rsidR="009D7409">
        <w:rPr>
          <w:rStyle w:val="FontStyle91"/>
          <w:sz w:val="28"/>
          <w:szCs w:val="28"/>
        </w:rPr>
        <w:t xml:space="preserve"> </w:t>
      </w:r>
      <w:r w:rsidRPr="00EF60F2">
        <w:rPr>
          <w:rStyle w:val="FontStyle91"/>
          <w:sz w:val="28"/>
          <w:szCs w:val="28"/>
        </w:rPr>
        <w:t>указанные сети и линии электропередач.</w:t>
      </w:r>
    </w:p>
    <w:p w:rsidR="00310A5F" w:rsidRPr="00EF60F2" w:rsidRDefault="00310A5F" w:rsidP="006D1015">
      <w:pPr>
        <w:pStyle w:val="Style5"/>
        <w:widowControl/>
        <w:spacing w:before="14" w:line="322" w:lineRule="exact"/>
        <w:ind w:right="14" w:firstLine="567"/>
        <w:rPr>
          <w:rStyle w:val="FontStyle91"/>
          <w:sz w:val="28"/>
          <w:szCs w:val="28"/>
        </w:rPr>
      </w:pPr>
      <w:r w:rsidRPr="00EF60F2">
        <w:rPr>
          <w:rStyle w:val="FontStyle91"/>
          <w:sz w:val="28"/>
          <w:szCs w:val="28"/>
        </w:rPr>
        <w:t>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В случае отсутствия такого договора, очистку рекомендуется выполнять лицу, ответственному за содержание территории, в границах которой расположены сети.</w:t>
      </w:r>
    </w:p>
    <w:p w:rsidR="00310A5F" w:rsidRPr="00EF60F2" w:rsidRDefault="00310A5F" w:rsidP="00F960C5">
      <w:pPr>
        <w:pStyle w:val="Style7"/>
        <w:widowControl/>
        <w:numPr>
          <w:ilvl w:val="0"/>
          <w:numId w:val="24"/>
        </w:numPr>
        <w:tabs>
          <w:tab w:val="left" w:pos="1872"/>
        </w:tabs>
        <w:spacing w:before="48" w:line="298" w:lineRule="exact"/>
        <w:ind w:right="14" w:firstLine="567"/>
        <w:rPr>
          <w:rStyle w:val="FontStyle91"/>
          <w:sz w:val="28"/>
          <w:szCs w:val="28"/>
        </w:rPr>
      </w:pPr>
      <w:r w:rsidRPr="00EF60F2">
        <w:rPr>
          <w:rStyle w:val="FontStyle91"/>
          <w:sz w:val="28"/>
          <w:szCs w:val="28"/>
        </w:rPr>
        <w:lastRenderedPageBreak/>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310A5F" w:rsidRPr="00EF60F2" w:rsidRDefault="00310A5F" w:rsidP="00F960C5">
      <w:pPr>
        <w:pStyle w:val="Style7"/>
        <w:widowControl/>
        <w:numPr>
          <w:ilvl w:val="0"/>
          <w:numId w:val="24"/>
        </w:numPr>
        <w:tabs>
          <w:tab w:val="left" w:pos="1872"/>
        </w:tabs>
        <w:spacing w:before="38" w:line="302" w:lineRule="exact"/>
        <w:ind w:right="14" w:firstLine="567"/>
        <w:rPr>
          <w:rStyle w:val="FontStyle91"/>
          <w:sz w:val="28"/>
          <w:szCs w:val="28"/>
        </w:rPr>
      </w:pPr>
      <w:r w:rsidRPr="00EF60F2">
        <w:rPr>
          <w:rStyle w:val="FontStyle91"/>
          <w:sz w:val="28"/>
          <w:szCs w:val="28"/>
        </w:rP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находятся туалеты.</w:t>
      </w:r>
    </w:p>
    <w:p w:rsidR="00310A5F" w:rsidRDefault="00310A5F" w:rsidP="00F960C5">
      <w:pPr>
        <w:pStyle w:val="Style7"/>
        <w:widowControl/>
        <w:numPr>
          <w:ilvl w:val="0"/>
          <w:numId w:val="24"/>
        </w:numPr>
        <w:tabs>
          <w:tab w:val="left" w:pos="1872"/>
        </w:tabs>
        <w:spacing w:before="72" w:line="312" w:lineRule="exact"/>
        <w:ind w:right="14" w:firstLine="567"/>
        <w:rPr>
          <w:rStyle w:val="FontStyle91"/>
          <w:sz w:val="28"/>
          <w:szCs w:val="28"/>
        </w:rPr>
      </w:pPr>
      <w:r w:rsidRPr="00EF60F2">
        <w:rPr>
          <w:rStyle w:val="FontStyle91"/>
          <w:sz w:val="28"/>
          <w:szCs w:val="28"/>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объектов благоустройства самостоятельно или посредством привлечения специализированных организаций за счет собственных сре</w:t>
      </w:r>
      <w:proofErr w:type="gramStart"/>
      <w:r w:rsidRPr="00EF60F2">
        <w:rPr>
          <w:rStyle w:val="FontStyle91"/>
          <w:sz w:val="28"/>
          <w:szCs w:val="28"/>
        </w:rPr>
        <w:t>дств в с</w:t>
      </w:r>
      <w:proofErr w:type="gramEnd"/>
      <w:r w:rsidRPr="00EF60F2">
        <w:rPr>
          <w:rStyle w:val="FontStyle91"/>
          <w:sz w:val="28"/>
          <w:szCs w:val="28"/>
        </w:rPr>
        <w:t>оответствии с требованиями государственных и национальных стандартов, настоящих Правил.</w:t>
      </w:r>
    </w:p>
    <w:p w:rsidR="00310A5F" w:rsidRPr="004278F7" w:rsidRDefault="00310A5F" w:rsidP="00F960C5">
      <w:pPr>
        <w:pStyle w:val="Style7"/>
        <w:widowControl/>
        <w:numPr>
          <w:ilvl w:val="0"/>
          <w:numId w:val="24"/>
        </w:numPr>
        <w:tabs>
          <w:tab w:val="left" w:pos="1872"/>
        </w:tabs>
        <w:spacing w:before="72" w:line="312" w:lineRule="exact"/>
        <w:ind w:right="14" w:firstLine="567"/>
        <w:rPr>
          <w:rStyle w:val="FontStyle91"/>
          <w:sz w:val="28"/>
          <w:szCs w:val="28"/>
        </w:rPr>
      </w:pPr>
      <w:r w:rsidRPr="004278F7">
        <w:rPr>
          <w:rStyle w:val="FontStyle91"/>
          <w:sz w:val="28"/>
          <w:szCs w:val="28"/>
        </w:rPr>
        <w:t>Работы по благоустройству выполняются с периодичностью, обеспечивающей должное санитарное и техническое состояние объектов, но не реже чем необходимо для обеспечения соблюдения требований настоящих Правил.</w:t>
      </w:r>
    </w:p>
    <w:p w:rsidR="00310A5F" w:rsidRDefault="00310A5F" w:rsidP="00F960C5">
      <w:pPr>
        <w:pStyle w:val="Style7"/>
        <w:widowControl/>
        <w:numPr>
          <w:ilvl w:val="0"/>
          <w:numId w:val="25"/>
        </w:numPr>
        <w:tabs>
          <w:tab w:val="left" w:pos="1843"/>
        </w:tabs>
        <w:spacing w:before="77" w:line="293" w:lineRule="exact"/>
        <w:ind w:right="14" w:firstLine="567"/>
        <w:rPr>
          <w:rStyle w:val="FontStyle91"/>
          <w:sz w:val="28"/>
          <w:szCs w:val="28"/>
        </w:rPr>
      </w:pPr>
      <w:r w:rsidRPr="00EF60F2">
        <w:rPr>
          <w:rStyle w:val="FontStyle91"/>
          <w:sz w:val="28"/>
          <w:szCs w:val="28"/>
        </w:rPr>
        <w:t>Стационарные элементы благоустройства необходимо закреплять, исключив возможность их поломки или перемещения вручную, размещать в местах, не создающих помех движению пешеходов и автотранспорта.</w:t>
      </w:r>
    </w:p>
    <w:p w:rsidR="00310A5F" w:rsidRDefault="00310A5F" w:rsidP="006C5ACF">
      <w:pPr>
        <w:pStyle w:val="Style7"/>
        <w:widowControl/>
        <w:numPr>
          <w:ilvl w:val="0"/>
          <w:numId w:val="25"/>
        </w:numPr>
        <w:tabs>
          <w:tab w:val="left" w:pos="1843"/>
        </w:tabs>
        <w:spacing w:before="77" w:line="293" w:lineRule="exact"/>
        <w:ind w:right="14" w:firstLine="567"/>
        <w:rPr>
          <w:rStyle w:val="FontStyle91"/>
          <w:sz w:val="28"/>
          <w:szCs w:val="28"/>
        </w:rPr>
      </w:pPr>
      <w:r w:rsidRPr="004278F7">
        <w:rPr>
          <w:rStyle w:val="FontStyle91"/>
          <w:sz w:val="28"/>
          <w:szCs w:val="28"/>
        </w:rPr>
        <w:t xml:space="preserve">Произведения монументально-декоративного искусства (скульптуры, обелиски, стелы, панно) устанавливаются на территориях общего пользования на основании решения администрации </w:t>
      </w:r>
      <w:r w:rsidR="009D7409" w:rsidRPr="004278F7">
        <w:rPr>
          <w:rStyle w:val="FontStyle91"/>
          <w:sz w:val="28"/>
          <w:szCs w:val="28"/>
        </w:rPr>
        <w:t>Полысаевского городского округа.</w:t>
      </w:r>
    </w:p>
    <w:p w:rsidR="006C5ACF" w:rsidRPr="006C5ACF" w:rsidRDefault="006C5ACF" w:rsidP="006C5ACF">
      <w:pPr>
        <w:pStyle w:val="a7"/>
        <w:numPr>
          <w:ilvl w:val="0"/>
          <w:numId w:val="25"/>
        </w:numPr>
        <w:shd w:val="clear" w:color="auto" w:fill="FFFFFF"/>
        <w:ind w:left="0" w:firstLine="567"/>
        <w:jc w:val="both"/>
        <w:rPr>
          <w:rStyle w:val="FontStyle91"/>
          <w:rFonts w:ascii="Arial" w:eastAsia="Times New Roman" w:hAnsi="Arial" w:cs="Arial"/>
          <w:sz w:val="28"/>
          <w:szCs w:val="28"/>
        </w:rPr>
      </w:pPr>
      <w:r w:rsidRPr="006C5ACF">
        <w:rPr>
          <w:rFonts w:eastAsia="Times New Roman"/>
          <w:color w:val="000000"/>
          <w:sz w:val="28"/>
          <w:szCs w:val="28"/>
        </w:rPr>
        <w:t xml:space="preserve">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w:t>
      </w:r>
      <w:proofErr w:type="spellStart"/>
      <w:r w:rsidRPr="006C5ACF">
        <w:rPr>
          <w:rFonts w:eastAsia="Times New Roman"/>
          <w:color w:val="000000"/>
          <w:sz w:val="28"/>
          <w:szCs w:val="28"/>
        </w:rPr>
        <w:t>маломобильными</w:t>
      </w:r>
      <w:proofErr w:type="spellEnd"/>
      <w:r w:rsidRPr="006C5ACF">
        <w:rPr>
          <w:rFonts w:eastAsia="Times New Roman"/>
          <w:color w:val="000000"/>
          <w:sz w:val="28"/>
          <w:szCs w:val="28"/>
        </w:rPr>
        <w:t xml:space="preserve"> группами населения, установленные настоящими Правилами, </w:t>
      </w:r>
      <w:r w:rsidRPr="006C5ACF">
        <w:rPr>
          <w:rFonts w:eastAsia="Times New Roman"/>
          <w:sz w:val="28"/>
          <w:szCs w:val="28"/>
        </w:rPr>
        <w:t>применяются исключительно ко вновь вводимым в эксплуатацию или прошедшим реконструкцию объектам.</w:t>
      </w:r>
    </w:p>
    <w:p w:rsidR="00310A5F" w:rsidRPr="00EF60F2" w:rsidRDefault="00310A5F" w:rsidP="006C5ACF">
      <w:pPr>
        <w:pStyle w:val="Style23"/>
        <w:widowControl/>
        <w:spacing w:line="240" w:lineRule="exact"/>
        <w:ind w:right="467" w:firstLine="567"/>
        <w:jc w:val="both"/>
        <w:rPr>
          <w:sz w:val="28"/>
          <w:szCs w:val="28"/>
        </w:rPr>
      </w:pPr>
    </w:p>
    <w:p w:rsidR="009D7409" w:rsidRPr="00193FE5" w:rsidRDefault="00310A5F" w:rsidP="007661D0">
      <w:pPr>
        <w:pStyle w:val="Style23"/>
        <w:widowControl/>
        <w:numPr>
          <w:ilvl w:val="1"/>
          <w:numId w:val="204"/>
        </w:numPr>
        <w:spacing w:before="226"/>
        <w:ind w:left="0" w:right="14" w:firstLine="567"/>
        <w:jc w:val="center"/>
        <w:rPr>
          <w:rStyle w:val="FontStyle84"/>
          <w:sz w:val="28"/>
          <w:szCs w:val="28"/>
        </w:rPr>
      </w:pPr>
      <w:r w:rsidRPr="00193FE5">
        <w:rPr>
          <w:rStyle w:val="FontStyle84"/>
          <w:sz w:val="28"/>
          <w:szCs w:val="28"/>
        </w:rPr>
        <w:t>Перечень сводов правил и национальных стандартов, применяемых при осуществлении деятельности по благоустройству.</w:t>
      </w:r>
    </w:p>
    <w:p w:rsidR="00310A5F" w:rsidRPr="00BE3FCF" w:rsidRDefault="00310A5F" w:rsidP="006D1015">
      <w:pPr>
        <w:pStyle w:val="Style5"/>
        <w:widowControl/>
        <w:tabs>
          <w:tab w:val="left" w:pos="9356"/>
        </w:tabs>
        <w:spacing w:before="206" w:line="302" w:lineRule="exact"/>
        <w:ind w:right="14" w:firstLine="567"/>
        <w:rPr>
          <w:rStyle w:val="FontStyle91"/>
          <w:sz w:val="28"/>
          <w:szCs w:val="28"/>
        </w:rPr>
      </w:pPr>
      <w:r w:rsidRPr="00BE3FCF">
        <w:rPr>
          <w:rStyle w:val="FontStyle91"/>
          <w:sz w:val="28"/>
          <w:szCs w:val="28"/>
        </w:rPr>
        <w:t xml:space="preserve">При разработке проектов и концепций благоустройства на территории </w:t>
      </w:r>
      <w:r w:rsidR="00BE3FCF" w:rsidRPr="00BE3FCF">
        <w:rPr>
          <w:rStyle w:val="FontStyle91"/>
          <w:sz w:val="28"/>
          <w:szCs w:val="28"/>
        </w:rPr>
        <w:t>Полысаевского городского округа</w:t>
      </w:r>
      <w:r w:rsidRPr="00BE3FCF">
        <w:rPr>
          <w:rStyle w:val="FontStyle91"/>
          <w:sz w:val="28"/>
          <w:szCs w:val="28"/>
        </w:rPr>
        <w:t xml:space="preserve">, обеспечивать соблюдение норм, указанных в сводах правил и национальных стандартах, в том числе </w:t>
      </w:r>
      <w:proofErr w:type="gramStart"/>
      <w:r w:rsidRPr="00BE3FCF">
        <w:rPr>
          <w:rStyle w:val="FontStyle91"/>
          <w:sz w:val="28"/>
          <w:szCs w:val="28"/>
        </w:rPr>
        <w:t>в</w:t>
      </w:r>
      <w:proofErr w:type="gramEnd"/>
      <w:r w:rsidRPr="00BE3FCF">
        <w:rPr>
          <w:rStyle w:val="FontStyle91"/>
          <w:sz w:val="28"/>
          <w:szCs w:val="28"/>
        </w:rPr>
        <w:t xml:space="preserve"> следующих:</w:t>
      </w:r>
    </w:p>
    <w:p w:rsidR="00310A5F" w:rsidRPr="00A67978" w:rsidRDefault="00310A5F" w:rsidP="006D1015">
      <w:pPr>
        <w:pStyle w:val="Style5"/>
        <w:widowControl/>
        <w:tabs>
          <w:tab w:val="left" w:pos="9356"/>
        </w:tabs>
        <w:spacing w:line="274" w:lineRule="exact"/>
        <w:ind w:right="14" w:firstLine="567"/>
        <w:rPr>
          <w:rStyle w:val="FontStyle91"/>
          <w:sz w:val="28"/>
          <w:szCs w:val="28"/>
          <w:highlight w:val="yellow"/>
        </w:rPr>
      </w:pPr>
      <w:r w:rsidRPr="002613F1">
        <w:rPr>
          <w:rStyle w:val="FontStyle91"/>
          <w:sz w:val="28"/>
          <w:szCs w:val="28"/>
        </w:rPr>
        <w:t>СП 42.13330.2016 «</w:t>
      </w:r>
      <w:proofErr w:type="spellStart"/>
      <w:r w:rsidRPr="002613F1">
        <w:rPr>
          <w:rStyle w:val="FontStyle91"/>
          <w:sz w:val="28"/>
          <w:szCs w:val="28"/>
        </w:rPr>
        <w:t>СНиП</w:t>
      </w:r>
      <w:proofErr w:type="spellEnd"/>
      <w:r w:rsidRPr="002613F1">
        <w:rPr>
          <w:rStyle w:val="FontStyle91"/>
          <w:sz w:val="28"/>
          <w:szCs w:val="28"/>
        </w:rPr>
        <w:t xml:space="preserve"> 2.07.01-89* Градостроительство. Планировка и застройка городских и сельских поселений»</w:t>
      </w:r>
      <w:r w:rsidRPr="00747733">
        <w:rPr>
          <w:rStyle w:val="FontStyle91"/>
          <w:sz w:val="28"/>
          <w:szCs w:val="28"/>
        </w:rPr>
        <w:t>;</w:t>
      </w:r>
    </w:p>
    <w:p w:rsidR="00310A5F" w:rsidRPr="002613F1" w:rsidRDefault="00310A5F" w:rsidP="006D1015">
      <w:pPr>
        <w:pStyle w:val="Style5"/>
        <w:widowControl/>
        <w:tabs>
          <w:tab w:val="left" w:pos="9356"/>
        </w:tabs>
        <w:spacing w:line="240" w:lineRule="auto"/>
        <w:ind w:right="14" w:firstLine="567"/>
        <w:rPr>
          <w:rStyle w:val="FontStyle91"/>
          <w:sz w:val="28"/>
          <w:szCs w:val="28"/>
        </w:rPr>
      </w:pPr>
      <w:r w:rsidRPr="002613F1">
        <w:rPr>
          <w:rStyle w:val="FontStyle91"/>
          <w:sz w:val="28"/>
          <w:szCs w:val="28"/>
        </w:rPr>
        <w:t>СП 82.13330.2016 «</w:t>
      </w:r>
      <w:proofErr w:type="spellStart"/>
      <w:r w:rsidRPr="002613F1">
        <w:rPr>
          <w:rStyle w:val="FontStyle91"/>
          <w:sz w:val="28"/>
          <w:szCs w:val="28"/>
        </w:rPr>
        <w:t>СНиП</w:t>
      </w:r>
      <w:proofErr w:type="spellEnd"/>
      <w:r w:rsidRPr="002613F1">
        <w:rPr>
          <w:rStyle w:val="FontStyle91"/>
          <w:sz w:val="28"/>
          <w:szCs w:val="28"/>
        </w:rPr>
        <w:t xml:space="preserve"> III-10-75 Благоустройство территорий»;</w:t>
      </w:r>
    </w:p>
    <w:p w:rsidR="00310A5F" w:rsidRPr="00747733" w:rsidRDefault="00310A5F" w:rsidP="006D1015">
      <w:pPr>
        <w:pStyle w:val="Style5"/>
        <w:widowControl/>
        <w:tabs>
          <w:tab w:val="left" w:pos="9356"/>
        </w:tabs>
        <w:spacing w:line="302" w:lineRule="exact"/>
        <w:ind w:right="14" w:firstLine="567"/>
        <w:rPr>
          <w:rStyle w:val="FontStyle91"/>
          <w:sz w:val="28"/>
          <w:szCs w:val="28"/>
        </w:rPr>
      </w:pPr>
      <w:r w:rsidRPr="00747733">
        <w:rPr>
          <w:rStyle w:val="FontStyle91"/>
          <w:sz w:val="28"/>
          <w:szCs w:val="28"/>
        </w:rPr>
        <w:t xml:space="preserve">СП 45.13330.2017 «Свод правил. Земляные сооружения, основания и фундаменты. Актуализированная редакция </w:t>
      </w:r>
      <w:proofErr w:type="spellStart"/>
      <w:r w:rsidRPr="00747733">
        <w:rPr>
          <w:rStyle w:val="FontStyle91"/>
          <w:sz w:val="28"/>
          <w:szCs w:val="28"/>
        </w:rPr>
        <w:t>СНиП</w:t>
      </w:r>
      <w:proofErr w:type="spellEnd"/>
      <w:r w:rsidRPr="00747733">
        <w:rPr>
          <w:rStyle w:val="FontStyle91"/>
          <w:sz w:val="28"/>
          <w:szCs w:val="28"/>
        </w:rPr>
        <w:t xml:space="preserve"> 3.02.01-87»;</w:t>
      </w:r>
    </w:p>
    <w:p w:rsidR="00310A5F" w:rsidRPr="00747733" w:rsidRDefault="00310A5F" w:rsidP="006D1015">
      <w:pPr>
        <w:pStyle w:val="Style5"/>
        <w:widowControl/>
        <w:tabs>
          <w:tab w:val="left" w:pos="9356"/>
        </w:tabs>
        <w:spacing w:line="240" w:lineRule="auto"/>
        <w:ind w:right="14" w:firstLine="567"/>
        <w:rPr>
          <w:rStyle w:val="FontStyle91"/>
          <w:sz w:val="28"/>
          <w:szCs w:val="28"/>
        </w:rPr>
      </w:pPr>
      <w:r w:rsidRPr="00747733">
        <w:rPr>
          <w:rStyle w:val="FontStyle91"/>
          <w:sz w:val="28"/>
          <w:szCs w:val="28"/>
        </w:rPr>
        <w:t>СП 48.13330.2011 «</w:t>
      </w:r>
      <w:proofErr w:type="spellStart"/>
      <w:r w:rsidRPr="00747733">
        <w:rPr>
          <w:rStyle w:val="FontStyle91"/>
          <w:sz w:val="28"/>
          <w:szCs w:val="28"/>
        </w:rPr>
        <w:t>СНиП</w:t>
      </w:r>
      <w:proofErr w:type="spellEnd"/>
      <w:r w:rsidRPr="00747733">
        <w:rPr>
          <w:rStyle w:val="FontStyle91"/>
          <w:sz w:val="28"/>
          <w:szCs w:val="28"/>
        </w:rPr>
        <w:t xml:space="preserve"> 12-01-2004 Организация строительства»;</w:t>
      </w:r>
    </w:p>
    <w:p w:rsidR="00310A5F" w:rsidRPr="00A67978" w:rsidRDefault="00310A5F" w:rsidP="006D1015">
      <w:pPr>
        <w:pStyle w:val="Style5"/>
        <w:widowControl/>
        <w:tabs>
          <w:tab w:val="left" w:pos="9356"/>
        </w:tabs>
        <w:spacing w:line="274" w:lineRule="exact"/>
        <w:ind w:right="14" w:firstLine="567"/>
        <w:rPr>
          <w:rStyle w:val="FontStyle91"/>
          <w:sz w:val="28"/>
          <w:szCs w:val="28"/>
          <w:highlight w:val="yellow"/>
        </w:rPr>
      </w:pPr>
      <w:r w:rsidRPr="00747733">
        <w:rPr>
          <w:rStyle w:val="FontStyle91"/>
          <w:sz w:val="28"/>
          <w:szCs w:val="28"/>
        </w:rPr>
        <w:lastRenderedPageBreak/>
        <w:t>СП 116.13330.2012 «</w:t>
      </w:r>
      <w:proofErr w:type="spellStart"/>
      <w:r w:rsidRPr="00747733">
        <w:rPr>
          <w:rStyle w:val="FontStyle91"/>
          <w:sz w:val="28"/>
          <w:szCs w:val="28"/>
        </w:rPr>
        <w:t>СНиП</w:t>
      </w:r>
      <w:proofErr w:type="spellEnd"/>
      <w:r w:rsidRPr="00747733">
        <w:rPr>
          <w:rStyle w:val="FontStyle91"/>
          <w:sz w:val="28"/>
          <w:szCs w:val="28"/>
        </w:rPr>
        <w:t xml:space="preserve"> 22-02-2003 Инженерная защита территорий, зданий и сооружений от опасных геологических процессов. Основные положения»;</w:t>
      </w:r>
    </w:p>
    <w:p w:rsidR="00310A5F" w:rsidRPr="00A67978" w:rsidRDefault="00310A5F" w:rsidP="006D1015">
      <w:pPr>
        <w:pStyle w:val="Style5"/>
        <w:widowControl/>
        <w:tabs>
          <w:tab w:val="left" w:pos="9356"/>
        </w:tabs>
        <w:spacing w:before="58" w:line="250" w:lineRule="exact"/>
        <w:ind w:right="14" w:firstLine="567"/>
        <w:rPr>
          <w:rStyle w:val="FontStyle91"/>
          <w:sz w:val="28"/>
          <w:szCs w:val="28"/>
          <w:highlight w:val="yellow"/>
        </w:rPr>
      </w:pPr>
      <w:r w:rsidRPr="00747733">
        <w:rPr>
          <w:rStyle w:val="FontStyle91"/>
          <w:sz w:val="28"/>
          <w:szCs w:val="28"/>
        </w:rPr>
        <w:t>СП 104.13330.2016 «</w:t>
      </w:r>
      <w:proofErr w:type="spellStart"/>
      <w:r w:rsidRPr="00747733">
        <w:rPr>
          <w:rStyle w:val="FontStyle91"/>
          <w:sz w:val="28"/>
          <w:szCs w:val="28"/>
        </w:rPr>
        <w:t>СНиП</w:t>
      </w:r>
      <w:proofErr w:type="spellEnd"/>
      <w:r w:rsidRPr="00747733">
        <w:rPr>
          <w:rStyle w:val="FontStyle91"/>
          <w:sz w:val="28"/>
          <w:szCs w:val="28"/>
        </w:rPr>
        <w:t xml:space="preserve"> 2.06.15-85 Инженерная защита территории от затопления и подтопления»;</w:t>
      </w:r>
    </w:p>
    <w:p w:rsidR="00310A5F" w:rsidRPr="00747733" w:rsidRDefault="00310A5F" w:rsidP="006D1015">
      <w:pPr>
        <w:pStyle w:val="Style5"/>
        <w:widowControl/>
        <w:tabs>
          <w:tab w:val="left" w:pos="9356"/>
        </w:tabs>
        <w:spacing w:before="10" w:line="274" w:lineRule="exact"/>
        <w:ind w:right="14" w:firstLine="567"/>
        <w:rPr>
          <w:rStyle w:val="FontStyle91"/>
          <w:sz w:val="28"/>
          <w:szCs w:val="28"/>
        </w:rPr>
      </w:pPr>
      <w:r w:rsidRPr="00747733">
        <w:rPr>
          <w:rStyle w:val="FontStyle91"/>
          <w:sz w:val="28"/>
          <w:szCs w:val="28"/>
        </w:rPr>
        <w:t>СП 59.13330.2016 «</w:t>
      </w:r>
      <w:proofErr w:type="spellStart"/>
      <w:r w:rsidRPr="00747733">
        <w:rPr>
          <w:rStyle w:val="FontStyle91"/>
          <w:sz w:val="28"/>
          <w:szCs w:val="28"/>
        </w:rPr>
        <w:t>СНиП</w:t>
      </w:r>
      <w:proofErr w:type="spellEnd"/>
      <w:r w:rsidRPr="00747733">
        <w:rPr>
          <w:rStyle w:val="FontStyle91"/>
          <w:sz w:val="28"/>
          <w:szCs w:val="28"/>
        </w:rPr>
        <w:t xml:space="preserve"> 35-01-2001 Доступность зданий и сооружений для </w:t>
      </w:r>
      <w:proofErr w:type="spellStart"/>
      <w:r w:rsidRPr="00747733">
        <w:rPr>
          <w:rStyle w:val="FontStyle91"/>
          <w:sz w:val="28"/>
          <w:szCs w:val="28"/>
        </w:rPr>
        <w:t>маломобильных</w:t>
      </w:r>
      <w:proofErr w:type="spellEnd"/>
      <w:r w:rsidRPr="00747733">
        <w:rPr>
          <w:rStyle w:val="FontStyle91"/>
          <w:sz w:val="28"/>
          <w:szCs w:val="28"/>
        </w:rPr>
        <w:t xml:space="preserve"> групп населения»;</w:t>
      </w:r>
    </w:p>
    <w:p w:rsidR="00310A5F" w:rsidRPr="00747733" w:rsidRDefault="00310A5F" w:rsidP="006D1015">
      <w:pPr>
        <w:pStyle w:val="Style5"/>
        <w:widowControl/>
        <w:tabs>
          <w:tab w:val="left" w:pos="9356"/>
        </w:tabs>
        <w:spacing w:line="269" w:lineRule="exact"/>
        <w:ind w:right="14" w:firstLine="567"/>
        <w:rPr>
          <w:rStyle w:val="FontStyle91"/>
          <w:sz w:val="28"/>
          <w:szCs w:val="28"/>
        </w:rPr>
      </w:pPr>
      <w:r w:rsidRPr="00747733">
        <w:rPr>
          <w:rStyle w:val="FontStyle91"/>
          <w:sz w:val="28"/>
          <w:szCs w:val="28"/>
        </w:rPr>
        <w:t xml:space="preserve">СП 140.13330.2012 «Городская среда. Правила проектирования для </w:t>
      </w:r>
      <w:proofErr w:type="spellStart"/>
      <w:r w:rsidRPr="00747733">
        <w:rPr>
          <w:rStyle w:val="FontStyle91"/>
          <w:sz w:val="28"/>
          <w:szCs w:val="28"/>
        </w:rPr>
        <w:t>маломобильных</w:t>
      </w:r>
      <w:proofErr w:type="spellEnd"/>
      <w:r w:rsidRPr="00747733">
        <w:rPr>
          <w:rStyle w:val="FontStyle91"/>
          <w:sz w:val="28"/>
          <w:szCs w:val="28"/>
        </w:rPr>
        <w:t xml:space="preserve"> групп населения»;</w:t>
      </w:r>
    </w:p>
    <w:p w:rsidR="00310A5F" w:rsidRPr="00A67978" w:rsidRDefault="00310A5F" w:rsidP="006D1015">
      <w:pPr>
        <w:pStyle w:val="Style5"/>
        <w:widowControl/>
        <w:tabs>
          <w:tab w:val="left" w:pos="9356"/>
        </w:tabs>
        <w:spacing w:before="10" w:line="274" w:lineRule="exact"/>
        <w:ind w:right="14" w:firstLine="567"/>
        <w:rPr>
          <w:rStyle w:val="FontStyle91"/>
          <w:sz w:val="28"/>
          <w:szCs w:val="28"/>
          <w:highlight w:val="yellow"/>
        </w:rPr>
      </w:pPr>
      <w:r w:rsidRPr="00747733">
        <w:rPr>
          <w:rStyle w:val="FontStyle91"/>
          <w:sz w:val="28"/>
          <w:szCs w:val="28"/>
        </w:rPr>
        <w:t xml:space="preserve">СП 136.13330.2012 «Здания и сооружения. Общие положения проектирования с учётом доступности для </w:t>
      </w:r>
      <w:proofErr w:type="spellStart"/>
      <w:r w:rsidRPr="00747733">
        <w:rPr>
          <w:rStyle w:val="FontStyle91"/>
          <w:sz w:val="28"/>
          <w:szCs w:val="28"/>
        </w:rPr>
        <w:t>маломобильных</w:t>
      </w:r>
      <w:proofErr w:type="spellEnd"/>
      <w:r w:rsidRPr="00747733">
        <w:rPr>
          <w:rStyle w:val="FontStyle91"/>
          <w:sz w:val="28"/>
          <w:szCs w:val="28"/>
        </w:rPr>
        <w:t xml:space="preserve"> групп населения»;</w:t>
      </w:r>
    </w:p>
    <w:p w:rsidR="00310A5F" w:rsidRPr="00747733" w:rsidRDefault="00310A5F" w:rsidP="006D1015">
      <w:pPr>
        <w:pStyle w:val="Style5"/>
        <w:widowControl/>
        <w:tabs>
          <w:tab w:val="left" w:pos="9356"/>
        </w:tabs>
        <w:spacing w:before="67" w:line="302" w:lineRule="exact"/>
        <w:ind w:right="14" w:firstLine="567"/>
        <w:rPr>
          <w:rStyle w:val="FontStyle91"/>
          <w:sz w:val="28"/>
          <w:szCs w:val="28"/>
        </w:rPr>
      </w:pPr>
      <w:r w:rsidRPr="00747733">
        <w:rPr>
          <w:rStyle w:val="FontStyle91"/>
          <w:sz w:val="28"/>
          <w:szCs w:val="28"/>
        </w:rPr>
        <w:t xml:space="preserve">СП 138.13330.2012 «Общественные здания и сооружения, доступные </w:t>
      </w:r>
      <w:proofErr w:type="spellStart"/>
      <w:r w:rsidRPr="00747733">
        <w:rPr>
          <w:rStyle w:val="FontStyle91"/>
          <w:sz w:val="28"/>
          <w:szCs w:val="28"/>
        </w:rPr>
        <w:t>маломобильным</w:t>
      </w:r>
      <w:proofErr w:type="spellEnd"/>
      <w:r w:rsidRPr="00747733">
        <w:rPr>
          <w:rStyle w:val="FontStyle91"/>
          <w:sz w:val="28"/>
          <w:szCs w:val="28"/>
        </w:rPr>
        <w:t xml:space="preserve"> группам населения. Правила проектирования»;</w:t>
      </w:r>
    </w:p>
    <w:p w:rsidR="00310A5F" w:rsidRPr="00A67978" w:rsidRDefault="00310A5F" w:rsidP="006D1015">
      <w:pPr>
        <w:pStyle w:val="Style5"/>
        <w:widowControl/>
        <w:tabs>
          <w:tab w:val="left" w:pos="9356"/>
        </w:tabs>
        <w:spacing w:line="274" w:lineRule="exact"/>
        <w:ind w:right="14" w:firstLine="567"/>
        <w:rPr>
          <w:rStyle w:val="FontStyle91"/>
          <w:sz w:val="28"/>
          <w:szCs w:val="28"/>
          <w:highlight w:val="yellow"/>
        </w:rPr>
      </w:pPr>
      <w:r w:rsidRPr="00C60C48">
        <w:rPr>
          <w:rStyle w:val="FontStyle91"/>
          <w:sz w:val="28"/>
          <w:szCs w:val="28"/>
        </w:rPr>
        <w:t>СП 137.13330.2012 «Жилая среда с планировочными элементами, доступными инвалидам. Правила проектирования»;</w:t>
      </w:r>
    </w:p>
    <w:p w:rsidR="00310A5F" w:rsidRPr="00A67978" w:rsidRDefault="00310A5F" w:rsidP="006D1015">
      <w:pPr>
        <w:pStyle w:val="Style5"/>
        <w:widowControl/>
        <w:tabs>
          <w:tab w:val="left" w:pos="9356"/>
        </w:tabs>
        <w:spacing w:line="221" w:lineRule="exact"/>
        <w:ind w:right="14" w:firstLine="567"/>
        <w:rPr>
          <w:rStyle w:val="FontStyle91"/>
          <w:sz w:val="28"/>
          <w:szCs w:val="28"/>
          <w:highlight w:val="yellow"/>
        </w:rPr>
      </w:pPr>
      <w:r w:rsidRPr="00C60C48">
        <w:rPr>
          <w:rStyle w:val="FontStyle91"/>
          <w:sz w:val="28"/>
          <w:szCs w:val="28"/>
        </w:rPr>
        <w:t>СП 32.13330.2012 «</w:t>
      </w:r>
      <w:proofErr w:type="spellStart"/>
      <w:r w:rsidRPr="00C60C48">
        <w:rPr>
          <w:rStyle w:val="FontStyle91"/>
          <w:sz w:val="28"/>
          <w:szCs w:val="28"/>
        </w:rPr>
        <w:t>СНиП</w:t>
      </w:r>
      <w:proofErr w:type="spellEnd"/>
      <w:r w:rsidRPr="00C60C48">
        <w:rPr>
          <w:rStyle w:val="FontStyle91"/>
          <w:sz w:val="28"/>
          <w:szCs w:val="28"/>
        </w:rPr>
        <w:t xml:space="preserve"> 2.04.03-85 Канализация. Наружные сети и сооружения»;</w:t>
      </w:r>
    </w:p>
    <w:p w:rsidR="00310A5F" w:rsidRPr="00A67978" w:rsidRDefault="00310A5F" w:rsidP="006D1015">
      <w:pPr>
        <w:pStyle w:val="Style5"/>
        <w:widowControl/>
        <w:tabs>
          <w:tab w:val="left" w:pos="9356"/>
        </w:tabs>
        <w:spacing w:before="62" w:line="230" w:lineRule="exact"/>
        <w:ind w:right="14" w:firstLine="567"/>
        <w:rPr>
          <w:rStyle w:val="FontStyle91"/>
          <w:sz w:val="28"/>
          <w:szCs w:val="28"/>
          <w:highlight w:val="yellow"/>
        </w:rPr>
      </w:pPr>
      <w:r w:rsidRPr="00C60C48">
        <w:rPr>
          <w:rStyle w:val="FontStyle91"/>
          <w:sz w:val="28"/>
          <w:szCs w:val="28"/>
        </w:rPr>
        <w:t>СП 31.13330.2012 «</w:t>
      </w:r>
      <w:proofErr w:type="spellStart"/>
      <w:r w:rsidRPr="00C60C48">
        <w:rPr>
          <w:rStyle w:val="FontStyle91"/>
          <w:sz w:val="28"/>
          <w:szCs w:val="28"/>
        </w:rPr>
        <w:t>СНиП</w:t>
      </w:r>
      <w:proofErr w:type="spellEnd"/>
      <w:r w:rsidRPr="00C60C48">
        <w:rPr>
          <w:rStyle w:val="FontStyle91"/>
          <w:sz w:val="28"/>
          <w:szCs w:val="28"/>
        </w:rPr>
        <w:t xml:space="preserve"> 2.04.02-84* Водоснабжение. Наружные сети и сооружения»;</w:t>
      </w:r>
    </w:p>
    <w:p w:rsidR="00310A5F" w:rsidRPr="00C60C48" w:rsidRDefault="00310A5F" w:rsidP="006D1015">
      <w:pPr>
        <w:pStyle w:val="Style5"/>
        <w:widowControl/>
        <w:tabs>
          <w:tab w:val="left" w:pos="9356"/>
        </w:tabs>
        <w:spacing w:before="58" w:line="240" w:lineRule="auto"/>
        <w:ind w:right="14" w:firstLine="567"/>
        <w:rPr>
          <w:rStyle w:val="FontStyle91"/>
          <w:sz w:val="28"/>
          <w:szCs w:val="28"/>
        </w:rPr>
      </w:pPr>
      <w:r w:rsidRPr="00C60C48">
        <w:rPr>
          <w:rStyle w:val="FontStyle91"/>
          <w:sz w:val="28"/>
          <w:szCs w:val="28"/>
        </w:rPr>
        <w:t>СП 124.13330.2012 «</w:t>
      </w:r>
      <w:proofErr w:type="spellStart"/>
      <w:r w:rsidRPr="00C60C48">
        <w:rPr>
          <w:rStyle w:val="FontStyle91"/>
          <w:sz w:val="28"/>
          <w:szCs w:val="28"/>
        </w:rPr>
        <w:t>СНиП</w:t>
      </w:r>
      <w:proofErr w:type="spellEnd"/>
      <w:r w:rsidRPr="00C60C48">
        <w:rPr>
          <w:rStyle w:val="FontStyle91"/>
          <w:sz w:val="28"/>
          <w:szCs w:val="28"/>
        </w:rPr>
        <w:t xml:space="preserve"> 41-02-2003 Тепловые сети»;</w:t>
      </w:r>
    </w:p>
    <w:p w:rsidR="00310A5F" w:rsidRPr="00C60C48" w:rsidRDefault="00310A5F" w:rsidP="006D1015">
      <w:pPr>
        <w:pStyle w:val="Style5"/>
        <w:widowControl/>
        <w:tabs>
          <w:tab w:val="left" w:pos="9356"/>
        </w:tabs>
        <w:spacing w:line="240" w:lineRule="auto"/>
        <w:ind w:right="14" w:firstLine="567"/>
        <w:rPr>
          <w:rStyle w:val="FontStyle91"/>
          <w:sz w:val="28"/>
          <w:szCs w:val="28"/>
        </w:rPr>
      </w:pPr>
      <w:r w:rsidRPr="00C60C48">
        <w:rPr>
          <w:rStyle w:val="FontStyle91"/>
          <w:sz w:val="28"/>
          <w:szCs w:val="28"/>
        </w:rPr>
        <w:t>СП 34.13330.2012 «</w:t>
      </w:r>
      <w:proofErr w:type="spellStart"/>
      <w:r w:rsidRPr="00C60C48">
        <w:rPr>
          <w:rStyle w:val="FontStyle91"/>
          <w:sz w:val="28"/>
          <w:szCs w:val="28"/>
        </w:rPr>
        <w:t>СНиП</w:t>
      </w:r>
      <w:proofErr w:type="spellEnd"/>
      <w:r w:rsidRPr="00C60C48">
        <w:rPr>
          <w:rStyle w:val="FontStyle91"/>
          <w:sz w:val="28"/>
          <w:szCs w:val="28"/>
        </w:rPr>
        <w:t xml:space="preserve"> 2.05.02-85* Автомобильные дороги»;</w:t>
      </w:r>
    </w:p>
    <w:p w:rsidR="00310A5F" w:rsidRPr="00A67978" w:rsidRDefault="00310A5F" w:rsidP="006D1015">
      <w:pPr>
        <w:pStyle w:val="Style5"/>
        <w:widowControl/>
        <w:tabs>
          <w:tab w:val="left" w:pos="9356"/>
        </w:tabs>
        <w:spacing w:line="211" w:lineRule="exact"/>
        <w:ind w:right="14" w:firstLine="567"/>
        <w:rPr>
          <w:rStyle w:val="FontStyle91"/>
          <w:sz w:val="28"/>
          <w:szCs w:val="28"/>
          <w:highlight w:val="yellow"/>
        </w:rPr>
      </w:pPr>
      <w:r w:rsidRPr="00C60C48">
        <w:rPr>
          <w:rStyle w:val="FontStyle91"/>
          <w:sz w:val="28"/>
          <w:szCs w:val="28"/>
        </w:rPr>
        <w:t>СП 52.13330.2016 «</w:t>
      </w:r>
      <w:proofErr w:type="spellStart"/>
      <w:r w:rsidRPr="00C60C48">
        <w:rPr>
          <w:rStyle w:val="FontStyle91"/>
          <w:sz w:val="28"/>
          <w:szCs w:val="28"/>
        </w:rPr>
        <w:t>СНиП</w:t>
      </w:r>
      <w:proofErr w:type="spellEnd"/>
      <w:r w:rsidRPr="00C60C48">
        <w:rPr>
          <w:rStyle w:val="FontStyle91"/>
          <w:sz w:val="28"/>
          <w:szCs w:val="28"/>
        </w:rPr>
        <w:t xml:space="preserve"> 23-05-95* Естественное и искусственное освещение»;</w:t>
      </w:r>
    </w:p>
    <w:p w:rsidR="00310A5F" w:rsidRPr="004F484B" w:rsidRDefault="00310A5F" w:rsidP="006D1015">
      <w:pPr>
        <w:pStyle w:val="Style5"/>
        <w:widowControl/>
        <w:tabs>
          <w:tab w:val="left" w:pos="9356"/>
        </w:tabs>
        <w:spacing w:before="67" w:line="240" w:lineRule="auto"/>
        <w:ind w:right="14" w:firstLine="567"/>
        <w:rPr>
          <w:rStyle w:val="FontStyle91"/>
          <w:sz w:val="28"/>
          <w:szCs w:val="28"/>
        </w:rPr>
      </w:pPr>
      <w:r w:rsidRPr="004F484B">
        <w:rPr>
          <w:rStyle w:val="FontStyle91"/>
          <w:sz w:val="28"/>
          <w:szCs w:val="28"/>
        </w:rPr>
        <w:t>СП 50.13330.2012 «</w:t>
      </w:r>
      <w:proofErr w:type="spellStart"/>
      <w:r w:rsidRPr="004F484B">
        <w:rPr>
          <w:rStyle w:val="FontStyle91"/>
          <w:sz w:val="28"/>
          <w:szCs w:val="28"/>
        </w:rPr>
        <w:t>СНиП</w:t>
      </w:r>
      <w:proofErr w:type="spellEnd"/>
      <w:r w:rsidRPr="004F484B">
        <w:rPr>
          <w:rStyle w:val="FontStyle91"/>
          <w:sz w:val="28"/>
          <w:szCs w:val="28"/>
        </w:rPr>
        <w:t xml:space="preserve"> 23-02-2003 Тепловая защита зданий»;</w:t>
      </w:r>
    </w:p>
    <w:p w:rsidR="00310A5F" w:rsidRPr="004F484B" w:rsidRDefault="00310A5F" w:rsidP="006D1015">
      <w:pPr>
        <w:pStyle w:val="Style5"/>
        <w:widowControl/>
        <w:tabs>
          <w:tab w:val="left" w:pos="9356"/>
        </w:tabs>
        <w:spacing w:line="240" w:lineRule="auto"/>
        <w:ind w:right="14" w:firstLine="567"/>
        <w:rPr>
          <w:rStyle w:val="FontStyle91"/>
          <w:sz w:val="28"/>
          <w:szCs w:val="28"/>
        </w:rPr>
      </w:pPr>
      <w:r w:rsidRPr="004F484B">
        <w:rPr>
          <w:rStyle w:val="FontStyle91"/>
          <w:sz w:val="28"/>
          <w:szCs w:val="28"/>
        </w:rPr>
        <w:t>СП 51.13330.2011 «</w:t>
      </w:r>
      <w:proofErr w:type="spellStart"/>
      <w:r w:rsidRPr="004F484B">
        <w:rPr>
          <w:rStyle w:val="FontStyle91"/>
          <w:sz w:val="28"/>
          <w:szCs w:val="28"/>
        </w:rPr>
        <w:t>СНиП</w:t>
      </w:r>
      <w:proofErr w:type="spellEnd"/>
      <w:r w:rsidRPr="004F484B">
        <w:rPr>
          <w:rStyle w:val="FontStyle91"/>
          <w:sz w:val="28"/>
          <w:szCs w:val="28"/>
        </w:rPr>
        <w:t xml:space="preserve"> 23-03-2003 Защита от шума»;</w:t>
      </w:r>
    </w:p>
    <w:p w:rsidR="00310A5F" w:rsidRPr="00CD62C0" w:rsidRDefault="00310A5F" w:rsidP="006D1015">
      <w:pPr>
        <w:pStyle w:val="Style5"/>
        <w:widowControl/>
        <w:tabs>
          <w:tab w:val="left" w:pos="9356"/>
        </w:tabs>
        <w:spacing w:line="269" w:lineRule="exact"/>
        <w:ind w:right="14" w:firstLine="567"/>
        <w:rPr>
          <w:rStyle w:val="FontStyle91"/>
          <w:sz w:val="28"/>
          <w:szCs w:val="28"/>
        </w:rPr>
      </w:pPr>
      <w:r w:rsidRPr="00CD62C0">
        <w:rPr>
          <w:rStyle w:val="FontStyle91"/>
          <w:sz w:val="28"/>
          <w:szCs w:val="28"/>
        </w:rPr>
        <w:t>СП 53.13330.2011 «</w:t>
      </w:r>
      <w:proofErr w:type="spellStart"/>
      <w:r w:rsidRPr="00CD62C0">
        <w:rPr>
          <w:rStyle w:val="FontStyle91"/>
          <w:sz w:val="28"/>
          <w:szCs w:val="28"/>
        </w:rPr>
        <w:t>СНиП</w:t>
      </w:r>
      <w:proofErr w:type="spellEnd"/>
      <w:r w:rsidRPr="00CD62C0">
        <w:rPr>
          <w:rStyle w:val="FontStyle91"/>
          <w:sz w:val="28"/>
          <w:szCs w:val="28"/>
        </w:rPr>
        <w:t xml:space="preserve"> 30-02-97* Планировка и застройка территорий садоводческих (дачных) объединений граждан, здания и сооружения»</w:t>
      </w:r>
      <w:r w:rsidR="00C87348" w:rsidRPr="00CD62C0">
        <w:rPr>
          <w:rStyle w:val="FontStyle91"/>
          <w:sz w:val="28"/>
          <w:szCs w:val="28"/>
        </w:rPr>
        <w:t xml:space="preserve">. Актуализированная редакция </w:t>
      </w:r>
      <w:proofErr w:type="spellStart"/>
      <w:r w:rsidR="00C87348" w:rsidRPr="00CD62C0">
        <w:rPr>
          <w:rStyle w:val="FontStyle91"/>
          <w:sz w:val="28"/>
          <w:szCs w:val="28"/>
        </w:rPr>
        <w:t>СНиП</w:t>
      </w:r>
      <w:proofErr w:type="spellEnd"/>
      <w:r w:rsidR="00C87348" w:rsidRPr="00CD62C0">
        <w:rPr>
          <w:rStyle w:val="FontStyle91"/>
          <w:sz w:val="28"/>
          <w:szCs w:val="28"/>
        </w:rPr>
        <w:t xml:space="preserve"> 30-02-97* (утв. Приказом Министерства регионального развития РФ от 30.12.2010 № 849)</w:t>
      </w:r>
      <w:r w:rsidRPr="00CD62C0">
        <w:rPr>
          <w:rStyle w:val="FontStyle91"/>
          <w:sz w:val="28"/>
          <w:szCs w:val="28"/>
        </w:rPr>
        <w:t>;</w:t>
      </w:r>
    </w:p>
    <w:p w:rsidR="00310A5F" w:rsidRPr="00B77CDC" w:rsidRDefault="00310A5F" w:rsidP="006D1015">
      <w:pPr>
        <w:pStyle w:val="Style5"/>
        <w:widowControl/>
        <w:tabs>
          <w:tab w:val="left" w:pos="9356"/>
        </w:tabs>
        <w:spacing w:before="62" w:line="221" w:lineRule="exact"/>
        <w:ind w:right="14" w:firstLine="567"/>
        <w:rPr>
          <w:rStyle w:val="FontStyle91"/>
          <w:sz w:val="28"/>
          <w:szCs w:val="28"/>
        </w:rPr>
      </w:pPr>
      <w:r w:rsidRPr="00B77CDC">
        <w:rPr>
          <w:rStyle w:val="FontStyle91"/>
          <w:sz w:val="28"/>
          <w:szCs w:val="28"/>
        </w:rPr>
        <w:t>СП 118.13330.2012 «</w:t>
      </w:r>
      <w:proofErr w:type="spellStart"/>
      <w:r w:rsidRPr="00B77CDC">
        <w:rPr>
          <w:rStyle w:val="FontStyle91"/>
          <w:sz w:val="28"/>
          <w:szCs w:val="28"/>
        </w:rPr>
        <w:t>СНиП</w:t>
      </w:r>
      <w:proofErr w:type="spellEnd"/>
      <w:r w:rsidRPr="00B77CDC">
        <w:rPr>
          <w:rStyle w:val="FontStyle91"/>
          <w:sz w:val="28"/>
          <w:szCs w:val="28"/>
        </w:rPr>
        <w:t xml:space="preserve"> 31-06-2009 Общественные здания и сооружения»;</w:t>
      </w:r>
    </w:p>
    <w:p w:rsidR="00310A5F" w:rsidRPr="005B36F4" w:rsidRDefault="00310A5F" w:rsidP="006D1015">
      <w:pPr>
        <w:pStyle w:val="Style5"/>
        <w:widowControl/>
        <w:tabs>
          <w:tab w:val="left" w:pos="9356"/>
        </w:tabs>
        <w:spacing w:before="62" w:line="226" w:lineRule="exact"/>
        <w:ind w:right="14" w:firstLine="567"/>
        <w:rPr>
          <w:rStyle w:val="FontStyle91"/>
          <w:sz w:val="28"/>
          <w:szCs w:val="28"/>
        </w:rPr>
      </w:pPr>
      <w:r w:rsidRPr="005B36F4">
        <w:rPr>
          <w:rStyle w:val="FontStyle91"/>
          <w:sz w:val="28"/>
          <w:szCs w:val="28"/>
        </w:rPr>
        <w:t>СП 54.13330.2016 «</w:t>
      </w:r>
      <w:proofErr w:type="spellStart"/>
      <w:r w:rsidRPr="005B36F4">
        <w:rPr>
          <w:rStyle w:val="FontStyle91"/>
          <w:sz w:val="28"/>
          <w:szCs w:val="28"/>
        </w:rPr>
        <w:t>СНиП</w:t>
      </w:r>
      <w:proofErr w:type="spellEnd"/>
      <w:r w:rsidRPr="005B36F4">
        <w:rPr>
          <w:rStyle w:val="FontStyle91"/>
          <w:sz w:val="28"/>
          <w:szCs w:val="28"/>
        </w:rPr>
        <w:t xml:space="preserve"> 31-01-2003 Здания жилые многоквартирные»;</w:t>
      </w:r>
    </w:p>
    <w:p w:rsidR="00310A5F" w:rsidRPr="005B36F4" w:rsidRDefault="00310A5F" w:rsidP="006D1015">
      <w:pPr>
        <w:pStyle w:val="Style5"/>
        <w:widowControl/>
        <w:tabs>
          <w:tab w:val="left" w:pos="9356"/>
        </w:tabs>
        <w:spacing w:before="43" w:line="235" w:lineRule="exact"/>
        <w:ind w:right="14" w:firstLine="567"/>
        <w:rPr>
          <w:rStyle w:val="FontStyle91"/>
          <w:sz w:val="28"/>
          <w:szCs w:val="28"/>
        </w:rPr>
      </w:pPr>
      <w:r w:rsidRPr="005B36F4">
        <w:rPr>
          <w:rStyle w:val="FontStyle91"/>
          <w:sz w:val="28"/>
          <w:szCs w:val="28"/>
        </w:rPr>
        <w:t>СП 251.1325800.2016 «Здания общеобразовательных организаций. Правила проектирования»;</w:t>
      </w:r>
    </w:p>
    <w:p w:rsidR="00310A5F" w:rsidRPr="005B36F4" w:rsidRDefault="00310A5F" w:rsidP="006D1015">
      <w:pPr>
        <w:pStyle w:val="Style5"/>
        <w:widowControl/>
        <w:tabs>
          <w:tab w:val="left" w:pos="9356"/>
        </w:tabs>
        <w:spacing w:before="24" w:line="254" w:lineRule="exact"/>
        <w:ind w:right="14" w:firstLine="567"/>
        <w:rPr>
          <w:rStyle w:val="FontStyle91"/>
          <w:sz w:val="28"/>
          <w:szCs w:val="28"/>
        </w:rPr>
      </w:pPr>
      <w:r w:rsidRPr="005B36F4">
        <w:rPr>
          <w:rStyle w:val="FontStyle91"/>
          <w:sz w:val="28"/>
          <w:szCs w:val="28"/>
        </w:rPr>
        <w:t>СП 252.1325800.2016 «Здания дошкольных образовательных организаций. Правила проектирования»;</w:t>
      </w:r>
    </w:p>
    <w:p w:rsidR="00310A5F" w:rsidRPr="005B36F4" w:rsidRDefault="00310A5F" w:rsidP="006D1015">
      <w:pPr>
        <w:pStyle w:val="Style5"/>
        <w:widowControl/>
        <w:tabs>
          <w:tab w:val="left" w:pos="9356"/>
        </w:tabs>
        <w:spacing w:line="269" w:lineRule="exact"/>
        <w:ind w:right="14" w:firstLine="567"/>
        <w:rPr>
          <w:rStyle w:val="FontStyle91"/>
          <w:sz w:val="28"/>
          <w:szCs w:val="28"/>
        </w:rPr>
      </w:pPr>
      <w:r w:rsidRPr="005B36F4">
        <w:rPr>
          <w:rStyle w:val="FontStyle91"/>
          <w:sz w:val="28"/>
          <w:szCs w:val="28"/>
        </w:rPr>
        <w:t xml:space="preserve">СП 113.13330.2016 «Свод правил. Стоянки автомобилей. Актуализированная редакция </w:t>
      </w:r>
      <w:proofErr w:type="spellStart"/>
      <w:r w:rsidRPr="005B36F4">
        <w:rPr>
          <w:rStyle w:val="FontStyle91"/>
          <w:sz w:val="28"/>
          <w:szCs w:val="28"/>
        </w:rPr>
        <w:t>СНиП</w:t>
      </w:r>
      <w:proofErr w:type="spellEnd"/>
      <w:r w:rsidRPr="005B36F4">
        <w:rPr>
          <w:rStyle w:val="FontStyle91"/>
          <w:sz w:val="28"/>
          <w:szCs w:val="28"/>
        </w:rPr>
        <w:t xml:space="preserve"> 21-02-99*»;</w:t>
      </w:r>
    </w:p>
    <w:p w:rsidR="00310A5F" w:rsidRPr="005B36F4" w:rsidRDefault="00310A5F" w:rsidP="006D1015">
      <w:pPr>
        <w:pStyle w:val="Style5"/>
        <w:widowControl/>
        <w:tabs>
          <w:tab w:val="left" w:pos="9356"/>
        </w:tabs>
        <w:spacing w:line="235" w:lineRule="exact"/>
        <w:ind w:right="14" w:firstLine="567"/>
        <w:rPr>
          <w:rStyle w:val="FontStyle91"/>
          <w:sz w:val="28"/>
          <w:szCs w:val="28"/>
        </w:rPr>
      </w:pPr>
      <w:r w:rsidRPr="005B36F4">
        <w:rPr>
          <w:rStyle w:val="FontStyle91"/>
          <w:sz w:val="28"/>
          <w:szCs w:val="28"/>
        </w:rPr>
        <w:t>СП 158.13330.2014 «Здания и помещения медицинских организаций. Правила проектирования»;</w:t>
      </w:r>
    </w:p>
    <w:p w:rsidR="00310A5F" w:rsidRPr="005B36F4" w:rsidRDefault="00310A5F" w:rsidP="006D1015">
      <w:pPr>
        <w:pStyle w:val="Style5"/>
        <w:widowControl/>
        <w:tabs>
          <w:tab w:val="left" w:pos="9356"/>
        </w:tabs>
        <w:spacing w:before="29" w:line="240" w:lineRule="auto"/>
        <w:ind w:right="14" w:firstLine="567"/>
        <w:rPr>
          <w:rStyle w:val="FontStyle91"/>
          <w:sz w:val="28"/>
          <w:szCs w:val="28"/>
        </w:rPr>
      </w:pPr>
      <w:r w:rsidRPr="005B36F4">
        <w:rPr>
          <w:rStyle w:val="FontStyle91"/>
          <w:sz w:val="28"/>
          <w:szCs w:val="28"/>
        </w:rPr>
        <w:t>СП 257.1325800.2016 «Здания гостиниц. Правила проектирования»;</w:t>
      </w:r>
    </w:p>
    <w:p w:rsidR="00310A5F" w:rsidRPr="005B36F4" w:rsidRDefault="00310A5F" w:rsidP="006D1015">
      <w:pPr>
        <w:pStyle w:val="Style5"/>
        <w:widowControl/>
        <w:tabs>
          <w:tab w:val="left" w:pos="9356"/>
        </w:tabs>
        <w:spacing w:line="240" w:lineRule="auto"/>
        <w:ind w:right="14" w:firstLine="567"/>
        <w:rPr>
          <w:rStyle w:val="FontStyle91"/>
          <w:sz w:val="28"/>
          <w:szCs w:val="28"/>
        </w:rPr>
      </w:pPr>
      <w:r w:rsidRPr="005B36F4">
        <w:rPr>
          <w:rStyle w:val="FontStyle91"/>
          <w:sz w:val="28"/>
          <w:szCs w:val="28"/>
        </w:rPr>
        <w:t>СП 35.13330.2011 «</w:t>
      </w:r>
      <w:proofErr w:type="spellStart"/>
      <w:r w:rsidRPr="005B36F4">
        <w:rPr>
          <w:rStyle w:val="FontStyle91"/>
          <w:sz w:val="28"/>
          <w:szCs w:val="28"/>
        </w:rPr>
        <w:t>СНиП</w:t>
      </w:r>
      <w:proofErr w:type="spellEnd"/>
      <w:r w:rsidRPr="005B36F4">
        <w:rPr>
          <w:rStyle w:val="FontStyle91"/>
          <w:sz w:val="28"/>
          <w:szCs w:val="28"/>
        </w:rPr>
        <w:t xml:space="preserve"> 2.05.03-84* Мосты и трубы»;</w:t>
      </w:r>
    </w:p>
    <w:p w:rsidR="00310A5F" w:rsidRPr="005B36F4" w:rsidRDefault="00310A5F" w:rsidP="006D1015">
      <w:pPr>
        <w:pStyle w:val="Style5"/>
        <w:widowControl/>
        <w:tabs>
          <w:tab w:val="left" w:pos="9356"/>
        </w:tabs>
        <w:spacing w:before="67" w:line="269" w:lineRule="exact"/>
        <w:ind w:right="14" w:firstLine="567"/>
        <w:rPr>
          <w:rStyle w:val="FontStyle91"/>
          <w:sz w:val="28"/>
          <w:szCs w:val="28"/>
        </w:rPr>
      </w:pPr>
      <w:r w:rsidRPr="005B36F4">
        <w:rPr>
          <w:rStyle w:val="FontStyle91"/>
          <w:sz w:val="28"/>
          <w:szCs w:val="28"/>
        </w:rPr>
        <w:t>СП 259.1325800.2016 «Мосты в условиях плотной городской застройки. Правила проектирования»;</w:t>
      </w:r>
    </w:p>
    <w:p w:rsidR="00310A5F" w:rsidRPr="005B36F4" w:rsidRDefault="00310A5F" w:rsidP="006D1015">
      <w:pPr>
        <w:pStyle w:val="Style5"/>
        <w:widowControl/>
        <w:tabs>
          <w:tab w:val="left" w:pos="9356"/>
        </w:tabs>
        <w:spacing w:before="10" w:line="302" w:lineRule="exact"/>
        <w:ind w:right="14" w:firstLine="567"/>
        <w:rPr>
          <w:rStyle w:val="FontStyle91"/>
          <w:sz w:val="28"/>
          <w:szCs w:val="28"/>
        </w:rPr>
      </w:pPr>
      <w:r w:rsidRPr="005B36F4">
        <w:rPr>
          <w:rStyle w:val="FontStyle91"/>
          <w:sz w:val="28"/>
          <w:szCs w:val="28"/>
        </w:rPr>
        <w:t>СП 132.13330.2011 «Обеспечение антитеррористической защищенности зданий и сооружений. Общие требования проектирования»;</w:t>
      </w:r>
    </w:p>
    <w:p w:rsidR="00310A5F" w:rsidRPr="005B36F4" w:rsidRDefault="00310A5F" w:rsidP="006D1015">
      <w:pPr>
        <w:pStyle w:val="Style5"/>
        <w:widowControl/>
        <w:tabs>
          <w:tab w:val="left" w:pos="9356"/>
        </w:tabs>
        <w:spacing w:line="264" w:lineRule="exact"/>
        <w:ind w:right="14" w:firstLine="567"/>
        <w:rPr>
          <w:rStyle w:val="FontStyle91"/>
          <w:sz w:val="28"/>
          <w:szCs w:val="28"/>
        </w:rPr>
      </w:pPr>
      <w:r w:rsidRPr="005B36F4">
        <w:rPr>
          <w:rStyle w:val="FontStyle91"/>
          <w:sz w:val="28"/>
          <w:szCs w:val="28"/>
        </w:rPr>
        <w:t>СП 254.1325800.2016 «Здания и территории. Правила проектирования защиты от производственного шума»;</w:t>
      </w:r>
    </w:p>
    <w:p w:rsidR="00310A5F" w:rsidRPr="00A67978" w:rsidRDefault="00310A5F" w:rsidP="006D1015">
      <w:pPr>
        <w:pStyle w:val="Style5"/>
        <w:widowControl/>
        <w:tabs>
          <w:tab w:val="left" w:pos="9356"/>
        </w:tabs>
        <w:spacing w:before="14" w:line="269" w:lineRule="exact"/>
        <w:ind w:right="14" w:firstLine="567"/>
        <w:rPr>
          <w:rStyle w:val="FontStyle91"/>
          <w:sz w:val="28"/>
          <w:szCs w:val="28"/>
          <w:highlight w:val="yellow"/>
        </w:rPr>
      </w:pPr>
      <w:r w:rsidRPr="00E0533A">
        <w:rPr>
          <w:rStyle w:val="FontStyle91"/>
          <w:sz w:val="28"/>
          <w:szCs w:val="28"/>
        </w:rPr>
        <w:t>СП 19.13330.2011 «</w:t>
      </w:r>
      <w:proofErr w:type="spellStart"/>
      <w:r w:rsidRPr="00E0533A">
        <w:rPr>
          <w:rStyle w:val="FontStyle91"/>
          <w:sz w:val="28"/>
          <w:szCs w:val="28"/>
        </w:rPr>
        <w:t>СНиП</w:t>
      </w:r>
      <w:proofErr w:type="spellEnd"/>
      <w:r w:rsidRPr="00E0533A">
        <w:rPr>
          <w:rStyle w:val="FontStyle91"/>
          <w:sz w:val="28"/>
          <w:szCs w:val="28"/>
        </w:rPr>
        <w:t xml:space="preserve"> П-97-76 Генеральные планы сельскохозяйственных предприятий»;</w:t>
      </w:r>
    </w:p>
    <w:p w:rsidR="00310A5F" w:rsidRPr="00AD57E6" w:rsidRDefault="00E0533A" w:rsidP="006D1015">
      <w:pPr>
        <w:pStyle w:val="1"/>
        <w:shd w:val="clear" w:color="auto" w:fill="FFFFFF"/>
        <w:tabs>
          <w:tab w:val="left" w:pos="9356"/>
        </w:tabs>
        <w:spacing w:before="0" w:beforeAutospacing="0" w:after="0" w:afterAutospacing="0"/>
        <w:ind w:right="14" w:firstLine="567"/>
        <w:jc w:val="both"/>
        <w:textAlignment w:val="baseline"/>
        <w:rPr>
          <w:rStyle w:val="FontStyle91"/>
          <w:b w:val="0"/>
          <w:sz w:val="28"/>
          <w:szCs w:val="28"/>
        </w:rPr>
      </w:pPr>
      <w:r>
        <w:rPr>
          <w:rStyle w:val="FontStyle91"/>
          <w:sz w:val="28"/>
          <w:szCs w:val="28"/>
        </w:rPr>
        <w:lastRenderedPageBreak/>
        <w:t xml:space="preserve"> </w:t>
      </w:r>
      <w:r w:rsidR="00310A5F" w:rsidRPr="00AD57E6">
        <w:rPr>
          <w:rStyle w:val="FontStyle91"/>
          <w:b w:val="0"/>
          <w:sz w:val="28"/>
          <w:szCs w:val="28"/>
        </w:rPr>
        <w:t>СП 131.13330.2012 «</w:t>
      </w:r>
      <w:proofErr w:type="spellStart"/>
      <w:r w:rsidR="00310A5F" w:rsidRPr="00AD57E6">
        <w:rPr>
          <w:rStyle w:val="FontStyle91"/>
          <w:b w:val="0"/>
          <w:sz w:val="28"/>
          <w:szCs w:val="28"/>
        </w:rPr>
        <w:t>СНиП</w:t>
      </w:r>
      <w:proofErr w:type="spellEnd"/>
      <w:r w:rsidR="00310A5F" w:rsidRPr="00AD57E6">
        <w:rPr>
          <w:rStyle w:val="FontStyle91"/>
          <w:b w:val="0"/>
          <w:sz w:val="28"/>
          <w:szCs w:val="28"/>
        </w:rPr>
        <w:t xml:space="preserve"> 23-01-99* Строительная климатология»;</w:t>
      </w:r>
      <w:r w:rsidRPr="00AD57E6">
        <w:rPr>
          <w:rStyle w:val="FontStyle91"/>
          <w:b w:val="0"/>
          <w:sz w:val="28"/>
          <w:szCs w:val="28"/>
        </w:rPr>
        <w:t xml:space="preserve"> </w:t>
      </w:r>
      <w:r w:rsidRPr="00AD57E6">
        <w:rPr>
          <w:b w:val="0"/>
          <w:spacing w:val="1"/>
          <w:sz w:val="28"/>
          <w:szCs w:val="28"/>
        </w:rPr>
        <w:t xml:space="preserve">Актуализированная редакция </w:t>
      </w:r>
      <w:proofErr w:type="spellStart"/>
      <w:r w:rsidRPr="00AD57E6">
        <w:rPr>
          <w:b w:val="0"/>
          <w:spacing w:val="1"/>
          <w:sz w:val="28"/>
          <w:szCs w:val="28"/>
        </w:rPr>
        <w:t>СНиП</w:t>
      </w:r>
      <w:proofErr w:type="spellEnd"/>
      <w:r w:rsidRPr="00AD57E6">
        <w:rPr>
          <w:b w:val="0"/>
          <w:spacing w:val="1"/>
          <w:sz w:val="28"/>
          <w:szCs w:val="28"/>
        </w:rPr>
        <w:t xml:space="preserve"> 23-01-99*(с Изменениями N 1, 2)</w:t>
      </w:r>
    </w:p>
    <w:p w:rsidR="00310A5F" w:rsidRPr="00A67978" w:rsidRDefault="00310A5F" w:rsidP="006D1015">
      <w:pPr>
        <w:pStyle w:val="Style5"/>
        <w:widowControl/>
        <w:tabs>
          <w:tab w:val="left" w:pos="9356"/>
        </w:tabs>
        <w:spacing w:line="269" w:lineRule="exact"/>
        <w:ind w:right="14" w:firstLine="567"/>
        <w:rPr>
          <w:rStyle w:val="FontStyle91"/>
          <w:sz w:val="28"/>
          <w:szCs w:val="28"/>
          <w:highlight w:val="yellow"/>
        </w:rPr>
      </w:pPr>
      <w:r w:rsidRPr="00AD57E6">
        <w:rPr>
          <w:rStyle w:val="FontStyle91"/>
          <w:sz w:val="28"/>
          <w:szCs w:val="28"/>
        </w:rPr>
        <w:t xml:space="preserve">ГОСТ </w:t>
      </w:r>
      <w:proofErr w:type="gramStart"/>
      <w:r w:rsidRPr="00AD57E6">
        <w:rPr>
          <w:rStyle w:val="FontStyle91"/>
          <w:sz w:val="28"/>
          <w:szCs w:val="28"/>
        </w:rPr>
        <w:t>Р</w:t>
      </w:r>
      <w:proofErr w:type="gramEnd"/>
      <w:r w:rsidRPr="00AD57E6">
        <w:rPr>
          <w:rStyle w:val="FontStyle91"/>
          <w:sz w:val="28"/>
          <w:szCs w:val="28"/>
        </w:rPr>
        <w:t xml:space="preserve"> 52024-2003 «Услуги физкультурно-оздоровительные и спортивные. Общие требования»;</w:t>
      </w:r>
    </w:p>
    <w:p w:rsidR="00310A5F" w:rsidRPr="00A67978" w:rsidRDefault="00310A5F" w:rsidP="006D1015">
      <w:pPr>
        <w:pStyle w:val="Style5"/>
        <w:widowControl/>
        <w:tabs>
          <w:tab w:val="left" w:pos="9356"/>
        </w:tabs>
        <w:spacing w:before="29" w:line="288" w:lineRule="exact"/>
        <w:ind w:right="14" w:firstLine="567"/>
        <w:rPr>
          <w:rStyle w:val="FontStyle91"/>
          <w:sz w:val="28"/>
          <w:szCs w:val="28"/>
          <w:highlight w:val="yellow"/>
        </w:rPr>
      </w:pPr>
      <w:r w:rsidRPr="00AD57E6">
        <w:rPr>
          <w:rStyle w:val="FontStyle91"/>
          <w:sz w:val="28"/>
          <w:szCs w:val="28"/>
        </w:rPr>
        <w:t xml:space="preserve">ГОСТ </w:t>
      </w:r>
      <w:proofErr w:type="gramStart"/>
      <w:r w:rsidRPr="00AD57E6">
        <w:rPr>
          <w:rStyle w:val="FontStyle91"/>
          <w:sz w:val="28"/>
          <w:szCs w:val="28"/>
        </w:rPr>
        <w:t>Р</w:t>
      </w:r>
      <w:proofErr w:type="gramEnd"/>
      <w:r w:rsidRPr="00AD57E6">
        <w:rPr>
          <w:rStyle w:val="FontStyle91"/>
          <w:sz w:val="28"/>
          <w:szCs w:val="28"/>
        </w:rPr>
        <w:t xml:space="preserve"> 52025-2003 «Услуги физкультурно-оздоровительные и спортивные. Требования безопасности потребителей»;</w:t>
      </w:r>
    </w:p>
    <w:p w:rsidR="00310A5F" w:rsidRPr="00AD57E6" w:rsidRDefault="00310A5F" w:rsidP="006D1015">
      <w:pPr>
        <w:pStyle w:val="Style5"/>
        <w:widowControl/>
        <w:tabs>
          <w:tab w:val="left" w:pos="9356"/>
        </w:tabs>
        <w:spacing w:line="264" w:lineRule="exact"/>
        <w:ind w:right="14" w:firstLine="567"/>
        <w:rPr>
          <w:rStyle w:val="FontStyle91"/>
          <w:sz w:val="28"/>
          <w:szCs w:val="28"/>
        </w:rPr>
      </w:pPr>
      <w:r w:rsidRPr="00AD57E6">
        <w:rPr>
          <w:rStyle w:val="FontStyle91"/>
          <w:sz w:val="28"/>
          <w:szCs w:val="28"/>
        </w:rPr>
        <w:t>ГОСТ 33602-2015. «Оборудование и покрытия детских игровых площадок. Термины и определения»;</w:t>
      </w:r>
    </w:p>
    <w:p w:rsidR="00310A5F" w:rsidRPr="00AD57E6" w:rsidRDefault="00310A5F" w:rsidP="006D1015">
      <w:pPr>
        <w:pStyle w:val="Style5"/>
        <w:widowControl/>
        <w:tabs>
          <w:tab w:val="left" w:pos="9356"/>
        </w:tabs>
        <w:spacing w:before="19" w:line="278" w:lineRule="exact"/>
        <w:ind w:right="14" w:firstLine="567"/>
        <w:rPr>
          <w:rStyle w:val="FontStyle91"/>
          <w:sz w:val="28"/>
          <w:szCs w:val="28"/>
        </w:rPr>
      </w:pPr>
      <w:r w:rsidRPr="00AD57E6">
        <w:rPr>
          <w:rStyle w:val="FontStyle91"/>
          <w:sz w:val="28"/>
          <w:szCs w:val="28"/>
        </w:rPr>
        <w:t xml:space="preserve">ГОСТ </w:t>
      </w:r>
      <w:proofErr w:type="gramStart"/>
      <w:r w:rsidRPr="00AD57E6">
        <w:rPr>
          <w:rStyle w:val="FontStyle91"/>
          <w:sz w:val="28"/>
          <w:szCs w:val="28"/>
        </w:rPr>
        <w:t>Р</w:t>
      </w:r>
      <w:proofErr w:type="gramEnd"/>
      <w:r w:rsidRPr="00AD57E6">
        <w:rPr>
          <w:rStyle w:val="FontStyle9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310A5F" w:rsidRPr="00AD57E6" w:rsidRDefault="00310A5F" w:rsidP="006D1015">
      <w:pPr>
        <w:pStyle w:val="Style5"/>
        <w:widowControl/>
        <w:tabs>
          <w:tab w:val="left" w:pos="9356"/>
        </w:tabs>
        <w:spacing w:before="72" w:line="283" w:lineRule="exact"/>
        <w:ind w:right="14" w:firstLine="567"/>
        <w:rPr>
          <w:rStyle w:val="FontStyle91"/>
          <w:sz w:val="28"/>
          <w:szCs w:val="28"/>
        </w:rPr>
      </w:pPr>
      <w:r w:rsidRPr="00AD57E6">
        <w:rPr>
          <w:rStyle w:val="FontStyle91"/>
          <w:sz w:val="28"/>
          <w:szCs w:val="28"/>
        </w:rPr>
        <w:t xml:space="preserve">ГОСТ </w:t>
      </w:r>
      <w:proofErr w:type="gramStart"/>
      <w:r w:rsidRPr="00AD57E6">
        <w:rPr>
          <w:rStyle w:val="FontStyle91"/>
          <w:sz w:val="28"/>
          <w:szCs w:val="28"/>
        </w:rPr>
        <w:t>Р</w:t>
      </w:r>
      <w:proofErr w:type="gramEnd"/>
      <w:r w:rsidRPr="00AD57E6">
        <w:rPr>
          <w:rStyle w:val="FontStyle91"/>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310A5F" w:rsidRPr="00AD57E6" w:rsidRDefault="00310A5F" w:rsidP="006D1015">
      <w:pPr>
        <w:pStyle w:val="Style5"/>
        <w:widowControl/>
        <w:tabs>
          <w:tab w:val="left" w:pos="9356"/>
        </w:tabs>
        <w:spacing w:before="67" w:line="317" w:lineRule="exact"/>
        <w:ind w:right="14" w:firstLine="567"/>
        <w:rPr>
          <w:rStyle w:val="FontStyle91"/>
          <w:sz w:val="28"/>
          <w:szCs w:val="28"/>
        </w:rPr>
      </w:pPr>
      <w:r w:rsidRPr="00AD57E6">
        <w:rPr>
          <w:rStyle w:val="FontStyle91"/>
          <w:sz w:val="28"/>
          <w:szCs w:val="28"/>
        </w:rPr>
        <w:t xml:space="preserve">ГОСТ </w:t>
      </w:r>
      <w:proofErr w:type="gramStart"/>
      <w:r w:rsidRPr="00AD57E6">
        <w:rPr>
          <w:rStyle w:val="FontStyle91"/>
          <w:sz w:val="28"/>
          <w:szCs w:val="28"/>
        </w:rPr>
        <w:t>Р</w:t>
      </w:r>
      <w:proofErr w:type="gramEnd"/>
      <w:r w:rsidRPr="00AD57E6">
        <w:rPr>
          <w:rStyle w:val="FontStyle91"/>
          <w:sz w:val="28"/>
          <w:szCs w:val="28"/>
        </w:rPr>
        <w:t xml:space="preserve"> 52168-2012 «Оборудование детских игровых площадок. Безопасность конструкции и методы испытаний горок. Общие требования»;</w:t>
      </w:r>
    </w:p>
    <w:p w:rsidR="00310A5F" w:rsidRPr="00A118B7" w:rsidRDefault="00310A5F" w:rsidP="006D1015">
      <w:pPr>
        <w:pStyle w:val="Style5"/>
        <w:widowControl/>
        <w:tabs>
          <w:tab w:val="left" w:pos="9356"/>
        </w:tabs>
        <w:spacing w:line="283"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310A5F" w:rsidRPr="00A118B7" w:rsidRDefault="00310A5F" w:rsidP="006D1015">
      <w:pPr>
        <w:pStyle w:val="Style5"/>
        <w:widowControl/>
        <w:tabs>
          <w:tab w:val="left" w:pos="9356"/>
        </w:tabs>
        <w:spacing w:before="62" w:line="283"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310A5F" w:rsidRPr="00A118B7" w:rsidRDefault="00310A5F" w:rsidP="006D1015">
      <w:pPr>
        <w:pStyle w:val="Style5"/>
        <w:widowControl/>
        <w:tabs>
          <w:tab w:val="left" w:pos="9356"/>
        </w:tabs>
        <w:spacing w:before="67" w:line="283"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52301-2013 «Оборудование детских игровых площадок. Безопасность при эксплуатации. Общие требования»;</w:t>
      </w:r>
    </w:p>
    <w:p w:rsidR="00310A5F" w:rsidRPr="00A118B7" w:rsidRDefault="00310A5F" w:rsidP="006D1015">
      <w:pPr>
        <w:pStyle w:val="Style5"/>
        <w:widowControl/>
        <w:tabs>
          <w:tab w:val="left" w:pos="9356"/>
        </w:tabs>
        <w:spacing w:line="302"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ЕН 1177-2013 «</w:t>
      </w:r>
      <w:proofErr w:type="spellStart"/>
      <w:r w:rsidRPr="00A118B7">
        <w:rPr>
          <w:rStyle w:val="FontStyle91"/>
          <w:sz w:val="28"/>
          <w:szCs w:val="28"/>
        </w:rPr>
        <w:t>Ударопоглощающие</w:t>
      </w:r>
      <w:proofErr w:type="spellEnd"/>
      <w:r w:rsidRPr="00A118B7">
        <w:rPr>
          <w:rStyle w:val="FontStyle91"/>
          <w:sz w:val="28"/>
          <w:szCs w:val="28"/>
        </w:rPr>
        <w:t xml:space="preserve"> покрытия детских игровых площадок. Требования безопасности и методы испытаний»;</w:t>
      </w:r>
    </w:p>
    <w:p w:rsidR="00310A5F" w:rsidRPr="00A118B7" w:rsidRDefault="00310A5F" w:rsidP="006D1015">
      <w:pPr>
        <w:pStyle w:val="Style5"/>
        <w:widowControl/>
        <w:tabs>
          <w:tab w:val="left" w:pos="9356"/>
        </w:tabs>
        <w:spacing w:line="302"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55677-2013 «Оборудование детских спортивных площадок. Безопасность конструкций и методы испытания. Общие требования»;</w:t>
      </w:r>
    </w:p>
    <w:p w:rsidR="00310A5F" w:rsidRPr="00A118B7" w:rsidRDefault="00310A5F" w:rsidP="006D1015">
      <w:pPr>
        <w:pStyle w:val="Style5"/>
        <w:widowControl/>
        <w:tabs>
          <w:tab w:val="left" w:pos="9356"/>
        </w:tabs>
        <w:spacing w:before="67" w:line="298"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310A5F" w:rsidRPr="00A118B7" w:rsidRDefault="00310A5F" w:rsidP="006D1015">
      <w:pPr>
        <w:pStyle w:val="Style5"/>
        <w:widowControl/>
        <w:tabs>
          <w:tab w:val="left" w:pos="9356"/>
        </w:tabs>
        <w:spacing w:before="58" w:line="288"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55679-2013 «Оборудование детских спортивных площадок. Безопасность при эксплуатации»;</w:t>
      </w:r>
    </w:p>
    <w:p w:rsidR="00310A5F" w:rsidRPr="00A118B7" w:rsidRDefault="00310A5F" w:rsidP="006D1015">
      <w:pPr>
        <w:pStyle w:val="Style5"/>
        <w:widowControl/>
        <w:tabs>
          <w:tab w:val="left" w:pos="9356"/>
        </w:tabs>
        <w:spacing w:before="38" w:line="274"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52766-2007 «Дороги автомобильные общего пользования. Элементы обустройства»;</w:t>
      </w:r>
    </w:p>
    <w:p w:rsidR="00310A5F" w:rsidRPr="00A67978" w:rsidRDefault="00310A5F" w:rsidP="006D1015">
      <w:pPr>
        <w:pStyle w:val="Style5"/>
        <w:widowControl/>
        <w:tabs>
          <w:tab w:val="left" w:pos="9356"/>
        </w:tabs>
        <w:spacing w:before="53" w:line="312" w:lineRule="exact"/>
        <w:ind w:right="14" w:firstLine="567"/>
        <w:rPr>
          <w:rStyle w:val="FontStyle91"/>
          <w:sz w:val="28"/>
          <w:szCs w:val="28"/>
          <w:highlight w:val="yellow"/>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52289-20</w:t>
      </w:r>
      <w:r w:rsidR="00A118B7" w:rsidRPr="00A118B7">
        <w:rPr>
          <w:rStyle w:val="FontStyle91"/>
          <w:sz w:val="28"/>
          <w:szCs w:val="28"/>
        </w:rPr>
        <w:t>19</w:t>
      </w:r>
      <w:r w:rsidRPr="00A118B7">
        <w:rPr>
          <w:rStyle w:val="FontStyle91"/>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A118B7" w:rsidRPr="00A118B7">
        <w:rPr>
          <w:rStyle w:val="FontStyle91"/>
          <w:sz w:val="28"/>
          <w:szCs w:val="28"/>
        </w:rPr>
        <w:t xml:space="preserve"> </w:t>
      </w:r>
    </w:p>
    <w:p w:rsidR="00310A5F" w:rsidRPr="00A118B7" w:rsidRDefault="00310A5F" w:rsidP="006D1015">
      <w:pPr>
        <w:pStyle w:val="Style5"/>
        <w:widowControl/>
        <w:tabs>
          <w:tab w:val="left" w:pos="9356"/>
        </w:tabs>
        <w:spacing w:before="14" w:line="302" w:lineRule="exact"/>
        <w:ind w:right="14" w:firstLine="567"/>
        <w:rPr>
          <w:rStyle w:val="FontStyle91"/>
          <w:sz w:val="28"/>
          <w:szCs w:val="28"/>
        </w:rPr>
      </w:pPr>
      <w:r w:rsidRPr="00A118B7">
        <w:rPr>
          <w:rStyle w:val="FontStyle91"/>
          <w:sz w:val="28"/>
          <w:szCs w:val="28"/>
        </w:rPr>
        <w:t>ГОСТ 26804-2012 «Межгосударственный стандарт. Ограждения дорожные металлические барьерного типа. Технические условия»;</w:t>
      </w:r>
    </w:p>
    <w:p w:rsidR="00310A5F" w:rsidRPr="00A118B7" w:rsidRDefault="00310A5F" w:rsidP="006D1015">
      <w:pPr>
        <w:pStyle w:val="Style5"/>
        <w:widowControl/>
        <w:tabs>
          <w:tab w:val="left" w:pos="9356"/>
        </w:tabs>
        <w:spacing w:line="293" w:lineRule="exact"/>
        <w:ind w:right="14" w:firstLine="567"/>
        <w:rPr>
          <w:rStyle w:val="FontStyle91"/>
          <w:sz w:val="28"/>
          <w:szCs w:val="28"/>
        </w:rPr>
      </w:pPr>
      <w:r w:rsidRPr="00A118B7">
        <w:rPr>
          <w:rStyle w:val="FontStyle91"/>
          <w:sz w:val="28"/>
          <w:szCs w:val="28"/>
        </w:rPr>
        <w:t>ГОСТ 33127-2014 «Дороги автомобильные общего пользования. Ограждения дорожные. Классификация»;</w:t>
      </w:r>
    </w:p>
    <w:p w:rsidR="00310A5F" w:rsidRPr="00A118B7" w:rsidRDefault="00310A5F" w:rsidP="006D1015">
      <w:pPr>
        <w:pStyle w:val="Style5"/>
        <w:widowControl/>
        <w:tabs>
          <w:tab w:val="left" w:pos="9356"/>
        </w:tabs>
        <w:spacing w:before="19" w:line="302" w:lineRule="exact"/>
        <w:ind w:right="14" w:firstLine="567"/>
        <w:rPr>
          <w:rStyle w:val="FontStyle91"/>
          <w:sz w:val="28"/>
          <w:szCs w:val="28"/>
        </w:rPr>
      </w:pPr>
      <w:r w:rsidRPr="00A118B7">
        <w:rPr>
          <w:rStyle w:val="FontStyle91"/>
          <w:sz w:val="28"/>
          <w:szCs w:val="28"/>
        </w:rPr>
        <w:t xml:space="preserve">ГОСТ </w:t>
      </w:r>
      <w:proofErr w:type="gramStart"/>
      <w:r w:rsidRPr="00A118B7">
        <w:rPr>
          <w:rStyle w:val="FontStyle91"/>
          <w:sz w:val="28"/>
          <w:szCs w:val="28"/>
        </w:rPr>
        <w:t>Р</w:t>
      </w:r>
      <w:proofErr w:type="gramEnd"/>
      <w:r w:rsidRPr="00A118B7">
        <w:rPr>
          <w:rStyle w:val="FontStyle91"/>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10A5F" w:rsidRPr="00A118B7" w:rsidRDefault="00310A5F" w:rsidP="006D1015">
      <w:pPr>
        <w:pStyle w:val="Style5"/>
        <w:widowControl/>
        <w:tabs>
          <w:tab w:val="left" w:pos="9356"/>
        </w:tabs>
        <w:spacing w:before="48" w:line="269" w:lineRule="exact"/>
        <w:ind w:right="14" w:firstLine="567"/>
        <w:rPr>
          <w:rStyle w:val="FontStyle91"/>
          <w:sz w:val="28"/>
          <w:szCs w:val="28"/>
        </w:rPr>
      </w:pPr>
      <w:r w:rsidRPr="00A118B7">
        <w:rPr>
          <w:rStyle w:val="FontStyle91"/>
          <w:sz w:val="28"/>
          <w:szCs w:val="28"/>
        </w:rPr>
        <w:t>ГОСТ 26213-91 «Почвы. Методы определения органического вещества»;</w:t>
      </w:r>
    </w:p>
    <w:p w:rsidR="00310A5F" w:rsidRPr="00A118B7" w:rsidRDefault="00310A5F" w:rsidP="006D1015">
      <w:pPr>
        <w:pStyle w:val="Style5"/>
        <w:widowControl/>
        <w:tabs>
          <w:tab w:val="left" w:pos="9356"/>
        </w:tabs>
        <w:spacing w:before="67" w:line="278" w:lineRule="exact"/>
        <w:ind w:right="14" w:firstLine="567"/>
        <w:rPr>
          <w:rStyle w:val="FontStyle91"/>
          <w:sz w:val="28"/>
          <w:szCs w:val="28"/>
        </w:rPr>
      </w:pPr>
      <w:r w:rsidRPr="00A118B7">
        <w:rPr>
          <w:rStyle w:val="FontStyle91"/>
          <w:sz w:val="28"/>
          <w:szCs w:val="28"/>
        </w:rPr>
        <w:lastRenderedPageBreak/>
        <w:t xml:space="preserve">ГОСТ </w:t>
      </w:r>
      <w:proofErr w:type="gramStart"/>
      <w:r w:rsidRPr="00A118B7">
        <w:rPr>
          <w:rStyle w:val="FontStyle91"/>
          <w:sz w:val="28"/>
          <w:szCs w:val="28"/>
        </w:rPr>
        <w:t>Р</w:t>
      </w:r>
      <w:proofErr w:type="gramEnd"/>
      <w:r w:rsidRPr="00A118B7">
        <w:rPr>
          <w:rStyle w:val="FontStyle91"/>
          <w:sz w:val="28"/>
          <w:szCs w:val="28"/>
        </w:rPr>
        <w:t xml:space="preserve"> 53381-2009 «Почвы и грунты. Грунты питательные. Технические условия»;</w:t>
      </w:r>
    </w:p>
    <w:p w:rsidR="00310A5F" w:rsidRPr="00B35E93" w:rsidRDefault="00310A5F" w:rsidP="006D1015">
      <w:pPr>
        <w:pStyle w:val="Style5"/>
        <w:widowControl/>
        <w:tabs>
          <w:tab w:val="left" w:pos="9356"/>
        </w:tabs>
        <w:spacing w:before="62" w:line="293" w:lineRule="exact"/>
        <w:ind w:right="14" w:firstLine="567"/>
        <w:rPr>
          <w:rStyle w:val="FontStyle91"/>
          <w:sz w:val="28"/>
          <w:szCs w:val="28"/>
        </w:rPr>
      </w:pPr>
      <w:r w:rsidRPr="00B35E93">
        <w:rPr>
          <w:rStyle w:val="FontStyle91"/>
          <w:sz w:val="28"/>
          <w:szCs w:val="28"/>
        </w:rPr>
        <w:t>ГОСТ 17.4.3.04-85 «Охрана природы. Почвы. Общие требования к контролю и охране от загрязнения»;</w:t>
      </w:r>
    </w:p>
    <w:p w:rsidR="00310A5F" w:rsidRPr="00B35E93" w:rsidRDefault="00310A5F" w:rsidP="006D1015">
      <w:pPr>
        <w:pStyle w:val="Style5"/>
        <w:widowControl/>
        <w:tabs>
          <w:tab w:val="left" w:pos="9356"/>
        </w:tabs>
        <w:spacing w:before="38" w:line="298" w:lineRule="exact"/>
        <w:ind w:right="14" w:firstLine="567"/>
        <w:rPr>
          <w:rStyle w:val="FontStyle91"/>
          <w:sz w:val="28"/>
          <w:szCs w:val="28"/>
        </w:rPr>
      </w:pPr>
      <w:r w:rsidRPr="00B35E93">
        <w:rPr>
          <w:rStyle w:val="FontStyle9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310A5F" w:rsidRPr="00B35E93" w:rsidRDefault="00310A5F" w:rsidP="006D1015">
      <w:pPr>
        <w:pStyle w:val="Style5"/>
        <w:widowControl/>
        <w:tabs>
          <w:tab w:val="left" w:pos="9356"/>
        </w:tabs>
        <w:spacing w:before="48" w:line="307" w:lineRule="exact"/>
        <w:ind w:right="14" w:firstLine="567"/>
        <w:rPr>
          <w:rStyle w:val="FontStyle91"/>
          <w:sz w:val="28"/>
          <w:szCs w:val="28"/>
        </w:rPr>
      </w:pPr>
      <w:r w:rsidRPr="00B35E93">
        <w:rPr>
          <w:rStyle w:val="FontStyle9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310A5F" w:rsidRPr="00B35E93" w:rsidRDefault="00310A5F" w:rsidP="006D1015">
      <w:pPr>
        <w:pStyle w:val="Style5"/>
        <w:widowControl/>
        <w:tabs>
          <w:tab w:val="left" w:pos="9356"/>
        </w:tabs>
        <w:spacing w:before="38" w:line="302" w:lineRule="exact"/>
        <w:ind w:right="14" w:firstLine="567"/>
        <w:rPr>
          <w:rStyle w:val="FontStyle91"/>
          <w:sz w:val="28"/>
          <w:szCs w:val="28"/>
        </w:rPr>
      </w:pPr>
      <w:r w:rsidRPr="00B35E93">
        <w:rPr>
          <w:rStyle w:val="FontStyle91"/>
          <w:sz w:val="28"/>
          <w:szCs w:val="28"/>
        </w:rPr>
        <w:t xml:space="preserve">ГОСТ </w:t>
      </w:r>
      <w:proofErr w:type="gramStart"/>
      <w:r w:rsidRPr="00B35E93">
        <w:rPr>
          <w:rStyle w:val="FontStyle91"/>
          <w:sz w:val="28"/>
          <w:szCs w:val="28"/>
        </w:rPr>
        <w:t>Р</w:t>
      </w:r>
      <w:proofErr w:type="gramEnd"/>
      <w:r w:rsidRPr="00B35E93">
        <w:rPr>
          <w:rStyle w:val="FontStyle91"/>
          <w:sz w:val="28"/>
          <w:szCs w:val="28"/>
        </w:rPr>
        <w:t xml:space="preserve"> 17.4.3.07-2001 «Охрана природы. Почвы. Требования к свойствам осадков сточных вод при использовании их в качестве удобрения»;</w:t>
      </w:r>
    </w:p>
    <w:p w:rsidR="00310A5F" w:rsidRPr="00B35E93" w:rsidRDefault="00310A5F" w:rsidP="006D1015">
      <w:pPr>
        <w:pStyle w:val="Style5"/>
        <w:widowControl/>
        <w:tabs>
          <w:tab w:val="left" w:pos="9356"/>
        </w:tabs>
        <w:spacing w:before="62" w:line="240" w:lineRule="auto"/>
        <w:ind w:right="14" w:firstLine="567"/>
        <w:rPr>
          <w:rStyle w:val="FontStyle91"/>
          <w:sz w:val="28"/>
          <w:szCs w:val="28"/>
        </w:rPr>
      </w:pPr>
      <w:r w:rsidRPr="00B35E93">
        <w:rPr>
          <w:rStyle w:val="FontStyle91"/>
          <w:sz w:val="28"/>
          <w:szCs w:val="28"/>
        </w:rPr>
        <w:t>ГОСТ 28329-89 «Озеленение городов. Термины и определения»;</w:t>
      </w:r>
    </w:p>
    <w:p w:rsidR="00310A5F" w:rsidRPr="00B35E93" w:rsidRDefault="00310A5F" w:rsidP="006D1015">
      <w:pPr>
        <w:pStyle w:val="Style5"/>
        <w:widowControl/>
        <w:tabs>
          <w:tab w:val="left" w:pos="9356"/>
        </w:tabs>
        <w:spacing w:line="298" w:lineRule="exact"/>
        <w:ind w:right="14" w:firstLine="567"/>
        <w:rPr>
          <w:rStyle w:val="FontStyle91"/>
          <w:sz w:val="28"/>
          <w:szCs w:val="28"/>
        </w:rPr>
      </w:pPr>
      <w:r w:rsidRPr="00B35E93">
        <w:rPr>
          <w:rStyle w:val="FontStyle91"/>
          <w:sz w:val="28"/>
          <w:szCs w:val="28"/>
        </w:rPr>
        <w:t>ОСТ 56-98-93 «Сеянцы и саженцы основных древесных и кустарниковых пород. Технические условия»;</w:t>
      </w:r>
    </w:p>
    <w:p w:rsidR="00310A5F" w:rsidRPr="00B90006" w:rsidRDefault="00310A5F" w:rsidP="006D1015">
      <w:pPr>
        <w:pStyle w:val="Style5"/>
        <w:widowControl/>
        <w:tabs>
          <w:tab w:val="left" w:pos="9356"/>
        </w:tabs>
        <w:spacing w:before="24" w:line="274" w:lineRule="exact"/>
        <w:ind w:right="14" w:firstLine="567"/>
        <w:rPr>
          <w:rStyle w:val="FontStyle91"/>
          <w:sz w:val="28"/>
          <w:szCs w:val="28"/>
        </w:rPr>
      </w:pPr>
      <w:r w:rsidRPr="00B90006">
        <w:rPr>
          <w:rStyle w:val="FontStyle91"/>
          <w:sz w:val="28"/>
          <w:szCs w:val="28"/>
        </w:rPr>
        <w:t>ГОСТ 24909-81 «Саженцы деревьев декоративных лиственных пород. Технические условия»;</w:t>
      </w:r>
    </w:p>
    <w:p w:rsidR="00310A5F" w:rsidRPr="00B35E93" w:rsidRDefault="00310A5F" w:rsidP="006D1015">
      <w:pPr>
        <w:pStyle w:val="Style5"/>
        <w:widowControl/>
        <w:tabs>
          <w:tab w:val="left" w:pos="9356"/>
        </w:tabs>
        <w:spacing w:before="53" w:line="288" w:lineRule="exact"/>
        <w:ind w:right="14" w:firstLine="567"/>
        <w:rPr>
          <w:rStyle w:val="FontStyle91"/>
          <w:sz w:val="28"/>
          <w:szCs w:val="28"/>
        </w:rPr>
      </w:pPr>
      <w:r w:rsidRPr="00B35E93">
        <w:rPr>
          <w:rStyle w:val="FontStyle91"/>
          <w:sz w:val="28"/>
          <w:szCs w:val="28"/>
        </w:rPr>
        <w:t>ГОСТ 25769-83 «Саженцы деревьев хвойных пород для озеленения городов. Технические условия»;</w:t>
      </w:r>
    </w:p>
    <w:p w:rsidR="00310A5F" w:rsidRPr="00B35E93" w:rsidRDefault="00310A5F" w:rsidP="006D1015">
      <w:pPr>
        <w:pStyle w:val="Style5"/>
        <w:widowControl/>
        <w:tabs>
          <w:tab w:val="left" w:pos="9356"/>
        </w:tabs>
        <w:spacing w:before="48" w:line="298" w:lineRule="exact"/>
        <w:ind w:right="14" w:firstLine="567"/>
        <w:rPr>
          <w:rStyle w:val="FontStyle91"/>
          <w:sz w:val="28"/>
          <w:szCs w:val="28"/>
        </w:rPr>
      </w:pPr>
      <w:r w:rsidRPr="00B35E93">
        <w:rPr>
          <w:rStyle w:val="FontStyle91"/>
          <w:sz w:val="28"/>
          <w:szCs w:val="28"/>
        </w:rPr>
        <w:t>ГОСТ 26869-86* «Государственный стандарт Союза ССР. Саженцы декоративных кустарников. Технические условия»;</w:t>
      </w:r>
    </w:p>
    <w:p w:rsidR="00310A5F" w:rsidRPr="00B35E93" w:rsidRDefault="00310A5F" w:rsidP="006D1015">
      <w:pPr>
        <w:pStyle w:val="Style5"/>
        <w:widowControl/>
        <w:tabs>
          <w:tab w:val="left" w:pos="9356"/>
        </w:tabs>
        <w:spacing w:before="14" w:line="288" w:lineRule="exact"/>
        <w:ind w:right="14" w:firstLine="567"/>
        <w:rPr>
          <w:rStyle w:val="FontStyle91"/>
          <w:sz w:val="28"/>
          <w:szCs w:val="28"/>
        </w:rPr>
      </w:pPr>
      <w:r w:rsidRPr="00B35E93">
        <w:rPr>
          <w:rStyle w:val="FontStyle91"/>
          <w:sz w:val="28"/>
          <w:szCs w:val="28"/>
        </w:rPr>
        <w:t xml:space="preserve">ГОСТ </w:t>
      </w:r>
      <w:proofErr w:type="gramStart"/>
      <w:r w:rsidRPr="00B35E93">
        <w:rPr>
          <w:rStyle w:val="FontStyle91"/>
          <w:sz w:val="28"/>
          <w:szCs w:val="28"/>
        </w:rPr>
        <w:t>Р</w:t>
      </w:r>
      <w:proofErr w:type="gramEnd"/>
      <w:r w:rsidRPr="00B35E93">
        <w:rPr>
          <w:rStyle w:val="FontStyle91"/>
          <w:sz w:val="28"/>
          <w:szCs w:val="28"/>
        </w:rPr>
        <w:t xml:space="preserve"> 51232-98 «Вода питьевая. Общие требования к организации и методам контроля качества»;</w:t>
      </w:r>
    </w:p>
    <w:p w:rsidR="00310A5F" w:rsidRPr="00B35E93" w:rsidRDefault="00310A5F" w:rsidP="006D1015">
      <w:pPr>
        <w:pStyle w:val="Style5"/>
        <w:widowControl/>
        <w:tabs>
          <w:tab w:val="left" w:pos="9356"/>
        </w:tabs>
        <w:spacing w:before="53" w:line="307" w:lineRule="exact"/>
        <w:ind w:right="14" w:firstLine="567"/>
        <w:rPr>
          <w:rStyle w:val="FontStyle91"/>
          <w:sz w:val="28"/>
          <w:szCs w:val="28"/>
        </w:rPr>
      </w:pPr>
      <w:r w:rsidRPr="00B35E93">
        <w:rPr>
          <w:rStyle w:val="FontStyle91"/>
          <w:sz w:val="28"/>
          <w:szCs w:val="28"/>
        </w:rPr>
        <w:t xml:space="preserve">ГОСТ </w:t>
      </w:r>
      <w:proofErr w:type="gramStart"/>
      <w:r w:rsidRPr="00B35E93">
        <w:rPr>
          <w:rStyle w:val="FontStyle91"/>
          <w:sz w:val="28"/>
          <w:szCs w:val="28"/>
        </w:rPr>
        <w:t>Р</w:t>
      </w:r>
      <w:proofErr w:type="gramEnd"/>
      <w:r w:rsidRPr="00B35E93">
        <w:rPr>
          <w:rStyle w:val="FontStyle91"/>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310A5F" w:rsidRPr="00A67978" w:rsidRDefault="00310A5F" w:rsidP="006D1015">
      <w:pPr>
        <w:pStyle w:val="Style5"/>
        <w:widowControl/>
        <w:tabs>
          <w:tab w:val="left" w:pos="9356"/>
        </w:tabs>
        <w:spacing w:before="62" w:line="302" w:lineRule="exact"/>
        <w:ind w:right="14" w:firstLine="567"/>
        <w:rPr>
          <w:rStyle w:val="FontStyle91"/>
          <w:sz w:val="28"/>
          <w:szCs w:val="28"/>
          <w:highlight w:val="yellow"/>
        </w:rPr>
      </w:pPr>
      <w:r w:rsidRPr="009F59E7">
        <w:rPr>
          <w:rStyle w:val="FontStyle91"/>
          <w:sz w:val="28"/>
          <w:szCs w:val="28"/>
        </w:rPr>
        <w:t>ГОСТ 23407-78 «Ограждения инвентарные строительных площадок и участков производства строительно-монтажных работ»;</w:t>
      </w:r>
    </w:p>
    <w:p w:rsidR="00310A5F" w:rsidRDefault="00310A5F" w:rsidP="006D1015">
      <w:pPr>
        <w:pStyle w:val="Style5"/>
        <w:widowControl/>
        <w:tabs>
          <w:tab w:val="left" w:pos="9356"/>
        </w:tabs>
        <w:spacing w:before="14" w:line="283" w:lineRule="exact"/>
        <w:ind w:right="14" w:firstLine="567"/>
        <w:rPr>
          <w:rStyle w:val="FontStyle91"/>
          <w:sz w:val="28"/>
          <w:szCs w:val="28"/>
        </w:rPr>
      </w:pPr>
      <w:r w:rsidRPr="00593AAD">
        <w:rPr>
          <w:rStyle w:val="FontStyle91"/>
          <w:sz w:val="28"/>
          <w:szCs w:val="28"/>
        </w:rPr>
        <w:t>Иные своды правил и стандарты, принятые и вступившие в действие в установленном порядке.</w:t>
      </w:r>
    </w:p>
    <w:p w:rsidR="00BE3FCF" w:rsidRDefault="00BE3FCF" w:rsidP="00365C7B">
      <w:pPr>
        <w:pStyle w:val="Style4"/>
        <w:widowControl/>
        <w:spacing w:before="67" w:line="240" w:lineRule="auto"/>
        <w:ind w:right="467"/>
        <w:jc w:val="left"/>
        <w:rPr>
          <w:rStyle w:val="FontStyle84"/>
          <w:sz w:val="28"/>
          <w:szCs w:val="28"/>
        </w:rPr>
      </w:pPr>
    </w:p>
    <w:p w:rsidR="00BE3FCF" w:rsidRDefault="00BE3FCF" w:rsidP="009D7409">
      <w:pPr>
        <w:pStyle w:val="Style4"/>
        <w:widowControl/>
        <w:spacing w:before="67" w:line="240" w:lineRule="auto"/>
        <w:ind w:left="567" w:right="467" w:firstLine="567"/>
        <w:rPr>
          <w:rStyle w:val="FontStyle84"/>
          <w:sz w:val="28"/>
          <w:szCs w:val="28"/>
        </w:rPr>
      </w:pPr>
    </w:p>
    <w:p w:rsidR="00310A5F" w:rsidRDefault="00310A5F" w:rsidP="007661D0">
      <w:pPr>
        <w:pStyle w:val="Style4"/>
        <w:widowControl/>
        <w:numPr>
          <w:ilvl w:val="0"/>
          <w:numId w:val="204"/>
        </w:numPr>
        <w:spacing w:before="67" w:line="240" w:lineRule="auto"/>
        <w:ind w:left="0" w:right="14" w:firstLine="567"/>
        <w:rPr>
          <w:rStyle w:val="FontStyle84"/>
          <w:sz w:val="32"/>
          <w:szCs w:val="32"/>
        </w:rPr>
      </w:pPr>
      <w:r w:rsidRPr="0021758D">
        <w:rPr>
          <w:rStyle w:val="FontStyle84"/>
          <w:sz w:val="32"/>
          <w:szCs w:val="32"/>
        </w:rPr>
        <w:t>Требования к объектам и элементам благоустройства.</w:t>
      </w:r>
    </w:p>
    <w:p w:rsidR="002B3B85" w:rsidRPr="0021758D" w:rsidRDefault="002B3B85" w:rsidP="002B3B85">
      <w:pPr>
        <w:pStyle w:val="Style4"/>
        <w:widowControl/>
        <w:spacing w:before="67" w:line="240" w:lineRule="auto"/>
        <w:ind w:right="14" w:firstLine="567"/>
        <w:rPr>
          <w:rStyle w:val="FontStyle84"/>
          <w:sz w:val="32"/>
          <w:szCs w:val="32"/>
        </w:rPr>
      </w:pPr>
    </w:p>
    <w:p w:rsidR="00310A5F" w:rsidRDefault="002B3B85" w:rsidP="002B3B85">
      <w:pPr>
        <w:pStyle w:val="Style13"/>
        <w:widowControl/>
        <w:tabs>
          <w:tab w:val="left" w:pos="4507"/>
          <w:tab w:val="left" w:pos="6835"/>
          <w:tab w:val="left" w:pos="7901"/>
        </w:tabs>
        <w:spacing w:before="245" w:line="240" w:lineRule="exact"/>
        <w:ind w:right="14" w:firstLine="567"/>
        <w:jc w:val="center"/>
        <w:rPr>
          <w:rStyle w:val="FontStyle91"/>
          <w:b/>
          <w:sz w:val="28"/>
          <w:szCs w:val="28"/>
        </w:rPr>
      </w:pPr>
      <w:r>
        <w:rPr>
          <w:rStyle w:val="FontStyle91"/>
          <w:b/>
          <w:sz w:val="28"/>
          <w:szCs w:val="28"/>
        </w:rPr>
        <w:t>2</w:t>
      </w:r>
      <w:r w:rsidR="00310A5F" w:rsidRPr="002B3B85">
        <w:rPr>
          <w:rStyle w:val="FontStyle91"/>
          <w:b/>
          <w:sz w:val="28"/>
          <w:szCs w:val="28"/>
        </w:rPr>
        <w:t>.</w:t>
      </w:r>
      <w:r>
        <w:rPr>
          <w:rStyle w:val="FontStyle91"/>
          <w:b/>
          <w:sz w:val="28"/>
          <w:szCs w:val="28"/>
        </w:rPr>
        <w:t>1</w:t>
      </w:r>
      <w:r w:rsidR="00310A5F" w:rsidRPr="002B3B85">
        <w:rPr>
          <w:rStyle w:val="FontStyle91"/>
          <w:b/>
          <w:sz w:val="28"/>
          <w:szCs w:val="28"/>
        </w:rPr>
        <w:t>. Р</w:t>
      </w:r>
      <w:r>
        <w:rPr>
          <w:rStyle w:val="FontStyle91"/>
          <w:b/>
          <w:sz w:val="28"/>
          <w:szCs w:val="28"/>
        </w:rPr>
        <w:t>азмещение объектов и элементов благоустройства.</w:t>
      </w:r>
    </w:p>
    <w:p w:rsidR="002B3B85" w:rsidRPr="002B3B85" w:rsidRDefault="002B3B85" w:rsidP="002B3B85">
      <w:pPr>
        <w:pStyle w:val="Style13"/>
        <w:widowControl/>
        <w:tabs>
          <w:tab w:val="left" w:pos="4507"/>
          <w:tab w:val="left" w:pos="6835"/>
          <w:tab w:val="left" w:pos="7901"/>
        </w:tabs>
        <w:spacing w:before="245" w:line="240" w:lineRule="exact"/>
        <w:ind w:right="14" w:firstLine="567"/>
        <w:jc w:val="center"/>
        <w:rPr>
          <w:rStyle w:val="FontStyle91"/>
          <w:b/>
          <w:sz w:val="28"/>
          <w:szCs w:val="28"/>
        </w:rPr>
      </w:pPr>
    </w:p>
    <w:p w:rsidR="00F86F72" w:rsidRDefault="00310A5F" w:rsidP="007661D0">
      <w:pPr>
        <w:pStyle w:val="Style7"/>
        <w:widowControl/>
        <w:numPr>
          <w:ilvl w:val="2"/>
          <w:numId w:val="223"/>
        </w:numPr>
        <w:tabs>
          <w:tab w:val="left" w:pos="1853"/>
        </w:tabs>
        <w:spacing w:before="43" w:line="264" w:lineRule="exact"/>
        <w:ind w:left="0" w:right="-21" w:firstLine="567"/>
        <w:rPr>
          <w:rStyle w:val="FontStyle91"/>
          <w:sz w:val="28"/>
          <w:szCs w:val="28"/>
        </w:rPr>
      </w:pPr>
      <w:r w:rsidRPr="00EF60F2">
        <w:rPr>
          <w:rStyle w:val="FontStyle91"/>
          <w:sz w:val="28"/>
          <w:szCs w:val="28"/>
        </w:rPr>
        <w:t xml:space="preserve">На территории муниципального образования </w:t>
      </w:r>
      <w:r w:rsidR="00D861E3">
        <w:rPr>
          <w:rStyle w:val="FontStyle91"/>
          <w:sz w:val="28"/>
          <w:szCs w:val="28"/>
        </w:rPr>
        <w:t>«</w:t>
      </w:r>
      <w:proofErr w:type="spellStart"/>
      <w:r w:rsidR="00D861E3">
        <w:rPr>
          <w:rStyle w:val="FontStyle91"/>
          <w:sz w:val="28"/>
          <w:szCs w:val="28"/>
        </w:rPr>
        <w:t>Полысаевский</w:t>
      </w:r>
      <w:proofErr w:type="spellEnd"/>
      <w:r w:rsidR="00D861E3">
        <w:rPr>
          <w:rStyle w:val="FontStyle91"/>
          <w:sz w:val="28"/>
          <w:szCs w:val="28"/>
        </w:rPr>
        <w:t xml:space="preserve"> городской округ» </w:t>
      </w:r>
      <w:r w:rsidRPr="00EF60F2">
        <w:rPr>
          <w:rStyle w:val="FontStyle91"/>
          <w:sz w:val="28"/>
          <w:szCs w:val="28"/>
        </w:rPr>
        <w:t>запрещена самовольная установка (размещение) элементов благоустройства.</w:t>
      </w:r>
    </w:p>
    <w:p w:rsidR="00CC394F" w:rsidRPr="0037162A" w:rsidRDefault="00CC394F" w:rsidP="00CC394F">
      <w:pPr>
        <w:pStyle w:val="Style7"/>
        <w:widowControl/>
        <w:tabs>
          <w:tab w:val="left" w:pos="1853"/>
        </w:tabs>
        <w:spacing w:before="43" w:line="264" w:lineRule="exact"/>
        <w:ind w:left="567" w:right="-21" w:firstLine="0"/>
        <w:rPr>
          <w:rStyle w:val="FontStyle91"/>
          <w:sz w:val="28"/>
          <w:szCs w:val="28"/>
        </w:rPr>
      </w:pPr>
    </w:p>
    <w:p w:rsidR="00310A5F" w:rsidRPr="00D802CA" w:rsidRDefault="00310A5F" w:rsidP="007D2E6D">
      <w:pPr>
        <w:pStyle w:val="Style5"/>
        <w:widowControl/>
        <w:spacing w:before="96" w:line="235" w:lineRule="exact"/>
        <w:ind w:right="-21" w:firstLine="567"/>
        <w:jc w:val="center"/>
        <w:rPr>
          <w:rStyle w:val="FontStyle91"/>
          <w:b/>
          <w:sz w:val="28"/>
          <w:szCs w:val="28"/>
        </w:rPr>
      </w:pPr>
      <w:r w:rsidRPr="00D802CA">
        <w:rPr>
          <w:rStyle w:val="FontStyle91"/>
          <w:b/>
          <w:sz w:val="28"/>
          <w:szCs w:val="28"/>
        </w:rPr>
        <w:t>2.2. В</w:t>
      </w:r>
      <w:r w:rsidR="007D2E6D">
        <w:rPr>
          <w:rStyle w:val="FontStyle91"/>
          <w:b/>
          <w:sz w:val="28"/>
          <w:szCs w:val="28"/>
        </w:rPr>
        <w:t>нешний вид фасадов зданий, строений, сооружений</w:t>
      </w:r>
      <w:r w:rsidRPr="00D802CA">
        <w:rPr>
          <w:rStyle w:val="FontStyle91"/>
          <w:b/>
          <w:sz w:val="28"/>
          <w:szCs w:val="28"/>
        </w:rPr>
        <w:t>.</w:t>
      </w:r>
    </w:p>
    <w:p w:rsidR="00310A5F" w:rsidRDefault="00310A5F" w:rsidP="00756F12">
      <w:pPr>
        <w:pStyle w:val="Style7"/>
        <w:widowControl/>
        <w:numPr>
          <w:ilvl w:val="0"/>
          <w:numId w:val="27"/>
        </w:numPr>
        <w:tabs>
          <w:tab w:val="left" w:pos="1397"/>
        </w:tabs>
        <w:spacing w:before="398"/>
        <w:ind w:right="-21" w:firstLine="567"/>
        <w:rPr>
          <w:rStyle w:val="FontStyle91"/>
          <w:sz w:val="28"/>
          <w:szCs w:val="28"/>
        </w:rPr>
      </w:pPr>
      <w:r w:rsidRPr="00EF60F2">
        <w:rPr>
          <w:rStyle w:val="FontStyle91"/>
          <w:sz w:val="28"/>
          <w:szCs w:val="28"/>
        </w:rPr>
        <w:lastRenderedPageBreak/>
        <w:t>Основным требованием к внешнему виду фасадов зданий, строений, сооружений и территорий земельных участков, на которых они расположены,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540299" w:rsidRPr="00540299" w:rsidRDefault="00540299" w:rsidP="00756F12">
      <w:pPr>
        <w:widowControl/>
        <w:numPr>
          <w:ilvl w:val="0"/>
          <w:numId w:val="27"/>
        </w:numPr>
        <w:tabs>
          <w:tab w:val="left" w:pos="1440"/>
          <w:tab w:val="left" w:pos="1800"/>
        </w:tabs>
        <w:autoSpaceDE/>
        <w:autoSpaceDN/>
        <w:adjustRightInd/>
        <w:ind w:right="-21" w:firstLine="567"/>
        <w:jc w:val="both"/>
        <w:rPr>
          <w:rStyle w:val="FontStyle91"/>
          <w:sz w:val="28"/>
          <w:szCs w:val="28"/>
        </w:rPr>
      </w:pPr>
      <w:proofErr w:type="gramStart"/>
      <w:r>
        <w:rPr>
          <w:sz w:val="28"/>
          <w:szCs w:val="28"/>
        </w:rPr>
        <w:t>Изменение внешнего вида фасадов объектов нежилого фонда (зданий, строений, сооружений, в том числе нестационарных объектов), выражающееся в создании, изменении или ликвидации навесов, козырьков, карнизов, декоративных элементов, замене облицовочного материала, покраске с изменением колера фасада, его частей, изменение материалов кровли, элементов безопасности крыши, элементов организованного наружного водостока, установке и демонтаже дополнительного оборудования, элементов и устройств (решетки, экраны, жалюзи, ограждения витрин, приямки</w:t>
      </w:r>
      <w:proofErr w:type="gramEnd"/>
      <w:r>
        <w:rPr>
          <w:sz w:val="28"/>
          <w:szCs w:val="28"/>
        </w:rPr>
        <w:t xml:space="preserve"> на окнах подвальных этажей, наружные блоки систем кондиционирования и вентиляции, маркизы, элементы архитектурно-художественной подсветки, световые короба (</w:t>
      </w:r>
      <w:proofErr w:type="spellStart"/>
      <w:r>
        <w:rPr>
          <w:sz w:val="28"/>
          <w:szCs w:val="28"/>
        </w:rPr>
        <w:t>лайт-боксы</w:t>
      </w:r>
      <w:proofErr w:type="spellEnd"/>
      <w:r>
        <w:rPr>
          <w:sz w:val="28"/>
          <w:szCs w:val="28"/>
        </w:rPr>
        <w:t>), видеокамеры, почтовые ящики, часы, банкоматы, электрощиты, кабельные линии</w:t>
      </w:r>
      <w:proofErr w:type="gramStart"/>
      <w:r>
        <w:rPr>
          <w:sz w:val="28"/>
          <w:szCs w:val="28"/>
        </w:rPr>
        <w:t xml:space="preserve">,)  </w:t>
      </w:r>
      <w:proofErr w:type="gramEnd"/>
      <w:r>
        <w:rPr>
          <w:sz w:val="28"/>
          <w:szCs w:val="28"/>
        </w:rPr>
        <w:t>производить по согласованию с Администрацией Полысаевского городского округа, если такое согласование предусмотрено муниципальными правовыми актами.</w:t>
      </w:r>
    </w:p>
    <w:p w:rsidR="00310A5F" w:rsidRPr="00EF60F2" w:rsidRDefault="00310A5F" w:rsidP="00756F12">
      <w:pPr>
        <w:pStyle w:val="Style7"/>
        <w:widowControl/>
        <w:numPr>
          <w:ilvl w:val="0"/>
          <w:numId w:val="27"/>
        </w:numPr>
        <w:tabs>
          <w:tab w:val="left" w:pos="1397"/>
        </w:tabs>
        <w:spacing w:before="53"/>
        <w:ind w:right="-21" w:firstLine="567"/>
        <w:rPr>
          <w:rStyle w:val="FontStyle91"/>
          <w:sz w:val="28"/>
          <w:szCs w:val="28"/>
        </w:rPr>
      </w:pPr>
      <w:r w:rsidRPr="00EF60F2">
        <w:rPr>
          <w:rStyle w:val="FontStyle91"/>
          <w:sz w:val="28"/>
          <w:szCs w:val="28"/>
        </w:rPr>
        <w:t xml:space="preserve">Локальные участки фасада, детали, элементы и дополнительное оборудование должны размещаться в соответствии с комплексным решением, предусмотренным в </w:t>
      </w:r>
      <w:r w:rsidRPr="009926CE">
        <w:rPr>
          <w:rStyle w:val="FontStyle91"/>
          <w:color w:val="000000" w:themeColor="text1"/>
          <w:sz w:val="28"/>
          <w:szCs w:val="28"/>
        </w:rPr>
        <w:t>проекте благоустройства</w:t>
      </w:r>
      <w:r w:rsidRPr="009926CE">
        <w:rPr>
          <w:rStyle w:val="FontStyle91"/>
          <w:sz w:val="28"/>
          <w:szCs w:val="28"/>
        </w:rPr>
        <w:t>.</w:t>
      </w:r>
    </w:p>
    <w:p w:rsidR="00310A5F" w:rsidRPr="00EF60F2" w:rsidRDefault="00310A5F" w:rsidP="00756F12">
      <w:pPr>
        <w:pStyle w:val="Style7"/>
        <w:widowControl/>
        <w:numPr>
          <w:ilvl w:val="0"/>
          <w:numId w:val="27"/>
        </w:numPr>
        <w:tabs>
          <w:tab w:val="left" w:pos="1397"/>
        </w:tabs>
        <w:spacing w:line="312" w:lineRule="exact"/>
        <w:ind w:right="-21" w:firstLine="567"/>
        <w:rPr>
          <w:rStyle w:val="FontStyle91"/>
          <w:sz w:val="28"/>
          <w:szCs w:val="28"/>
        </w:rPr>
      </w:pPr>
      <w:r w:rsidRPr="00EF60F2">
        <w:rPr>
          <w:rStyle w:val="FontStyle91"/>
          <w:sz w:val="28"/>
          <w:szCs w:val="2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310A5F" w:rsidRPr="00EF60F2" w:rsidRDefault="00310A5F" w:rsidP="00756F12">
      <w:pPr>
        <w:pStyle w:val="Style7"/>
        <w:widowControl/>
        <w:numPr>
          <w:ilvl w:val="0"/>
          <w:numId w:val="28"/>
        </w:numPr>
        <w:tabs>
          <w:tab w:val="left" w:pos="1411"/>
        </w:tabs>
        <w:spacing w:before="96" w:line="274" w:lineRule="exact"/>
        <w:ind w:right="-21" w:firstLine="567"/>
        <w:rPr>
          <w:rStyle w:val="FontStyle91"/>
          <w:sz w:val="28"/>
          <w:szCs w:val="28"/>
        </w:rPr>
      </w:pPr>
      <w:r w:rsidRPr="00EF60F2">
        <w:rPr>
          <w:rStyle w:val="FontStyle91"/>
          <w:sz w:val="28"/>
          <w:szCs w:val="28"/>
        </w:rPr>
        <w:t>Торцы домов (боковые фасады), просматриваемые с улицы, стены полностью окрашиваются в цвет главного фасада.</w:t>
      </w:r>
    </w:p>
    <w:p w:rsidR="00310A5F" w:rsidRPr="00EF60F2" w:rsidRDefault="00310A5F" w:rsidP="00756F12">
      <w:pPr>
        <w:pStyle w:val="Style7"/>
        <w:widowControl/>
        <w:numPr>
          <w:ilvl w:val="0"/>
          <w:numId w:val="28"/>
        </w:numPr>
        <w:tabs>
          <w:tab w:val="left" w:pos="1411"/>
        </w:tabs>
        <w:spacing w:before="53" w:line="312" w:lineRule="exact"/>
        <w:ind w:right="-21" w:firstLine="567"/>
        <w:rPr>
          <w:rStyle w:val="FontStyle91"/>
          <w:sz w:val="28"/>
          <w:szCs w:val="28"/>
        </w:rPr>
      </w:pPr>
      <w:r w:rsidRPr="00EF60F2">
        <w:rPr>
          <w:rStyle w:val="FontStyle91"/>
          <w:sz w:val="28"/>
          <w:szCs w:val="28"/>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310A5F" w:rsidRPr="00EF60F2" w:rsidRDefault="00310A5F" w:rsidP="00756F12">
      <w:pPr>
        <w:pStyle w:val="Style7"/>
        <w:widowControl/>
        <w:numPr>
          <w:ilvl w:val="0"/>
          <w:numId w:val="28"/>
        </w:numPr>
        <w:tabs>
          <w:tab w:val="left" w:pos="1411"/>
        </w:tabs>
        <w:ind w:right="-21" w:firstLine="567"/>
        <w:rPr>
          <w:rStyle w:val="FontStyle91"/>
          <w:sz w:val="28"/>
          <w:szCs w:val="28"/>
        </w:rPr>
      </w:pPr>
      <w:r w:rsidRPr="00EF60F2">
        <w:rPr>
          <w:rStyle w:val="FontStyle91"/>
          <w:sz w:val="28"/>
          <w:szCs w:val="28"/>
        </w:rPr>
        <w:t xml:space="preserve">Устройство, ликвидация, восстановление, изменение внешнего вида фасадов зданий, строений, сооружений и их деталей, элементов, изменение цветового решения, должно соответствовать проекту благоустройства, согласованному </w:t>
      </w:r>
      <w:r w:rsidR="0032590E">
        <w:rPr>
          <w:rStyle w:val="FontStyle91"/>
          <w:sz w:val="28"/>
          <w:szCs w:val="28"/>
        </w:rPr>
        <w:t>Управлением по архитектуре и градостроительству Полысаевского городского округа</w:t>
      </w:r>
      <w:r w:rsidRPr="00EF60F2">
        <w:rPr>
          <w:rStyle w:val="FontStyle91"/>
          <w:sz w:val="28"/>
          <w:szCs w:val="28"/>
        </w:rPr>
        <w:t xml:space="preserve"> в установленном порядке. Изменение цветового тона при эксплуатации здания, сооружения или ремонте не допускается.</w:t>
      </w:r>
    </w:p>
    <w:p w:rsidR="00310A5F" w:rsidRPr="00EF60F2" w:rsidRDefault="00310A5F" w:rsidP="00756F12">
      <w:pPr>
        <w:pStyle w:val="Style7"/>
        <w:widowControl/>
        <w:numPr>
          <w:ilvl w:val="0"/>
          <w:numId w:val="28"/>
        </w:numPr>
        <w:tabs>
          <w:tab w:val="left" w:pos="1411"/>
        </w:tabs>
        <w:spacing w:before="38"/>
        <w:ind w:right="-21" w:firstLine="567"/>
        <w:rPr>
          <w:rStyle w:val="FontStyle91"/>
          <w:sz w:val="28"/>
          <w:szCs w:val="28"/>
        </w:rPr>
      </w:pPr>
      <w:r w:rsidRPr="00EF60F2">
        <w:rPr>
          <w:rStyle w:val="FontStyle91"/>
          <w:sz w:val="28"/>
          <w:szCs w:val="28"/>
        </w:rPr>
        <w:t>Колористическое решение фасадов зданий, строений, сооружений и их элементов должно осуществляться с учетом общего цветового решения и в соответствии с настоящими Правилами.</w:t>
      </w:r>
    </w:p>
    <w:p w:rsidR="00310A5F" w:rsidRPr="00EF60F2" w:rsidRDefault="00310A5F" w:rsidP="007D2E6D">
      <w:pPr>
        <w:pStyle w:val="Style7"/>
        <w:widowControl/>
        <w:tabs>
          <w:tab w:val="left" w:pos="1752"/>
        </w:tabs>
        <w:spacing w:before="67" w:line="298" w:lineRule="exact"/>
        <w:ind w:right="-21" w:firstLine="567"/>
        <w:rPr>
          <w:rStyle w:val="FontStyle91"/>
          <w:sz w:val="28"/>
          <w:szCs w:val="28"/>
        </w:rPr>
      </w:pPr>
      <w:r w:rsidRPr="00EF60F2">
        <w:rPr>
          <w:rStyle w:val="FontStyle91"/>
          <w:sz w:val="28"/>
          <w:szCs w:val="28"/>
        </w:rPr>
        <w:lastRenderedPageBreak/>
        <w:t>2.2.9.</w:t>
      </w:r>
      <w:r w:rsidRPr="00EF60F2">
        <w:rPr>
          <w:rStyle w:val="FontStyle91"/>
          <w:sz w:val="28"/>
          <w:szCs w:val="28"/>
        </w:rPr>
        <w:tab/>
        <w:t>Иные колористические решения объектов и элементов</w:t>
      </w:r>
      <w:r w:rsidRPr="00EF60F2">
        <w:rPr>
          <w:rStyle w:val="FontStyle91"/>
          <w:sz w:val="28"/>
          <w:szCs w:val="28"/>
        </w:rPr>
        <w:br/>
        <w:t>благоустройства допускается применять при условии согласования проекта</w:t>
      </w:r>
      <w:r w:rsidR="00D802CA">
        <w:rPr>
          <w:rStyle w:val="FontStyle91"/>
          <w:sz w:val="28"/>
          <w:szCs w:val="28"/>
        </w:rPr>
        <w:t xml:space="preserve"> </w:t>
      </w:r>
      <w:r w:rsidRPr="00EF60F2">
        <w:rPr>
          <w:rStyle w:val="FontStyle91"/>
          <w:sz w:val="28"/>
          <w:szCs w:val="28"/>
        </w:rPr>
        <w:t>благоустройства в установленном порядке.</w:t>
      </w:r>
    </w:p>
    <w:p w:rsidR="00310A5F" w:rsidRPr="00EF60F2" w:rsidRDefault="00310A5F" w:rsidP="00756F12">
      <w:pPr>
        <w:pStyle w:val="Style7"/>
        <w:widowControl/>
        <w:numPr>
          <w:ilvl w:val="0"/>
          <w:numId w:val="29"/>
        </w:numPr>
        <w:tabs>
          <w:tab w:val="left" w:pos="1690"/>
        </w:tabs>
        <w:spacing w:line="312" w:lineRule="exact"/>
        <w:ind w:right="-21" w:firstLine="567"/>
        <w:rPr>
          <w:rStyle w:val="FontStyle91"/>
          <w:sz w:val="28"/>
          <w:szCs w:val="28"/>
        </w:rPr>
      </w:pPr>
      <w:r w:rsidRPr="00EF60F2">
        <w:rPr>
          <w:rStyle w:val="FontStyle91"/>
          <w:sz w:val="28"/>
          <w:szCs w:val="28"/>
        </w:rPr>
        <w:t>Окраска фасадов проводится только после выполнения штукатурных, кровельных и лепных работ и в соответствии с проектом благоустройства, а также с соблюдением требований государственных и национальных стандартов, технических норм и правил.</w:t>
      </w:r>
    </w:p>
    <w:p w:rsidR="00310A5F" w:rsidRPr="00EF60F2" w:rsidRDefault="00310A5F" w:rsidP="00756F12">
      <w:pPr>
        <w:pStyle w:val="Style7"/>
        <w:widowControl/>
        <w:numPr>
          <w:ilvl w:val="0"/>
          <w:numId w:val="29"/>
        </w:numPr>
        <w:tabs>
          <w:tab w:val="left" w:pos="1690"/>
        </w:tabs>
        <w:spacing w:line="312" w:lineRule="exact"/>
        <w:ind w:right="-21" w:firstLine="567"/>
        <w:rPr>
          <w:rStyle w:val="FontStyle91"/>
          <w:sz w:val="28"/>
          <w:szCs w:val="28"/>
        </w:rPr>
      </w:pPr>
      <w:r w:rsidRPr="00EF60F2">
        <w:rPr>
          <w:rStyle w:val="FontStyle91"/>
          <w:sz w:val="28"/>
          <w:szCs w:val="28"/>
        </w:rPr>
        <w:t>Приемка работ по ремонту, отделке, окраске фасадов производится собственником объекта (заказчиком работ) в порядке, установленном законодательством и настоящими Правилами.</w:t>
      </w:r>
    </w:p>
    <w:p w:rsidR="00310A5F" w:rsidRPr="00EF60F2" w:rsidRDefault="00310A5F" w:rsidP="00756F12">
      <w:pPr>
        <w:pStyle w:val="Style7"/>
        <w:widowControl/>
        <w:numPr>
          <w:ilvl w:val="0"/>
          <w:numId w:val="29"/>
        </w:numPr>
        <w:tabs>
          <w:tab w:val="left" w:pos="1690"/>
        </w:tabs>
        <w:spacing w:line="317" w:lineRule="exact"/>
        <w:ind w:right="-21" w:firstLine="567"/>
        <w:rPr>
          <w:rStyle w:val="FontStyle91"/>
          <w:sz w:val="28"/>
          <w:szCs w:val="28"/>
        </w:rPr>
      </w:pPr>
      <w:r w:rsidRPr="00EF60F2">
        <w:rPr>
          <w:rStyle w:val="FontStyle91"/>
          <w:sz w:val="28"/>
          <w:szCs w:val="28"/>
        </w:rPr>
        <w:t xml:space="preserve">На зданиях и сооружениях необходимо предусматривать размещение следующих домовых знаков: указатель наименования улицы,  указатель номера дома и корпуса, указатель пожарного гидранта, указатель </w:t>
      </w:r>
      <w:r w:rsidR="00D802CA">
        <w:rPr>
          <w:rStyle w:val="FontStyle91"/>
          <w:sz w:val="28"/>
          <w:szCs w:val="28"/>
        </w:rPr>
        <w:t xml:space="preserve">грунтовых геодезических знаков. </w:t>
      </w:r>
      <w:r w:rsidRPr="00EF60F2">
        <w:rPr>
          <w:rStyle w:val="FontStyle91"/>
          <w:sz w:val="28"/>
          <w:szCs w:val="28"/>
        </w:rPr>
        <w:t>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310A5F" w:rsidRPr="00EF60F2" w:rsidRDefault="00310A5F" w:rsidP="00756F12">
      <w:pPr>
        <w:pStyle w:val="Style7"/>
        <w:widowControl/>
        <w:numPr>
          <w:ilvl w:val="0"/>
          <w:numId w:val="29"/>
        </w:numPr>
        <w:tabs>
          <w:tab w:val="left" w:pos="1690"/>
        </w:tabs>
        <w:spacing w:before="5" w:line="259" w:lineRule="exact"/>
        <w:ind w:right="-21" w:firstLine="567"/>
        <w:rPr>
          <w:rStyle w:val="FontStyle91"/>
          <w:sz w:val="28"/>
          <w:szCs w:val="28"/>
        </w:rPr>
      </w:pPr>
      <w:r w:rsidRPr="00EF60F2">
        <w:rPr>
          <w:rStyle w:val="FontStyle91"/>
          <w:sz w:val="28"/>
          <w:szCs w:val="28"/>
        </w:rPr>
        <w:t>Требования к архитектурным деталям и конструктивным элементам фасадов.</w:t>
      </w:r>
    </w:p>
    <w:p w:rsidR="00310A5F" w:rsidRPr="00EF60F2" w:rsidRDefault="007D2E6D" w:rsidP="007D2E6D">
      <w:pPr>
        <w:pStyle w:val="Style13"/>
        <w:widowControl/>
        <w:spacing w:before="29" w:line="240" w:lineRule="auto"/>
        <w:ind w:right="-21" w:firstLine="567"/>
        <w:rPr>
          <w:rStyle w:val="FontStyle91"/>
          <w:sz w:val="28"/>
          <w:szCs w:val="28"/>
        </w:rPr>
      </w:pPr>
      <w:r>
        <w:rPr>
          <w:rStyle w:val="FontStyle91"/>
          <w:sz w:val="28"/>
          <w:szCs w:val="28"/>
        </w:rPr>
        <w:t>2.2.13</w:t>
      </w:r>
      <w:r w:rsidR="00310A5F" w:rsidRPr="00EF60F2">
        <w:rPr>
          <w:rStyle w:val="FontStyle91"/>
          <w:sz w:val="28"/>
          <w:szCs w:val="28"/>
        </w:rPr>
        <w:t>.1. Окна и витрины.</w:t>
      </w:r>
    </w:p>
    <w:p w:rsidR="00310A5F" w:rsidRPr="00EF60F2" w:rsidRDefault="00310A5F" w:rsidP="007661D0">
      <w:pPr>
        <w:pStyle w:val="Style7"/>
        <w:widowControl/>
        <w:numPr>
          <w:ilvl w:val="4"/>
          <w:numId w:val="213"/>
        </w:numPr>
        <w:tabs>
          <w:tab w:val="left" w:pos="2131"/>
        </w:tabs>
        <w:spacing w:before="19"/>
        <w:ind w:left="0" w:right="-21" w:firstLine="567"/>
        <w:rPr>
          <w:rStyle w:val="FontStyle91"/>
          <w:sz w:val="28"/>
          <w:szCs w:val="28"/>
        </w:rPr>
      </w:pPr>
      <w:r w:rsidRPr="00EF60F2">
        <w:rPr>
          <w:rStyle w:val="FontStyle91"/>
          <w:sz w:val="28"/>
          <w:szCs w:val="28"/>
        </w:rPr>
        <w:t xml:space="preserve">Устройство, ликвидация, восстановление, изменение внешнего вида окон, витрин и их элементов, изменение габаритов и конфигурации </w:t>
      </w:r>
      <w:proofErr w:type="gramStart"/>
      <w:r w:rsidRPr="00EF60F2">
        <w:rPr>
          <w:rStyle w:val="FontStyle91"/>
          <w:sz w:val="28"/>
          <w:szCs w:val="28"/>
        </w:rPr>
        <w:t>проемов</w:t>
      </w:r>
      <w:proofErr w:type="gramEnd"/>
      <w:r w:rsidRPr="00EF60F2">
        <w:rPr>
          <w:rStyle w:val="FontStyle91"/>
          <w:sz w:val="28"/>
          <w:szCs w:val="28"/>
        </w:rPr>
        <w:t xml:space="preserve"> оконных и витринных конструкций, установка защитных решеток, установка конструкций остекления, изменение цветового решения осуществляется с учетом назначения помещения и должно соответствовать проекту благоустройства, согласованному в установленном порядке.</w:t>
      </w:r>
    </w:p>
    <w:p w:rsidR="00310A5F" w:rsidRPr="00EF60F2" w:rsidRDefault="00310A5F" w:rsidP="007661D0">
      <w:pPr>
        <w:pStyle w:val="Style7"/>
        <w:widowControl/>
        <w:numPr>
          <w:ilvl w:val="4"/>
          <w:numId w:val="213"/>
        </w:numPr>
        <w:tabs>
          <w:tab w:val="left" w:pos="2131"/>
        </w:tabs>
        <w:spacing w:before="67"/>
        <w:ind w:left="0" w:right="-21" w:firstLine="567"/>
        <w:rPr>
          <w:rStyle w:val="FontStyle91"/>
          <w:sz w:val="28"/>
          <w:szCs w:val="28"/>
        </w:rPr>
      </w:pPr>
      <w:r w:rsidRPr="00EF60F2">
        <w:rPr>
          <w:rStyle w:val="FontStyle91"/>
          <w:sz w:val="28"/>
          <w:szCs w:val="28"/>
        </w:rP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D802CA" w:rsidRDefault="00310A5F" w:rsidP="007D2E6D">
      <w:pPr>
        <w:pStyle w:val="Style7"/>
        <w:widowControl/>
        <w:tabs>
          <w:tab w:val="left" w:pos="2270"/>
        </w:tabs>
        <w:spacing w:before="67" w:line="298" w:lineRule="exact"/>
        <w:ind w:right="-21" w:firstLine="567"/>
        <w:rPr>
          <w:rStyle w:val="FontStyle91"/>
          <w:sz w:val="28"/>
          <w:szCs w:val="28"/>
        </w:rPr>
      </w:pPr>
      <w:r w:rsidRPr="00EF60F2">
        <w:rPr>
          <w:rStyle w:val="FontStyle91"/>
          <w:sz w:val="28"/>
          <w:szCs w:val="28"/>
        </w:rPr>
        <w:t>2.2.1</w:t>
      </w:r>
      <w:r w:rsidR="007D2E6D">
        <w:rPr>
          <w:rStyle w:val="FontStyle91"/>
          <w:sz w:val="28"/>
          <w:szCs w:val="28"/>
        </w:rPr>
        <w:t>3</w:t>
      </w:r>
      <w:r w:rsidRPr="00EF60F2">
        <w:rPr>
          <w:rStyle w:val="FontStyle91"/>
          <w:sz w:val="28"/>
          <w:szCs w:val="28"/>
        </w:rPr>
        <w:t>.1.3.</w:t>
      </w:r>
      <w:r w:rsidRPr="00EF60F2">
        <w:rPr>
          <w:rStyle w:val="FontStyle91"/>
          <w:sz w:val="28"/>
          <w:szCs w:val="28"/>
        </w:rPr>
        <w:tab/>
        <w:t xml:space="preserve">Дополнительными элементами окон и витрин </w:t>
      </w:r>
      <w:r w:rsidR="00D802CA">
        <w:rPr>
          <w:rStyle w:val="FontStyle91"/>
          <w:sz w:val="28"/>
          <w:szCs w:val="28"/>
        </w:rPr>
        <w:t>я</w:t>
      </w:r>
      <w:r w:rsidRPr="00EF60F2">
        <w:rPr>
          <w:rStyle w:val="FontStyle91"/>
          <w:sz w:val="28"/>
          <w:szCs w:val="28"/>
        </w:rPr>
        <w:t>вляются:</w:t>
      </w:r>
      <w:r w:rsidRPr="00EF60F2">
        <w:rPr>
          <w:rStyle w:val="FontStyle91"/>
          <w:sz w:val="28"/>
          <w:szCs w:val="28"/>
        </w:rPr>
        <w:br/>
      </w:r>
      <w:r w:rsidR="0041367A">
        <w:rPr>
          <w:rStyle w:val="FontStyle91"/>
          <w:sz w:val="28"/>
          <w:szCs w:val="28"/>
        </w:rPr>
        <w:t xml:space="preserve">- </w:t>
      </w:r>
      <w:r w:rsidRPr="00EF60F2">
        <w:rPr>
          <w:rStyle w:val="FontStyle91"/>
          <w:sz w:val="28"/>
          <w:szCs w:val="28"/>
        </w:rPr>
        <w:t xml:space="preserve">декоративные решетки; </w:t>
      </w:r>
    </w:p>
    <w:p w:rsidR="00D802CA" w:rsidRDefault="0041367A" w:rsidP="007D2E6D">
      <w:pPr>
        <w:pStyle w:val="Style7"/>
        <w:widowControl/>
        <w:tabs>
          <w:tab w:val="left" w:pos="2270"/>
        </w:tabs>
        <w:spacing w:before="67" w:line="298" w:lineRule="exact"/>
        <w:ind w:right="-21" w:firstLine="567"/>
        <w:rPr>
          <w:rStyle w:val="FontStyle91"/>
          <w:sz w:val="28"/>
          <w:szCs w:val="28"/>
        </w:rPr>
      </w:pPr>
      <w:r>
        <w:rPr>
          <w:rStyle w:val="FontStyle91"/>
          <w:sz w:val="28"/>
          <w:szCs w:val="28"/>
        </w:rPr>
        <w:t xml:space="preserve">- </w:t>
      </w:r>
      <w:r w:rsidR="00310A5F" w:rsidRPr="00EF60F2">
        <w:rPr>
          <w:rStyle w:val="FontStyle91"/>
          <w:sz w:val="28"/>
          <w:szCs w:val="28"/>
        </w:rPr>
        <w:t>защитные устройства (решетки, экраны, жалюзи,</w:t>
      </w:r>
      <w:r w:rsidR="00310A5F" w:rsidRPr="00EF60F2">
        <w:rPr>
          <w:rStyle w:val="FontStyle91"/>
          <w:sz w:val="28"/>
          <w:szCs w:val="28"/>
        </w:rPr>
        <w:br/>
        <w:t xml:space="preserve">откосы); </w:t>
      </w:r>
    </w:p>
    <w:p w:rsidR="00D802CA" w:rsidRDefault="0041367A" w:rsidP="007D2E6D">
      <w:pPr>
        <w:pStyle w:val="Style7"/>
        <w:widowControl/>
        <w:tabs>
          <w:tab w:val="left" w:pos="2270"/>
        </w:tabs>
        <w:spacing w:before="67" w:line="298" w:lineRule="exact"/>
        <w:ind w:right="-21" w:firstLine="567"/>
        <w:rPr>
          <w:rStyle w:val="FontStyle91"/>
          <w:sz w:val="28"/>
          <w:szCs w:val="28"/>
        </w:rPr>
      </w:pPr>
      <w:r>
        <w:rPr>
          <w:rStyle w:val="FontStyle91"/>
          <w:sz w:val="28"/>
          <w:szCs w:val="28"/>
        </w:rPr>
        <w:t xml:space="preserve">- </w:t>
      </w:r>
      <w:r w:rsidR="00310A5F" w:rsidRPr="00EF60F2">
        <w:rPr>
          <w:rStyle w:val="FontStyle91"/>
          <w:sz w:val="28"/>
          <w:szCs w:val="28"/>
        </w:rPr>
        <w:t xml:space="preserve">ограждения витрин; </w:t>
      </w:r>
    </w:p>
    <w:p w:rsidR="00310A5F" w:rsidRPr="00EF60F2" w:rsidRDefault="0041367A" w:rsidP="007D2E6D">
      <w:pPr>
        <w:pStyle w:val="Style7"/>
        <w:widowControl/>
        <w:tabs>
          <w:tab w:val="left" w:pos="2270"/>
        </w:tabs>
        <w:spacing w:before="67" w:line="298" w:lineRule="exact"/>
        <w:ind w:right="-21" w:firstLine="567"/>
        <w:rPr>
          <w:rStyle w:val="FontStyle91"/>
          <w:sz w:val="28"/>
          <w:szCs w:val="28"/>
        </w:rPr>
      </w:pPr>
      <w:r>
        <w:rPr>
          <w:rStyle w:val="FontStyle91"/>
          <w:sz w:val="28"/>
          <w:szCs w:val="28"/>
        </w:rPr>
        <w:t xml:space="preserve">- </w:t>
      </w:r>
      <w:r w:rsidR="00310A5F" w:rsidRPr="00EF60F2">
        <w:rPr>
          <w:rStyle w:val="FontStyle91"/>
          <w:sz w:val="28"/>
          <w:szCs w:val="28"/>
        </w:rPr>
        <w:t>подсветка;</w:t>
      </w:r>
    </w:p>
    <w:p w:rsidR="00310A5F" w:rsidRPr="00EF60F2" w:rsidRDefault="00310A5F" w:rsidP="007D2E6D">
      <w:pPr>
        <w:pStyle w:val="Style7"/>
        <w:widowControl/>
        <w:tabs>
          <w:tab w:val="left" w:pos="2270"/>
        </w:tabs>
        <w:spacing w:before="14" w:line="302" w:lineRule="exact"/>
        <w:ind w:right="-21" w:firstLine="567"/>
        <w:rPr>
          <w:rStyle w:val="FontStyle91"/>
          <w:sz w:val="28"/>
          <w:szCs w:val="28"/>
        </w:rPr>
      </w:pPr>
      <w:r w:rsidRPr="00EF60F2">
        <w:rPr>
          <w:rStyle w:val="FontStyle91"/>
          <w:sz w:val="28"/>
          <w:szCs w:val="28"/>
        </w:rPr>
        <w:t>2.2.1</w:t>
      </w:r>
      <w:r w:rsidR="007D2E6D">
        <w:rPr>
          <w:rStyle w:val="FontStyle91"/>
          <w:sz w:val="28"/>
          <w:szCs w:val="28"/>
        </w:rPr>
        <w:t>3</w:t>
      </w:r>
      <w:r w:rsidRPr="00EF60F2">
        <w:rPr>
          <w:rStyle w:val="FontStyle91"/>
          <w:sz w:val="28"/>
          <w:szCs w:val="28"/>
        </w:rPr>
        <w:t>.1.4.</w:t>
      </w:r>
      <w:r w:rsidRPr="00EF60F2">
        <w:rPr>
          <w:rStyle w:val="FontStyle91"/>
          <w:sz w:val="28"/>
          <w:szCs w:val="28"/>
        </w:rPr>
        <w:tab/>
        <w:t>Наружное размещение защитных решеток разрешается по</w:t>
      </w:r>
      <w:r w:rsidR="00D802CA">
        <w:rPr>
          <w:rStyle w:val="FontStyle91"/>
          <w:sz w:val="28"/>
          <w:szCs w:val="28"/>
        </w:rPr>
        <w:t xml:space="preserve"> </w:t>
      </w:r>
      <w:r w:rsidRPr="00EF60F2">
        <w:rPr>
          <w:rStyle w:val="FontStyle91"/>
          <w:sz w:val="28"/>
          <w:szCs w:val="28"/>
        </w:rPr>
        <w:t>согласованию с органами пожарного надзора и в соответствии с проектом</w:t>
      </w:r>
      <w:r w:rsidR="00D802CA">
        <w:rPr>
          <w:rStyle w:val="FontStyle91"/>
          <w:sz w:val="28"/>
          <w:szCs w:val="28"/>
        </w:rPr>
        <w:t xml:space="preserve"> </w:t>
      </w:r>
      <w:r w:rsidRPr="00EF60F2">
        <w:rPr>
          <w:rStyle w:val="FontStyle91"/>
          <w:sz w:val="28"/>
          <w:szCs w:val="28"/>
        </w:rPr>
        <w:t>благоустройства, согласованном в установленном порядке.</w:t>
      </w:r>
    </w:p>
    <w:p w:rsidR="00310A5F" w:rsidRPr="00EF60F2" w:rsidRDefault="00310A5F" w:rsidP="007D2E6D">
      <w:pPr>
        <w:pStyle w:val="Style7"/>
        <w:widowControl/>
        <w:tabs>
          <w:tab w:val="left" w:pos="2122"/>
        </w:tabs>
        <w:spacing w:line="302" w:lineRule="exact"/>
        <w:ind w:right="-21" w:firstLine="567"/>
        <w:rPr>
          <w:rStyle w:val="FontStyle91"/>
          <w:sz w:val="28"/>
          <w:szCs w:val="28"/>
        </w:rPr>
      </w:pPr>
      <w:r w:rsidRPr="00EF60F2">
        <w:rPr>
          <w:rStyle w:val="FontStyle91"/>
          <w:sz w:val="28"/>
          <w:szCs w:val="28"/>
        </w:rPr>
        <w:t>2.2.1</w:t>
      </w:r>
      <w:r w:rsidR="007D2E6D">
        <w:rPr>
          <w:rStyle w:val="FontStyle91"/>
          <w:sz w:val="28"/>
          <w:szCs w:val="28"/>
        </w:rPr>
        <w:t>3</w:t>
      </w:r>
      <w:r w:rsidRPr="00EF60F2">
        <w:rPr>
          <w:rStyle w:val="FontStyle91"/>
          <w:sz w:val="28"/>
          <w:szCs w:val="28"/>
        </w:rPr>
        <w:t>.1.5.</w:t>
      </w:r>
      <w:r w:rsidRPr="00EF60F2">
        <w:rPr>
          <w:rStyle w:val="FontStyle91"/>
          <w:sz w:val="28"/>
          <w:szCs w:val="28"/>
        </w:rPr>
        <w:tab/>
        <w:t>При устройстве декоративных ограждений и витрин высоту</w:t>
      </w:r>
      <w:r w:rsidR="00D802CA">
        <w:rPr>
          <w:rStyle w:val="FontStyle91"/>
          <w:sz w:val="28"/>
          <w:szCs w:val="28"/>
        </w:rPr>
        <w:t xml:space="preserve"> </w:t>
      </w:r>
      <w:r w:rsidRPr="00EF60F2">
        <w:rPr>
          <w:rStyle w:val="FontStyle91"/>
          <w:sz w:val="28"/>
          <w:szCs w:val="28"/>
        </w:rPr>
        <w:t>ограждения витрины от поверхности трот</w:t>
      </w:r>
      <w:r w:rsidR="00E67BAE">
        <w:rPr>
          <w:rStyle w:val="FontStyle91"/>
          <w:sz w:val="28"/>
          <w:szCs w:val="28"/>
        </w:rPr>
        <w:t xml:space="preserve">уара должна составлять не более </w:t>
      </w:r>
      <w:r w:rsidRPr="00EF60F2">
        <w:rPr>
          <w:rStyle w:val="FontStyle91"/>
          <w:sz w:val="28"/>
          <w:szCs w:val="28"/>
        </w:rPr>
        <w:t>1,0 м, расстояние от поверхности фасада - не более 0,2 м.</w:t>
      </w:r>
    </w:p>
    <w:p w:rsidR="007D2E6D" w:rsidRDefault="00310A5F" w:rsidP="008628E4">
      <w:pPr>
        <w:pStyle w:val="Style7"/>
        <w:widowControl/>
        <w:tabs>
          <w:tab w:val="left" w:pos="2270"/>
        </w:tabs>
        <w:spacing w:line="240" w:lineRule="auto"/>
        <w:ind w:right="-21" w:firstLine="567"/>
        <w:rPr>
          <w:rStyle w:val="FontStyle91"/>
          <w:sz w:val="28"/>
          <w:szCs w:val="28"/>
        </w:rPr>
      </w:pPr>
      <w:r w:rsidRPr="00EF60F2">
        <w:rPr>
          <w:rStyle w:val="FontStyle91"/>
          <w:sz w:val="28"/>
          <w:szCs w:val="28"/>
        </w:rPr>
        <w:t>2.2.1</w:t>
      </w:r>
      <w:r w:rsidR="007D2E6D">
        <w:rPr>
          <w:rStyle w:val="FontStyle91"/>
          <w:sz w:val="28"/>
          <w:szCs w:val="28"/>
        </w:rPr>
        <w:t>3</w:t>
      </w:r>
      <w:r w:rsidRPr="00EF60F2">
        <w:rPr>
          <w:rStyle w:val="FontStyle91"/>
          <w:sz w:val="28"/>
          <w:szCs w:val="28"/>
        </w:rPr>
        <w:t>.1.6.</w:t>
      </w:r>
      <w:r w:rsidRPr="00EF60F2">
        <w:rPr>
          <w:rStyle w:val="FontStyle91"/>
          <w:sz w:val="28"/>
          <w:szCs w:val="28"/>
        </w:rPr>
        <w:tab/>
        <w:t>Устройство глухих ограждений витрин запрещено.</w:t>
      </w:r>
    </w:p>
    <w:p w:rsidR="00310A5F" w:rsidRPr="00EF60F2" w:rsidRDefault="00310A5F" w:rsidP="007D2E6D">
      <w:pPr>
        <w:pStyle w:val="Style13"/>
        <w:widowControl/>
        <w:tabs>
          <w:tab w:val="left" w:pos="9335"/>
        </w:tabs>
        <w:spacing w:line="302" w:lineRule="exact"/>
        <w:ind w:right="-21" w:firstLine="567"/>
        <w:rPr>
          <w:rStyle w:val="FontStyle91"/>
          <w:sz w:val="28"/>
          <w:szCs w:val="28"/>
        </w:rPr>
      </w:pPr>
      <w:r w:rsidRPr="00EF60F2">
        <w:rPr>
          <w:rStyle w:val="FontStyle91"/>
          <w:sz w:val="28"/>
          <w:szCs w:val="28"/>
        </w:rPr>
        <w:t>2.2.1</w:t>
      </w:r>
      <w:r w:rsidR="007D2E6D">
        <w:rPr>
          <w:rStyle w:val="FontStyle91"/>
          <w:sz w:val="28"/>
          <w:szCs w:val="28"/>
        </w:rPr>
        <w:t>3</w:t>
      </w:r>
      <w:r w:rsidRPr="00EF60F2">
        <w:rPr>
          <w:rStyle w:val="FontStyle91"/>
          <w:sz w:val="28"/>
          <w:szCs w:val="28"/>
        </w:rPr>
        <w:t>.2. Входы и входные группы.</w:t>
      </w:r>
    </w:p>
    <w:p w:rsidR="00310A5F" w:rsidRPr="00EF60F2" w:rsidRDefault="00310A5F" w:rsidP="007661D0">
      <w:pPr>
        <w:pStyle w:val="Style7"/>
        <w:widowControl/>
        <w:numPr>
          <w:ilvl w:val="4"/>
          <w:numId w:val="214"/>
        </w:numPr>
        <w:tabs>
          <w:tab w:val="left" w:pos="2174"/>
          <w:tab w:val="left" w:pos="9335"/>
        </w:tabs>
        <w:spacing w:line="312" w:lineRule="exact"/>
        <w:ind w:left="0" w:right="-21" w:firstLine="567"/>
        <w:rPr>
          <w:rStyle w:val="FontStyle91"/>
          <w:sz w:val="28"/>
          <w:szCs w:val="28"/>
        </w:rPr>
      </w:pPr>
      <w:proofErr w:type="gramStart"/>
      <w:r w:rsidRPr="00EF60F2">
        <w:rPr>
          <w:rStyle w:val="FontStyle91"/>
          <w:sz w:val="28"/>
          <w:szCs w:val="28"/>
        </w:rPr>
        <w:lastRenderedPageBreak/>
        <w:t>Устройство, ликвидация, восстановление входов и входных групп, изменение конструктивных особенностей здания, габаритов и конфигурации архитектурных проемов, установка дверных конструкций, конструкций остекления, козырьков и иных элементов входов и входных групп, изменение их стилистического и цветового решения, оборудование входов и входных групп основными и дополнительными элементами, выбор материалов, световой подсветки осуществляется с учетом назначения помещения на основании проекта благоустройства, согласованного в установленном</w:t>
      </w:r>
      <w:proofErr w:type="gramEnd"/>
      <w:r w:rsidRPr="00EF60F2">
        <w:rPr>
          <w:rStyle w:val="FontStyle91"/>
          <w:sz w:val="28"/>
          <w:szCs w:val="28"/>
        </w:rPr>
        <w:t xml:space="preserve"> </w:t>
      </w:r>
      <w:proofErr w:type="gramStart"/>
      <w:r w:rsidRPr="00EF60F2">
        <w:rPr>
          <w:rStyle w:val="FontStyle91"/>
          <w:sz w:val="28"/>
          <w:szCs w:val="28"/>
        </w:rPr>
        <w:t>порядке</w:t>
      </w:r>
      <w:proofErr w:type="gramEnd"/>
      <w:r w:rsidRPr="00EF60F2">
        <w:rPr>
          <w:rStyle w:val="FontStyle91"/>
          <w:sz w:val="28"/>
          <w:szCs w:val="28"/>
        </w:rPr>
        <w:t>.</w:t>
      </w:r>
    </w:p>
    <w:p w:rsidR="00310A5F" w:rsidRPr="00EF60F2" w:rsidRDefault="00310A5F" w:rsidP="007661D0">
      <w:pPr>
        <w:pStyle w:val="Style7"/>
        <w:widowControl/>
        <w:numPr>
          <w:ilvl w:val="4"/>
          <w:numId w:val="214"/>
        </w:numPr>
        <w:tabs>
          <w:tab w:val="left" w:pos="2174"/>
          <w:tab w:val="left" w:pos="9335"/>
        </w:tabs>
        <w:spacing w:before="38" w:line="317" w:lineRule="exact"/>
        <w:ind w:left="0" w:right="-21" w:firstLine="567"/>
        <w:rPr>
          <w:rStyle w:val="FontStyle91"/>
          <w:sz w:val="28"/>
          <w:szCs w:val="28"/>
        </w:rPr>
      </w:pPr>
      <w:r w:rsidRPr="00EF60F2">
        <w:rPr>
          <w:rStyle w:val="FontStyle91"/>
          <w:sz w:val="28"/>
          <w:szCs w:val="28"/>
        </w:rPr>
        <w:t xml:space="preserve">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 в соответствии с требованиями настоящих Правил (пандусы, перила и пр.). При входных группах размещаются площадки с твердыми видами покрытия, скамьями и различными приемами озеленения. Организация площадок при входах может быть предусмотрена как в границах территории земельного участка, так и на прилегающих к входным группам территориях общего пользования.</w:t>
      </w:r>
    </w:p>
    <w:p w:rsidR="00310A5F" w:rsidRPr="00EF60F2" w:rsidRDefault="00310A5F" w:rsidP="007661D0">
      <w:pPr>
        <w:pStyle w:val="Style7"/>
        <w:widowControl/>
        <w:numPr>
          <w:ilvl w:val="4"/>
          <w:numId w:val="214"/>
        </w:numPr>
        <w:tabs>
          <w:tab w:val="left" w:pos="2107"/>
          <w:tab w:val="left" w:pos="9335"/>
        </w:tabs>
        <w:spacing w:before="67" w:line="322" w:lineRule="exact"/>
        <w:ind w:left="0" w:right="-21" w:firstLine="567"/>
        <w:rPr>
          <w:rStyle w:val="FontStyle91"/>
          <w:sz w:val="28"/>
          <w:szCs w:val="28"/>
        </w:rPr>
      </w:pPr>
      <w:r w:rsidRPr="00EF60F2">
        <w:rPr>
          <w:rStyle w:val="FontStyle91"/>
          <w:sz w:val="28"/>
          <w:szCs w:val="28"/>
        </w:rPr>
        <w:t>Допускается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расчетами в соответствии с действующими нормами и правилами в рамках согласованного проекта благоустройства территории, но не менее 2 метров. В этом случае следует предусматривать наличие разделяющих элементов (стационарного или переносного ограждения), контейнерного озеленения.</w:t>
      </w:r>
    </w:p>
    <w:p w:rsidR="00310A5F" w:rsidRPr="00EF60F2" w:rsidRDefault="00310A5F" w:rsidP="007661D0">
      <w:pPr>
        <w:pStyle w:val="Style7"/>
        <w:widowControl/>
        <w:numPr>
          <w:ilvl w:val="4"/>
          <w:numId w:val="214"/>
        </w:numPr>
        <w:tabs>
          <w:tab w:val="left" w:pos="2107"/>
          <w:tab w:val="left" w:pos="9335"/>
        </w:tabs>
        <w:spacing w:before="24" w:line="312" w:lineRule="exact"/>
        <w:ind w:left="0" w:right="-21" w:firstLine="567"/>
        <w:rPr>
          <w:rStyle w:val="FontStyle91"/>
          <w:sz w:val="28"/>
          <w:szCs w:val="28"/>
        </w:rPr>
      </w:pPr>
      <w:r w:rsidRPr="00EF60F2">
        <w:rPr>
          <w:rStyle w:val="FontStyle91"/>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 при условии сохранения ширины прохода, необходимого для пропуска пешеходного потока, не менее 2 метров.</w:t>
      </w:r>
    </w:p>
    <w:p w:rsidR="00310A5F" w:rsidRPr="00EF60F2" w:rsidRDefault="00310A5F" w:rsidP="007661D0">
      <w:pPr>
        <w:pStyle w:val="Style7"/>
        <w:widowControl/>
        <w:numPr>
          <w:ilvl w:val="4"/>
          <w:numId w:val="214"/>
        </w:numPr>
        <w:tabs>
          <w:tab w:val="left" w:pos="2107"/>
          <w:tab w:val="left" w:pos="9335"/>
        </w:tabs>
        <w:spacing w:before="38" w:line="312" w:lineRule="exact"/>
        <w:ind w:left="0" w:right="-21" w:firstLine="567"/>
        <w:rPr>
          <w:rStyle w:val="FontStyle91"/>
          <w:sz w:val="28"/>
          <w:szCs w:val="28"/>
        </w:rPr>
      </w:pPr>
      <w:proofErr w:type="gramStart"/>
      <w:r w:rsidRPr="00EF60F2">
        <w:rPr>
          <w:rStyle w:val="FontStyle91"/>
          <w:sz w:val="28"/>
          <w:szCs w:val="28"/>
        </w:rPr>
        <w:t xml:space="preserve">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w:t>
      </w:r>
      <w:proofErr w:type="spellStart"/>
      <w:r w:rsidRPr="00EF60F2">
        <w:rPr>
          <w:rStyle w:val="FontStyle91"/>
          <w:sz w:val="28"/>
          <w:szCs w:val="28"/>
        </w:rPr>
        <w:t>светопрозрачной</w:t>
      </w:r>
      <w:proofErr w:type="spellEnd"/>
      <w:r w:rsidRPr="00EF60F2">
        <w:rPr>
          <w:rStyle w:val="FontStyle91"/>
          <w:sz w:val="28"/>
          <w:szCs w:val="28"/>
        </w:rPr>
        <w:t xml:space="preserve"> части); козырек, навес; ограждение; ступени, лестница, пандус, приямок; освещение.</w:t>
      </w:r>
      <w:proofErr w:type="gramEnd"/>
    </w:p>
    <w:p w:rsidR="00310A5F" w:rsidRPr="00EF60F2" w:rsidRDefault="00310A5F" w:rsidP="007661D0">
      <w:pPr>
        <w:pStyle w:val="Style7"/>
        <w:widowControl/>
        <w:numPr>
          <w:ilvl w:val="4"/>
          <w:numId w:val="214"/>
        </w:numPr>
        <w:tabs>
          <w:tab w:val="left" w:pos="2107"/>
          <w:tab w:val="left" w:pos="9335"/>
        </w:tabs>
        <w:spacing w:before="38" w:line="312" w:lineRule="exact"/>
        <w:ind w:left="0" w:right="-21" w:firstLine="567"/>
        <w:rPr>
          <w:rStyle w:val="FontStyle91"/>
          <w:sz w:val="28"/>
          <w:szCs w:val="28"/>
        </w:rPr>
      </w:pPr>
      <w:proofErr w:type="gramStart"/>
      <w:r w:rsidRPr="00EF60F2">
        <w:rPr>
          <w:rStyle w:val="FontStyle91"/>
          <w:sz w:val="28"/>
          <w:szCs w:val="28"/>
        </w:rPr>
        <w:t>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маркизы; наружная подсветка.</w:t>
      </w:r>
      <w:proofErr w:type="gramEnd"/>
    </w:p>
    <w:p w:rsidR="00310A5F" w:rsidRPr="00EF60F2" w:rsidRDefault="00310A5F" w:rsidP="007661D0">
      <w:pPr>
        <w:pStyle w:val="Style7"/>
        <w:widowControl/>
        <w:numPr>
          <w:ilvl w:val="4"/>
          <w:numId w:val="214"/>
        </w:numPr>
        <w:tabs>
          <w:tab w:val="left" w:pos="2107"/>
          <w:tab w:val="left" w:pos="9335"/>
        </w:tabs>
        <w:spacing w:before="34" w:line="317" w:lineRule="exact"/>
        <w:ind w:left="0" w:right="-21" w:firstLine="567"/>
        <w:rPr>
          <w:rStyle w:val="FontStyle91"/>
          <w:sz w:val="28"/>
          <w:szCs w:val="28"/>
        </w:rPr>
      </w:pPr>
      <w:r w:rsidRPr="00EF60F2">
        <w:rPr>
          <w:rStyle w:val="FontStyle91"/>
          <w:sz w:val="28"/>
          <w:szCs w:val="28"/>
        </w:rPr>
        <w:t xml:space="preserve">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w:t>
      </w:r>
      <w:r w:rsidRPr="00EF60F2">
        <w:rPr>
          <w:rStyle w:val="FontStyle91"/>
          <w:sz w:val="28"/>
          <w:szCs w:val="28"/>
        </w:rPr>
        <w:lastRenderedPageBreak/>
        <w:t>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310A5F" w:rsidRPr="00EF60F2" w:rsidRDefault="00310A5F" w:rsidP="007661D0">
      <w:pPr>
        <w:pStyle w:val="Style7"/>
        <w:widowControl/>
        <w:numPr>
          <w:ilvl w:val="4"/>
          <w:numId w:val="214"/>
        </w:numPr>
        <w:tabs>
          <w:tab w:val="left" w:pos="2107"/>
          <w:tab w:val="left" w:pos="9335"/>
        </w:tabs>
        <w:spacing w:before="29" w:line="317" w:lineRule="exact"/>
        <w:ind w:left="0" w:right="-21" w:firstLine="567"/>
        <w:rPr>
          <w:rStyle w:val="FontStyle91"/>
          <w:sz w:val="28"/>
          <w:szCs w:val="28"/>
        </w:rPr>
      </w:pPr>
      <w:r w:rsidRPr="00EF60F2">
        <w:rPr>
          <w:rStyle w:val="FontStyle91"/>
          <w:sz w:val="28"/>
          <w:szCs w:val="28"/>
        </w:rPr>
        <w:t>Устройство входов и входных групп на глухих стенах разрешается только при обосновании необходимости их устройства требованиями действующего законодательства по пожарной безопасности и при условии обеспечения дальнейшей безопасной эксплуатации здания.</w:t>
      </w:r>
    </w:p>
    <w:p w:rsidR="00310A5F" w:rsidRPr="00EF60F2" w:rsidRDefault="00310A5F" w:rsidP="007661D0">
      <w:pPr>
        <w:pStyle w:val="Style7"/>
        <w:widowControl/>
        <w:numPr>
          <w:ilvl w:val="4"/>
          <w:numId w:val="214"/>
        </w:numPr>
        <w:tabs>
          <w:tab w:val="left" w:pos="2107"/>
          <w:tab w:val="left" w:pos="9335"/>
        </w:tabs>
        <w:spacing w:line="317" w:lineRule="exact"/>
        <w:ind w:left="0" w:right="-21" w:firstLine="567"/>
        <w:rPr>
          <w:rStyle w:val="FontStyle91"/>
          <w:sz w:val="28"/>
          <w:szCs w:val="28"/>
        </w:rPr>
      </w:pPr>
      <w:r w:rsidRPr="00EF60F2">
        <w:rPr>
          <w:rStyle w:val="FontStyle91"/>
          <w:sz w:val="28"/>
          <w:szCs w:val="28"/>
        </w:rPr>
        <w:t xml:space="preserve">В случае изменения назначения помещений переустройство дверного проема в </w:t>
      </w:r>
      <w:proofErr w:type="gramStart"/>
      <w:r w:rsidRPr="00EF60F2">
        <w:rPr>
          <w:rStyle w:val="FontStyle91"/>
          <w:sz w:val="28"/>
          <w:szCs w:val="28"/>
        </w:rPr>
        <w:t>оконный</w:t>
      </w:r>
      <w:proofErr w:type="gramEnd"/>
      <w:r w:rsidRPr="00EF60F2">
        <w:rPr>
          <w:rStyle w:val="FontStyle91"/>
          <w:sz w:val="28"/>
          <w:szCs w:val="28"/>
        </w:rPr>
        <w:t xml:space="preserve"> разрешается с сохранением общего архитектурного стиля, в соответствии с проектом благоустройства, согласованным в установленном порядке.</w:t>
      </w:r>
    </w:p>
    <w:p w:rsidR="00310A5F" w:rsidRPr="00EF60F2" w:rsidRDefault="00310A5F" w:rsidP="007661D0">
      <w:pPr>
        <w:pStyle w:val="Style7"/>
        <w:widowControl/>
        <w:numPr>
          <w:ilvl w:val="4"/>
          <w:numId w:val="214"/>
        </w:numPr>
        <w:tabs>
          <w:tab w:val="left" w:pos="2107"/>
          <w:tab w:val="left" w:pos="9335"/>
        </w:tabs>
        <w:spacing w:before="19" w:line="317" w:lineRule="exact"/>
        <w:ind w:left="0" w:right="-21" w:firstLine="567"/>
        <w:rPr>
          <w:rStyle w:val="FontStyle91"/>
          <w:sz w:val="28"/>
          <w:szCs w:val="28"/>
        </w:rPr>
      </w:pPr>
      <w:r w:rsidRPr="00EF60F2">
        <w:rPr>
          <w:rStyle w:val="FontStyle91"/>
          <w:sz w:val="28"/>
          <w:szCs w:val="28"/>
        </w:rPr>
        <w:t>Изменение прозрачности остекления, окраска и покрытие декоративными пленками поверхностей остекления разрешается с сохранением общего архитектурного стиля, в соответствии с проектом благоустройства, согласованным в установленном порядке.</w:t>
      </w:r>
    </w:p>
    <w:p w:rsidR="00310A5F" w:rsidRPr="00EF60F2" w:rsidRDefault="00310A5F" w:rsidP="007661D0">
      <w:pPr>
        <w:pStyle w:val="Style7"/>
        <w:widowControl/>
        <w:numPr>
          <w:ilvl w:val="4"/>
          <w:numId w:val="214"/>
        </w:numPr>
        <w:tabs>
          <w:tab w:val="left" w:pos="2107"/>
          <w:tab w:val="left" w:pos="9335"/>
        </w:tabs>
        <w:spacing w:line="326" w:lineRule="exact"/>
        <w:ind w:left="0" w:right="-21" w:firstLine="567"/>
        <w:rPr>
          <w:rStyle w:val="FontStyle91"/>
          <w:sz w:val="28"/>
          <w:szCs w:val="28"/>
        </w:rPr>
      </w:pPr>
      <w:proofErr w:type="gramStart"/>
      <w:r w:rsidRPr="00EF60F2">
        <w:rPr>
          <w:rStyle w:val="FontStyle91"/>
          <w:sz w:val="28"/>
          <w:szCs w:val="28"/>
        </w:rPr>
        <w:t>Входы и входные группы в помещения подвального этажа должны иметь единое решение в пределах всего фасада, с учетом общей архитектурной концепции в границах элемента планировочной структуры,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w:t>
      </w:r>
      <w:proofErr w:type="gramEnd"/>
      <w:r w:rsidRPr="00EF60F2">
        <w:rPr>
          <w:rStyle w:val="FontStyle91"/>
          <w:sz w:val="28"/>
          <w:szCs w:val="28"/>
        </w:rPr>
        <w:t xml:space="preserve"> пешеходов и транспорта.</w:t>
      </w:r>
    </w:p>
    <w:p w:rsidR="00310A5F" w:rsidRPr="00EF60F2" w:rsidRDefault="00310A5F" w:rsidP="007661D0">
      <w:pPr>
        <w:pStyle w:val="Style7"/>
        <w:widowControl/>
        <w:numPr>
          <w:ilvl w:val="4"/>
          <w:numId w:val="214"/>
        </w:numPr>
        <w:tabs>
          <w:tab w:val="left" w:pos="2107"/>
          <w:tab w:val="left" w:pos="9335"/>
        </w:tabs>
        <w:spacing w:before="5" w:line="293" w:lineRule="exact"/>
        <w:ind w:left="0" w:right="-21" w:firstLine="567"/>
        <w:rPr>
          <w:rStyle w:val="FontStyle91"/>
          <w:sz w:val="28"/>
          <w:szCs w:val="28"/>
        </w:rPr>
      </w:pPr>
      <w:r w:rsidRPr="00EF60F2">
        <w:rPr>
          <w:rStyle w:val="FontStyle91"/>
          <w:sz w:val="28"/>
          <w:szCs w:val="28"/>
        </w:rPr>
        <w:t>Существующие парадные входы (порталы) и парадные входные группы изменению не подлежат.</w:t>
      </w:r>
    </w:p>
    <w:p w:rsidR="00310A5F" w:rsidRPr="00EF60F2" w:rsidRDefault="00310A5F" w:rsidP="007661D0">
      <w:pPr>
        <w:pStyle w:val="Style7"/>
        <w:widowControl/>
        <w:numPr>
          <w:ilvl w:val="4"/>
          <w:numId w:val="214"/>
        </w:numPr>
        <w:tabs>
          <w:tab w:val="left" w:pos="2107"/>
          <w:tab w:val="left" w:pos="9335"/>
        </w:tabs>
        <w:spacing w:before="43" w:line="312" w:lineRule="exact"/>
        <w:ind w:left="0" w:right="-21" w:firstLine="567"/>
        <w:rPr>
          <w:rStyle w:val="FontStyle91"/>
          <w:sz w:val="28"/>
          <w:szCs w:val="28"/>
        </w:rPr>
      </w:pPr>
      <w:r w:rsidRPr="00EF60F2">
        <w:rPr>
          <w:rStyle w:val="FontStyle91"/>
          <w:sz w:val="28"/>
          <w:szCs w:val="28"/>
        </w:rPr>
        <w:t>Запрещается предусматривать и производить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цветовой гамме и отделке фасада.</w:t>
      </w:r>
    </w:p>
    <w:p w:rsidR="00310A5F" w:rsidRPr="00EF60F2" w:rsidRDefault="00310A5F" w:rsidP="007661D0">
      <w:pPr>
        <w:pStyle w:val="Style7"/>
        <w:widowControl/>
        <w:numPr>
          <w:ilvl w:val="4"/>
          <w:numId w:val="214"/>
        </w:numPr>
        <w:tabs>
          <w:tab w:val="left" w:pos="2107"/>
          <w:tab w:val="left" w:pos="9335"/>
        </w:tabs>
        <w:spacing w:line="317" w:lineRule="exact"/>
        <w:ind w:left="0" w:right="-21" w:firstLine="567"/>
        <w:rPr>
          <w:rStyle w:val="FontStyle91"/>
          <w:sz w:val="28"/>
          <w:szCs w:val="28"/>
        </w:rPr>
      </w:pPr>
      <w:r w:rsidRPr="00EF60F2">
        <w:rPr>
          <w:rStyle w:val="FontStyle91"/>
          <w:sz w:val="28"/>
          <w:szCs w:val="28"/>
        </w:rPr>
        <w:t>Устройство дополнительных элементов входов и входных групп должно иметь единый стиль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310A5F" w:rsidRPr="00EF60F2" w:rsidRDefault="00310A5F" w:rsidP="007661D0">
      <w:pPr>
        <w:pStyle w:val="Style7"/>
        <w:widowControl/>
        <w:numPr>
          <w:ilvl w:val="4"/>
          <w:numId w:val="214"/>
        </w:numPr>
        <w:tabs>
          <w:tab w:val="left" w:pos="2107"/>
          <w:tab w:val="left" w:pos="9335"/>
        </w:tabs>
        <w:spacing w:before="14" w:line="312" w:lineRule="exact"/>
        <w:ind w:left="0" w:right="-21" w:firstLine="567"/>
        <w:rPr>
          <w:rStyle w:val="FontStyle91"/>
          <w:sz w:val="28"/>
          <w:szCs w:val="28"/>
        </w:rPr>
      </w:pPr>
      <w:r w:rsidRPr="00EF60F2">
        <w:rPr>
          <w:rStyle w:val="FontStyle91"/>
          <w:sz w:val="28"/>
          <w:szCs w:val="28"/>
        </w:rPr>
        <w:t>Благоустройство входной группы должно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310A5F" w:rsidRPr="00EF60F2" w:rsidRDefault="00310A5F" w:rsidP="007661D0">
      <w:pPr>
        <w:pStyle w:val="Style7"/>
        <w:widowControl/>
        <w:numPr>
          <w:ilvl w:val="4"/>
          <w:numId w:val="214"/>
        </w:numPr>
        <w:tabs>
          <w:tab w:val="left" w:pos="2107"/>
          <w:tab w:val="left" w:pos="8647"/>
        </w:tabs>
        <w:spacing w:before="19" w:line="317" w:lineRule="exact"/>
        <w:ind w:left="0" w:right="-21" w:firstLine="567"/>
        <w:rPr>
          <w:rStyle w:val="FontStyle91"/>
          <w:sz w:val="28"/>
          <w:szCs w:val="28"/>
        </w:rPr>
      </w:pPr>
      <w:r w:rsidRPr="00EF60F2">
        <w:rPr>
          <w:rStyle w:val="FontStyle91"/>
          <w:sz w:val="28"/>
          <w:szCs w:val="28"/>
        </w:rPr>
        <w:t>Установка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окраску, соответствующую колеру дверных конструкций фасада.</w:t>
      </w:r>
    </w:p>
    <w:p w:rsidR="00310A5F" w:rsidRPr="00EF60F2" w:rsidRDefault="00310A5F" w:rsidP="007661D0">
      <w:pPr>
        <w:pStyle w:val="Style7"/>
        <w:widowControl/>
        <w:numPr>
          <w:ilvl w:val="4"/>
          <w:numId w:val="214"/>
        </w:numPr>
        <w:tabs>
          <w:tab w:val="left" w:pos="2107"/>
          <w:tab w:val="left" w:pos="8647"/>
        </w:tabs>
        <w:spacing w:line="317" w:lineRule="exact"/>
        <w:ind w:left="0" w:right="-21" w:firstLine="567"/>
        <w:rPr>
          <w:rStyle w:val="FontStyle91"/>
          <w:sz w:val="28"/>
          <w:szCs w:val="28"/>
        </w:rPr>
      </w:pPr>
      <w:r w:rsidRPr="00EF60F2">
        <w:rPr>
          <w:rStyle w:val="FontStyle91"/>
          <w:sz w:val="28"/>
          <w:szCs w:val="28"/>
        </w:rPr>
        <w:t>Повреждение архитектурных деталей, отделки, элементов декора фасада при монтаже, установке защитных устройств запрещается.</w:t>
      </w:r>
    </w:p>
    <w:p w:rsidR="00310A5F" w:rsidRPr="00EF60F2" w:rsidRDefault="00310A5F" w:rsidP="007661D0">
      <w:pPr>
        <w:pStyle w:val="Style7"/>
        <w:widowControl/>
        <w:numPr>
          <w:ilvl w:val="4"/>
          <w:numId w:val="214"/>
        </w:numPr>
        <w:tabs>
          <w:tab w:val="left" w:pos="2107"/>
          <w:tab w:val="left" w:pos="8647"/>
        </w:tabs>
        <w:spacing w:line="317" w:lineRule="exact"/>
        <w:ind w:left="0" w:right="-21" w:firstLine="567"/>
        <w:rPr>
          <w:rStyle w:val="FontStyle91"/>
          <w:sz w:val="28"/>
          <w:szCs w:val="28"/>
        </w:rPr>
      </w:pPr>
      <w:r w:rsidRPr="00EF60F2">
        <w:rPr>
          <w:rStyle w:val="FontStyle91"/>
          <w:sz w:val="28"/>
          <w:szCs w:val="28"/>
        </w:rPr>
        <w:t xml:space="preserve">При перепаде уровней более 0,3 м необходимо устройство ограждения. Стиль ограждений на фасаде должен иметь единый характер, </w:t>
      </w:r>
      <w:r w:rsidRPr="00EF60F2">
        <w:rPr>
          <w:rStyle w:val="FontStyle91"/>
          <w:sz w:val="28"/>
          <w:szCs w:val="28"/>
        </w:rPr>
        <w:lastRenderedPageBreak/>
        <w:t xml:space="preserve">соответствовать фасадным решениям и композиционным приемам здания, строения, сооружения, другим элементам </w:t>
      </w:r>
      <w:proofErr w:type="spellStart"/>
      <w:r w:rsidRPr="00EF60F2">
        <w:rPr>
          <w:rStyle w:val="FontStyle91"/>
          <w:sz w:val="28"/>
          <w:szCs w:val="28"/>
        </w:rPr>
        <w:t>металлодекора</w:t>
      </w:r>
      <w:proofErr w:type="spellEnd"/>
      <w:r w:rsidRPr="00EF60F2">
        <w:rPr>
          <w:rStyle w:val="FontStyle91"/>
          <w:sz w:val="28"/>
          <w:szCs w:val="28"/>
        </w:rPr>
        <w:t xml:space="preserve"> и оборудования.</w:t>
      </w:r>
    </w:p>
    <w:p w:rsidR="00310A5F" w:rsidRPr="00EF60F2" w:rsidRDefault="00310A5F" w:rsidP="007661D0">
      <w:pPr>
        <w:pStyle w:val="Style7"/>
        <w:widowControl/>
        <w:numPr>
          <w:ilvl w:val="4"/>
          <w:numId w:val="214"/>
        </w:numPr>
        <w:tabs>
          <w:tab w:val="left" w:pos="2107"/>
          <w:tab w:val="left" w:pos="8647"/>
        </w:tabs>
        <w:spacing w:line="317" w:lineRule="exact"/>
        <w:ind w:left="0" w:right="-21" w:firstLine="567"/>
        <w:rPr>
          <w:rStyle w:val="FontStyle91"/>
          <w:sz w:val="28"/>
          <w:szCs w:val="28"/>
        </w:rPr>
      </w:pPr>
      <w:r w:rsidRPr="00EF60F2">
        <w:rPr>
          <w:rStyle w:val="FontStyle91"/>
          <w:sz w:val="28"/>
          <w:szCs w:val="28"/>
        </w:rPr>
        <w:t>Поверхность ступеней должна быть шероховатой и не допускать скольжения в любое время года.</w:t>
      </w:r>
    </w:p>
    <w:p w:rsidR="00310A5F" w:rsidRPr="00EF60F2" w:rsidRDefault="00310A5F" w:rsidP="007661D0">
      <w:pPr>
        <w:pStyle w:val="Style7"/>
        <w:widowControl/>
        <w:numPr>
          <w:ilvl w:val="4"/>
          <w:numId w:val="214"/>
        </w:numPr>
        <w:tabs>
          <w:tab w:val="left" w:pos="2107"/>
          <w:tab w:val="left" w:pos="8647"/>
        </w:tabs>
        <w:spacing w:before="67" w:line="317" w:lineRule="exact"/>
        <w:ind w:left="0" w:right="-21" w:firstLine="567"/>
        <w:rPr>
          <w:rStyle w:val="FontStyle91"/>
          <w:sz w:val="28"/>
          <w:szCs w:val="28"/>
        </w:rPr>
      </w:pPr>
      <w:r w:rsidRPr="00EF60F2">
        <w:rPr>
          <w:rStyle w:val="FontStyle91"/>
          <w:sz w:val="28"/>
          <w:szCs w:val="28"/>
        </w:rPr>
        <w:t>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310A5F" w:rsidRPr="00EF60F2" w:rsidRDefault="00310A5F" w:rsidP="007661D0">
      <w:pPr>
        <w:pStyle w:val="Style7"/>
        <w:widowControl/>
        <w:numPr>
          <w:ilvl w:val="4"/>
          <w:numId w:val="214"/>
        </w:numPr>
        <w:tabs>
          <w:tab w:val="left" w:pos="2107"/>
          <w:tab w:val="left" w:pos="8647"/>
        </w:tabs>
        <w:spacing w:before="19" w:line="317" w:lineRule="exact"/>
        <w:ind w:left="0" w:right="-21" w:firstLine="567"/>
        <w:rPr>
          <w:rStyle w:val="FontStyle91"/>
          <w:sz w:val="28"/>
          <w:szCs w:val="28"/>
        </w:rPr>
      </w:pPr>
      <w:r w:rsidRPr="00EF60F2">
        <w:rPr>
          <w:rStyle w:val="FontStyle91"/>
          <w:sz w:val="28"/>
          <w:szCs w:val="28"/>
        </w:rPr>
        <w:t>При установке осветительного оборудования входов должна учитываться система архитектурно-художественной подсветки фасада в соответствии с требованиями настоящих Правил.</w:t>
      </w:r>
    </w:p>
    <w:p w:rsidR="00310A5F" w:rsidRPr="00EF60F2" w:rsidRDefault="00310A5F" w:rsidP="007661D0">
      <w:pPr>
        <w:pStyle w:val="Style7"/>
        <w:widowControl/>
        <w:numPr>
          <w:ilvl w:val="4"/>
          <w:numId w:val="214"/>
        </w:numPr>
        <w:tabs>
          <w:tab w:val="left" w:pos="2107"/>
          <w:tab w:val="left" w:pos="8647"/>
        </w:tabs>
        <w:spacing w:line="317" w:lineRule="exact"/>
        <w:ind w:left="0" w:right="-21" w:firstLine="567"/>
        <w:rPr>
          <w:rStyle w:val="FontStyle91"/>
          <w:sz w:val="28"/>
          <w:szCs w:val="28"/>
        </w:rPr>
      </w:pPr>
      <w:r w:rsidRPr="00EF60F2">
        <w:rPr>
          <w:rStyle w:val="FontStyle91"/>
          <w:sz w:val="28"/>
          <w:szCs w:val="28"/>
        </w:rPr>
        <w:t>Ступени, лестницы, облицовка поверхностей крылец и приямков должны выполняться в соответствии со стилем и цветовой гаммой отделки фасада.</w:t>
      </w:r>
    </w:p>
    <w:p w:rsidR="00310A5F" w:rsidRPr="00E67BAE" w:rsidRDefault="00310A5F" w:rsidP="007661D0">
      <w:pPr>
        <w:pStyle w:val="Style7"/>
        <w:widowControl/>
        <w:numPr>
          <w:ilvl w:val="4"/>
          <w:numId w:val="214"/>
        </w:numPr>
        <w:tabs>
          <w:tab w:val="left" w:pos="2107"/>
          <w:tab w:val="left" w:pos="8647"/>
        </w:tabs>
        <w:spacing w:before="34" w:line="317" w:lineRule="exact"/>
        <w:ind w:left="0" w:right="-21" w:firstLine="567"/>
        <w:rPr>
          <w:sz w:val="28"/>
          <w:szCs w:val="28"/>
        </w:rPr>
      </w:pPr>
      <w:r w:rsidRPr="00EF60F2">
        <w:rPr>
          <w:rStyle w:val="FontStyle91"/>
          <w:sz w:val="28"/>
          <w:szCs w:val="28"/>
        </w:rPr>
        <w:t>При проектировании входных групп, обновлении, изменении фасадов зданий, сооружений не допускается:</w:t>
      </w:r>
    </w:p>
    <w:p w:rsidR="00310A5F" w:rsidRPr="00EF60F2" w:rsidRDefault="00310A5F" w:rsidP="00756F12">
      <w:pPr>
        <w:pStyle w:val="Style7"/>
        <w:widowControl/>
        <w:numPr>
          <w:ilvl w:val="0"/>
          <w:numId w:val="30"/>
        </w:numPr>
        <w:tabs>
          <w:tab w:val="left" w:pos="1118"/>
          <w:tab w:val="left" w:pos="8647"/>
        </w:tabs>
        <w:spacing w:before="24" w:line="302" w:lineRule="exact"/>
        <w:ind w:right="-21" w:firstLine="567"/>
        <w:rPr>
          <w:rStyle w:val="FontStyle91"/>
          <w:sz w:val="28"/>
          <w:szCs w:val="28"/>
        </w:rPr>
      </w:pPr>
      <w:r w:rsidRPr="00EF60F2">
        <w:rPr>
          <w:rStyle w:val="FontStyle91"/>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310A5F" w:rsidRPr="00EF60F2" w:rsidRDefault="00310A5F" w:rsidP="00756F12">
      <w:pPr>
        <w:pStyle w:val="Style7"/>
        <w:widowControl/>
        <w:numPr>
          <w:ilvl w:val="0"/>
          <w:numId w:val="30"/>
        </w:numPr>
        <w:tabs>
          <w:tab w:val="left" w:pos="1118"/>
          <w:tab w:val="left" w:pos="8647"/>
        </w:tabs>
        <w:spacing w:before="53" w:line="302" w:lineRule="exact"/>
        <w:ind w:right="-21" w:firstLine="567"/>
        <w:rPr>
          <w:rStyle w:val="FontStyle91"/>
          <w:sz w:val="28"/>
          <w:szCs w:val="28"/>
        </w:rPr>
      </w:pPr>
      <w:r w:rsidRPr="00EF60F2">
        <w:rPr>
          <w:rStyle w:val="FontStyle91"/>
          <w:sz w:val="28"/>
          <w:szCs w:val="28"/>
        </w:rPr>
        <w:t>устройство опорных элементов (колонн, стоек и т.д.), препятствующих движению пешеходов;</w:t>
      </w:r>
    </w:p>
    <w:p w:rsidR="00310A5F" w:rsidRPr="00EF60F2" w:rsidRDefault="00310A5F" w:rsidP="00756F12">
      <w:pPr>
        <w:pStyle w:val="Style7"/>
        <w:widowControl/>
        <w:numPr>
          <w:ilvl w:val="0"/>
          <w:numId w:val="30"/>
        </w:numPr>
        <w:tabs>
          <w:tab w:val="left" w:pos="1118"/>
          <w:tab w:val="left" w:pos="8647"/>
        </w:tabs>
        <w:spacing w:before="58" w:line="302" w:lineRule="exact"/>
        <w:ind w:right="-21" w:firstLine="567"/>
        <w:rPr>
          <w:rStyle w:val="FontStyle91"/>
          <w:sz w:val="28"/>
          <w:szCs w:val="28"/>
        </w:rPr>
      </w:pPr>
      <w:r w:rsidRPr="00EF60F2">
        <w:rPr>
          <w:rStyle w:val="FontStyle91"/>
          <w:sz w:val="28"/>
          <w:szCs w:val="28"/>
        </w:rPr>
        <w:t>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310A5F" w:rsidRPr="00EF60F2" w:rsidRDefault="00310A5F" w:rsidP="00756F12">
      <w:pPr>
        <w:pStyle w:val="Style7"/>
        <w:widowControl/>
        <w:numPr>
          <w:ilvl w:val="0"/>
          <w:numId w:val="30"/>
        </w:numPr>
        <w:tabs>
          <w:tab w:val="left" w:pos="1118"/>
          <w:tab w:val="left" w:pos="8647"/>
        </w:tabs>
        <w:spacing w:before="72"/>
        <w:ind w:right="-21" w:firstLine="567"/>
        <w:rPr>
          <w:rStyle w:val="FontStyle91"/>
          <w:sz w:val="28"/>
          <w:szCs w:val="28"/>
        </w:rPr>
      </w:pPr>
      <w:r w:rsidRPr="00EF60F2">
        <w:rPr>
          <w:rStyle w:val="FontStyle91"/>
          <w:sz w:val="28"/>
          <w:szCs w:val="28"/>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310A5F" w:rsidRPr="00EF60F2" w:rsidRDefault="00310A5F" w:rsidP="00756F12">
      <w:pPr>
        <w:pStyle w:val="Style7"/>
        <w:widowControl/>
        <w:numPr>
          <w:ilvl w:val="0"/>
          <w:numId w:val="30"/>
        </w:numPr>
        <w:tabs>
          <w:tab w:val="left" w:pos="1118"/>
          <w:tab w:val="left" w:pos="8647"/>
        </w:tabs>
        <w:spacing w:before="91" w:line="288" w:lineRule="exact"/>
        <w:ind w:right="-21" w:firstLine="567"/>
        <w:rPr>
          <w:rStyle w:val="FontStyle91"/>
          <w:sz w:val="28"/>
          <w:szCs w:val="28"/>
        </w:rPr>
      </w:pPr>
      <w:r w:rsidRPr="00EF60F2">
        <w:rPr>
          <w:rStyle w:val="FontStyle91"/>
          <w:sz w:val="28"/>
          <w:szCs w:val="28"/>
        </w:rPr>
        <w:t>размещение за пределами красных линий входных групп из легких конструкций более чем на 1,5 м;</w:t>
      </w:r>
    </w:p>
    <w:p w:rsidR="00310A5F" w:rsidRPr="00EF60F2" w:rsidRDefault="00310A5F" w:rsidP="00756F12">
      <w:pPr>
        <w:pStyle w:val="Style7"/>
        <w:widowControl/>
        <w:numPr>
          <w:ilvl w:val="0"/>
          <w:numId w:val="30"/>
        </w:numPr>
        <w:tabs>
          <w:tab w:val="left" w:pos="1118"/>
          <w:tab w:val="left" w:pos="8647"/>
        </w:tabs>
        <w:spacing w:before="48" w:line="322" w:lineRule="exact"/>
        <w:ind w:right="-21" w:firstLine="567"/>
        <w:rPr>
          <w:rStyle w:val="FontStyle91"/>
          <w:sz w:val="28"/>
          <w:szCs w:val="28"/>
        </w:rPr>
      </w:pPr>
      <w:r w:rsidRPr="00EF60F2">
        <w:rPr>
          <w:rStyle w:val="FontStyle91"/>
          <w:sz w:val="28"/>
          <w:szCs w:val="28"/>
        </w:rPr>
        <w:t>размещение входной группы в многоквартирном доме без получения согласия собственников помещений в многоквартирном доме;</w:t>
      </w:r>
    </w:p>
    <w:p w:rsidR="00310A5F" w:rsidRPr="00EF60F2" w:rsidRDefault="00310A5F" w:rsidP="00756F12">
      <w:pPr>
        <w:pStyle w:val="Style7"/>
        <w:widowControl/>
        <w:numPr>
          <w:ilvl w:val="0"/>
          <w:numId w:val="30"/>
        </w:numPr>
        <w:tabs>
          <w:tab w:val="left" w:pos="1118"/>
          <w:tab w:val="left" w:pos="8647"/>
        </w:tabs>
        <w:spacing w:before="5"/>
        <w:ind w:right="-21" w:firstLine="567"/>
        <w:rPr>
          <w:rStyle w:val="FontStyle91"/>
          <w:sz w:val="28"/>
          <w:szCs w:val="28"/>
        </w:rPr>
      </w:pPr>
      <w:r w:rsidRPr="00EF60F2">
        <w:rPr>
          <w:rStyle w:val="FontStyle91"/>
          <w:sz w:val="28"/>
          <w:szCs w:val="28"/>
        </w:rPr>
        <w:t>использование балкона для устройства входной группы без получения согласия собственника жилого помещения;</w:t>
      </w:r>
    </w:p>
    <w:p w:rsidR="00310A5F" w:rsidRPr="00EF60F2" w:rsidRDefault="00310A5F" w:rsidP="00756F12">
      <w:pPr>
        <w:pStyle w:val="Style7"/>
        <w:widowControl/>
        <w:numPr>
          <w:ilvl w:val="0"/>
          <w:numId w:val="30"/>
        </w:numPr>
        <w:tabs>
          <w:tab w:val="left" w:pos="1118"/>
          <w:tab w:val="left" w:pos="8647"/>
        </w:tabs>
        <w:spacing w:before="48" w:line="302" w:lineRule="exact"/>
        <w:ind w:right="-21" w:firstLine="567"/>
        <w:rPr>
          <w:rStyle w:val="FontStyle91"/>
          <w:sz w:val="28"/>
          <w:szCs w:val="28"/>
        </w:rPr>
      </w:pPr>
      <w:r w:rsidRPr="00EF60F2">
        <w:rPr>
          <w:rStyle w:val="FontStyle91"/>
          <w:sz w:val="28"/>
          <w:szCs w:val="28"/>
        </w:rPr>
        <w:t>размещение входных групп помещений, расположенных в многоквартирных домах, без согласования проекта благоустройства в установленном порядке.</w:t>
      </w:r>
    </w:p>
    <w:p w:rsidR="00310A5F" w:rsidRPr="00EF60F2" w:rsidRDefault="00310A5F" w:rsidP="00D839E7">
      <w:pPr>
        <w:pStyle w:val="Style13"/>
        <w:widowControl/>
        <w:spacing w:before="29" w:line="240" w:lineRule="auto"/>
        <w:ind w:right="-21" w:firstLine="567"/>
        <w:rPr>
          <w:rStyle w:val="FontStyle91"/>
          <w:sz w:val="28"/>
          <w:szCs w:val="28"/>
        </w:rPr>
      </w:pPr>
      <w:r w:rsidRPr="00EF60F2">
        <w:rPr>
          <w:rStyle w:val="FontStyle91"/>
          <w:sz w:val="28"/>
          <w:szCs w:val="28"/>
        </w:rPr>
        <w:t>2.2.1</w:t>
      </w:r>
      <w:r w:rsidR="00D839E7">
        <w:rPr>
          <w:rStyle w:val="FontStyle91"/>
          <w:sz w:val="28"/>
          <w:szCs w:val="28"/>
        </w:rPr>
        <w:t>3</w:t>
      </w:r>
      <w:r w:rsidRPr="00EF60F2">
        <w:rPr>
          <w:rStyle w:val="FontStyle91"/>
          <w:sz w:val="28"/>
          <w:szCs w:val="28"/>
        </w:rPr>
        <w:t>.3. Балконы и лоджии.</w:t>
      </w:r>
    </w:p>
    <w:p w:rsidR="00310A5F" w:rsidRPr="00EF60F2" w:rsidRDefault="00310A5F" w:rsidP="007661D0">
      <w:pPr>
        <w:pStyle w:val="Style7"/>
        <w:widowControl/>
        <w:numPr>
          <w:ilvl w:val="4"/>
          <w:numId w:val="215"/>
        </w:numPr>
        <w:tabs>
          <w:tab w:val="left" w:pos="2117"/>
        </w:tabs>
        <w:spacing w:before="29" w:line="317" w:lineRule="exact"/>
        <w:ind w:left="0" w:right="-21" w:firstLine="567"/>
        <w:rPr>
          <w:rStyle w:val="FontStyle91"/>
          <w:sz w:val="28"/>
          <w:szCs w:val="28"/>
        </w:rPr>
      </w:pPr>
      <w:r w:rsidRPr="00EF60F2">
        <w:rPr>
          <w:rStyle w:val="FontStyle91"/>
          <w:sz w:val="28"/>
          <w:szCs w:val="28"/>
        </w:rPr>
        <w:t>Устройство, ликвидация, восстановление, изменение внешнего вида балконов, лоджий и их элементов, установка конструкций остекления, защитных решеток, изменение их стилистического и цветового решения, выбор материалов, световой подсветки осуществляется с учетом назначения помещения и должно соответствовать проекту благоустройства, согласованному в установленном порядке.</w:t>
      </w:r>
    </w:p>
    <w:p w:rsidR="00310A5F" w:rsidRPr="00EF60F2" w:rsidRDefault="00310A5F" w:rsidP="007661D0">
      <w:pPr>
        <w:pStyle w:val="Style7"/>
        <w:widowControl/>
        <w:numPr>
          <w:ilvl w:val="4"/>
          <w:numId w:val="215"/>
        </w:numPr>
        <w:tabs>
          <w:tab w:val="left" w:pos="2117"/>
        </w:tabs>
        <w:spacing w:before="29" w:line="302" w:lineRule="exact"/>
        <w:ind w:left="0" w:right="-21" w:firstLine="567"/>
        <w:rPr>
          <w:rStyle w:val="FontStyle91"/>
          <w:sz w:val="28"/>
          <w:szCs w:val="28"/>
        </w:rPr>
      </w:pPr>
      <w:r w:rsidRPr="00EF60F2">
        <w:rPr>
          <w:rStyle w:val="FontStyle91"/>
          <w:sz w:val="28"/>
          <w:szCs w:val="28"/>
        </w:rPr>
        <w:lastRenderedPageBreak/>
        <w:t>Основными элементами балконов и лоджий являются: ограждения; конструкции остекления.</w:t>
      </w:r>
    </w:p>
    <w:p w:rsidR="00310A5F" w:rsidRPr="00EF60F2" w:rsidRDefault="00310A5F" w:rsidP="007661D0">
      <w:pPr>
        <w:pStyle w:val="Style7"/>
        <w:widowControl/>
        <w:numPr>
          <w:ilvl w:val="4"/>
          <w:numId w:val="215"/>
        </w:numPr>
        <w:tabs>
          <w:tab w:val="left" w:pos="2122"/>
        </w:tabs>
        <w:spacing w:before="67" w:line="312" w:lineRule="exact"/>
        <w:ind w:left="0" w:right="-21" w:firstLine="567"/>
        <w:rPr>
          <w:rStyle w:val="FontStyle91"/>
          <w:sz w:val="28"/>
          <w:szCs w:val="28"/>
        </w:rPr>
      </w:pPr>
      <w:r w:rsidRPr="00EF60F2">
        <w:rPr>
          <w:rStyle w:val="FontStyle91"/>
          <w:sz w:val="28"/>
          <w:szCs w:val="28"/>
        </w:rPr>
        <w:t xml:space="preserve">Дополнительными элементами балконов и лоджий являются: декоративные решетки; защитные устройства (решетки, экраны, жалюзи); </w:t>
      </w:r>
    </w:p>
    <w:p w:rsidR="00310A5F" w:rsidRPr="00EF60F2" w:rsidRDefault="00310A5F" w:rsidP="007661D0">
      <w:pPr>
        <w:pStyle w:val="Style7"/>
        <w:widowControl/>
        <w:numPr>
          <w:ilvl w:val="4"/>
          <w:numId w:val="215"/>
        </w:numPr>
        <w:tabs>
          <w:tab w:val="left" w:pos="2122"/>
        </w:tabs>
        <w:spacing w:before="34" w:line="317" w:lineRule="exact"/>
        <w:ind w:left="0" w:right="-21" w:firstLine="567"/>
        <w:rPr>
          <w:rStyle w:val="FontStyle91"/>
          <w:sz w:val="28"/>
          <w:szCs w:val="28"/>
        </w:rPr>
      </w:pPr>
      <w:r w:rsidRPr="00EF60F2">
        <w:rPr>
          <w:rStyle w:val="FontStyle91"/>
          <w:sz w:val="28"/>
          <w:szCs w:val="28"/>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310A5F" w:rsidRPr="00EF60F2" w:rsidRDefault="00310A5F" w:rsidP="007661D0">
      <w:pPr>
        <w:pStyle w:val="Style7"/>
        <w:widowControl/>
        <w:numPr>
          <w:ilvl w:val="4"/>
          <w:numId w:val="215"/>
        </w:numPr>
        <w:tabs>
          <w:tab w:val="left" w:pos="2122"/>
        </w:tabs>
        <w:spacing w:line="317" w:lineRule="exact"/>
        <w:ind w:left="0" w:right="-21" w:firstLine="567"/>
        <w:rPr>
          <w:rStyle w:val="FontStyle91"/>
          <w:sz w:val="28"/>
          <w:szCs w:val="28"/>
        </w:rPr>
      </w:pPr>
      <w:r w:rsidRPr="00EF60F2">
        <w:rPr>
          <w:rStyle w:val="FontStyle91"/>
          <w:sz w:val="28"/>
          <w:szCs w:val="28"/>
        </w:rPr>
        <w:t>Балконы и лоджии должны быть оборудованы подоконниками, системами водоотвода.</w:t>
      </w:r>
    </w:p>
    <w:p w:rsidR="00310A5F" w:rsidRPr="00EF60F2" w:rsidRDefault="00310A5F" w:rsidP="007661D0">
      <w:pPr>
        <w:pStyle w:val="Style7"/>
        <w:widowControl/>
        <w:numPr>
          <w:ilvl w:val="4"/>
          <w:numId w:val="215"/>
        </w:numPr>
        <w:tabs>
          <w:tab w:val="left" w:pos="2122"/>
        </w:tabs>
        <w:spacing w:before="43" w:line="317" w:lineRule="exact"/>
        <w:ind w:left="0" w:right="-21" w:firstLine="567"/>
        <w:rPr>
          <w:rStyle w:val="FontStyle91"/>
          <w:sz w:val="28"/>
          <w:szCs w:val="28"/>
        </w:rPr>
      </w:pPr>
      <w:r w:rsidRPr="00EF60F2">
        <w:rPr>
          <w:rStyle w:val="FontStyle91"/>
          <w:sz w:val="28"/>
          <w:szCs w:val="28"/>
        </w:rPr>
        <w:t>Реконструкция балконов и лоджий, затрагивающая конструктивные элементы фасада, разрешается только на основании заключения о техническом состоянии несущих конструкций, выданного организацией, уполномоченной на подготовку таких заключений в порядке, установленном действующим законодательством.</w:t>
      </w:r>
    </w:p>
    <w:p w:rsidR="00310A5F" w:rsidRPr="00EF60F2" w:rsidRDefault="00310A5F" w:rsidP="007661D0">
      <w:pPr>
        <w:pStyle w:val="Style7"/>
        <w:widowControl/>
        <w:numPr>
          <w:ilvl w:val="4"/>
          <w:numId w:val="215"/>
        </w:numPr>
        <w:tabs>
          <w:tab w:val="left" w:pos="2122"/>
        </w:tabs>
        <w:spacing w:before="19" w:line="317" w:lineRule="exact"/>
        <w:ind w:left="0" w:right="-21" w:firstLine="567"/>
        <w:rPr>
          <w:rStyle w:val="FontStyle91"/>
          <w:sz w:val="28"/>
          <w:szCs w:val="28"/>
        </w:rPr>
      </w:pPr>
      <w:r w:rsidRPr="00EF60F2">
        <w:rPr>
          <w:rStyle w:val="FontStyle91"/>
          <w:sz w:val="28"/>
          <w:szCs w:val="28"/>
        </w:rPr>
        <w:t>Запрещается фрагментарная окраска или облицовка участка фасада в границах балкона или лоджии.</w:t>
      </w:r>
    </w:p>
    <w:p w:rsidR="00310A5F" w:rsidRPr="00EF60F2" w:rsidRDefault="00310A5F" w:rsidP="007661D0">
      <w:pPr>
        <w:pStyle w:val="Style7"/>
        <w:widowControl/>
        <w:numPr>
          <w:ilvl w:val="4"/>
          <w:numId w:val="215"/>
        </w:numPr>
        <w:tabs>
          <w:tab w:val="left" w:pos="2122"/>
        </w:tabs>
        <w:spacing w:before="24" w:line="317" w:lineRule="exact"/>
        <w:ind w:left="0" w:right="-21" w:firstLine="567"/>
        <w:rPr>
          <w:rStyle w:val="FontStyle91"/>
          <w:sz w:val="28"/>
          <w:szCs w:val="28"/>
        </w:rPr>
      </w:pPr>
      <w:r w:rsidRPr="00EF60F2">
        <w:rPr>
          <w:rStyle w:val="FontStyle91"/>
          <w:sz w:val="28"/>
          <w:szCs w:val="28"/>
        </w:rPr>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мусором; складировать строительные материалы.</w:t>
      </w:r>
    </w:p>
    <w:p w:rsidR="00310A5F" w:rsidRPr="00EF60F2" w:rsidRDefault="00310A5F" w:rsidP="00A67978">
      <w:pPr>
        <w:pStyle w:val="Style5"/>
        <w:widowControl/>
        <w:spacing w:line="240" w:lineRule="exact"/>
        <w:ind w:right="467" w:firstLine="567"/>
        <w:rPr>
          <w:sz w:val="28"/>
          <w:szCs w:val="28"/>
        </w:rPr>
      </w:pPr>
    </w:p>
    <w:p w:rsidR="00310A5F" w:rsidRPr="00C21612" w:rsidRDefault="00310A5F" w:rsidP="00D839E7">
      <w:pPr>
        <w:pStyle w:val="Style5"/>
        <w:widowControl/>
        <w:spacing w:before="120" w:line="312" w:lineRule="exact"/>
        <w:ind w:right="-21" w:firstLine="567"/>
        <w:jc w:val="center"/>
        <w:rPr>
          <w:rStyle w:val="FontStyle91"/>
          <w:b/>
          <w:sz w:val="28"/>
          <w:szCs w:val="28"/>
        </w:rPr>
      </w:pPr>
      <w:r w:rsidRPr="00C21612">
        <w:rPr>
          <w:rStyle w:val="FontStyle91"/>
          <w:b/>
          <w:sz w:val="28"/>
          <w:szCs w:val="28"/>
        </w:rPr>
        <w:t>2.3. П</w:t>
      </w:r>
      <w:r w:rsidR="00D839E7">
        <w:rPr>
          <w:rStyle w:val="FontStyle91"/>
          <w:b/>
          <w:sz w:val="28"/>
          <w:szCs w:val="28"/>
        </w:rPr>
        <w:t>одсветка зданий, декоративное освещение территорий</w:t>
      </w:r>
      <w:r w:rsidRPr="00C21612">
        <w:rPr>
          <w:rStyle w:val="FontStyle91"/>
          <w:b/>
          <w:sz w:val="28"/>
          <w:szCs w:val="28"/>
        </w:rPr>
        <w:t>. С</w:t>
      </w:r>
      <w:r w:rsidR="00D839E7">
        <w:rPr>
          <w:rStyle w:val="FontStyle91"/>
          <w:b/>
          <w:sz w:val="28"/>
          <w:szCs w:val="28"/>
        </w:rPr>
        <w:t>одержание средств освещения</w:t>
      </w:r>
      <w:r w:rsidRPr="00C21612">
        <w:rPr>
          <w:rStyle w:val="FontStyle91"/>
          <w:b/>
          <w:sz w:val="28"/>
          <w:szCs w:val="28"/>
        </w:rPr>
        <w:t>.</w:t>
      </w:r>
    </w:p>
    <w:p w:rsidR="00310A5F" w:rsidRPr="00EF60F2" w:rsidRDefault="00310A5F" w:rsidP="00D839E7">
      <w:pPr>
        <w:pStyle w:val="Style7"/>
        <w:widowControl/>
        <w:spacing w:line="240" w:lineRule="exact"/>
        <w:ind w:right="-21" w:firstLine="567"/>
        <w:rPr>
          <w:sz w:val="28"/>
          <w:szCs w:val="28"/>
        </w:rPr>
      </w:pPr>
    </w:p>
    <w:p w:rsidR="00310A5F" w:rsidRPr="00EF60F2" w:rsidRDefault="00D839E7" w:rsidP="00927E1F">
      <w:pPr>
        <w:pStyle w:val="Style7"/>
        <w:widowControl/>
        <w:tabs>
          <w:tab w:val="left" w:pos="1685"/>
          <w:tab w:val="left" w:pos="9214"/>
        </w:tabs>
        <w:spacing w:before="96" w:line="317" w:lineRule="exact"/>
        <w:ind w:right="-21" w:firstLine="567"/>
        <w:rPr>
          <w:rStyle w:val="FontStyle91"/>
          <w:sz w:val="28"/>
          <w:szCs w:val="28"/>
        </w:rPr>
      </w:pPr>
      <w:r>
        <w:rPr>
          <w:rStyle w:val="FontStyle91"/>
          <w:sz w:val="28"/>
          <w:szCs w:val="28"/>
        </w:rPr>
        <w:t>2.3.1.</w:t>
      </w:r>
      <w:r w:rsidR="00310A5F" w:rsidRPr="00EF60F2">
        <w:rPr>
          <w:rStyle w:val="FontStyle91"/>
          <w:sz w:val="28"/>
          <w:szCs w:val="28"/>
        </w:rPr>
        <w:tab/>
        <w:t>В различных градостроительных условиях необходимо</w:t>
      </w:r>
      <w:r w:rsidR="00310A5F" w:rsidRPr="00EF60F2">
        <w:rPr>
          <w:rStyle w:val="FontStyle91"/>
          <w:sz w:val="28"/>
          <w:szCs w:val="28"/>
        </w:rPr>
        <w:br/>
        <w:t>предусматривать функциональное, архитектурное и информационное</w:t>
      </w:r>
      <w:r w:rsidR="00310A5F" w:rsidRPr="00EF60F2">
        <w:rPr>
          <w:rStyle w:val="FontStyle91"/>
          <w:sz w:val="28"/>
          <w:szCs w:val="28"/>
        </w:rPr>
        <w:br/>
        <w:t xml:space="preserve">освещение с целью решения утилитарных, </w:t>
      </w:r>
      <w:proofErr w:type="spellStart"/>
      <w:r w:rsidR="00310A5F" w:rsidRPr="00EF60F2">
        <w:rPr>
          <w:rStyle w:val="FontStyle91"/>
          <w:sz w:val="28"/>
          <w:szCs w:val="28"/>
        </w:rPr>
        <w:t>светопланировочных</w:t>
      </w:r>
      <w:proofErr w:type="spellEnd"/>
      <w:r w:rsidR="00310A5F" w:rsidRPr="00EF60F2">
        <w:rPr>
          <w:rStyle w:val="FontStyle91"/>
          <w:sz w:val="28"/>
          <w:szCs w:val="28"/>
        </w:rPr>
        <w:t xml:space="preserve"> и</w:t>
      </w:r>
      <w:r w:rsidR="00310A5F" w:rsidRPr="00EF60F2">
        <w:rPr>
          <w:rStyle w:val="FontStyle91"/>
          <w:sz w:val="28"/>
          <w:szCs w:val="28"/>
        </w:rPr>
        <w:br/>
      </w:r>
      <w:proofErr w:type="spellStart"/>
      <w:r w:rsidR="00310A5F" w:rsidRPr="00EF60F2">
        <w:rPr>
          <w:rStyle w:val="FontStyle91"/>
          <w:sz w:val="28"/>
          <w:szCs w:val="28"/>
        </w:rPr>
        <w:t>светокомпозиционных</w:t>
      </w:r>
      <w:proofErr w:type="spellEnd"/>
      <w:r w:rsidR="00310A5F" w:rsidRPr="00EF60F2">
        <w:rPr>
          <w:rStyle w:val="FontStyle91"/>
          <w:sz w:val="28"/>
          <w:szCs w:val="28"/>
        </w:rPr>
        <w:t xml:space="preserve"> задач, в т.ч. при необходимости светоцветового</w:t>
      </w:r>
      <w:r w:rsidR="00310A5F" w:rsidRPr="00EF60F2">
        <w:rPr>
          <w:rStyle w:val="FontStyle91"/>
          <w:sz w:val="28"/>
          <w:szCs w:val="28"/>
        </w:rPr>
        <w:br/>
        <w:t>зонирования территорий муниципального образования и формирования</w:t>
      </w:r>
      <w:r w:rsidR="00310A5F" w:rsidRPr="00EF60F2">
        <w:rPr>
          <w:rStyle w:val="FontStyle91"/>
          <w:sz w:val="28"/>
          <w:szCs w:val="28"/>
        </w:rPr>
        <w:br/>
        <w:t xml:space="preserve">системы </w:t>
      </w:r>
      <w:proofErr w:type="spellStart"/>
      <w:r w:rsidR="00310A5F" w:rsidRPr="00EF60F2">
        <w:rPr>
          <w:rStyle w:val="FontStyle91"/>
          <w:sz w:val="28"/>
          <w:szCs w:val="28"/>
        </w:rPr>
        <w:t>светопространственных</w:t>
      </w:r>
      <w:proofErr w:type="spellEnd"/>
      <w:r w:rsidR="00310A5F" w:rsidRPr="00EF60F2">
        <w:rPr>
          <w:rStyle w:val="FontStyle91"/>
          <w:sz w:val="28"/>
          <w:szCs w:val="28"/>
        </w:rPr>
        <w:t xml:space="preserve"> ансамблей.</w:t>
      </w:r>
    </w:p>
    <w:p w:rsidR="00310A5F" w:rsidRPr="00EF60F2" w:rsidRDefault="00310A5F" w:rsidP="00927E1F">
      <w:pPr>
        <w:pStyle w:val="Style7"/>
        <w:widowControl/>
        <w:tabs>
          <w:tab w:val="left" w:pos="1685"/>
          <w:tab w:val="left" w:pos="9214"/>
        </w:tabs>
        <w:spacing w:before="24" w:line="312" w:lineRule="exact"/>
        <w:ind w:right="-21" w:firstLine="567"/>
        <w:rPr>
          <w:rStyle w:val="FontStyle91"/>
          <w:sz w:val="28"/>
          <w:szCs w:val="28"/>
        </w:rPr>
      </w:pPr>
      <w:r w:rsidRPr="00EF60F2">
        <w:rPr>
          <w:rStyle w:val="FontStyle91"/>
          <w:sz w:val="28"/>
          <w:szCs w:val="28"/>
        </w:rPr>
        <w:t>2.3.2.</w:t>
      </w:r>
      <w:r w:rsidRPr="00EF60F2">
        <w:rPr>
          <w:rStyle w:val="FontStyle91"/>
          <w:sz w:val="28"/>
          <w:szCs w:val="28"/>
        </w:rPr>
        <w:tab/>
        <w:t>При проектировании каждой из трех основных групп</w:t>
      </w:r>
      <w:r w:rsidRPr="00EF60F2">
        <w:rPr>
          <w:rStyle w:val="FontStyle91"/>
          <w:sz w:val="28"/>
          <w:szCs w:val="28"/>
        </w:rPr>
        <w:br/>
        <w:t>осветительных установок (функционального, архитектурного освещения,</w:t>
      </w:r>
      <w:r w:rsidRPr="00EF60F2">
        <w:rPr>
          <w:rStyle w:val="FontStyle91"/>
          <w:sz w:val="28"/>
          <w:szCs w:val="28"/>
        </w:rPr>
        <w:br/>
        <w:t>световой информации) необходимо обеспечивать:</w:t>
      </w:r>
    </w:p>
    <w:p w:rsidR="00310A5F" w:rsidRPr="00EF60F2" w:rsidRDefault="00310A5F" w:rsidP="00756F12">
      <w:pPr>
        <w:pStyle w:val="Style7"/>
        <w:widowControl/>
        <w:numPr>
          <w:ilvl w:val="0"/>
          <w:numId w:val="31"/>
        </w:numPr>
        <w:tabs>
          <w:tab w:val="left" w:pos="917"/>
          <w:tab w:val="left" w:pos="9214"/>
        </w:tabs>
        <w:spacing w:before="67" w:line="312" w:lineRule="exact"/>
        <w:ind w:right="-21" w:firstLine="567"/>
        <w:rPr>
          <w:rStyle w:val="FontStyle91"/>
          <w:sz w:val="28"/>
          <w:szCs w:val="28"/>
        </w:rPr>
      </w:pPr>
      <w:r w:rsidRPr="00EF60F2">
        <w:rPr>
          <w:rStyle w:val="FontStyle91"/>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rsidR="00310A5F" w:rsidRPr="00EF60F2" w:rsidRDefault="00310A5F" w:rsidP="00756F12">
      <w:pPr>
        <w:pStyle w:val="Style7"/>
        <w:widowControl/>
        <w:numPr>
          <w:ilvl w:val="0"/>
          <w:numId w:val="31"/>
        </w:numPr>
        <w:tabs>
          <w:tab w:val="left" w:pos="917"/>
          <w:tab w:val="left" w:pos="9214"/>
        </w:tabs>
        <w:spacing w:line="317" w:lineRule="exact"/>
        <w:ind w:right="-21" w:firstLine="567"/>
        <w:rPr>
          <w:rStyle w:val="FontStyle91"/>
          <w:sz w:val="28"/>
          <w:szCs w:val="28"/>
        </w:rPr>
      </w:pPr>
      <w:r w:rsidRPr="00EF60F2">
        <w:rPr>
          <w:rStyle w:val="FontStyle91"/>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10A5F" w:rsidRPr="00EF60F2" w:rsidRDefault="00310A5F" w:rsidP="00756F12">
      <w:pPr>
        <w:pStyle w:val="Style7"/>
        <w:widowControl/>
        <w:numPr>
          <w:ilvl w:val="0"/>
          <w:numId w:val="31"/>
        </w:numPr>
        <w:tabs>
          <w:tab w:val="left" w:pos="917"/>
          <w:tab w:val="left" w:pos="9214"/>
        </w:tabs>
        <w:spacing w:line="317" w:lineRule="exact"/>
        <w:ind w:right="-21" w:firstLine="567"/>
        <w:rPr>
          <w:rStyle w:val="FontStyle91"/>
          <w:sz w:val="28"/>
          <w:szCs w:val="28"/>
        </w:rPr>
      </w:pPr>
      <w:r w:rsidRPr="00EF60F2">
        <w:rPr>
          <w:rStyle w:val="FontStyle91"/>
          <w:sz w:val="28"/>
          <w:szCs w:val="28"/>
        </w:rPr>
        <w:t xml:space="preserve">экономичность и </w:t>
      </w:r>
      <w:proofErr w:type="spellStart"/>
      <w:r w:rsidRPr="00EF60F2">
        <w:rPr>
          <w:rStyle w:val="FontStyle91"/>
          <w:sz w:val="28"/>
          <w:szCs w:val="28"/>
        </w:rPr>
        <w:t>энергоэффективность</w:t>
      </w:r>
      <w:proofErr w:type="spellEnd"/>
      <w:r w:rsidRPr="00EF60F2">
        <w:rPr>
          <w:rStyle w:val="FontStyle91"/>
          <w:sz w:val="28"/>
          <w:szCs w:val="28"/>
        </w:rPr>
        <w:t xml:space="preserve"> применяемых установок, рациональное распределение и использование электроэнергии;</w:t>
      </w:r>
    </w:p>
    <w:p w:rsidR="00310A5F" w:rsidRPr="00EF60F2" w:rsidRDefault="00310A5F" w:rsidP="00756F12">
      <w:pPr>
        <w:pStyle w:val="Style7"/>
        <w:widowControl/>
        <w:numPr>
          <w:ilvl w:val="0"/>
          <w:numId w:val="31"/>
        </w:numPr>
        <w:tabs>
          <w:tab w:val="left" w:pos="917"/>
          <w:tab w:val="left" w:pos="9214"/>
        </w:tabs>
        <w:spacing w:line="317" w:lineRule="exact"/>
        <w:ind w:right="-21" w:firstLine="567"/>
        <w:rPr>
          <w:rStyle w:val="FontStyle91"/>
          <w:sz w:val="28"/>
          <w:szCs w:val="28"/>
        </w:rPr>
      </w:pPr>
      <w:r w:rsidRPr="00EF60F2">
        <w:rPr>
          <w:rStyle w:val="FontStyle91"/>
          <w:sz w:val="28"/>
          <w:szCs w:val="28"/>
        </w:rPr>
        <w:lastRenderedPageBreak/>
        <w:t>эстетика элементов осветительных установок, их дизайн, качество материалов и изделий с учетом восприятия в дневное и ночное время;</w:t>
      </w:r>
    </w:p>
    <w:p w:rsidR="00310A5F" w:rsidRPr="00EF60F2" w:rsidRDefault="00310A5F" w:rsidP="00756F12">
      <w:pPr>
        <w:pStyle w:val="Style7"/>
        <w:widowControl/>
        <w:numPr>
          <w:ilvl w:val="0"/>
          <w:numId w:val="31"/>
        </w:numPr>
        <w:tabs>
          <w:tab w:val="left" w:pos="917"/>
          <w:tab w:val="left" w:pos="9214"/>
        </w:tabs>
        <w:spacing w:line="274" w:lineRule="exact"/>
        <w:ind w:right="-21" w:firstLine="567"/>
        <w:rPr>
          <w:rStyle w:val="FontStyle91"/>
          <w:sz w:val="28"/>
          <w:szCs w:val="28"/>
        </w:rPr>
      </w:pPr>
      <w:r w:rsidRPr="00EF60F2">
        <w:rPr>
          <w:rStyle w:val="FontStyle91"/>
          <w:sz w:val="28"/>
          <w:szCs w:val="28"/>
        </w:rPr>
        <w:t>удобство обслуживания и управления при разных режимах работы установок.</w:t>
      </w:r>
    </w:p>
    <w:p w:rsidR="00310A5F" w:rsidRPr="00EF60F2" w:rsidRDefault="00310A5F" w:rsidP="00756F12">
      <w:pPr>
        <w:pStyle w:val="Style7"/>
        <w:widowControl/>
        <w:numPr>
          <w:ilvl w:val="0"/>
          <w:numId w:val="32"/>
        </w:numPr>
        <w:tabs>
          <w:tab w:val="left" w:pos="1694"/>
          <w:tab w:val="left" w:pos="9214"/>
        </w:tabs>
        <w:spacing w:before="72" w:line="312" w:lineRule="exact"/>
        <w:ind w:right="-21" w:firstLine="567"/>
        <w:rPr>
          <w:rStyle w:val="FontStyle91"/>
          <w:sz w:val="28"/>
          <w:szCs w:val="28"/>
        </w:rPr>
      </w:pPr>
      <w:r w:rsidRPr="00EF60F2">
        <w:rPr>
          <w:rStyle w:val="FontStyle91"/>
          <w:sz w:val="28"/>
          <w:szCs w:val="28"/>
        </w:rPr>
        <w:t>Устройство наружного освещения и подсветки, зданий, строений, сооружений и земельных участков на которых они расположены,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310A5F" w:rsidRPr="00EF60F2" w:rsidRDefault="00310A5F" w:rsidP="00756F12">
      <w:pPr>
        <w:pStyle w:val="Style7"/>
        <w:widowControl/>
        <w:numPr>
          <w:ilvl w:val="0"/>
          <w:numId w:val="32"/>
        </w:numPr>
        <w:tabs>
          <w:tab w:val="left" w:pos="1694"/>
          <w:tab w:val="left" w:pos="9214"/>
        </w:tabs>
        <w:spacing w:before="24" w:line="312" w:lineRule="exact"/>
        <w:ind w:right="-21" w:firstLine="567"/>
        <w:rPr>
          <w:rStyle w:val="FontStyle91"/>
          <w:sz w:val="28"/>
          <w:szCs w:val="28"/>
        </w:rPr>
      </w:pPr>
      <w:r w:rsidRPr="00EF60F2">
        <w:rPr>
          <w:rStyle w:val="FontStyle91"/>
          <w:sz w:val="28"/>
          <w:szCs w:val="28"/>
        </w:rPr>
        <w:t>Физическим, юридическим лицам, иным хозяйствующим субъектам, независимо от их организационно-правовой формы и формы собственности, рекомендуется обеспечить наличие и функционирование архитектурной подсветки зданий, строений, сооружений, находящихся в собственности, владении, пользовании, аренде, а также основных и прилегающих территорий.</w:t>
      </w:r>
    </w:p>
    <w:p w:rsidR="00310A5F" w:rsidRPr="00EF60F2" w:rsidRDefault="00310A5F" w:rsidP="00756F12">
      <w:pPr>
        <w:pStyle w:val="Style7"/>
        <w:widowControl/>
        <w:numPr>
          <w:ilvl w:val="0"/>
          <w:numId w:val="32"/>
        </w:numPr>
        <w:tabs>
          <w:tab w:val="left" w:pos="1694"/>
          <w:tab w:val="left" w:pos="9214"/>
        </w:tabs>
        <w:spacing w:before="48"/>
        <w:ind w:right="-21" w:firstLine="567"/>
        <w:rPr>
          <w:rStyle w:val="FontStyle91"/>
          <w:sz w:val="28"/>
          <w:szCs w:val="28"/>
        </w:rPr>
      </w:pPr>
      <w:r w:rsidRPr="00EF60F2">
        <w:rPr>
          <w:rStyle w:val="FontStyle91"/>
          <w:sz w:val="28"/>
          <w:szCs w:val="28"/>
        </w:rPr>
        <w:t>Необходимо в обязательном порядке предусматривать подсветку входных групп, наружное освещение прилегающей территории объекта (зон отдыха, детских и спортивных площадок, путей подхода к объекту).</w:t>
      </w:r>
    </w:p>
    <w:p w:rsidR="00310A5F" w:rsidRPr="00EF60F2" w:rsidRDefault="00310A5F" w:rsidP="00756F12">
      <w:pPr>
        <w:pStyle w:val="Style7"/>
        <w:widowControl/>
        <w:numPr>
          <w:ilvl w:val="0"/>
          <w:numId w:val="32"/>
        </w:numPr>
        <w:tabs>
          <w:tab w:val="left" w:pos="1694"/>
          <w:tab w:val="left" w:pos="9214"/>
        </w:tabs>
        <w:spacing w:before="62" w:line="312" w:lineRule="exact"/>
        <w:ind w:right="-21" w:firstLine="567"/>
        <w:rPr>
          <w:rStyle w:val="FontStyle91"/>
          <w:sz w:val="28"/>
          <w:szCs w:val="28"/>
        </w:rPr>
      </w:pPr>
      <w:r w:rsidRPr="00EF60F2">
        <w:rPr>
          <w:rStyle w:val="FontStyle91"/>
          <w:sz w:val="28"/>
          <w:szCs w:val="28"/>
        </w:rPr>
        <w:t>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310A5F" w:rsidRPr="00EF60F2" w:rsidRDefault="00310A5F" w:rsidP="00756F12">
      <w:pPr>
        <w:pStyle w:val="Style7"/>
        <w:widowControl/>
        <w:numPr>
          <w:ilvl w:val="0"/>
          <w:numId w:val="32"/>
        </w:numPr>
        <w:tabs>
          <w:tab w:val="left" w:pos="1694"/>
          <w:tab w:val="left" w:pos="9214"/>
        </w:tabs>
        <w:spacing w:before="34" w:line="322" w:lineRule="exact"/>
        <w:ind w:right="-21" w:firstLine="567"/>
        <w:rPr>
          <w:rStyle w:val="FontStyle91"/>
          <w:sz w:val="28"/>
          <w:szCs w:val="28"/>
        </w:rPr>
      </w:pPr>
      <w:r w:rsidRPr="00EF60F2">
        <w:rPr>
          <w:rStyle w:val="FontStyle91"/>
          <w:sz w:val="28"/>
          <w:szCs w:val="28"/>
        </w:rPr>
        <w:t>В отношении устройств функционального, архитектурного, информационного освещения и подсветки территорий требуется разработка и согласование проектов благоустройства в установленном порядке.</w:t>
      </w:r>
    </w:p>
    <w:p w:rsidR="00310A5F" w:rsidRPr="002E44CF" w:rsidRDefault="00310A5F" w:rsidP="00756F12">
      <w:pPr>
        <w:pStyle w:val="Style7"/>
        <w:widowControl/>
        <w:numPr>
          <w:ilvl w:val="0"/>
          <w:numId w:val="32"/>
        </w:numPr>
        <w:tabs>
          <w:tab w:val="left" w:pos="1694"/>
          <w:tab w:val="left" w:pos="9214"/>
        </w:tabs>
        <w:spacing w:line="322" w:lineRule="exact"/>
        <w:ind w:right="-21" w:firstLine="567"/>
        <w:rPr>
          <w:sz w:val="28"/>
          <w:szCs w:val="28"/>
        </w:rPr>
      </w:pPr>
      <w:r w:rsidRPr="002E44CF">
        <w:rPr>
          <w:rStyle w:val="FontStyle91"/>
          <w:sz w:val="28"/>
          <w:szCs w:val="28"/>
        </w:rPr>
        <w:t>Включение и отключение установок наружного освещения улиц, дорог, площадей, территорий микрорайонов и других объектов должно производиться организацией, осуществляющей эксплуатацию установок:</w:t>
      </w:r>
    </w:p>
    <w:p w:rsidR="00310A5F" w:rsidRPr="00EF60F2" w:rsidRDefault="00310A5F" w:rsidP="00F960C5">
      <w:pPr>
        <w:pStyle w:val="Style7"/>
        <w:widowControl/>
        <w:numPr>
          <w:ilvl w:val="0"/>
          <w:numId w:val="23"/>
        </w:numPr>
        <w:tabs>
          <w:tab w:val="left" w:pos="1123"/>
          <w:tab w:val="left" w:pos="9214"/>
        </w:tabs>
        <w:spacing w:before="10" w:line="312" w:lineRule="exact"/>
        <w:ind w:right="-21" w:firstLine="567"/>
        <w:rPr>
          <w:rStyle w:val="FontStyle91"/>
          <w:sz w:val="28"/>
          <w:szCs w:val="28"/>
        </w:rPr>
      </w:pPr>
      <w:r w:rsidRPr="00EF60F2">
        <w:rPr>
          <w:rStyle w:val="FontStyle91"/>
          <w:sz w:val="28"/>
          <w:szCs w:val="28"/>
        </w:rPr>
        <w:t xml:space="preserve">при ручном управлении - в соответствии с графиком, составленным с учетом времени года, особенностей местных условий, согласованным с органом, уполномоченным главой </w:t>
      </w:r>
      <w:r w:rsidR="002E44CF">
        <w:rPr>
          <w:rStyle w:val="FontStyle91"/>
          <w:sz w:val="28"/>
          <w:szCs w:val="28"/>
        </w:rPr>
        <w:t>Полысаевского городского округа</w:t>
      </w:r>
      <w:r w:rsidRPr="00EF60F2">
        <w:rPr>
          <w:rStyle w:val="FontStyle91"/>
          <w:sz w:val="28"/>
          <w:szCs w:val="28"/>
        </w:rPr>
        <w:t>;</w:t>
      </w:r>
    </w:p>
    <w:p w:rsidR="00310A5F" w:rsidRPr="00EF60F2" w:rsidRDefault="00310A5F" w:rsidP="00F960C5">
      <w:pPr>
        <w:pStyle w:val="Style7"/>
        <w:widowControl/>
        <w:numPr>
          <w:ilvl w:val="0"/>
          <w:numId w:val="23"/>
        </w:numPr>
        <w:tabs>
          <w:tab w:val="left" w:pos="1123"/>
          <w:tab w:val="left" w:pos="9214"/>
        </w:tabs>
        <w:spacing w:before="43" w:line="278" w:lineRule="exact"/>
        <w:ind w:right="-21" w:firstLine="567"/>
        <w:rPr>
          <w:rStyle w:val="FontStyle91"/>
          <w:sz w:val="28"/>
          <w:szCs w:val="28"/>
        </w:rPr>
      </w:pPr>
      <w:r w:rsidRPr="00EF60F2">
        <w:rPr>
          <w:rStyle w:val="FontStyle91"/>
          <w:sz w:val="28"/>
          <w:szCs w:val="28"/>
        </w:rPr>
        <w:t>при автоматическом управлении - по сигналам фотоэлектрических устройств.</w:t>
      </w:r>
    </w:p>
    <w:p w:rsidR="00310A5F" w:rsidRPr="00EF60F2" w:rsidRDefault="00310A5F" w:rsidP="00927E1F">
      <w:pPr>
        <w:pStyle w:val="Style7"/>
        <w:widowControl/>
        <w:tabs>
          <w:tab w:val="left" w:pos="1728"/>
        </w:tabs>
        <w:spacing w:before="67" w:line="240" w:lineRule="auto"/>
        <w:ind w:right="-21" w:firstLine="567"/>
        <w:rPr>
          <w:rStyle w:val="FontStyle91"/>
          <w:sz w:val="28"/>
          <w:szCs w:val="28"/>
        </w:rPr>
      </w:pPr>
      <w:r w:rsidRPr="00EF60F2">
        <w:rPr>
          <w:rStyle w:val="FontStyle91"/>
          <w:sz w:val="28"/>
          <w:szCs w:val="28"/>
        </w:rPr>
        <w:t>2.3.9.</w:t>
      </w:r>
      <w:r w:rsidRPr="00EF60F2">
        <w:rPr>
          <w:rStyle w:val="FontStyle91"/>
          <w:sz w:val="28"/>
          <w:szCs w:val="28"/>
        </w:rPr>
        <w:tab/>
        <w:t>Функциональное освещение</w:t>
      </w:r>
    </w:p>
    <w:p w:rsidR="00310A5F" w:rsidRPr="00EF60F2" w:rsidRDefault="00310A5F" w:rsidP="00756F12">
      <w:pPr>
        <w:pStyle w:val="Style7"/>
        <w:widowControl/>
        <w:numPr>
          <w:ilvl w:val="0"/>
          <w:numId w:val="33"/>
        </w:numPr>
        <w:tabs>
          <w:tab w:val="left" w:pos="1694"/>
        </w:tabs>
        <w:spacing w:before="38" w:line="312" w:lineRule="exact"/>
        <w:ind w:right="-21" w:firstLine="567"/>
        <w:rPr>
          <w:rStyle w:val="FontStyle91"/>
          <w:sz w:val="28"/>
          <w:szCs w:val="28"/>
        </w:rPr>
      </w:pPr>
      <w:r w:rsidRPr="00EF60F2">
        <w:rPr>
          <w:rStyle w:val="FontStyle91"/>
          <w:sz w:val="28"/>
          <w:szCs w:val="28"/>
        </w:rPr>
        <w:t>Функциональное освещение (ФО) осуществляется стационарными установками освещения дорожных покрытий и простран</w:t>
      </w:r>
      <w:proofErr w:type="gramStart"/>
      <w:r w:rsidRPr="00EF60F2">
        <w:rPr>
          <w:rStyle w:val="FontStyle91"/>
          <w:sz w:val="28"/>
          <w:szCs w:val="28"/>
        </w:rPr>
        <w:t>ств в тр</w:t>
      </w:r>
      <w:proofErr w:type="gramEnd"/>
      <w:r w:rsidRPr="00EF60F2">
        <w:rPr>
          <w:rStyle w:val="FontStyle91"/>
          <w:sz w:val="28"/>
          <w:szCs w:val="28"/>
        </w:rPr>
        <w:t xml:space="preserve">анспортных и пешеходных зонах. Установки ФО подразделяют </w:t>
      </w:r>
      <w:proofErr w:type="gramStart"/>
      <w:r w:rsidRPr="00EF60F2">
        <w:rPr>
          <w:rStyle w:val="FontStyle91"/>
          <w:sz w:val="28"/>
          <w:szCs w:val="28"/>
        </w:rPr>
        <w:t>на</w:t>
      </w:r>
      <w:proofErr w:type="gramEnd"/>
      <w:r w:rsidRPr="00EF60F2">
        <w:rPr>
          <w:rStyle w:val="FontStyle91"/>
          <w:sz w:val="28"/>
          <w:szCs w:val="28"/>
        </w:rPr>
        <w:t xml:space="preserve"> обычные, </w:t>
      </w:r>
      <w:proofErr w:type="spellStart"/>
      <w:r w:rsidRPr="00EF60F2">
        <w:rPr>
          <w:rStyle w:val="FontStyle91"/>
          <w:sz w:val="28"/>
          <w:szCs w:val="28"/>
        </w:rPr>
        <w:t>высокомачтовые</w:t>
      </w:r>
      <w:proofErr w:type="spellEnd"/>
      <w:r w:rsidRPr="00EF60F2">
        <w:rPr>
          <w:rStyle w:val="FontStyle91"/>
          <w:sz w:val="28"/>
          <w:szCs w:val="28"/>
        </w:rPr>
        <w:t>, парапетные, газонные и встроенные.</w:t>
      </w:r>
    </w:p>
    <w:p w:rsidR="00310A5F" w:rsidRPr="00EF60F2" w:rsidRDefault="00310A5F" w:rsidP="00756F12">
      <w:pPr>
        <w:pStyle w:val="Style7"/>
        <w:widowControl/>
        <w:numPr>
          <w:ilvl w:val="0"/>
          <w:numId w:val="33"/>
        </w:numPr>
        <w:tabs>
          <w:tab w:val="left" w:pos="1694"/>
        </w:tabs>
        <w:ind w:right="-21" w:firstLine="567"/>
        <w:rPr>
          <w:rStyle w:val="FontStyle91"/>
          <w:sz w:val="28"/>
          <w:szCs w:val="28"/>
        </w:rPr>
      </w:pPr>
      <w:r w:rsidRPr="00EF60F2">
        <w:rPr>
          <w:rStyle w:val="FontStyle91"/>
          <w:sz w:val="28"/>
          <w:szCs w:val="28"/>
        </w:rPr>
        <w:t>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310A5F" w:rsidRPr="00EF60F2" w:rsidRDefault="00310A5F" w:rsidP="00756F12">
      <w:pPr>
        <w:pStyle w:val="Style7"/>
        <w:widowControl/>
        <w:numPr>
          <w:ilvl w:val="0"/>
          <w:numId w:val="33"/>
        </w:numPr>
        <w:tabs>
          <w:tab w:val="left" w:pos="1694"/>
        </w:tabs>
        <w:spacing w:before="48"/>
        <w:ind w:right="-21" w:firstLine="567"/>
        <w:rPr>
          <w:rStyle w:val="FontStyle91"/>
          <w:sz w:val="28"/>
          <w:szCs w:val="28"/>
        </w:rPr>
      </w:pPr>
      <w:r w:rsidRPr="00EF60F2">
        <w:rPr>
          <w:rStyle w:val="FontStyle91"/>
          <w:sz w:val="28"/>
          <w:szCs w:val="28"/>
        </w:rPr>
        <w:lastRenderedPageBreak/>
        <w:t xml:space="preserve">В </w:t>
      </w:r>
      <w:proofErr w:type="spellStart"/>
      <w:r w:rsidRPr="00EF60F2">
        <w:rPr>
          <w:rStyle w:val="FontStyle91"/>
          <w:sz w:val="28"/>
          <w:szCs w:val="28"/>
        </w:rPr>
        <w:t>высокомачтовых</w:t>
      </w:r>
      <w:proofErr w:type="spellEnd"/>
      <w:r w:rsidRPr="00EF60F2">
        <w:rPr>
          <w:rStyle w:val="FontStyle91"/>
          <w:sz w:val="28"/>
          <w:szCs w:val="28"/>
        </w:rPr>
        <w:t xml:space="preserve"> установках осветительные приборы (прожекторы или светильники) следует располагать на опорах на высоте 20 и более метров. Установки такого типа используются для освещения обширных пространств, транспортных развязок и магистралей, открытых паркингов.</w:t>
      </w:r>
    </w:p>
    <w:p w:rsidR="00310A5F" w:rsidRPr="00EF60F2" w:rsidRDefault="00310A5F" w:rsidP="00927E1F">
      <w:pPr>
        <w:pStyle w:val="Style7"/>
        <w:widowControl/>
        <w:tabs>
          <w:tab w:val="left" w:pos="1728"/>
        </w:tabs>
        <w:spacing w:before="43" w:line="240" w:lineRule="auto"/>
        <w:ind w:right="-21" w:firstLine="567"/>
        <w:rPr>
          <w:rStyle w:val="FontStyle91"/>
          <w:sz w:val="28"/>
          <w:szCs w:val="28"/>
        </w:rPr>
      </w:pPr>
      <w:r w:rsidRPr="00EF60F2">
        <w:rPr>
          <w:rStyle w:val="FontStyle91"/>
          <w:sz w:val="28"/>
          <w:szCs w:val="28"/>
        </w:rPr>
        <w:t>2.3.10.</w:t>
      </w:r>
      <w:r w:rsidRPr="00EF60F2">
        <w:rPr>
          <w:rStyle w:val="FontStyle91"/>
          <w:sz w:val="28"/>
          <w:szCs w:val="28"/>
        </w:rPr>
        <w:tab/>
        <w:t>Архитектурное освещение.</w:t>
      </w:r>
    </w:p>
    <w:p w:rsidR="00310A5F" w:rsidRPr="00EF60F2" w:rsidRDefault="00310A5F" w:rsidP="00927E1F">
      <w:pPr>
        <w:pStyle w:val="Style5"/>
        <w:widowControl/>
        <w:spacing w:before="24" w:line="317" w:lineRule="exact"/>
        <w:ind w:right="-21" w:firstLine="567"/>
        <w:rPr>
          <w:rStyle w:val="FontStyle91"/>
          <w:sz w:val="28"/>
          <w:szCs w:val="28"/>
        </w:rPr>
      </w:pPr>
      <w:r w:rsidRPr="00EF60F2">
        <w:rPr>
          <w:rStyle w:val="FontStyle91"/>
          <w:sz w:val="28"/>
          <w:szCs w:val="28"/>
        </w:rPr>
        <w:t>2.3.10.1. Архитектурное освещение следует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зданий, строений, сооружений,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в том числе, наружного освещения их фасадных поверхностей.</w:t>
      </w:r>
    </w:p>
    <w:p w:rsidR="00310A5F" w:rsidRPr="00EF60F2" w:rsidRDefault="00310A5F" w:rsidP="00927E1F">
      <w:pPr>
        <w:pStyle w:val="Style5"/>
        <w:widowControl/>
        <w:spacing w:before="58" w:line="322" w:lineRule="exact"/>
        <w:ind w:right="-21" w:firstLine="567"/>
        <w:rPr>
          <w:rStyle w:val="FontStyle91"/>
          <w:sz w:val="28"/>
          <w:szCs w:val="28"/>
        </w:rPr>
      </w:pPr>
      <w:r w:rsidRPr="00EF60F2">
        <w:rPr>
          <w:rStyle w:val="FontStyle91"/>
          <w:sz w:val="28"/>
          <w:szCs w:val="28"/>
        </w:rPr>
        <w:t>2.3.10.2.</w:t>
      </w:r>
      <w:r w:rsidR="002E44CF">
        <w:rPr>
          <w:rStyle w:val="FontStyle91"/>
          <w:sz w:val="28"/>
          <w:szCs w:val="28"/>
        </w:rPr>
        <w:t xml:space="preserve"> </w:t>
      </w:r>
      <w:r w:rsidRPr="00EF60F2">
        <w:rPr>
          <w:rStyle w:val="FontStyle91"/>
          <w:sz w:val="28"/>
          <w:szCs w:val="28"/>
        </w:rPr>
        <w:t xml:space="preserve">К временным установкам архитектурного освещения относится праздничная иллюминация: световые гирлянды, сетки, </w:t>
      </w:r>
      <w:proofErr w:type="spellStart"/>
      <w:r w:rsidRPr="00EF60F2">
        <w:rPr>
          <w:rStyle w:val="FontStyle91"/>
          <w:sz w:val="28"/>
          <w:szCs w:val="28"/>
        </w:rPr>
        <w:t>светографические</w:t>
      </w:r>
      <w:proofErr w:type="spellEnd"/>
      <w:r w:rsidRPr="00EF60F2">
        <w:rPr>
          <w:rStyle w:val="FontStyle91"/>
          <w:sz w:val="28"/>
          <w:szCs w:val="28"/>
        </w:rPr>
        <w:t xml:space="preserve"> элементы, панно и объемные композиции из ламп накаливания, разрядных, светодиодов, </w:t>
      </w:r>
      <w:proofErr w:type="spellStart"/>
      <w:r w:rsidRPr="00EF60F2">
        <w:rPr>
          <w:rStyle w:val="FontStyle91"/>
          <w:sz w:val="28"/>
          <w:szCs w:val="28"/>
        </w:rPr>
        <w:t>световодов</w:t>
      </w:r>
      <w:proofErr w:type="spellEnd"/>
      <w:r w:rsidRPr="00EF60F2">
        <w:rPr>
          <w:rStyle w:val="FontStyle91"/>
          <w:sz w:val="28"/>
          <w:szCs w:val="28"/>
        </w:rPr>
        <w:t>, световые проекции, лазерные рисунки и т.п.</w:t>
      </w:r>
    </w:p>
    <w:p w:rsidR="00310A5F" w:rsidRPr="00EF60F2" w:rsidRDefault="00310A5F" w:rsidP="00927E1F">
      <w:pPr>
        <w:pStyle w:val="Style9"/>
        <w:widowControl/>
        <w:spacing w:before="67" w:line="283" w:lineRule="exact"/>
        <w:ind w:right="-21" w:firstLine="567"/>
        <w:rPr>
          <w:rStyle w:val="FontStyle91"/>
          <w:sz w:val="28"/>
          <w:szCs w:val="28"/>
        </w:rPr>
      </w:pPr>
      <w:r w:rsidRPr="00EF60F2">
        <w:rPr>
          <w:rStyle w:val="FontStyle91"/>
          <w:sz w:val="28"/>
          <w:szCs w:val="28"/>
        </w:rPr>
        <w:t xml:space="preserve">Временные установки архитектурного </w:t>
      </w:r>
      <w:proofErr w:type="gramStart"/>
      <w:r w:rsidRPr="00EF60F2">
        <w:rPr>
          <w:rStyle w:val="FontStyle91"/>
          <w:sz w:val="28"/>
          <w:szCs w:val="28"/>
        </w:rPr>
        <w:t>освещения</w:t>
      </w:r>
      <w:proofErr w:type="gramEnd"/>
      <w:r w:rsidRPr="00EF60F2">
        <w:rPr>
          <w:rStyle w:val="FontStyle91"/>
          <w:sz w:val="28"/>
          <w:szCs w:val="28"/>
        </w:rPr>
        <w:t xml:space="preserve"> возможно использовать на постоянной основе.</w:t>
      </w:r>
    </w:p>
    <w:p w:rsidR="00310A5F" w:rsidRPr="00EF60F2" w:rsidRDefault="00310A5F" w:rsidP="00927E1F">
      <w:pPr>
        <w:pStyle w:val="Style5"/>
        <w:widowControl/>
        <w:spacing w:before="67" w:line="302" w:lineRule="exact"/>
        <w:ind w:right="-21" w:firstLine="567"/>
        <w:rPr>
          <w:rStyle w:val="FontStyle91"/>
          <w:sz w:val="28"/>
          <w:szCs w:val="28"/>
        </w:rPr>
      </w:pPr>
      <w:r w:rsidRPr="00EF60F2">
        <w:rPr>
          <w:rStyle w:val="FontStyle91"/>
          <w:sz w:val="28"/>
          <w:szCs w:val="28"/>
        </w:rPr>
        <w:t>2.3.10.3.</w:t>
      </w:r>
      <w:r w:rsidR="00505127">
        <w:rPr>
          <w:rStyle w:val="FontStyle91"/>
          <w:sz w:val="28"/>
          <w:szCs w:val="28"/>
        </w:rPr>
        <w:t xml:space="preserve"> </w:t>
      </w:r>
      <w:r w:rsidRPr="00EF60F2">
        <w:rPr>
          <w:rStyle w:val="FontStyle91"/>
          <w:sz w:val="28"/>
          <w:szCs w:val="28"/>
        </w:rPr>
        <w:t>Виды архитектурного освещения объектов и элементов благоустройства, зданий, территорий:</w:t>
      </w:r>
    </w:p>
    <w:p w:rsidR="00310A5F" w:rsidRPr="00EF60F2" w:rsidRDefault="00310A5F" w:rsidP="00927E1F">
      <w:pPr>
        <w:pStyle w:val="Style7"/>
        <w:widowControl/>
        <w:tabs>
          <w:tab w:val="left" w:pos="1195"/>
        </w:tabs>
        <w:spacing w:before="86" w:line="240" w:lineRule="auto"/>
        <w:ind w:right="-21" w:firstLine="567"/>
        <w:rPr>
          <w:rStyle w:val="FontStyle91"/>
          <w:sz w:val="28"/>
          <w:szCs w:val="28"/>
        </w:rPr>
      </w:pPr>
      <w:r w:rsidRPr="00EF60F2">
        <w:rPr>
          <w:rStyle w:val="FontStyle91"/>
          <w:sz w:val="28"/>
          <w:szCs w:val="28"/>
        </w:rPr>
        <w:t>-</w:t>
      </w:r>
      <w:r w:rsidRPr="00EF60F2">
        <w:rPr>
          <w:rStyle w:val="FontStyle91"/>
          <w:sz w:val="28"/>
          <w:szCs w:val="28"/>
        </w:rPr>
        <w:tab/>
        <w:t>заливающая архитектурная подсветка (подсветка прожекторами);</w:t>
      </w:r>
    </w:p>
    <w:p w:rsidR="00310A5F" w:rsidRPr="00EF60F2" w:rsidRDefault="00310A5F" w:rsidP="00756F12">
      <w:pPr>
        <w:pStyle w:val="Style7"/>
        <w:widowControl/>
        <w:numPr>
          <w:ilvl w:val="0"/>
          <w:numId w:val="34"/>
        </w:numPr>
        <w:tabs>
          <w:tab w:val="left" w:pos="1109"/>
        </w:tabs>
        <w:spacing w:line="298" w:lineRule="exact"/>
        <w:ind w:right="-21" w:firstLine="567"/>
        <w:rPr>
          <w:rStyle w:val="FontStyle91"/>
          <w:sz w:val="28"/>
          <w:szCs w:val="28"/>
        </w:rPr>
      </w:pPr>
      <w:r w:rsidRPr="00EF60F2">
        <w:rPr>
          <w:rStyle w:val="FontStyle91"/>
          <w:sz w:val="28"/>
          <w:szCs w:val="28"/>
        </w:rPr>
        <w:t>контурная подсветка (светодиодные и неоновые ленты, подчеркивающие контуры фасадов зданий);</w:t>
      </w:r>
    </w:p>
    <w:p w:rsidR="00310A5F" w:rsidRPr="00EF60F2" w:rsidRDefault="00310A5F" w:rsidP="00756F12">
      <w:pPr>
        <w:pStyle w:val="Style7"/>
        <w:widowControl/>
        <w:numPr>
          <w:ilvl w:val="0"/>
          <w:numId w:val="34"/>
        </w:numPr>
        <w:tabs>
          <w:tab w:val="left" w:pos="1109"/>
        </w:tabs>
        <w:spacing w:before="58" w:line="278" w:lineRule="exact"/>
        <w:ind w:right="-21" w:firstLine="567"/>
        <w:rPr>
          <w:rStyle w:val="FontStyle91"/>
          <w:sz w:val="28"/>
          <w:szCs w:val="28"/>
        </w:rPr>
      </w:pPr>
      <w:r w:rsidRPr="00EF60F2">
        <w:rPr>
          <w:rStyle w:val="FontStyle91"/>
          <w:sz w:val="28"/>
          <w:szCs w:val="28"/>
        </w:rPr>
        <w:t>силуэтная подсветка (освещение служит задним фоном зданию, сооружению;</w:t>
      </w:r>
    </w:p>
    <w:p w:rsidR="00310A5F" w:rsidRPr="00EF60F2" w:rsidRDefault="00310A5F" w:rsidP="00756F12">
      <w:pPr>
        <w:pStyle w:val="Style7"/>
        <w:widowControl/>
        <w:numPr>
          <w:ilvl w:val="0"/>
          <w:numId w:val="34"/>
        </w:numPr>
        <w:tabs>
          <w:tab w:val="left" w:pos="1109"/>
        </w:tabs>
        <w:spacing w:before="96" w:line="302" w:lineRule="exact"/>
        <w:ind w:right="-21" w:firstLine="567"/>
        <w:rPr>
          <w:rStyle w:val="FontStyle91"/>
          <w:sz w:val="28"/>
          <w:szCs w:val="28"/>
        </w:rPr>
      </w:pPr>
      <w:proofErr w:type="spellStart"/>
      <w:r w:rsidRPr="00EF60F2">
        <w:rPr>
          <w:rStyle w:val="FontStyle91"/>
          <w:sz w:val="28"/>
          <w:szCs w:val="28"/>
        </w:rPr>
        <w:t>цветодинамическая</w:t>
      </w:r>
      <w:proofErr w:type="spellEnd"/>
      <w:r w:rsidRPr="00EF60F2">
        <w:rPr>
          <w:rStyle w:val="FontStyle91"/>
          <w:sz w:val="28"/>
          <w:szCs w:val="28"/>
        </w:rPr>
        <w:t xml:space="preserve"> подсветка (изменение яркости света, оттенка палитры, а также эффекта световых пятен и теней при помощи прожекторов, светильников и светодиодных лент);</w:t>
      </w:r>
    </w:p>
    <w:p w:rsidR="00310A5F" w:rsidRPr="00EF60F2" w:rsidRDefault="00310A5F" w:rsidP="00756F12">
      <w:pPr>
        <w:pStyle w:val="Style7"/>
        <w:widowControl/>
        <w:numPr>
          <w:ilvl w:val="0"/>
          <w:numId w:val="34"/>
        </w:numPr>
        <w:tabs>
          <w:tab w:val="left" w:pos="1109"/>
        </w:tabs>
        <w:spacing w:before="58" w:line="302" w:lineRule="exact"/>
        <w:ind w:right="-21" w:firstLine="567"/>
        <w:rPr>
          <w:rStyle w:val="FontStyle91"/>
          <w:sz w:val="28"/>
          <w:szCs w:val="28"/>
        </w:rPr>
      </w:pPr>
      <w:r w:rsidRPr="00EF60F2">
        <w:rPr>
          <w:rStyle w:val="FontStyle91"/>
          <w:sz w:val="28"/>
          <w:szCs w:val="28"/>
        </w:rPr>
        <w:t>декоративная подсветка (деревьев, кустов и других объектов, которые находятся на прилегающей территории).</w:t>
      </w:r>
    </w:p>
    <w:p w:rsidR="00310A5F" w:rsidRPr="00EF60F2" w:rsidRDefault="00310A5F" w:rsidP="00927E1F">
      <w:pPr>
        <w:pStyle w:val="Style5"/>
        <w:widowControl/>
        <w:spacing w:before="5" w:line="317" w:lineRule="exact"/>
        <w:ind w:right="-21" w:firstLine="567"/>
        <w:rPr>
          <w:rStyle w:val="FontStyle91"/>
          <w:sz w:val="28"/>
          <w:szCs w:val="28"/>
        </w:rPr>
      </w:pPr>
      <w:r w:rsidRPr="00EF60F2">
        <w:rPr>
          <w:rStyle w:val="FontStyle91"/>
          <w:sz w:val="28"/>
          <w:szCs w:val="28"/>
        </w:rPr>
        <w:t>2.3.10.4.</w:t>
      </w:r>
      <w:r w:rsidR="003175BB">
        <w:rPr>
          <w:rStyle w:val="FontStyle91"/>
          <w:sz w:val="28"/>
          <w:szCs w:val="28"/>
        </w:rPr>
        <w:t xml:space="preserve"> </w:t>
      </w:r>
      <w:r w:rsidRPr="00EF60F2">
        <w:rPr>
          <w:rStyle w:val="FontStyle91"/>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10A5F" w:rsidRPr="00EF60F2" w:rsidRDefault="00310A5F" w:rsidP="00927E1F">
      <w:pPr>
        <w:pStyle w:val="Style7"/>
        <w:widowControl/>
        <w:tabs>
          <w:tab w:val="left" w:pos="1718"/>
          <w:tab w:val="left" w:pos="9214"/>
        </w:tabs>
        <w:spacing w:before="10" w:line="317" w:lineRule="exact"/>
        <w:ind w:right="-21" w:firstLine="567"/>
        <w:rPr>
          <w:rStyle w:val="FontStyle91"/>
          <w:sz w:val="28"/>
          <w:szCs w:val="28"/>
        </w:rPr>
      </w:pPr>
      <w:r w:rsidRPr="00EF60F2">
        <w:rPr>
          <w:rStyle w:val="FontStyle91"/>
          <w:sz w:val="28"/>
          <w:szCs w:val="28"/>
        </w:rPr>
        <w:t>2.3.11.</w:t>
      </w:r>
      <w:r w:rsidRPr="00EF60F2">
        <w:rPr>
          <w:rStyle w:val="FontStyle91"/>
          <w:sz w:val="28"/>
          <w:szCs w:val="28"/>
        </w:rPr>
        <w:tab/>
        <w:t>Световая информация.</w:t>
      </w:r>
    </w:p>
    <w:p w:rsidR="00310A5F" w:rsidRPr="00EF60F2" w:rsidRDefault="00310A5F" w:rsidP="00927E1F">
      <w:pPr>
        <w:pStyle w:val="Style5"/>
        <w:widowControl/>
        <w:tabs>
          <w:tab w:val="left" w:pos="9214"/>
        </w:tabs>
        <w:spacing w:before="19" w:line="317" w:lineRule="exact"/>
        <w:ind w:right="-21" w:firstLine="567"/>
        <w:rPr>
          <w:rStyle w:val="FontStyle91"/>
          <w:sz w:val="28"/>
          <w:szCs w:val="28"/>
        </w:rPr>
      </w:pPr>
      <w:r w:rsidRPr="00EF60F2">
        <w:rPr>
          <w:rStyle w:val="FontStyle91"/>
          <w:sz w:val="28"/>
          <w:szCs w:val="28"/>
        </w:rPr>
        <w:t>2.3.11.1.</w:t>
      </w:r>
      <w:r w:rsidR="003175BB">
        <w:rPr>
          <w:rStyle w:val="FontStyle91"/>
          <w:sz w:val="28"/>
          <w:szCs w:val="28"/>
        </w:rPr>
        <w:t xml:space="preserve"> </w:t>
      </w:r>
      <w:r w:rsidRPr="00EF60F2">
        <w:rPr>
          <w:rStyle w:val="FontStyle91"/>
          <w:sz w:val="28"/>
          <w:szCs w:val="28"/>
        </w:rPr>
        <w:t xml:space="preserve">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EF60F2">
        <w:rPr>
          <w:rStyle w:val="FontStyle91"/>
          <w:sz w:val="28"/>
          <w:szCs w:val="28"/>
        </w:rPr>
        <w:t>светокомпозиционных</w:t>
      </w:r>
      <w:proofErr w:type="spellEnd"/>
      <w:r w:rsidRPr="00EF60F2">
        <w:rPr>
          <w:rStyle w:val="FontStyle91"/>
          <w:sz w:val="28"/>
          <w:szCs w:val="28"/>
        </w:rPr>
        <w:t xml:space="preserve">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w:t>
      </w:r>
      <w:r w:rsidRPr="00EF60F2">
        <w:rPr>
          <w:rStyle w:val="FontStyle91"/>
          <w:sz w:val="28"/>
          <w:szCs w:val="28"/>
        </w:rPr>
        <w:lastRenderedPageBreak/>
        <w:t>противоречащую действующим правилам дорожного движения, не нарушающую комфортность проживания населения.</w:t>
      </w:r>
    </w:p>
    <w:p w:rsidR="00310A5F" w:rsidRPr="00EF60F2" w:rsidRDefault="00310A5F" w:rsidP="00927E1F">
      <w:pPr>
        <w:pStyle w:val="Style7"/>
        <w:widowControl/>
        <w:tabs>
          <w:tab w:val="left" w:pos="1718"/>
          <w:tab w:val="left" w:pos="9214"/>
        </w:tabs>
        <w:spacing w:line="317" w:lineRule="exact"/>
        <w:ind w:right="-21" w:firstLine="567"/>
        <w:rPr>
          <w:rStyle w:val="FontStyle91"/>
          <w:sz w:val="28"/>
          <w:szCs w:val="28"/>
        </w:rPr>
      </w:pPr>
      <w:r w:rsidRPr="00EF60F2">
        <w:rPr>
          <w:rStyle w:val="FontStyle91"/>
          <w:sz w:val="28"/>
          <w:szCs w:val="28"/>
        </w:rPr>
        <w:t>2.3.12.</w:t>
      </w:r>
      <w:r w:rsidRPr="00EF60F2">
        <w:rPr>
          <w:rStyle w:val="FontStyle91"/>
          <w:sz w:val="28"/>
          <w:szCs w:val="28"/>
        </w:rPr>
        <w:tab/>
        <w:t>Источники света.</w:t>
      </w:r>
    </w:p>
    <w:p w:rsidR="00310A5F" w:rsidRPr="00EF60F2" w:rsidRDefault="00310A5F" w:rsidP="00927E1F">
      <w:pPr>
        <w:pStyle w:val="Style5"/>
        <w:widowControl/>
        <w:tabs>
          <w:tab w:val="left" w:pos="9214"/>
        </w:tabs>
        <w:spacing w:before="34" w:line="317" w:lineRule="exact"/>
        <w:ind w:right="-21" w:firstLine="567"/>
        <w:rPr>
          <w:rStyle w:val="FontStyle91"/>
          <w:sz w:val="28"/>
          <w:szCs w:val="28"/>
        </w:rPr>
      </w:pPr>
      <w:r w:rsidRPr="00EF60F2">
        <w:rPr>
          <w:rStyle w:val="FontStyle91"/>
          <w:sz w:val="28"/>
          <w:szCs w:val="28"/>
        </w:rPr>
        <w:t>2.3.12.1.</w:t>
      </w:r>
      <w:r w:rsidR="003175BB">
        <w:rPr>
          <w:rStyle w:val="FontStyle91"/>
          <w:sz w:val="28"/>
          <w:szCs w:val="28"/>
        </w:rPr>
        <w:t xml:space="preserve"> </w:t>
      </w:r>
      <w:r w:rsidRPr="00EF60F2">
        <w:rPr>
          <w:rStyle w:val="FontStyle91"/>
          <w:sz w:val="28"/>
          <w:szCs w:val="28"/>
        </w:rPr>
        <w:t xml:space="preserve">В стационарных установках функционального и архитектурного освещения следует применять </w:t>
      </w:r>
      <w:proofErr w:type="spellStart"/>
      <w:r w:rsidRPr="00EF60F2">
        <w:rPr>
          <w:rStyle w:val="FontStyle91"/>
          <w:sz w:val="28"/>
          <w:szCs w:val="28"/>
        </w:rPr>
        <w:t>энергоэффективные</w:t>
      </w:r>
      <w:proofErr w:type="spellEnd"/>
      <w:r w:rsidRPr="00EF60F2">
        <w:rPr>
          <w:rStyle w:val="FontStyle91"/>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10A5F" w:rsidRPr="00EF60F2" w:rsidRDefault="00310A5F" w:rsidP="00927E1F">
      <w:pPr>
        <w:pStyle w:val="Style5"/>
        <w:widowControl/>
        <w:tabs>
          <w:tab w:val="left" w:pos="9214"/>
        </w:tabs>
        <w:spacing w:before="38" w:line="317" w:lineRule="exact"/>
        <w:ind w:right="-21" w:firstLine="567"/>
        <w:rPr>
          <w:rStyle w:val="FontStyle91"/>
          <w:sz w:val="28"/>
          <w:szCs w:val="28"/>
        </w:rPr>
      </w:pPr>
      <w:r w:rsidRPr="00EF60F2">
        <w:rPr>
          <w:rStyle w:val="FontStyle91"/>
          <w:sz w:val="28"/>
          <w:szCs w:val="28"/>
        </w:rPr>
        <w:t>2.3.12.2.</w:t>
      </w:r>
      <w:r w:rsidR="003175BB">
        <w:rPr>
          <w:rStyle w:val="FontStyle91"/>
          <w:sz w:val="28"/>
          <w:szCs w:val="28"/>
        </w:rPr>
        <w:t xml:space="preserve"> </w:t>
      </w:r>
      <w:r w:rsidRPr="00EF60F2">
        <w:rPr>
          <w:rStyle w:val="FontStyle91"/>
          <w:sz w:val="28"/>
          <w:szCs w:val="28"/>
        </w:rPr>
        <w:t>Источники света в установках функционального освещения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10A5F" w:rsidRPr="00EF60F2" w:rsidRDefault="00310A5F" w:rsidP="00927E1F">
      <w:pPr>
        <w:pStyle w:val="Style5"/>
        <w:widowControl/>
        <w:tabs>
          <w:tab w:val="left" w:pos="9214"/>
        </w:tabs>
        <w:spacing w:before="10" w:line="322" w:lineRule="exact"/>
        <w:ind w:right="-21" w:firstLine="567"/>
        <w:rPr>
          <w:rStyle w:val="FontStyle91"/>
          <w:sz w:val="28"/>
          <w:szCs w:val="28"/>
        </w:rPr>
      </w:pPr>
      <w:r w:rsidRPr="00EF60F2">
        <w:rPr>
          <w:rStyle w:val="FontStyle91"/>
          <w:sz w:val="28"/>
          <w:szCs w:val="28"/>
        </w:rPr>
        <w:t>2.3.12.3.</w:t>
      </w:r>
      <w:r w:rsidR="003175BB">
        <w:rPr>
          <w:rStyle w:val="FontStyle91"/>
          <w:sz w:val="28"/>
          <w:szCs w:val="28"/>
        </w:rPr>
        <w:t xml:space="preserve"> </w:t>
      </w:r>
      <w:proofErr w:type="gramStart"/>
      <w:r w:rsidRPr="00EF60F2">
        <w:rPr>
          <w:rStyle w:val="FontStyle91"/>
          <w:sz w:val="28"/>
          <w:szCs w:val="28"/>
        </w:rPr>
        <w:t>В установках архитектурного освещения и световой информации следует использовать источники белого света и различного хроматического спектра, в том числе изменяющегося (</w:t>
      </w:r>
      <w:proofErr w:type="spellStart"/>
      <w:r w:rsidRPr="00EF60F2">
        <w:rPr>
          <w:rStyle w:val="FontStyle91"/>
          <w:sz w:val="28"/>
          <w:szCs w:val="28"/>
        </w:rPr>
        <w:t>цветодинамического</w:t>
      </w:r>
      <w:proofErr w:type="spellEnd"/>
      <w:r w:rsidRPr="00EF60F2">
        <w:rPr>
          <w:rStyle w:val="FontStyle91"/>
          <w:sz w:val="28"/>
          <w:szCs w:val="28"/>
        </w:rPr>
        <w:t>),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roofErr w:type="gramEnd"/>
    </w:p>
    <w:p w:rsidR="00310A5F" w:rsidRPr="00EF60F2" w:rsidRDefault="00310A5F" w:rsidP="00927E1F">
      <w:pPr>
        <w:pStyle w:val="Style5"/>
        <w:widowControl/>
        <w:tabs>
          <w:tab w:val="left" w:pos="9335"/>
        </w:tabs>
        <w:spacing w:before="29" w:line="317" w:lineRule="exact"/>
        <w:ind w:right="-21" w:firstLine="567"/>
        <w:rPr>
          <w:rStyle w:val="FontStyle91"/>
          <w:sz w:val="28"/>
          <w:szCs w:val="28"/>
        </w:rPr>
      </w:pPr>
      <w:r w:rsidRPr="00EF60F2">
        <w:rPr>
          <w:rStyle w:val="FontStyle91"/>
          <w:sz w:val="28"/>
          <w:szCs w:val="28"/>
        </w:rPr>
        <w:t>2.3.13. Освещение транспортных и пешеходных зон</w:t>
      </w:r>
    </w:p>
    <w:p w:rsidR="00310A5F" w:rsidRPr="00EF60F2" w:rsidRDefault="00310A5F" w:rsidP="00927E1F">
      <w:pPr>
        <w:pStyle w:val="Style5"/>
        <w:widowControl/>
        <w:tabs>
          <w:tab w:val="left" w:pos="9335"/>
        </w:tabs>
        <w:spacing w:before="10" w:line="317" w:lineRule="exact"/>
        <w:ind w:right="-21" w:firstLine="567"/>
        <w:rPr>
          <w:rStyle w:val="FontStyle91"/>
          <w:sz w:val="28"/>
          <w:szCs w:val="28"/>
        </w:rPr>
      </w:pPr>
      <w:r w:rsidRPr="00EF60F2">
        <w:rPr>
          <w:rStyle w:val="FontStyle91"/>
          <w:sz w:val="28"/>
          <w:szCs w:val="28"/>
        </w:rPr>
        <w:t>2.3.13.1.</w:t>
      </w:r>
      <w:r w:rsidR="003175BB">
        <w:rPr>
          <w:rStyle w:val="FontStyle91"/>
          <w:sz w:val="28"/>
          <w:szCs w:val="28"/>
        </w:rPr>
        <w:t xml:space="preserve"> </w:t>
      </w:r>
      <w:r w:rsidRPr="00EF60F2">
        <w:rPr>
          <w:rStyle w:val="FontStyle91"/>
          <w:sz w:val="28"/>
          <w:szCs w:val="28"/>
        </w:rPr>
        <w:t xml:space="preserve">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F60F2">
        <w:rPr>
          <w:rStyle w:val="FontStyle91"/>
          <w:sz w:val="28"/>
          <w:szCs w:val="28"/>
        </w:rPr>
        <w:t>светораспределением</w:t>
      </w:r>
      <w:proofErr w:type="spellEnd"/>
      <w:r w:rsidRPr="00EF60F2">
        <w:rPr>
          <w:rStyle w:val="FontStyle9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310A5F" w:rsidRPr="00EF60F2" w:rsidRDefault="00310A5F" w:rsidP="00927E1F">
      <w:pPr>
        <w:pStyle w:val="Style5"/>
        <w:widowControl/>
        <w:tabs>
          <w:tab w:val="left" w:pos="9335"/>
        </w:tabs>
        <w:spacing w:before="34" w:line="312" w:lineRule="exact"/>
        <w:ind w:right="-21" w:firstLine="567"/>
        <w:rPr>
          <w:rStyle w:val="FontStyle91"/>
          <w:sz w:val="28"/>
          <w:szCs w:val="28"/>
        </w:rPr>
      </w:pPr>
      <w:r w:rsidRPr="00EF60F2">
        <w:rPr>
          <w:rStyle w:val="FontStyle91"/>
          <w:sz w:val="28"/>
          <w:szCs w:val="28"/>
        </w:rPr>
        <w:t>2.3.13.2.</w:t>
      </w:r>
      <w:r w:rsidR="003175BB">
        <w:rPr>
          <w:rStyle w:val="FontStyle91"/>
          <w:sz w:val="28"/>
          <w:szCs w:val="28"/>
        </w:rPr>
        <w:t xml:space="preserve"> </w:t>
      </w:r>
      <w:r w:rsidRPr="00EF60F2">
        <w:rPr>
          <w:rStyle w:val="FontStyle91"/>
          <w:sz w:val="28"/>
          <w:szCs w:val="28"/>
        </w:rPr>
        <w:t xml:space="preserve">Для освещения проезжей части улиц и сопутствующих им тротуаров в зонах интенсивного пешеходного движения следует применять </w:t>
      </w:r>
      <w:proofErr w:type="spellStart"/>
      <w:r w:rsidRPr="00EF60F2">
        <w:rPr>
          <w:rStyle w:val="FontStyle91"/>
          <w:sz w:val="28"/>
          <w:szCs w:val="28"/>
        </w:rPr>
        <w:t>двухконсольные</w:t>
      </w:r>
      <w:proofErr w:type="spellEnd"/>
      <w:r w:rsidRPr="00EF60F2">
        <w:rPr>
          <w:rStyle w:val="FontStyle91"/>
          <w:sz w:val="28"/>
          <w:szCs w:val="28"/>
        </w:rPr>
        <w:t xml:space="preserve"> опоры со светильниками на разной высоте, снабженными </w:t>
      </w:r>
      <w:proofErr w:type="spellStart"/>
      <w:r w:rsidRPr="00EF60F2">
        <w:rPr>
          <w:rStyle w:val="FontStyle91"/>
          <w:sz w:val="28"/>
          <w:szCs w:val="28"/>
        </w:rPr>
        <w:t>разноспектральными</w:t>
      </w:r>
      <w:proofErr w:type="spellEnd"/>
      <w:r w:rsidRPr="00EF60F2">
        <w:rPr>
          <w:rStyle w:val="FontStyle91"/>
          <w:sz w:val="28"/>
          <w:szCs w:val="28"/>
        </w:rPr>
        <w:t xml:space="preserve"> источниками света.</w:t>
      </w:r>
    </w:p>
    <w:p w:rsidR="00310A5F" w:rsidRPr="00EF60F2" w:rsidRDefault="00310A5F" w:rsidP="00927E1F">
      <w:pPr>
        <w:pStyle w:val="Style5"/>
        <w:widowControl/>
        <w:tabs>
          <w:tab w:val="left" w:pos="9335"/>
        </w:tabs>
        <w:spacing w:before="29" w:line="317" w:lineRule="exact"/>
        <w:ind w:right="-21" w:firstLine="567"/>
        <w:rPr>
          <w:rStyle w:val="FontStyle91"/>
          <w:sz w:val="28"/>
          <w:szCs w:val="28"/>
        </w:rPr>
      </w:pPr>
      <w:r w:rsidRPr="00EF60F2">
        <w:rPr>
          <w:rStyle w:val="FontStyle91"/>
          <w:sz w:val="28"/>
          <w:szCs w:val="28"/>
        </w:rPr>
        <w:t>2.3.13.3.</w:t>
      </w:r>
      <w:r w:rsidR="003175BB">
        <w:rPr>
          <w:rStyle w:val="FontStyle91"/>
          <w:sz w:val="28"/>
          <w:szCs w:val="28"/>
        </w:rPr>
        <w:t xml:space="preserve"> </w:t>
      </w:r>
      <w:r w:rsidRPr="00EF60F2">
        <w:rPr>
          <w:rStyle w:val="FontStyle91"/>
          <w:sz w:val="28"/>
          <w:szCs w:val="28"/>
        </w:rPr>
        <w:t xml:space="preserve">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Pr="00EF60F2">
        <w:rPr>
          <w:rStyle w:val="FontStyle91"/>
          <w:sz w:val="28"/>
          <w:szCs w:val="28"/>
        </w:rPr>
        <w:t>светопространств</w:t>
      </w:r>
      <w:proofErr w:type="spellEnd"/>
      <w:r w:rsidRPr="00EF60F2">
        <w:rPr>
          <w:rStyle w:val="FontStyle91"/>
          <w:sz w:val="28"/>
          <w:szCs w:val="28"/>
        </w:rPr>
        <w:t xml:space="preserve">. </w:t>
      </w:r>
      <w:proofErr w:type="gramStart"/>
      <w:r w:rsidRPr="00EF60F2">
        <w:rPr>
          <w:rStyle w:val="FontStyle91"/>
          <w:sz w:val="28"/>
          <w:szCs w:val="28"/>
        </w:rP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310A5F" w:rsidRPr="00EF60F2" w:rsidRDefault="00310A5F" w:rsidP="00927E1F">
      <w:pPr>
        <w:pStyle w:val="Style5"/>
        <w:widowControl/>
        <w:tabs>
          <w:tab w:val="left" w:pos="9335"/>
        </w:tabs>
        <w:spacing w:before="5" w:line="317" w:lineRule="exact"/>
        <w:ind w:right="-21" w:firstLine="567"/>
        <w:rPr>
          <w:rStyle w:val="FontStyle91"/>
          <w:sz w:val="28"/>
          <w:szCs w:val="28"/>
        </w:rPr>
      </w:pPr>
      <w:r w:rsidRPr="00EF60F2">
        <w:rPr>
          <w:rStyle w:val="FontStyle91"/>
          <w:sz w:val="28"/>
          <w:szCs w:val="28"/>
        </w:rPr>
        <w:t>2.3.13.4.</w:t>
      </w:r>
      <w:r w:rsidR="003175BB">
        <w:rPr>
          <w:rStyle w:val="FontStyle91"/>
          <w:sz w:val="28"/>
          <w:szCs w:val="28"/>
        </w:rPr>
        <w:t xml:space="preserve"> </w:t>
      </w:r>
      <w:proofErr w:type="gramStart"/>
      <w:r w:rsidRPr="00EF60F2">
        <w:rPr>
          <w:rStyle w:val="FontStyle91"/>
          <w:sz w:val="28"/>
          <w:szCs w:val="28"/>
        </w:rPr>
        <w:t xml:space="preserve">Опоры уличных светильников для освещения проезжей части магистральных улиц (общегородских и районных) располагаются на </w:t>
      </w:r>
      <w:r w:rsidRPr="00EF60F2">
        <w:rPr>
          <w:rStyle w:val="FontStyle91"/>
          <w:sz w:val="28"/>
          <w:szCs w:val="28"/>
        </w:rPr>
        <w:lastRenderedPageBreak/>
        <w:t>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движения общественного транспорта, а также регулярного движения грузовых машин.</w:t>
      </w:r>
      <w:proofErr w:type="gramEnd"/>
      <w:r w:rsidRPr="00EF60F2">
        <w:rPr>
          <w:rStyle w:val="FontStyle91"/>
          <w:sz w:val="28"/>
          <w:szCs w:val="28"/>
        </w:rPr>
        <w:t xml:space="preserve"> Следует учитывать, что опора не должна находиться между пожарным гидрантом и проезжей частью улиц и дорог.</w:t>
      </w:r>
    </w:p>
    <w:p w:rsidR="00310A5F" w:rsidRPr="00EF60F2" w:rsidRDefault="003175BB" w:rsidP="00756F12">
      <w:pPr>
        <w:pStyle w:val="Style7"/>
        <w:widowControl/>
        <w:numPr>
          <w:ilvl w:val="0"/>
          <w:numId w:val="35"/>
        </w:numPr>
        <w:tabs>
          <w:tab w:val="left" w:pos="1694"/>
          <w:tab w:val="left" w:pos="9335"/>
        </w:tabs>
        <w:spacing w:before="19" w:line="322" w:lineRule="exact"/>
        <w:ind w:right="-21" w:firstLine="567"/>
        <w:rPr>
          <w:rStyle w:val="FontStyle91"/>
          <w:sz w:val="28"/>
          <w:szCs w:val="28"/>
        </w:rPr>
      </w:pPr>
      <w:r>
        <w:rPr>
          <w:rStyle w:val="FontStyle91"/>
          <w:sz w:val="28"/>
          <w:szCs w:val="28"/>
        </w:rPr>
        <w:t xml:space="preserve"> </w:t>
      </w:r>
      <w:r w:rsidR="00310A5F" w:rsidRPr="00EF60F2">
        <w:rPr>
          <w:rStyle w:val="FontStyle91"/>
          <w:sz w:val="28"/>
          <w:szCs w:val="28"/>
        </w:rPr>
        <w:t>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310A5F" w:rsidRPr="00EF60F2" w:rsidRDefault="003175BB" w:rsidP="00756F12">
      <w:pPr>
        <w:pStyle w:val="Style7"/>
        <w:widowControl/>
        <w:numPr>
          <w:ilvl w:val="0"/>
          <w:numId w:val="35"/>
        </w:numPr>
        <w:tabs>
          <w:tab w:val="left" w:pos="1694"/>
          <w:tab w:val="left" w:pos="9335"/>
        </w:tabs>
        <w:spacing w:line="322" w:lineRule="exact"/>
        <w:ind w:right="-21" w:firstLine="567"/>
        <w:rPr>
          <w:rStyle w:val="FontStyle91"/>
          <w:sz w:val="28"/>
          <w:szCs w:val="28"/>
        </w:rPr>
      </w:pPr>
      <w:r>
        <w:rPr>
          <w:rStyle w:val="FontStyle91"/>
          <w:sz w:val="28"/>
          <w:szCs w:val="28"/>
        </w:rPr>
        <w:t xml:space="preserve"> </w:t>
      </w:r>
      <w:r w:rsidR="00310A5F" w:rsidRPr="00EF60F2">
        <w:rPr>
          <w:rStyle w:val="FontStyle91"/>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310A5F" w:rsidRPr="00EF60F2" w:rsidRDefault="00310A5F" w:rsidP="00927E1F">
      <w:pPr>
        <w:pStyle w:val="Style5"/>
        <w:widowControl/>
        <w:spacing w:before="24" w:line="317" w:lineRule="exact"/>
        <w:ind w:right="-21" w:firstLine="567"/>
        <w:rPr>
          <w:rStyle w:val="FontStyle91"/>
          <w:sz w:val="28"/>
          <w:szCs w:val="28"/>
        </w:rPr>
      </w:pPr>
      <w:r w:rsidRPr="00EF60F2">
        <w:rPr>
          <w:rStyle w:val="FontStyle91"/>
          <w:sz w:val="28"/>
          <w:szCs w:val="28"/>
        </w:rPr>
        <w:t>2.3.14. Режимы работы осветительных установок</w:t>
      </w:r>
    </w:p>
    <w:p w:rsidR="00310A5F" w:rsidRPr="00EF60F2" w:rsidRDefault="00310A5F" w:rsidP="00927E1F">
      <w:pPr>
        <w:pStyle w:val="Style5"/>
        <w:widowControl/>
        <w:spacing w:before="5" w:line="317" w:lineRule="exact"/>
        <w:ind w:right="-21" w:firstLine="567"/>
        <w:rPr>
          <w:rStyle w:val="FontStyle91"/>
          <w:sz w:val="28"/>
          <w:szCs w:val="28"/>
        </w:rPr>
      </w:pPr>
      <w:r w:rsidRPr="00EF60F2">
        <w:rPr>
          <w:rStyle w:val="FontStyle91"/>
          <w:sz w:val="28"/>
          <w:szCs w:val="28"/>
        </w:rPr>
        <w:t>2.3.14.1.</w:t>
      </w:r>
      <w:r w:rsidR="003175BB">
        <w:rPr>
          <w:rStyle w:val="FontStyle91"/>
          <w:sz w:val="28"/>
          <w:szCs w:val="28"/>
        </w:rPr>
        <w:t xml:space="preserve"> </w:t>
      </w:r>
      <w:r w:rsidRPr="00EF60F2">
        <w:rPr>
          <w:rStyle w:val="FontStyle91"/>
          <w:sz w:val="28"/>
          <w:szCs w:val="28"/>
        </w:rPr>
        <w:t>При проектировании всех трех групп осветительных установок (функциональное, архитектурное и информационное освещение)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310A5F" w:rsidRPr="00EF60F2" w:rsidRDefault="00310A5F" w:rsidP="00927E1F">
      <w:pPr>
        <w:pStyle w:val="Style7"/>
        <w:widowControl/>
        <w:tabs>
          <w:tab w:val="left" w:pos="874"/>
        </w:tabs>
        <w:spacing w:before="14" w:line="317" w:lineRule="exact"/>
        <w:ind w:right="-21" w:firstLine="567"/>
        <w:rPr>
          <w:rStyle w:val="FontStyle91"/>
          <w:sz w:val="28"/>
          <w:szCs w:val="28"/>
        </w:rPr>
      </w:pPr>
      <w:r w:rsidRPr="00EF60F2">
        <w:rPr>
          <w:rStyle w:val="FontStyle91"/>
          <w:sz w:val="28"/>
          <w:szCs w:val="28"/>
        </w:rPr>
        <w:t>-</w:t>
      </w:r>
      <w:r w:rsidRPr="00EF60F2">
        <w:rPr>
          <w:rStyle w:val="FontStyle91"/>
          <w:sz w:val="28"/>
          <w:szCs w:val="28"/>
        </w:rPr>
        <w:tab/>
        <w:t>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310A5F" w:rsidRPr="00EF60F2" w:rsidRDefault="00310A5F" w:rsidP="00756F12">
      <w:pPr>
        <w:pStyle w:val="Style7"/>
        <w:widowControl/>
        <w:numPr>
          <w:ilvl w:val="0"/>
          <w:numId w:val="36"/>
        </w:numPr>
        <w:tabs>
          <w:tab w:val="left" w:pos="922"/>
        </w:tabs>
        <w:spacing w:before="5" w:line="317" w:lineRule="exact"/>
        <w:ind w:right="-21" w:firstLine="567"/>
        <w:rPr>
          <w:rStyle w:val="FontStyle91"/>
          <w:sz w:val="28"/>
          <w:szCs w:val="28"/>
        </w:rPr>
      </w:pPr>
      <w:r w:rsidRPr="00EF60F2">
        <w:rPr>
          <w:rStyle w:val="FontStyle91"/>
          <w:sz w:val="28"/>
          <w:szCs w:val="28"/>
        </w:rPr>
        <w:t xml:space="preserve">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 и распоряжениями администрации </w:t>
      </w:r>
      <w:r w:rsidR="00473F2F">
        <w:rPr>
          <w:rStyle w:val="FontStyle91"/>
          <w:sz w:val="28"/>
          <w:szCs w:val="28"/>
        </w:rPr>
        <w:t>Полысаевского городского округа</w:t>
      </w:r>
      <w:r w:rsidRPr="00EF60F2">
        <w:rPr>
          <w:rStyle w:val="FontStyle91"/>
          <w:sz w:val="28"/>
          <w:szCs w:val="28"/>
        </w:rPr>
        <w:t>;</w:t>
      </w:r>
    </w:p>
    <w:p w:rsidR="00310A5F" w:rsidRPr="00BD2EC3" w:rsidRDefault="00310A5F" w:rsidP="00BD2EC3">
      <w:pPr>
        <w:pStyle w:val="Style7"/>
        <w:widowControl/>
        <w:numPr>
          <w:ilvl w:val="0"/>
          <w:numId w:val="36"/>
        </w:numPr>
        <w:tabs>
          <w:tab w:val="left" w:pos="922"/>
        </w:tabs>
        <w:spacing w:before="24" w:line="312" w:lineRule="exact"/>
        <w:ind w:right="-21" w:firstLine="567"/>
        <w:rPr>
          <w:rStyle w:val="FontStyle91"/>
          <w:sz w:val="28"/>
          <w:szCs w:val="28"/>
        </w:rPr>
      </w:pPr>
      <w:r w:rsidRPr="00EF60F2">
        <w:rPr>
          <w:rStyle w:val="FontStyle91"/>
          <w:sz w:val="28"/>
          <w:szCs w:val="28"/>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473F2F">
        <w:rPr>
          <w:rStyle w:val="FontStyle91"/>
          <w:sz w:val="28"/>
          <w:szCs w:val="28"/>
        </w:rPr>
        <w:t>Полысаевского городского округа</w:t>
      </w:r>
      <w:r w:rsidRPr="00EF60F2">
        <w:rPr>
          <w:rStyle w:val="FontStyle91"/>
          <w:sz w:val="28"/>
          <w:szCs w:val="28"/>
        </w:rPr>
        <w:t>;</w:t>
      </w:r>
    </w:p>
    <w:p w:rsidR="00310A5F" w:rsidRPr="00EF60F2" w:rsidRDefault="00310A5F" w:rsidP="00BD2EC3">
      <w:pPr>
        <w:pStyle w:val="Style5"/>
        <w:widowControl/>
        <w:spacing w:before="48" w:line="307" w:lineRule="exact"/>
        <w:ind w:right="-21" w:firstLine="567"/>
        <w:rPr>
          <w:rStyle w:val="FontStyle91"/>
          <w:sz w:val="28"/>
          <w:szCs w:val="28"/>
        </w:rPr>
      </w:pPr>
      <w:r w:rsidRPr="00EF60F2">
        <w:rPr>
          <w:rStyle w:val="FontStyle91"/>
          <w:sz w:val="28"/>
          <w:szCs w:val="28"/>
        </w:rPr>
        <w:t>2.3.14.2.</w:t>
      </w:r>
      <w:r w:rsidR="003175BB">
        <w:rPr>
          <w:rStyle w:val="FontStyle91"/>
          <w:sz w:val="28"/>
          <w:szCs w:val="28"/>
        </w:rPr>
        <w:t xml:space="preserve"> </w:t>
      </w:r>
      <w:r w:rsidRPr="00EF60F2">
        <w:rPr>
          <w:rStyle w:val="FontStyle91"/>
          <w:sz w:val="28"/>
          <w:szCs w:val="28"/>
        </w:rPr>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w:t>
      </w:r>
    </w:p>
    <w:p w:rsidR="00310A5F" w:rsidRPr="00EF60F2" w:rsidRDefault="00310A5F" w:rsidP="00927E1F">
      <w:pPr>
        <w:pStyle w:val="Style5"/>
        <w:widowControl/>
        <w:spacing w:before="24" w:line="322" w:lineRule="exact"/>
        <w:ind w:right="-21" w:firstLine="567"/>
        <w:rPr>
          <w:rStyle w:val="FontStyle91"/>
          <w:sz w:val="28"/>
          <w:szCs w:val="28"/>
        </w:rPr>
      </w:pPr>
      <w:r w:rsidRPr="00EF60F2">
        <w:rPr>
          <w:rStyle w:val="FontStyle91"/>
          <w:sz w:val="28"/>
          <w:szCs w:val="28"/>
        </w:rPr>
        <w:t>2.3.14.3.</w:t>
      </w:r>
      <w:r w:rsidR="003175BB">
        <w:rPr>
          <w:rStyle w:val="FontStyle91"/>
          <w:sz w:val="28"/>
          <w:szCs w:val="28"/>
        </w:rPr>
        <w:t xml:space="preserve"> </w:t>
      </w:r>
      <w:r w:rsidRPr="00EF60F2">
        <w:rPr>
          <w:rStyle w:val="FontStyle91"/>
          <w:sz w:val="28"/>
          <w:szCs w:val="28"/>
        </w:rPr>
        <w:t>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310A5F" w:rsidRPr="00EF60F2" w:rsidRDefault="00310A5F" w:rsidP="00991C02">
      <w:pPr>
        <w:pStyle w:val="Style5"/>
        <w:widowControl/>
        <w:spacing w:before="14" w:line="312" w:lineRule="exact"/>
        <w:ind w:right="-21" w:firstLine="567"/>
        <w:rPr>
          <w:rStyle w:val="FontStyle91"/>
          <w:sz w:val="28"/>
          <w:szCs w:val="28"/>
        </w:rPr>
      </w:pPr>
      <w:r w:rsidRPr="00EF60F2">
        <w:rPr>
          <w:rStyle w:val="FontStyle91"/>
          <w:sz w:val="28"/>
          <w:szCs w:val="28"/>
        </w:rPr>
        <w:t>2.3.15. Содержание объектов (средств) наружного освещения.</w:t>
      </w:r>
    </w:p>
    <w:p w:rsidR="00310A5F" w:rsidRPr="00EF60F2" w:rsidRDefault="00310A5F" w:rsidP="00991C02">
      <w:pPr>
        <w:pStyle w:val="Style5"/>
        <w:widowControl/>
        <w:spacing w:line="312" w:lineRule="exact"/>
        <w:ind w:right="-21" w:firstLine="567"/>
        <w:rPr>
          <w:rStyle w:val="FontStyle91"/>
          <w:sz w:val="28"/>
          <w:szCs w:val="28"/>
        </w:rPr>
      </w:pPr>
      <w:r w:rsidRPr="00EF60F2">
        <w:rPr>
          <w:rStyle w:val="FontStyle91"/>
          <w:sz w:val="28"/>
          <w:szCs w:val="28"/>
        </w:rPr>
        <w:t>2.3.15.1.</w:t>
      </w:r>
      <w:r w:rsidR="003175BB">
        <w:rPr>
          <w:rStyle w:val="FontStyle91"/>
          <w:sz w:val="28"/>
          <w:szCs w:val="28"/>
        </w:rPr>
        <w:t xml:space="preserve"> </w:t>
      </w:r>
      <w:r w:rsidRPr="00EF60F2">
        <w:rPr>
          <w:rStyle w:val="FontStyle91"/>
          <w:sz w:val="28"/>
          <w:szCs w:val="28"/>
        </w:rPr>
        <w:t>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310A5F" w:rsidRPr="00EF60F2" w:rsidRDefault="00310A5F" w:rsidP="00991C02">
      <w:pPr>
        <w:pStyle w:val="Style5"/>
        <w:widowControl/>
        <w:spacing w:before="5" w:line="317" w:lineRule="exact"/>
        <w:ind w:right="-21" w:firstLine="567"/>
        <w:rPr>
          <w:rStyle w:val="FontStyle91"/>
          <w:sz w:val="28"/>
          <w:szCs w:val="28"/>
        </w:rPr>
      </w:pPr>
      <w:r w:rsidRPr="00EF60F2">
        <w:rPr>
          <w:rStyle w:val="FontStyle91"/>
          <w:sz w:val="28"/>
          <w:szCs w:val="28"/>
        </w:rPr>
        <w:t>2.3.15.2.</w:t>
      </w:r>
      <w:r w:rsidR="003175BB">
        <w:rPr>
          <w:rStyle w:val="FontStyle91"/>
          <w:sz w:val="28"/>
          <w:szCs w:val="28"/>
        </w:rPr>
        <w:t xml:space="preserve"> </w:t>
      </w:r>
      <w:r w:rsidRPr="00EF60F2">
        <w:rPr>
          <w:rStyle w:val="FontStyle91"/>
          <w:sz w:val="28"/>
          <w:szCs w:val="28"/>
        </w:rPr>
        <w:t xml:space="preserve">Количество нефункционирующих светильников на основных площадях, магистралях и улицах не должно превышать 3%, на других </w:t>
      </w:r>
      <w:r w:rsidRPr="00EF60F2">
        <w:rPr>
          <w:rStyle w:val="FontStyle91"/>
          <w:sz w:val="28"/>
          <w:szCs w:val="28"/>
        </w:rPr>
        <w:lastRenderedPageBreak/>
        <w:t>городских территориях (улицы районного назначения, дворовые территории) - 5%</w:t>
      </w:r>
      <w:r w:rsidR="00473F2F">
        <w:rPr>
          <w:rStyle w:val="FontStyle91"/>
          <w:sz w:val="28"/>
          <w:szCs w:val="28"/>
        </w:rPr>
        <w:t>.</w:t>
      </w:r>
    </w:p>
    <w:p w:rsidR="00310A5F" w:rsidRPr="00EF60F2" w:rsidRDefault="00310A5F" w:rsidP="00991C02">
      <w:pPr>
        <w:pStyle w:val="Style5"/>
        <w:widowControl/>
        <w:spacing w:before="10" w:line="317" w:lineRule="exact"/>
        <w:ind w:right="-21" w:firstLine="567"/>
        <w:rPr>
          <w:rStyle w:val="FontStyle91"/>
          <w:sz w:val="28"/>
          <w:szCs w:val="28"/>
        </w:rPr>
      </w:pPr>
      <w:r w:rsidRPr="00EF60F2">
        <w:rPr>
          <w:rStyle w:val="FontStyle91"/>
          <w:sz w:val="28"/>
          <w:szCs w:val="28"/>
        </w:rPr>
        <w:t>2.3.15.3.</w:t>
      </w:r>
      <w:r w:rsidR="003175BB">
        <w:rPr>
          <w:rStyle w:val="FontStyle91"/>
          <w:sz w:val="28"/>
          <w:szCs w:val="28"/>
        </w:rPr>
        <w:t xml:space="preserve"> </w:t>
      </w:r>
      <w:r w:rsidRPr="00EF60F2">
        <w:rPr>
          <w:rStyle w:val="FontStyle91"/>
          <w:sz w:val="28"/>
          <w:szCs w:val="28"/>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310A5F" w:rsidRPr="00EF60F2" w:rsidRDefault="00310A5F" w:rsidP="00991C02">
      <w:pPr>
        <w:pStyle w:val="Style5"/>
        <w:widowControl/>
        <w:spacing w:line="293" w:lineRule="exact"/>
        <w:ind w:right="-21" w:firstLine="567"/>
        <w:rPr>
          <w:rStyle w:val="FontStyle91"/>
          <w:sz w:val="28"/>
          <w:szCs w:val="28"/>
        </w:rPr>
      </w:pPr>
      <w:r w:rsidRPr="00EF60F2">
        <w:rPr>
          <w:rStyle w:val="FontStyle91"/>
          <w:sz w:val="28"/>
          <w:szCs w:val="28"/>
        </w:rPr>
        <w:t>2.3.15.4.</w:t>
      </w:r>
      <w:r w:rsidR="003175BB">
        <w:rPr>
          <w:rStyle w:val="FontStyle91"/>
          <w:sz w:val="28"/>
          <w:szCs w:val="28"/>
        </w:rPr>
        <w:t xml:space="preserve"> </w:t>
      </w:r>
      <w:r w:rsidRPr="00EF60F2">
        <w:rPr>
          <w:rStyle w:val="FontStyle91"/>
          <w:sz w:val="28"/>
          <w:szCs w:val="28"/>
        </w:rPr>
        <w:t>Запрещено вывозить указанные типы ламп на городские свалки, мусороперерабатывающие заводы.</w:t>
      </w:r>
    </w:p>
    <w:p w:rsidR="00310A5F" w:rsidRPr="00EF60F2" w:rsidRDefault="00310A5F" w:rsidP="00991C02">
      <w:pPr>
        <w:pStyle w:val="Style5"/>
        <w:widowControl/>
        <w:spacing w:before="34" w:line="317" w:lineRule="exact"/>
        <w:ind w:right="-21" w:firstLine="567"/>
        <w:rPr>
          <w:rStyle w:val="FontStyle91"/>
          <w:sz w:val="28"/>
          <w:szCs w:val="28"/>
        </w:rPr>
      </w:pPr>
      <w:r w:rsidRPr="00EF60F2">
        <w:rPr>
          <w:rStyle w:val="FontStyle91"/>
          <w:sz w:val="28"/>
          <w:szCs w:val="28"/>
        </w:rPr>
        <w:t>2.3.15.5.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два года, и поддерживаться в исправном состоянии.</w:t>
      </w:r>
    </w:p>
    <w:p w:rsidR="00310A5F" w:rsidRPr="00EF60F2" w:rsidRDefault="00310A5F" w:rsidP="00991C02">
      <w:pPr>
        <w:pStyle w:val="Style5"/>
        <w:widowControl/>
        <w:spacing w:before="29" w:line="312" w:lineRule="exact"/>
        <w:ind w:right="-21" w:firstLine="567"/>
        <w:rPr>
          <w:rStyle w:val="FontStyle91"/>
          <w:sz w:val="28"/>
          <w:szCs w:val="28"/>
        </w:rPr>
      </w:pPr>
      <w:r w:rsidRPr="00EF60F2">
        <w:rPr>
          <w:rStyle w:val="FontStyle91"/>
          <w:sz w:val="28"/>
          <w:szCs w:val="28"/>
        </w:rPr>
        <w:t>2.3.15.6.</w:t>
      </w:r>
      <w:r w:rsidR="0041367A">
        <w:rPr>
          <w:rStyle w:val="FontStyle91"/>
          <w:sz w:val="28"/>
          <w:szCs w:val="28"/>
        </w:rPr>
        <w:t xml:space="preserve"> </w:t>
      </w:r>
      <w:r w:rsidRPr="00EF60F2">
        <w:rPr>
          <w:rStyle w:val="FontStyle91"/>
          <w:sz w:val="28"/>
          <w:szCs w:val="28"/>
        </w:rP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310A5F" w:rsidRPr="00EF60F2" w:rsidRDefault="00310A5F" w:rsidP="00991C02">
      <w:pPr>
        <w:pStyle w:val="Style5"/>
        <w:widowControl/>
        <w:spacing w:before="62" w:line="302" w:lineRule="exact"/>
        <w:ind w:right="-21" w:firstLine="567"/>
        <w:rPr>
          <w:rStyle w:val="FontStyle91"/>
          <w:sz w:val="28"/>
          <w:szCs w:val="28"/>
        </w:rPr>
      </w:pPr>
      <w:r w:rsidRPr="00EF60F2">
        <w:rPr>
          <w:rStyle w:val="FontStyle91"/>
          <w:sz w:val="28"/>
          <w:szCs w:val="28"/>
        </w:rPr>
        <w:t>2.3.15.7.</w:t>
      </w:r>
      <w:r w:rsidR="0041367A">
        <w:rPr>
          <w:rStyle w:val="FontStyle91"/>
          <w:sz w:val="28"/>
          <w:szCs w:val="28"/>
        </w:rPr>
        <w:t xml:space="preserve"> </w:t>
      </w:r>
      <w:r w:rsidRPr="00EF60F2">
        <w:rPr>
          <w:rStyle w:val="FontStyle91"/>
          <w:sz w:val="28"/>
          <w:szCs w:val="28"/>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310A5F" w:rsidRPr="00EF60F2" w:rsidRDefault="00310A5F" w:rsidP="00991C02">
      <w:pPr>
        <w:pStyle w:val="Style5"/>
        <w:widowControl/>
        <w:spacing w:before="38" w:line="317" w:lineRule="exact"/>
        <w:ind w:right="-21" w:firstLine="567"/>
        <w:rPr>
          <w:rStyle w:val="FontStyle91"/>
          <w:sz w:val="28"/>
          <w:szCs w:val="28"/>
        </w:rPr>
      </w:pPr>
      <w:r w:rsidRPr="00EF60F2">
        <w:rPr>
          <w:rStyle w:val="FontStyle91"/>
          <w:sz w:val="28"/>
          <w:szCs w:val="28"/>
        </w:rPr>
        <w:t>2.3.15.8. 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w:t>
      </w:r>
      <w:r w:rsidR="00991C02">
        <w:rPr>
          <w:rStyle w:val="FontStyle91"/>
          <w:sz w:val="28"/>
          <w:szCs w:val="28"/>
        </w:rPr>
        <w:t xml:space="preserve"> и информационно-рекламной продукции</w:t>
      </w:r>
      <w:r w:rsidRPr="00EF60F2">
        <w:rPr>
          <w:rStyle w:val="FontStyle91"/>
          <w:sz w:val="28"/>
          <w:szCs w:val="28"/>
        </w:rPr>
        <w:t>, содержаться в исправном состоянии и чистоте.</w:t>
      </w:r>
    </w:p>
    <w:p w:rsidR="00310A5F" w:rsidRPr="00EF60F2" w:rsidRDefault="00310A5F" w:rsidP="00991C02">
      <w:pPr>
        <w:pStyle w:val="Style5"/>
        <w:widowControl/>
        <w:spacing w:before="29" w:line="302" w:lineRule="exact"/>
        <w:ind w:right="-21" w:firstLine="567"/>
        <w:rPr>
          <w:rStyle w:val="FontStyle91"/>
          <w:sz w:val="28"/>
          <w:szCs w:val="28"/>
        </w:rPr>
      </w:pPr>
      <w:r w:rsidRPr="00EF60F2">
        <w:rPr>
          <w:rStyle w:val="FontStyle91"/>
          <w:sz w:val="28"/>
          <w:szCs w:val="28"/>
        </w:rPr>
        <w:t>2.3.15.9.</w:t>
      </w:r>
      <w:r w:rsidR="0041367A">
        <w:rPr>
          <w:rStyle w:val="FontStyle91"/>
          <w:sz w:val="28"/>
          <w:szCs w:val="28"/>
        </w:rPr>
        <w:t xml:space="preserve"> </w:t>
      </w:r>
      <w:r w:rsidRPr="00EF60F2">
        <w:rPr>
          <w:rStyle w:val="FontStyle91"/>
          <w:sz w:val="28"/>
          <w:szCs w:val="28"/>
        </w:rPr>
        <w:t>При замене опор наружного конструкции должны быть демонтированы и вывезены владельцами сетей в течение двух суток.</w:t>
      </w:r>
    </w:p>
    <w:p w:rsidR="00310A5F" w:rsidRPr="00EF60F2" w:rsidRDefault="00310A5F" w:rsidP="00756F12">
      <w:pPr>
        <w:pStyle w:val="Style7"/>
        <w:widowControl/>
        <w:numPr>
          <w:ilvl w:val="0"/>
          <w:numId w:val="37"/>
        </w:numPr>
        <w:tabs>
          <w:tab w:val="left" w:pos="2117"/>
        </w:tabs>
        <w:spacing w:before="53" w:line="322" w:lineRule="exact"/>
        <w:ind w:right="-21" w:firstLine="567"/>
        <w:rPr>
          <w:rStyle w:val="FontStyle91"/>
          <w:sz w:val="28"/>
          <w:szCs w:val="28"/>
        </w:rPr>
      </w:pPr>
      <w:r w:rsidRPr="00EF60F2">
        <w:rPr>
          <w:rStyle w:val="FontStyle91"/>
          <w:sz w:val="28"/>
          <w:szCs w:val="28"/>
        </w:rPr>
        <w:t xml:space="preserve">Вывоз сбитых опор наружного освещения осуществляется владельцем опоры на дорогах незамедлительно, на остальных территориях </w:t>
      </w:r>
      <w:proofErr w:type="gramStart"/>
      <w:r w:rsidRPr="00EF60F2">
        <w:rPr>
          <w:rStyle w:val="FontStyle91"/>
          <w:sz w:val="28"/>
          <w:szCs w:val="28"/>
        </w:rPr>
        <w:t>-в</w:t>
      </w:r>
      <w:proofErr w:type="gramEnd"/>
      <w:r w:rsidRPr="00EF60F2">
        <w:rPr>
          <w:rStyle w:val="FontStyle91"/>
          <w:sz w:val="28"/>
          <w:szCs w:val="28"/>
        </w:rPr>
        <w:t xml:space="preserve"> течение </w:t>
      </w:r>
      <w:r w:rsidR="00473F2F">
        <w:rPr>
          <w:rStyle w:val="FontStyle91"/>
          <w:sz w:val="28"/>
          <w:szCs w:val="28"/>
        </w:rPr>
        <w:t xml:space="preserve">3 </w:t>
      </w:r>
      <w:r w:rsidRPr="00EF60F2">
        <w:rPr>
          <w:rStyle w:val="FontStyle91"/>
          <w:sz w:val="28"/>
          <w:szCs w:val="28"/>
        </w:rPr>
        <w:t>суток с момента обнаружения такой необходимости (демонтажа).</w:t>
      </w:r>
    </w:p>
    <w:p w:rsidR="00310A5F" w:rsidRPr="00EF60F2" w:rsidRDefault="00310A5F" w:rsidP="00756F12">
      <w:pPr>
        <w:pStyle w:val="Style7"/>
        <w:widowControl/>
        <w:numPr>
          <w:ilvl w:val="0"/>
          <w:numId w:val="37"/>
        </w:numPr>
        <w:tabs>
          <w:tab w:val="left" w:pos="2117"/>
        </w:tabs>
        <w:spacing w:line="322" w:lineRule="exact"/>
        <w:ind w:right="-21" w:firstLine="567"/>
        <w:rPr>
          <w:rStyle w:val="FontStyle91"/>
          <w:sz w:val="28"/>
          <w:szCs w:val="28"/>
        </w:rPr>
      </w:pPr>
      <w:r w:rsidRPr="00EF60F2">
        <w:rPr>
          <w:rStyle w:val="FontStyle91"/>
          <w:sz w:val="28"/>
          <w:szCs w:val="28"/>
        </w:rPr>
        <w:t>Поврежденные устройства наружного освещения при дорожно-транспортных происшествиях восстанавливаются за счет виновных лиц либо за свой счет с последующим возмещением ущерба виновным лицом в течение двух дней.</w:t>
      </w:r>
    </w:p>
    <w:p w:rsidR="00310A5F" w:rsidRPr="00EF60F2" w:rsidRDefault="00310A5F" w:rsidP="00756F12">
      <w:pPr>
        <w:pStyle w:val="Style7"/>
        <w:widowControl/>
        <w:numPr>
          <w:ilvl w:val="0"/>
          <w:numId w:val="38"/>
        </w:numPr>
        <w:tabs>
          <w:tab w:val="left" w:pos="2122"/>
        </w:tabs>
        <w:spacing w:before="53" w:line="312" w:lineRule="exact"/>
        <w:ind w:right="-21" w:firstLine="567"/>
        <w:rPr>
          <w:rStyle w:val="FontStyle91"/>
          <w:sz w:val="28"/>
          <w:szCs w:val="28"/>
        </w:rPr>
      </w:pPr>
      <w:r w:rsidRPr="00EF60F2">
        <w:rPr>
          <w:rStyle w:val="FontStyle91"/>
          <w:sz w:val="28"/>
          <w:szCs w:val="28"/>
        </w:rPr>
        <w:t xml:space="preserve">За исправное и безопасное состояние и удовлетворительный внешний вид всех элементов и </w:t>
      </w:r>
      <w:proofErr w:type="gramStart"/>
      <w:r w:rsidRPr="00EF60F2">
        <w:rPr>
          <w:rStyle w:val="FontStyle91"/>
          <w:sz w:val="28"/>
          <w:szCs w:val="28"/>
        </w:rPr>
        <w:t>объектов, размещенных на опорах освещения несет</w:t>
      </w:r>
      <w:proofErr w:type="gramEnd"/>
      <w:r w:rsidRPr="00EF60F2">
        <w:rPr>
          <w:rStyle w:val="FontStyle91"/>
          <w:sz w:val="28"/>
          <w:szCs w:val="28"/>
        </w:rPr>
        <w:t xml:space="preserve"> ответственность собственник (владелец) данных опор.</w:t>
      </w:r>
    </w:p>
    <w:p w:rsidR="00310A5F" w:rsidRPr="00EF60F2" w:rsidRDefault="00310A5F" w:rsidP="00756F12">
      <w:pPr>
        <w:pStyle w:val="Style7"/>
        <w:widowControl/>
        <w:numPr>
          <w:ilvl w:val="0"/>
          <w:numId w:val="38"/>
        </w:numPr>
        <w:tabs>
          <w:tab w:val="left" w:pos="2122"/>
        </w:tabs>
        <w:spacing w:before="43" w:line="317" w:lineRule="exact"/>
        <w:ind w:right="-21" w:firstLine="567"/>
        <w:rPr>
          <w:rStyle w:val="FontStyle91"/>
          <w:sz w:val="28"/>
          <w:szCs w:val="28"/>
        </w:rPr>
      </w:pPr>
      <w:r w:rsidRPr="00EF60F2">
        <w:rPr>
          <w:rStyle w:val="FontStyle91"/>
          <w:sz w:val="28"/>
          <w:szCs w:val="28"/>
        </w:rPr>
        <w:t>Не допускается эксплуатация устройств наружного освещения при наличии обрывов проводов, повреждений опор, изоляторов.</w:t>
      </w:r>
    </w:p>
    <w:p w:rsidR="00310A5F" w:rsidRPr="00EF60F2" w:rsidRDefault="00310A5F" w:rsidP="00756F12">
      <w:pPr>
        <w:pStyle w:val="Style7"/>
        <w:widowControl/>
        <w:numPr>
          <w:ilvl w:val="0"/>
          <w:numId w:val="38"/>
        </w:numPr>
        <w:tabs>
          <w:tab w:val="left" w:pos="2122"/>
        </w:tabs>
        <w:spacing w:line="317" w:lineRule="exact"/>
        <w:ind w:right="-21" w:firstLine="567"/>
        <w:rPr>
          <w:rStyle w:val="FontStyle91"/>
          <w:sz w:val="28"/>
          <w:szCs w:val="28"/>
        </w:rPr>
      </w:pPr>
      <w:r w:rsidRPr="00EF60F2">
        <w:rPr>
          <w:rStyle w:val="FontStyle91"/>
          <w:sz w:val="28"/>
          <w:szCs w:val="28"/>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310A5F" w:rsidRPr="00EF60F2" w:rsidRDefault="00310A5F" w:rsidP="00756F12">
      <w:pPr>
        <w:pStyle w:val="Style7"/>
        <w:widowControl/>
        <w:numPr>
          <w:ilvl w:val="0"/>
          <w:numId w:val="38"/>
        </w:numPr>
        <w:tabs>
          <w:tab w:val="left" w:pos="2122"/>
        </w:tabs>
        <w:spacing w:before="10" w:line="312" w:lineRule="exact"/>
        <w:ind w:right="-21" w:firstLine="567"/>
        <w:rPr>
          <w:rStyle w:val="FontStyle91"/>
          <w:sz w:val="28"/>
          <w:szCs w:val="28"/>
        </w:rPr>
      </w:pPr>
      <w:r w:rsidRPr="00EF60F2">
        <w:rPr>
          <w:rStyle w:val="FontStyle91"/>
          <w:sz w:val="28"/>
          <w:szCs w:val="28"/>
        </w:rPr>
        <w:t>Не допускается самовольное подсоединение и подключение проводов и кабелей к сетям и устройствам наружного освещения.</w:t>
      </w:r>
    </w:p>
    <w:p w:rsidR="00310A5F" w:rsidRPr="009D435A" w:rsidRDefault="00310A5F" w:rsidP="00756F12">
      <w:pPr>
        <w:pStyle w:val="Style7"/>
        <w:widowControl/>
        <w:numPr>
          <w:ilvl w:val="0"/>
          <w:numId w:val="38"/>
        </w:numPr>
        <w:tabs>
          <w:tab w:val="left" w:pos="2122"/>
          <w:tab w:val="left" w:pos="9214"/>
        </w:tabs>
        <w:spacing w:before="10" w:line="312" w:lineRule="exact"/>
        <w:ind w:right="-21" w:firstLine="567"/>
        <w:rPr>
          <w:sz w:val="28"/>
          <w:szCs w:val="28"/>
        </w:rPr>
      </w:pPr>
      <w:r w:rsidRPr="009D435A">
        <w:rPr>
          <w:rStyle w:val="FontStyle91"/>
          <w:sz w:val="28"/>
          <w:szCs w:val="28"/>
        </w:rPr>
        <w:lastRenderedPageBreak/>
        <w:t>Собственники (правообладатели)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310A5F" w:rsidRPr="00EF60F2" w:rsidRDefault="00310A5F" w:rsidP="00756F12">
      <w:pPr>
        <w:pStyle w:val="Style7"/>
        <w:widowControl/>
        <w:numPr>
          <w:ilvl w:val="0"/>
          <w:numId w:val="34"/>
        </w:numPr>
        <w:tabs>
          <w:tab w:val="left" w:pos="1114"/>
          <w:tab w:val="left" w:pos="9214"/>
        </w:tabs>
        <w:spacing w:before="91" w:line="302" w:lineRule="exact"/>
        <w:ind w:right="-21" w:firstLine="567"/>
        <w:rPr>
          <w:rStyle w:val="FontStyle91"/>
          <w:sz w:val="28"/>
          <w:szCs w:val="28"/>
        </w:rPr>
      </w:pPr>
      <w:r w:rsidRPr="00EF60F2">
        <w:rPr>
          <w:rStyle w:val="FontStyle91"/>
          <w:sz w:val="28"/>
          <w:szCs w:val="28"/>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310A5F" w:rsidRPr="00EF60F2" w:rsidRDefault="00310A5F" w:rsidP="00756F12">
      <w:pPr>
        <w:pStyle w:val="Style7"/>
        <w:widowControl/>
        <w:numPr>
          <w:ilvl w:val="0"/>
          <w:numId w:val="34"/>
        </w:numPr>
        <w:tabs>
          <w:tab w:val="left" w:pos="1114"/>
          <w:tab w:val="left" w:pos="9214"/>
        </w:tabs>
        <w:spacing w:before="72" w:line="278" w:lineRule="exact"/>
        <w:ind w:right="-21" w:firstLine="567"/>
        <w:rPr>
          <w:rStyle w:val="FontStyle91"/>
          <w:sz w:val="28"/>
          <w:szCs w:val="28"/>
        </w:rPr>
      </w:pPr>
      <w:r w:rsidRPr="00EF60F2">
        <w:rPr>
          <w:rStyle w:val="FontStyle91"/>
          <w:sz w:val="28"/>
          <w:szCs w:val="28"/>
        </w:rPr>
        <w:t>следить за включением и отключением освещения в соответствии с установленным порядком;</w:t>
      </w:r>
    </w:p>
    <w:p w:rsidR="00310A5F" w:rsidRPr="00EF60F2" w:rsidRDefault="00310A5F" w:rsidP="00756F12">
      <w:pPr>
        <w:pStyle w:val="Style7"/>
        <w:widowControl/>
        <w:numPr>
          <w:ilvl w:val="0"/>
          <w:numId w:val="34"/>
        </w:numPr>
        <w:tabs>
          <w:tab w:val="left" w:pos="1114"/>
          <w:tab w:val="left" w:pos="9214"/>
        </w:tabs>
        <w:spacing w:before="67" w:line="302" w:lineRule="exact"/>
        <w:ind w:right="-21" w:firstLine="567"/>
        <w:rPr>
          <w:rStyle w:val="FontStyle91"/>
          <w:sz w:val="28"/>
          <w:szCs w:val="28"/>
        </w:rPr>
      </w:pPr>
      <w:r w:rsidRPr="00EF60F2">
        <w:rPr>
          <w:rStyle w:val="FontStyle91"/>
          <w:sz w:val="28"/>
          <w:szCs w:val="28"/>
        </w:rPr>
        <w:t>соблюдать правила установки, содержания, размещения и эксплуатации наружного освещения и оформления;</w:t>
      </w:r>
    </w:p>
    <w:p w:rsidR="00310A5F" w:rsidRPr="00EF60F2" w:rsidRDefault="00310A5F" w:rsidP="00991C02">
      <w:pPr>
        <w:pStyle w:val="Style7"/>
        <w:widowControl/>
        <w:tabs>
          <w:tab w:val="left" w:pos="1162"/>
          <w:tab w:val="left" w:pos="9214"/>
        </w:tabs>
        <w:spacing w:before="29" w:line="312" w:lineRule="exact"/>
        <w:ind w:right="-21" w:firstLine="567"/>
        <w:rPr>
          <w:rStyle w:val="FontStyle91"/>
          <w:sz w:val="28"/>
          <w:szCs w:val="28"/>
        </w:rPr>
      </w:pPr>
      <w:r w:rsidRPr="00EF60F2">
        <w:rPr>
          <w:rStyle w:val="FontStyle91"/>
          <w:sz w:val="28"/>
          <w:szCs w:val="28"/>
        </w:rPr>
        <w:t>-</w:t>
      </w:r>
      <w:r w:rsidRPr="00EF60F2">
        <w:rPr>
          <w:rStyle w:val="FontStyle91"/>
          <w:sz w:val="28"/>
          <w:szCs w:val="28"/>
        </w:rPr>
        <w:tab/>
        <w:t>своевременно производить замену фонарей наружного освещения.</w:t>
      </w:r>
    </w:p>
    <w:p w:rsidR="00310A5F" w:rsidRPr="00EF60F2" w:rsidRDefault="00310A5F" w:rsidP="00756F12">
      <w:pPr>
        <w:pStyle w:val="Style7"/>
        <w:widowControl/>
        <w:numPr>
          <w:ilvl w:val="0"/>
          <w:numId w:val="39"/>
        </w:numPr>
        <w:tabs>
          <w:tab w:val="left" w:pos="2122"/>
          <w:tab w:val="left" w:pos="9214"/>
        </w:tabs>
        <w:spacing w:line="312" w:lineRule="exact"/>
        <w:ind w:right="-21" w:firstLine="567"/>
        <w:rPr>
          <w:rStyle w:val="FontStyle91"/>
          <w:sz w:val="28"/>
          <w:szCs w:val="28"/>
        </w:rPr>
      </w:pPr>
      <w:r w:rsidRPr="00EF60F2">
        <w:rPr>
          <w:rStyle w:val="FontStyle91"/>
          <w:sz w:val="28"/>
          <w:szCs w:val="28"/>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310A5F" w:rsidRPr="00EF60F2" w:rsidRDefault="00310A5F" w:rsidP="00756F12">
      <w:pPr>
        <w:pStyle w:val="Style7"/>
        <w:widowControl/>
        <w:numPr>
          <w:ilvl w:val="0"/>
          <w:numId w:val="39"/>
        </w:numPr>
        <w:tabs>
          <w:tab w:val="left" w:pos="2122"/>
          <w:tab w:val="left" w:pos="9214"/>
        </w:tabs>
        <w:spacing w:before="34"/>
        <w:ind w:right="-21" w:firstLine="567"/>
        <w:rPr>
          <w:rStyle w:val="FontStyle91"/>
          <w:sz w:val="28"/>
          <w:szCs w:val="28"/>
        </w:rPr>
      </w:pPr>
      <w:r w:rsidRPr="00EF60F2">
        <w:rPr>
          <w:rStyle w:val="FontStyle91"/>
          <w:sz w:val="28"/>
          <w:szCs w:val="28"/>
        </w:rPr>
        <w:t>Ответственность за уборку прилегающих территорий вокруг мачт и опор наружного освещения и контактной сети общественного транспорта, расположенных на тротуарах, возлагается на лиц, ответственных за уборку тротуаров.</w:t>
      </w:r>
    </w:p>
    <w:p w:rsidR="00310A5F" w:rsidRPr="00EF60F2" w:rsidRDefault="00310A5F" w:rsidP="00756F12">
      <w:pPr>
        <w:pStyle w:val="Style7"/>
        <w:widowControl/>
        <w:numPr>
          <w:ilvl w:val="0"/>
          <w:numId w:val="39"/>
        </w:numPr>
        <w:tabs>
          <w:tab w:val="left" w:pos="2122"/>
          <w:tab w:val="left" w:pos="9214"/>
        </w:tabs>
        <w:spacing w:before="53"/>
        <w:ind w:right="-21" w:firstLine="567"/>
        <w:rPr>
          <w:rStyle w:val="FontStyle91"/>
          <w:sz w:val="28"/>
          <w:szCs w:val="28"/>
        </w:rPr>
      </w:pPr>
      <w:r w:rsidRPr="00EF60F2">
        <w:rPr>
          <w:rStyle w:val="FontStyle91"/>
          <w:sz w:val="28"/>
          <w:szCs w:val="28"/>
        </w:rPr>
        <w:t>Содержание и ремонт придомового освещения, подключенного к вводным распределительным устройствам жилых домов, осуществляют упра</w:t>
      </w:r>
      <w:r w:rsidR="009D435A">
        <w:rPr>
          <w:rStyle w:val="FontStyle91"/>
          <w:sz w:val="28"/>
          <w:szCs w:val="28"/>
        </w:rPr>
        <w:t>вляющие организации, либо жильцами</w:t>
      </w:r>
      <w:r w:rsidRPr="00EF60F2">
        <w:rPr>
          <w:rStyle w:val="FontStyle91"/>
          <w:sz w:val="28"/>
          <w:szCs w:val="28"/>
        </w:rPr>
        <w:t xml:space="preserve"> дома, в зависимости от типа управления.</w:t>
      </w:r>
    </w:p>
    <w:p w:rsidR="00310A5F" w:rsidRPr="00EF60F2" w:rsidRDefault="00310A5F" w:rsidP="00A67978">
      <w:pPr>
        <w:pStyle w:val="Style5"/>
        <w:widowControl/>
        <w:spacing w:line="240" w:lineRule="exact"/>
        <w:ind w:right="467" w:firstLine="567"/>
        <w:rPr>
          <w:sz w:val="28"/>
          <w:szCs w:val="28"/>
        </w:rPr>
      </w:pPr>
    </w:p>
    <w:p w:rsidR="00310A5F" w:rsidRPr="00C21612" w:rsidRDefault="00310A5F" w:rsidP="00991C02">
      <w:pPr>
        <w:pStyle w:val="Style5"/>
        <w:widowControl/>
        <w:spacing w:before="139" w:line="283" w:lineRule="exact"/>
        <w:ind w:right="-21" w:firstLine="567"/>
        <w:jc w:val="center"/>
        <w:rPr>
          <w:rStyle w:val="FontStyle91"/>
          <w:b/>
          <w:sz w:val="28"/>
          <w:szCs w:val="28"/>
        </w:rPr>
      </w:pPr>
      <w:r w:rsidRPr="00C21612">
        <w:rPr>
          <w:rStyle w:val="FontStyle91"/>
          <w:b/>
          <w:sz w:val="28"/>
          <w:szCs w:val="28"/>
        </w:rPr>
        <w:t>2.4. И</w:t>
      </w:r>
      <w:r w:rsidR="00991C02">
        <w:rPr>
          <w:rStyle w:val="FontStyle91"/>
          <w:b/>
          <w:sz w:val="28"/>
          <w:szCs w:val="28"/>
        </w:rPr>
        <w:t>нженерно-техническое оборудование фасадов зданий.</w:t>
      </w:r>
    </w:p>
    <w:p w:rsidR="00310A5F" w:rsidRPr="00EF60F2" w:rsidRDefault="00310A5F" w:rsidP="00A67978">
      <w:pPr>
        <w:pStyle w:val="Style5"/>
        <w:widowControl/>
        <w:spacing w:line="240" w:lineRule="exact"/>
        <w:ind w:right="467" w:firstLine="567"/>
        <w:rPr>
          <w:sz w:val="28"/>
          <w:szCs w:val="28"/>
        </w:rPr>
      </w:pPr>
    </w:p>
    <w:p w:rsidR="00310A5F" w:rsidRPr="00EF60F2" w:rsidRDefault="00310A5F" w:rsidP="00F61B05">
      <w:pPr>
        <w:pStyle w:val="Style5"/>
        <w:widowControl/>
        <w:tabs>
          <w:tab w:val="left" w:pos="9335"/>
        </w:tabs>
        <w:spacing w:before="130" w:line="322" w:lineRule="exact"/>
        <w:ind w:right="-21" w:firstLine="567"/>
        <w:rPr>
          <w:rStyle w:val="FontStyle91"/>
          <w:sz w:val="28"/>
          <w:szCs w:val="28"/>
        </w:rPr>
      </w:pPr>
      <w:r w:rsidRPr="00EF60F2">
        <w:rPr>
          <w:rStyle w:val="FontStyle91"/>
          <w:sz w:val="28"/>
          <w:szCs w:val="28"/>
        </w:rPr>
        <w:t>2.4.1. Деятельность, связанная с размещением инженерного и технического оборудования фасадов объектов и элементов благоустройства осуществляется с учетом назначения объекта на основании проекта благоустройства, согласованного в установленном порядке.</w:t>
      </w:r>
    </w:p>
    <w:p w:rsidR="00310A5F" w:rsidRPr="00EF60F2" w:rsidRDefault="00310A5F" w:rsidP="00756F12">
      <w:pPr>
        <w:pStyle w:val="Style7"/>
        <w:widowControl/>
        <w:numPr>
          <w:ilvl w:val="0"/>
          <w:numId w:val="40"/>
        </w:numPr>
        <w:tabs>
          <w:tab w:val="left" w:pos="1666"/>
          <w:tab w:val="left" w:pos="9335"/>
        </w:tabs>
        <w:spacing w:line="312" w:lineRule="exact"/>
        <w:ind w:right="-21" w:firstLine="567"/>
        <w:rPr>
          <w:rStyle w:val="FontStyle91"/>
          <w:sz w:val="28"/>
          <w:szCs w:val="28"/>
        </w:rPr>
      </w:pPr>
      <w:r w:rsidRPr="00EF60F2">
        <w:rPr>
          <w:rStyle w:val="FontStyle91"/>
          <w:sz w:val="28"/>
          <w:szCs w:val="28"/>
        </w:rPr>
        <w:t xml:space="preserve">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оборудование для освещения территории </w:t>
      </w:r>
      <w:r w:rsidR="009D435A">
        <w:rPr>
          <w:rStyle w:val="FontStyle91"/>
          <w:sz w:val="28"/>
          <w:szCs w:val="28"/>
        </w:rPr>
        <w:t>Полысаевского городского округа</w:t>
      </w:r>
      <w:r w:rsidRPr="00EF60F2">
        <w:rPr>
          <w:rStyle w:val="FontStyle91"/>
          <w:sz w:val="28"/>
          <w:szCs w:val="28"/>
        </w:rPr>
        <w:t>; кабельны</w:t>
      </w:r>
      <w:r w:rsidR="009D435A">
        <w:rPr>
          <w:rStyle w:val="FontStyle91"/>
          <w:sz w:val="28"/>
          <w:szCs w:val="28"/>
        </w:rPr>
        <w:t>е линии, настенные электрощиты.</w:t>
      </w:r>
    </w:p>
    <w:p w:rsidR="00310A5F" w:rsidRPr="00EF60F2" w:rsidRDefault="00310A5F" w:rsidP="00756F12">
      <w:pPr>
        <w:pStyle w:val="Style7"/>
        <w:widowControl/>
        <w:numPr>
          <w:ilvl w:val="0"/>
          <w:numId w:val="40"/>
        </w:numPr>
        <w:tabs>
          <w:tab w:val="left" w:pos="1666"/>
          <w:tab w:val="left" w:pos="9335"/>
        </w:tabs>
        <w:spacing w:before="53" w:line="317" w:lineRule="exact"/>
        <w:ind w:right="-21" w:firstLine="567"/>
        <w:rPr>
          <w:rStyle w:val="FontStyle91"/>
          <w:sz w:val="28"/>
          <w:szCs w:val="28"/>
        </w:rPr>
      </w:pPr>
      <w:r w:rsidRPr="00EF60F2">
        <w:rPr>
          <w:rStyle w:val="FontStyle91"/>
          <w:sz w:val="28"/>
          <w:szCs w:val="28"/>
        </w:rPr>
        <w:t>Цветовое решение инженерного и технического оборудования фасадов должно соответствовать основной цветовой гамме фасада, либо иметь нейтральный цвет (белый, серый), если иные требования не установлены действующим законодательством.</w:t>
      </w:r>
    </w:p>
    <w:p w:rsidR="00310A5F" w:rsidRPr="00EF60F2" w:rsidRDefault="00310A5F" w:rsidP="00756F12">
      <w:pPr>
        <w:pStyle w:val="Style7"/>
        <w:widowControl/>
        <w:numPr>
          <w:ilvl w:val="0"/>
          <w:numId w:val="40"/>
        </w:numPr>
        <w:tabs>
          <w:tab w:val="left" w:pos="1666"/>
          <w:tab w:val="left" w:pos="9335"/>
        </w:tabs>
        <w:spacing w:before="24"/>
        <w:ind w:right="-21" w:firstLine="567"/>
        <w:rPr>
          <w:rStyle w:val="FontStyle91"/>
          <w:sz w:val="28"/>
          <w:szCs w:val="28"/>
        </w:rPr>
      </w:pPr>
      <w:r w:rsidRPr="00EF60F2">
        <w:rPr>
          <w:rStyle w:val="FontStyle91"/>
          <w:sz w:val="28"/>
          <w:szCs w:val="28"/>
        </w:rPr>
        <w:t>Инженерное и техническое оборудование фасадов должно иметь дизайн, соответствующий общему архитектурному стилю здания, строения и быть унифицированным.</w:t>
      </w:r>
    </w:p>
    <w:p w:rsidR="00310A5F" w:rsidRPr="00EF60F2" w:rsidRDefault="00310A5F" w:rsidP="00756F12">
      <w:pPr>
        <w:pStyle w:val="Style7"/>
        <w:widowControl/>
        <w:numPr>
          <w:ilvl w:val="0"/>
          <w:numId w:val="40"/>
        </w:numPr>
        <w:tabs>
          <w:tab w:val="left" w:pos="1666"/>
          <w:tab w:val="left" w:pos="9335"/>
        </w:tabs>
        <w:spacing w:before="34" w:line="312" w:lineRule="exact"/>
        <w:ind w:right="-21" w:firstLine="567"/>
        <w:rPr>
          <w:rStyle w:val="FontStyle91"/>
          <w:sz w:val="28"/>
          <w:szCs w:val="28"/>
        </w:rPr>
      </w:pPr>
      <w:r w:rsidRPr="00EF60F2">
        <w:rPr>
          <w:rStyle w:val="FontStyle91"/>
          <w:sz w:val="28"/>
          <w:szCs w:val="28"/>
        </w:rPr>
        <w:lastRenderedPageBreak/>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310A5F" w:rsidRPr="00EF60F2" w:rsidRDefault="00310A5F" w:rsidP="00756F12">
      <w:pPr>
        <w:pStyle w:val="Style7"/>
        <w:widowControl/>
        <w:numPr>
          <w:ilvl w:val="0"/>
          <w:numId w:val="40"/>
        </w:numPr>
        <w:tabs>
          <w:tab w:val="left" w:pos="1666"/>
          <w:tab w:val="left" w:pos="9335"/>
        </w:tabs>
        <w:spacing w:before="53" w:line="312" w:lineRule="exact"/>
        <w:ind w:right="-21" w:firstLine="567"/>
        <w:rPr>
          <w:rStyle w:val="FontStyle91"/>
          <w:sz w:val="28"/>
          <w:szCs w:val="28"/>
        </w:rPr>
      </w:pPr>
      <w:r w:rsidRPr="00EF60F2">
        <w:rPr>
          <w:rStyle w:val="FontStyle91"/>
          <w:sz w:val="28"/>
          <w:szCs w:val="28"/>
        </w:rPr>
        <w:t>Конструкция крепления должна предусматривать минимальный контакт с поверхностью фасада, группировку ряда элементов на общей несущей основе, технологичность крепежа, а также необходимую прочность с учетом сейсмичности.</w:t>
      </w:r>
    </w:p>
    <w:p w:rsidR="00310A5F" w:rsidRPr="00EF60F2" w:rsidRDefault="00310A5F" w:rsidP="00756F12">
      <w:pPr>
        <w:pStyle w:val="Style7"/>
        <w:widowControl/>
        <w:numPr>
          <w:ilvl w:val="0"/>
          <w:numId w:val="40"/>
        </w:numPr>
        <w:tabs>
          <w:tab w:val="left" w:pos="1666"/>
          <w:tab w:val="left" w:pos="9335"/>
        </w:tabs>
        <w:spacing w:before="43" w:line="312" w:lineRule="exact"/>
        <w:ind w:right="-21" w:firstLine="567"/>
        <w:rPr>
          <w:rStyle w:val="FontStyle91"/>
          <w:sz w:val="28"/>
          <w:szCs w:val="28"/>
        </w:rPr>
      </w:pPr>
      <w:r w:rsidRPr="00EF60F2">
        <w:rPr>
          <w:rStyle w:val="FontStyle91"/>
          <w:sz w:val="28"/>
          <w:szCs w:val="28"/>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310A5F" w:rsidRPr="00EF60F2" w:rsidRDefault="00310A5F" w:rsidP="00756F12">
      <w:pPr>
        <w:pStyle w:val="Style7"/>
        <w:widowControl/>
        <w:numPr>
          <w:ilvl w:val="0"/>
          <w:numId w:val="40"/>
        </w:numPr>
        <w:tabs>
          <w:tab w:val="left" w:pos="1666"/>
          <w:tab w:val="left" w:pos="9335"/>
        </w:tabs>
        <w:spacing w:before="19" w:line="283" w:lineRule="exact"/>
        <w:ind w:right="-21" w:firstLine="567"/>
        <w:rPr>
          <w:rStyle w:val="FontStyle91"/>
          <w:sz w:val="28"/>
          <w:szCs w:val="28"/>
        </w:rPr>
      </w:pPr>
      <w:r w:rsidRPr="00EF60F2">
        <w:rPr>
          <w:rStyle w:val="FontStyle91"/>
          <w:sz w:val="28"/>
          <w:szCs w:val="28"/>
        </w:rPr>
        <w:t>При организации стока воды со скатных крыш через водосточные трубы:</w:t>
      </w:r>
    </w:p>
    <w:p w:rsidR="00310A5F" w:rsidRPr="00EF60F2" w:rsidRDefault="00310A5F" w:rsidP="00F61B05">
      <w:pPr>
        <w:pStyle w:val="Style7"/>
        <w:widowControl/>
        <w:tabs>
          <w:tab w:val="left" w:pos="970"/>
          <w:tab w:val="left" w:pos="9335"/>
        </w:tabs>
        <w:spacing w:before="38" w:line="322" w:lineRule="exact"/>
        <w:ind w:right="-21" w:firstLine="567"/>
        <w:rPr>
          <w:rStyle w:val="FontStyle91"/>
          <w:sz w:val="28"/>
          <w:szCs w:val="28"/>
        </w:rPr>
      </w:pPr>
      <w:r w:rsidRPr="00EF60F2">
        <w:rPr>
          <w:rStyle w:val="FontStyle91"/>
          <w:sz w:val="28"/>
          <w:szCs w:val="28"/>
        </w:rPr>
        <w:t>-</w:t>
      </w:r>
      <w:r w:rsidRPr="00EF60F2">
        <w:rPr>
          <w:rStyle w:val="FontStyle91"/>
          <w:sz w:val="28"/>
          <w:szCs w:val="28"/>
        </w:rPr>
        <w:tab/>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10A5F" w:rsidRPr="00EF60F2" w:rsidRDefault="00F61B05" w:rsidP="00F61B05">
      <w:pPr>
        <w:pStyle w:val="Style7"/>
        <w:widowControl/>
        <w:tabs>
          <w:tab w:val="left" w:pos="1675"/>
          <w:tab w:val="left" w:pos="9335"/>
        </w:tabs>
        <w:spacing w:line="322" w:lineRule="exact"/>
        <w:ind w:right="-21" w:firstLine="567"/>
        <w:rPr>
          <w:rStyle w:val="FontStyle91"/>
          <w:sz w:val="28"/>
          <w:szCs w:val="28"/>
        </w:rPr>
      </w:pPr>
      <w:r>
        <w:rPr>
          <w:rStyle w:val="FontStyle91"/>
          <w:sz w:val="28"/>
          <w:szCs w:val="28"/>
        </w:rPr>
        <w:t>2.4.9</w:t>
      </w:r>
      <w:r w:rsidR="00310A5F" w:rsidRPr="00EF60F2">
        <w:rPr>
          <w:rStyle w:val="FontStyle91"/>
          <w:sz w:val="28"/>
          <w:szCs w:val="28"/>
        </w:rPr>
        <w:t>.</w:t>
      </w:r>
      <w:r w:rsidR="00310A5F" w:rsidRPr="00EF60F2">
        <w:rPr>
          <w:rStyle w:val="FontStyle91"/>
          <w:sz w:val="28"/>
          <w:szCs w:val="28"/>
        </w:rPr>
        <w:tab/>
        <w:t>При эксплуатации фасадов не допускается:</w:t>
      </w:r>
    </w:p>
    <w:p w:rsidR="00310A5F" w:rsidRPr="00EF60F2" w:rsidRDefault="00310A5F" w:rsidP="00F61B05">
      <w:pPr>
        <w:pStyle w:val="Style7"/>
        <w:widowControl/>
        <w:tabs>
          <w:tab w:val="left" w:pos="1104"/>
          <w:tab w:val="left" w:pos="9335"/>
        </w:tabs>
        <w:spacing w:before="43" w:line="240" w:lineRule="auto"/>
        <w:ind w:right="-21" w:firstLine="567"/>
        <w:rPr>
          <w:rStyle w:val="FontStyle91"/>
          <w:sz w:val="28"/>
          <w:szCs w:val="28"/>
        </w:rPr>
      </w:pPr>
      <w:r w:rsidRPr="00EF60F2">
        <w:rPr>
          <w:rStyle w:val="FontStyle91"/>
          <w:sz w:val="28"/>
          <w:szCs w:val="28"/>
        </w:rPr>
        <w:t>-</w:t>
      </w:r>
      <w:r w:rsidRPr="00EF60F2">
        <w:rPr>
          <w:rStyle w:val="FontStyle91"/>
          <w:sz w:val="28"/>
          <w:szCs w:val="28"/>
        </w:rPr>
        <w:tab/>
        <w:t>размещение элементов инженерного и технического оборудования фасадов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310A5F" w:rsidRPr="00EF60F2" w:rsidRDefault="00310A5F" w:rsidP="00F61B05">
      <w:pPr>
        <w:pStyle w:val="Style7"/>
        <w:widowControl/>
        <w:tabs>
          <w:tab w:val="left" w:pos="1104"/>
          <w:tab w:val="left" w:pos="9335"/>
        </w:tabs>
        <w:spacing w:before="53" w:line="317" w:lineRule="exact"/>
        <w:ind w:right="-21" w:firstLine="567"/>
        <w:rPr>
          <w:rStyle w:val="FontStyle91"/>
          <w:sz w:val="28"/>
          <w:szCs w:val="28"/>
        </w:rPr>
      </w:pPr>
      <w:r w:rsidRPr="00EF60F2">
        <w:rPr>
          <w:rStyle w:val="FontStyle91"/>
          <w:sz w:val="28"/>
          <w:szCs w:val="28"/>
        </w:rPr>
        <w:t>-</w:t>
      </w:r>
      <w:r w:rsidRPr="00EF60F2">
        <w:rPr>
          <w:rStyle w:val="FontStyle91"/>
          <w:sz w:val="28"/>
          <w:szCs w:val="28"/>
        </w:rPr>
        <w:tab/>
        <w:t>размещение наружных кондиционеров на главных и боковых фасадах зданий, расположенных на главных улицах и общегородских дорогах</w:t>
      </w:r>
      <w:r w:rsidR="009D435A">
        <w:rPr>
          <w:rStyle w:val="FontStyle91"/>
          <w:sz w:val="28"/>
          <w:szCs w:val="28"/>
        </w:rPr>
        <w:t>.</w:t>
      </w:r>
    </w:p>
    <w:p w:rsidR="00310A5F" w:rsidRPr="00EF60F2" w:rsidRDefault="00F61B05" w:rsidP="00F61B05">
      <w:pPr>
        <w:pStyle w:val="Style7"/>
        <w:widowControl/>
        <w:tabs>
          <w:tab w:val="left" w:pos="1690"/>
          <w:tab w:val="left" w:pos="9335"/>
        </w:tabs>
        <w:spacing w:before="14"/>
        <w:ind w:right="-21" w:firstLine="567"/>
        <w:rPr>
          <w:rStyle w:val="FontStyle91"/>
          <w:sz w:val="28"/>
          <w:szCs w:val="28"/>
        </w:rPr>
      </w:pPr>
      <w:r>
        <w:rPr>
          <w:rStyle w:val="FontStyle91"/>
          <w:sz w:val="28"/>
          <w:szCs w:val="28"/>
        </w:rPr>
        <w:t>2.4.10</w:t>
      </w:r>
      <w:r w:rsidR="00310A5F" w:rsidRPr="00EF60F2">
        <w:rPr>
          <w:rStyle w:val="FontStyle91"/>
          <w:sz w:val="28"/>
          <w:szCs w:val="28"/>
        </w:rPr>
        <w:t>.</w:t>
      </w:r>
      <w:r w:rsidR="00310A5F" w:rsidRPr="00EF60F2">
        <w:rPr>
          <w:rStyle w:val="FontStyle91"/>
          <w:sz w:val="28"/>
          <w:szCs w:val="28"/>
        </w:rPr>
        <w:tab/>
        <w:t>Размещение антенно-фидерных устройств, радиорелейных</w:t>
      </w:r>
      <w:r w:rsidR="00310A5F" w:rsidRPr="00EF60F2">
        <w:rPr>
          <w:rStyle w:val="FontStyle91"/>
          <w:sz w:val="28"/>
          <w:szCs w:val="28"/>
        </w:rPr>
        <w:br/>
        <w:t>станций, приемо-передающего радиооборудования, антенн спутникового и</w:t>
      </w:r>
      <w:r w:rsidR="009D435A">
        <w:rPr>
          <w:rStyle w:val="FontStyle91"/>
          <w:sz w:val="28"/>
          <w:szCs w:val="28"/>
        </w:rPr>
        <w:t xml:space="preserve"> </w:t>
      </w:r>
      <w:r w:rsidR="00310A5F" w:rsidRPr="00EF60F2">
        <w:rPr>
          <w:rStyle w:val="FontStyle91"/>
          <w:sz w:val="28"/>
          <w:szCs w:val="28"/>
        </w:rPr>
        <w:t>эфирного телевидения не допускается:</w:t>
      </w:r>
    </w:p>
    <w:p w:rsidR="00310A5F" w:rsidRPr="00EF60F2" w:rsidRDefault="00310A5F" w:rsidP="00F61B05">
      <w:pPr>
        <w:pStyle w:val="Style7"/>
        <w:widowControl/>
        <w:numPr>
          <w:ilvl w:val="0"/>
          <w:numId w:val="23"/>
        </w:numPr>
        <w:tabs>
          <w:tab w:val="left" w:pos="1176"/>
          <w:tab w:val="left" w:pos="9335"/>
        </w:tabs>
        <w:spacing w:before="34" w:line="240" w:lineRule="auto"/>
        <w:ind w:right="-21" w:firstLine="567"/>
        <w:rPr>
          <w:rStyle w:val="FontStyle91"/>
          <w:sz w:val="28"/>
          <w:szCs w:val="28"/>
        </w:rPr>
      </w:pPr>
      <w:r w:rsidRPr="00EF60F2">
        <w:rPr>
          <w:rStyle w:val="FontStyle91"/>
          <w:sz w:val="28"/>
          <w:szCs w:val="28"/>
        </w:rPr>
        <w:t>на главных фасадах;</w:t>
      </w:r>
    </w:p>
    <w:p w:rsidR="00310A5F" w:rsidRPr="00EF60F2" w:rsidRDefault="009D435A" w:rsidP="00F61B05">
      <w:pPr>
        <w:pStyle w:val="Style7"/>
        <w:widowControl/>
        <w:tabs>
          <w:tab w:val="left" w:pos="1176"/>
          <w:tab w:val="left" w:pos="9335"/>
        </w:tabs>
        <w:spacing w:before="62" w:line="240" w:lineRule="auto"/>
        <w:ind w:right="-21" w:firstLine="567"/>
        <w:rPr>
          <w:rStyle w:val="FontStyle91"/>
          <w:sz w:val="28"/>
          <w:szCs w:val="28"/>
        </w:rPr>
      </w:pPr>
      <w:r>
        <w:rPr>
          <w:rStyle w:val="FontStyle91"/>
          <w:sz w:val="28"/>
          <w:szCs w:val="28"/>
        </w:rPr>
        <w:t xml:space="preserve">- </w:t>
      </w:r>
      <w:r w:rsidR="00310A5F" w:rsidRPr="00EF60F2">
        <w:rPr>
          <w:rStyle w:val="FontStyle91"/>
          <w:sz w:val="28"/>
          <w:szCs w:val="28"/>
        </w:rPr>
        <w:t>на брандмауэрах, дворовых и боковых фасадах;</w:t>
      </w:r>
    </w:p>
    <w:p w:rsidR="00310A5F" w:rsidRPr="00EF60F2" w:rsidRDefault="009D435A" w:rsidP="00F61B05">
      <w:pPr>
        <w:pStyle w:val="Style7"/>
        <w:widowControl/>
        <w:tabs>
          <w:tab w:val="left" w:pos="1104"/>
          <w:tab w:val="left" w:pos="9335"/>
        </w:tabs>
        <w:spacing w:before="24"/>
        <w:ind w:right="-21" w:firstLine="567"/>
        <w:rPr>
          <w:rStyle w:val="FontStyle91"/>
          <w:sz w:val="28"/>
          <w:szCs w:val="28"/>
        </w:rPr>
      </w:pPr>
      <w:r>
        <w:rPr>
          <w:rStyle w:val="FontStyle91"/>
          <w:sz w:val="28"/>
          <w:szCs w:val="28"/>
        </w:rPr>
        <w:t xml:space="preserve">- </w:t>
      </w:r>
      <w:proofErr w:type="gramStart"/>
      <w:r w:rsidR="00310A5F" w:rsidRPr="00EF60F2">
        <w:rPr>
          <w:rStyle w:val="FontStyle91"/>
          <w:sz w:val="28"/>
          <w:szCs w:val="28"/>
        </w:rPr>
        <w:t>ограждениях</w:t>
      </w:r>
      <w:proofErr w:type="gramEnd"/>
      <w:r w:rsidR="00310A5F" w:rsidRPr="00EF60F2">
        <w:rPr>
          <w:rStyle w:val="FontStyle91"/>
          <w:sz w:val="28"/>
          <w:szCs w:val="28"/>
        </w:rPr>
        <w:t xml:space="preserve"> кровли, вентиляционных трубах;</w:t>
      </w:r>
    </w:p>
    <w:p w:rsidR="00310A5F" w:rsidRPr="00EF60F2" w:rsidRDefault="00310A5F" w:rsidP="00F61B05">
      <w:pPr>
        <w:pStyle w:val="Style7"/>
        <w:widowControl/>
        <w:numPr>
          <w:ilvl w:val="0"/>
          <w:numId w:val="23"/>
        </w:numPr>
        <w:tabs>
          <w:tab w:val="left" w:pos="1176"/>
          <w:tab w:val="left" w:pos="9335"/>
        </w:tabs>
        <w:spacing w:line="240" w:lineRule="auto"/>
        <w:ind w:right="-21" w:firstLine="567"/>
        <w:rPr>
          <w:rStyle w:val="FontStyle91"/>
          <w:sz w:val="28"/>
          <w:szCs w:val="28"/>
        </w:rPr>
      </w:pPr>
      <w:r w:rsidRPr="00EF60F2">
        <w:rPr>
          <w:rStyle w:val="FontStyle91"/>
          <w:sz w:val="28"/>
          <w:szCs w:val="28"/>
        </w:rPr>
        <w:t>на угловой части фасада;</w:t>
      </w:r>
    </w:p>
    <w:p w:rsidR="00310A5F" w:rsidRPr="009D435A" w:rsidRDefault="00310A5F" w:rsidP="00F61B05">
      <w:pPr>
        <w:pStyle w:val="Style7"/>
        <w:widowControl/>
        <w:numPr>
          <w:ilvl w:val="0"/>
          <w:numId w:val="23"/>
        </w:numPr>
        <w:tabs>
          <w:tab w:val="left" w:pos="1176"/>
          <w:tab w:val="left" w:pos="9335"/>
        </w:tabs>
        <w:spacing w:before="48" w:line="240" w:lineRule="auto"/>
        <w:ind w:right="-21" w:firstLine="567"/>
        <w:rPr>
          <w:sz w:val="28"/>
          <w:szCs w:val="28"/>
        </w:rPr>
      </w:pPr>
      <w:r w:rsidRPr="009D435A">
        <w:rPr>
          <w:rStyle w:val="FontStyle91"/>
          <w:sz w:val="28"/>
          <w:szCs w:val="28"/>
        </w:rPr>
        <w:t>на ограждениях балконов, лоджий.</w:t>
      </w:r>
    </w:p>
    <w:p w:rsidR="00310A5F" w:rsidRPr="00EF60F2" w:rsidRDefault="00310A5F" w:rsidP="007661D0">
      <w:pPr>
        <w:pStyle w:val="Style7"/>
        <w:widowControl/>
        <w:numPr>
          <w:ilvl w:val="2"/>
          <w:numId w:val="216"/>
        </w:numPr>
        <w:tabs>
          <w:tab w:val="left" w:pos="1690"/>
          <w:tab w:val="left" w:pos="9335"/>
        </w:tabs>
        <w:spacing w:before="24" w:line="317" w:lineRule="exact"/>
        <w:ind w:left="0" w:right="-21" w:firstLine="567"/>
        <w:rPr>
          <w:rStyle w:val="FontStyle91"/>
          <w:sz w:val="28"/>
          <w:szCs w:val="28"/>
        </w:rPr>
      </w:pPr>
      <w:r w:rsidRPr="00EF60F2">
        <w:rPr>
          <w:rStyle w:val="FontStyle91"/>
          <w:sz w:val="28"/>
          <w:szCs w:val="28"/>
        </w:rPr>
        <w:t xml:space="preserve">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Прокладку коммуникаций системы видеонаблюдения следует осуществлять внутри здания. В случае отсутствия возможности осуществить прокладку внутренним способом, прокладка осуществляется в коробах, </w:t>
      </w:r>
      <w:proofErr w:type="spellStart"/>
      <w:proofErr w:type="gramStart"/>
      <w:r w:rsidRPr="00EF60F2">
        <w:rPr>
          <w:rStyle w:val="FontStyle91"/>
          <w:sz w:val="28"/>
          <w:szCs w:val="28"/>
        </w:rPr>
        <w:t>кабель-каналах</w:t>
      </w:r>
      <w:proofErr w:type="spellEnd"/>
      <w:proofErr w:type="gramEnd"/>
      <w:r w:rsidRPr="00EF60F2">
        <w:rPr>
          <w:rStyle w:val="FontStyle91"/>
          <w:sz w:val="28"/>
          <w:szCs w:val="28"/>
        </w:rPr>
        <w:t xml:space="preserve">, соответствующих по цветовой гамме фасаду здания, крепление которых необходимо осуществлять вплотную под </w:t>
      </w:r>
      <w:proofErr w:type="spellStart"/>
      <w:r w:rsidRPr="00EF60F2">
        <w:rPr>
          <w:rStyle w:val="FontStyle91"/>
          <w:sz w:val="28"/>
          <w:szCs w:val="28"/>
        </w:rPr>
        <w:t>молдингами</w:t>
      </w:r>
      <w:proofErr w:type="spellEnd"/>
      <w:r w:rsidRPr="00EF60F2">
        <w:rPr>
          <w:rStyle w:val="FontStyle91"/>
          <w:sz w:val="28"/>
          <w:szCs w:val="28"/>
        </w:rPr>
        <w:t>, карнизами и иными выступающими элементами.</w:t>
      </w:r>
    </w:p>
    <w:p w:rsidR="00310A5F" w:rsidRPr="00EF60F2" w:rsidRDefault="00310A5F" w:rsidP="007661D0">
      <w:pPr>
        <w:pStyle w:val="Style7"/>
        <w:widowControl/>
        <w:numPr>
          <w:ilvl w:val="2"/>
          <w:numId w:val="216"/>
        </w:numPr>
        <w:tabs>
          <w:tab w:val="left" w:pos="1690"/>
          <w:tab w:val="left" w:pos="9335"/>
        </w:tabs>
        <w:spacing w:before="43" w:line="302" w:lineRule="exact"/>
        <w:ind w:left="0" w:right="-21" w:firstLine="567"/>
        <w:rPr>
          <w:rStyle w:val="FontStyle91"/>
          <w:sz w:val="28"/>
          <w:szCs w:val="28"/>
        </w:rPr>
      </w:pPr>
      <w:r w:rsidRPr="00EF60F2">
        <w:rPr>
          <w:rStyle w:val="FontStyle91"/>
          <w:sz w:val="28"/>
          <w:szCs w:val="2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310A5F" w:rsidRPr="00EF60F2" w:rsidRDefault="00310A5F" w:rsidP="007661D0">
      <w:pPr>
        <w:pStyle w:val="Style7"/>
        <w:widowControl/>
        <w:numPr>
          <w:ilvl w:val="2"/>
          <w:numId w:val="216"/>
        </w:numPr>
        <w:tabs>
          <w:tab w:val="left" w:pos="1690"/>
          <w:tab w:val="left" w:pos="9335"/>
        </w:tabs>
        <w:spacing w:before="62" w:line="288" w:lineRule="exact"/>
        <w:ind w:left="0" w:right="-21" w:firstLine="567"/>
        <w:rPr>
          <w:rStyle w:val="FontStyle91"/>
          <w:sz w:val="28"/>
          <w:szCs w:val="28"/>
        </w:rPr>
      </w:pPr>
      <w:r w:rsidRPr="00EF60F2">
        <w:rPr>
          <w:rStyle w:val="FontStyle91"/>
          <w:sz w:val="28"/>
          <w:szCs w:val="28"/>
        </w:rPr>
        <w:lastRenderedPageBreak/>
        <w:t>Запрещается нарушение норм безопасности, санитарных норм, норм пожарной безопасности.</w:t>
      </w:r>
    </w:p>
    <w:p w:rsidR="00310A5F" w:rsidRDefault="00310A5F" w:rsidP="00A67978">
      <w:pPr>
        <w:pStyle w:val="Style5"/>
        <w:widowControl/>
        <w:spacing w:line="240" w:lineRule="exact"/>
        <w:ind w:right="467" w:firstLine="567"/>
        <w:rPr>
          <w:sz w:val="28"/>
          <w:szCs w:val="28"/>
        </w:rPr>
      </w:pPr>
    </w:p>
    <w:p w:rsidR="00C10924" w:rsidRPr="00EF60F2" w:rsidRDefault="00C10924" w:rsidP="00A67978">
      <w:pPr>
        <w:pStyle w:val="Style5"/>
        <w:widowControl/>
        <w:spacing w:line="240" w:lineRule="exact"/>
        <w:ind w:right="467" w:firstLine="567"/>
        <w:rPr>
          <w:sz w:val="28"/>
          <w:szCs w:val="28"/>
        </w:rPr>
      </w:pPr>
    </w:p>
    <w:p w:rsidR="00310A5F" w:rsidRPr="009D435A" w:rsidRDefault="00310A5F" w:rsidP="00F61B05">
      <w:pPr>
        <w:pStyle w:val="Style5"/>
        <w:widowControl/>
        <w:spacing w:before="139" w:line="240" w:lineRule="auto"/>
        <w:ind w:right="-21" w:firstLine="567"/>
        <w:jc w:val="center"/>
        <w:rPr>
          <w:rStyle w:val="FontStyle91"/>
          <w:b/>
          <w:sz w:val="28"/>
          <w:szCs w:val="28"/>
        </w:rPr>
      </w:pPr>
      <w:r w:rsidRPr="00241481">
        <w:rPr>
          <w:rStyle w:val="FontStyle91"/>
          <w:sz w:val="28"/>
          <w:szCs w:val="28"/>
        </w:rPr>
        <w:t>2.5</w:t>
      </w:r>
      <w:r w:rsidRPr="00241481">
        <w:rPr>
          <w:rStyle w:val="FontStyle91"/>
          <w:b/>
          <w:sz w:val="28"/>
          <w:szCs w:val="28"/>
        </w:rPr>
        <w:t xml:space="preserve">.   </w:t>
      </w:r>
      <w:r w:rsidR="00241481" w:rsidRPr="00241481">
        <w:rPr>
          <w:rStyle w:val="FontStyle91"/>
          <w:b/>
          <w:sz w:val="28"/>
          <w:szCs w:val="28"/>
        </w:rPr>
        <w:t xml:space="preserve">Сопряжение поверхностей </w:t>
      </w:r>
      <w:r w:rsidR="00241481">
        <w:rPr>
          <w:rStyle w:val="FontStyle91"/>
          <w:b/>
          <w:sz w:val="28"/>
          <w:szCs w:val="28"/>
        </w:rPr>
        <w:t>и их организаци</w:t>
      </w:r>
      <w:r w:rsidR="00A40860">
        <w:rPr>
          <w:rStyle w:val="FontStyle91"/>
          <w:b/>
          <w:sz w:val="28"/>
          <w:szCs w:val="28"/>
        </w:rPr>
        <w:t>я</w:t>
      </w:r>
      <w:r w:rsidR="00241481">
        <w:rPr>
          <w:rStyle w:val="FontStyle91"/>
          <w:b/>
          <w:sz w:val="28"/>
          <w:szCs w:val="28"/>
        </w:rPr>
        <w:t>.</w:t>
      </w:r>
    </w:p>
    <w:p w:rsidR="00310A5F" w:rsidRPr="009D435A" w:rsidRDefault="00310A5F" w:rsidP="009D435A">
      <w:pPr>
        <w:pStyle w:val="Style5"/>
        <w:widowControl/>
        <w:spacing w:line="240" w:lineRule="exact"/>
        <w:ind w:right="467" w:firstLine="567"/>
        <w:jc w:val="center"/>
        <w:rPr>
          <w:b/>
          <w:sz w:val="28"/>
          <w:szCs w:val="28"/>
        </w:rPr>
      </w:pPr>
    </w:p>
    <w:p w:rsidR="00310A5F" w:rsidRPr="00EF60F2" w:rsidRDefault="00F61B05" w:rsidP="00241481">
      <w:pPr>
        <w:pStyle w:val="Style7"/>
        <w:widowControl/>
        <w:tabs>
          <w:tab w:val="left" w:pos="1699"/>
          <w:tab w:val="left" w:pos="9335"/>
        </w:tabs>
        <w:spacing w:before="19" w:line="240" w:lineRule="auto"/>
        <w:ind w:right="-21" w:firstLine="567"/>
        <w:rPr>
          <w:rStyle w:val="FontStyle91"/>
          <w:sz w:val="28"/>
          <w:szCs w:val="28"/>
        </w:rPr>
      </w:pPr>
      <w:r>
        <w:rPr>
          <w:rStyle w:val="FontStyle91"/>
          <w:sz w:val="28"/>
          <w:szCs w:val="28"/>
        </w:rPr>
        <w:t>2.5.1</w:t>
      </w:r>
      <w:r w:rsidR="00310A5F" w:rsidRPr="00EF60F2">
        <w:rPr>
          <w:rStyle w:val="FontStyle91"/>
          <w:sz w:val="28"/>
          <w:szCs w:val="28"/>
        </w:rPr>
        <w:t>.</w:t>
      </w:r>
      <w:r w:rsidR="00310A5F" w:rsidRPr="00EF60F2">
        <w:rPr>
          <w:rStyle w:val="FontStyle91"/>
          <w:sz w:val="28"/>
          <w:szCs w:val="28"/>
        </w:rPr>
        <w:tab/>
        <w:t>Сопряжение поверхностей</w:t>
      </w:r>
    </w:p>
    <w:p w:rsidR="00310A5F" w:rsidRPr="00EF60F2" w:rsidRDefault="00310A5F" w:rsidP="007661D0">
      <w:pPr>
        <w:pStyle w:val="Style7"/>
        <w:widowControl/>
        <w:numPr>
          <w:ilvl w:val="3"/>
          <w:numId w:val="224"/>
        </w:numPr>
        <w:tabs>
          <w:tab w:val="left" w:pos="1968"/>
          <w:tab w:val="left" w:pos="9335"/>
        </w:tabs>
        <w:spacing w:before="24"/>
        <w:ind w:left="0" w:right="-21" w:firstLine="567"/>
        <w:rPr>
          <w:rStyle w:val="FontStyle91"/>
          <w:sz w:val="28"/>
          <w:szCs w:val="28"/>
        </w:rPr>
      </w:pPr>
      <w:r w:rsidRPr="00EF60F2">
        <w:rPr>
          <w:rStyle w:val="FontStyle91"/>
          <w:sz w:val="28"/>
          <w:szCs w:val="28"/>
        </w:rPr>
        <w:t>К элементам сопряжения поверхностей относят различные виды бортовых камней, пандусы, ступени, лестницы.</w:t>
      </w:r>
    </w:p>
    <w:p w:rsidR="00310A5F" w:rsidRPr="00EF60F2" w:rsidRDefault="00310A5F" w:rsidP="007661D0">
      <w:pPr>
        <w:pStyle w:val="Style7"/>
        <w:widowControl/>
        <w:numPr>
          <w:ilvl w:val="3"/>
          <w:numId w:val="224"/>
        </w:numPr>
        <w:tabs>
          <w:tab w:val="left" w:pos="1968"/>
          <w:tab w:val="left" w:pos="9335"/>
        </w:tabs>
        <w:spacing w:before="19" w:line="322" w:lineRule="exact"/>
        <w:ind w:left="0" w:right="-21" w:firstLine="567"/>
        <w:rPr>
          <w:rStyle w:val="FontStyle91"/>
          <w:sz w:val="28"/>
          <w:szCs w:val="28"/>
        </w:rPr>
      </w:pPr>
      <w:r w:rsidRPr="00EF60F2">
        <w:rPr>
          <w:rStyle w:val="FontStyle91"/>
          <w:sz w:val="28"/>
          <w:szCs w:val="28"/>
        </w:rPr>
        <w:t>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310A5F" w:rsidRPr="00EF60F2" w:rsidRDefault="00310A5F" w:rsidP="007661D0">
      <w:pPr>
        <w:pStyle w:val="Style7"/>
        <w:widowControl/>
        <w:numPr>
          <w:ilvl w:val="3"/>
          <w:numId w:val="224"/>
        </w:numPr>
        <w:tabs>
          <w:tab w:val="left" w:pos="1982"/>
          <w:tab w:val="left" w:pos="9335"/>
        </w:tabs>
        <w:spacing w:before="58" w:line="312" w:lineRule="exact"/>
        <w:ind w:left="0" w:right="-21" w:firstLine="567"/>
        <w:rPr>
          <w:rStyle w:val="FontStyle91"/>
          <w:sz w:val="28"/>
          <w:szCs w:val="28"/>
        </w:rPr>
      </w:pPr>
      <w:r w:rsidRPr="00EF60F2">
        <w:rPr>
          <w:rStyle w:val="FontStyle91"/>
          <w:sz w:val="28"/>
          <w:szCs w:val="28"/>
        </w:rPr>
        <w:t>При сопряжении покрытия пешеходных коммуникаций с газоном следует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10A5F" w:rsidRPr="00EF60F2" w:rsidRDefault="00310A5F" w:rsidP="007661D0">
      <w:pPr>
        <w:pStyle w:val="Style7"/>
        <w:widowControl/>
        <w:numPr>
          <w:ilvl w:val="3"/>
          <w:numId w:val="224"/>
        </w:numPr>
        <w:tabs>
          <w:tab w:val="left" w:pos="1982"/>
          <w:tab w:val="left" w:pos="9335"/>
        </w:tabs>
        <w:spacing w:before="62" w:line="298" w:lineRule="exact"/>
        <w:ind w:left="0" w:right="-21" w:firstLine="567"/>
        <w:rPr>
          <w:rStyle w:val="FontStyle91"/>
          <w:sz w:val="28"/>
          <w:szCs w:val="28"/>
        </w:rPr>
      </w:pPr>
      <w:r w:rsidRPr="00EF60F2">
        <w:rPr>
          <w:rStyle w:val="FontStyle91"/>
          <w:sz w:val="28"/>
          <w:szCs w:val="28"/>
        </w:rPr>
        <w:t>Для сопряжения поверхностей площадки и газона следует применять садовые бортовые камни со скошенными или закругленными краями.</w:t>
      </w:r>
    </w:p>
    <w:p w:rsidR="00310A5F" w:rsidRPr="00EF60F2" w:rsidRDefault="00310A5F" w:rsidP="007661D0">
      <w:pPr>
        <w:pStyle w:val="Style7"/>
        <w:widowControl/>
        <w:numPr>
          <w:ilvl w:val="3"/>
          <w:numId w:val="224"/>
        </w:numPr>
        <w:tabs>
          <w:tab w:val="left" w:pos="1982"/>
          <w:tab w:val="left" w:pos="9335"/>
        </w:tabs>
        <w:spacing w:before="58" w:line="317" w:lineRule="exact"/>
        <w:ind w:left="0" w:right="-21" w:firstLine="567"/>
        <w:rPr>
          <w:rStyle w:val="FontStyle91"/>
          <w:sz w:val="28"/>
          <w:szCs w:val="28"/>
        </w:rPr>
      </w:pPr>
      <w:r w:rsidRPr="00EF60F2">
        <w:rPr>
          <w:rStyle w:val="FontStyle91"/>
          <w:sz w:val="28"/>
          <w:szCs w:val="28"/>
        </w:rPr>
        <w:t xml:space="preserve">Сопряжение площадки с прилегающим проездом осуществляется в одном уровне, без укладки бордюрного камня, с газоном </w:t>
      </w:r>
      <w:proofErr w:type="gramStart"/>
      <w:r w:rsidRPr="00EF60F2">
        <w:rPr>
          <w:rStyle w:val="FontStyle91"/>
          <w:sz w:val="28"/>
          <w:szCs w:val="28"/>
        </w:rPr>
        <w:t>-с</w:t>
      </w:r>
      <w:proofErr w:type="gramEnd"/>
      <w:r w:rsidRPr="00EF60F2">
        <w:rPr>
          <w:rStyle w:val="FontStyle91"/>
          <w:sz w:val="28"/>
          <w:szCs w:val="28"/>
        </w:rPr>
        <w:t>адовым бортом или декоративной стенкой высотой 1,0 - 1,2 м.</w:t>
      </w:r>
    </w:p>
    <w:p w:rsidR="00310A5F" w:rsidRPr="00EF60F2" w:rsidRDefault="00310A5F" w:rsidP="007661D0">
      <w:pPr>
        <w:pStyle w:val="Style7"/>
        <w:widowControl/>
        <w:numPr>
          <w:ilvl w:val="3"/>
          <w:numId w:val="224"/>
        </w:numPr>
        <w:tabs>
          <w:tab w:val="left" w:pos="1982"/>
          <w:tab w:val="left" w:pos="9335"/>
        </w:tabs>
        <w:spacing w:before="10" w:line="317" w:lineRule="exact"/>
        <w:ind w:left="0" w:right="-21" w:firstLine="567"/>
        <w:rPr>
          <w:rStyle w:val="FontStyle91"/>
          <w:sz w:val="28"/>
          <w:szCs w:val="28"/>
        </w:rPr>
      </w:pPr>
      <w:r w:rsidRPr="00EF60F2">
        <w:rPr>
          <w:rStyle w:val="FontStyle91"/>
          <w:sz w:val="28"/>
          <w:szCs w:val="28"/>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w:t>
      </w:r>
      <w:proofErr w:type="gramStart"/>
      <w:r w:rsidRPr="00EF60F2">
        <w:rPr>
          <w:rStyle w:val="FontStyle91"/>
          <w:sz w:val="28"/>
          <w:szCs w:val="28"/>
        </w:rPr>
        <w:t>со</w:t>
      </w:r>
      <w:proofErr w:type="gramEnd"/>
      <w:r w:rsidRPr="00EF60F2">
        <w:rPr>
          <w:rStyle w:val="FontStyle91"/>
          <w:sz w:val="28"/>
          <w:szCs w:val="28"/>
        </w:rPr>
        <w:t xml:space="preserve">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 Край тротуаров должен быть оборудован ограничивающим бордюром, высотой не менее 50 мм.</w:t>
      </w:r>
    </w:p>
    <w:p w:rsidR="00310A5F" w:rsidRPr="00EF60F2" w:rsidRDefault="00310A5F" w:rsidP="00241481">
      <w:pPr>
        <w:pStyle w:val="Style5"/>
        <w:widowControl/>
        <w:tabs>
          <w:tab w:val="left" w:pos="9335"/>
        </w:tabs>
        <w:spacing w:line="317" w:lineRule="exact"/>
        <w:ind w:right="-21" w:firstLine="567"/>
        <w:rPr>
          <w:rStyle w:val="FontStyle91"/>
          <w:sz w:val="28"/>
          <w:szCs w:val="28"/>
        </w:rPr>
      </w:pPr>
      <w:r w:rsidRPr="00EF60F2">
        <w:rPr>
          <w:rStyle w:val="FontStyle91"/>
          <w:sz w:val="28"/>
          <w:szCs w:val="28"/>
        </w:rPr>
        <w:t>2.5.2. Бортовые камни</w:t>
      </w:r>
    </w:p>
    <w:p w:rsidR="00310A5F" w:rsidRPr="00EF60F2" w:rsidRDefault="00310A5F" w:rsidP="007661D0">
      <w:pPr>
        <w:pStyle w:val="Style7"/>
        <w:widowControl/>
        <w:numPr>
          <w:ilvl w:val="3"/>
          <w:numId w:val="225"/>
        </w:numPr>
        <w:tabs>
          <w:tab w:val="left" w:pos="1973"/>
          <w:tab w:val="left" w:pos="9335"/>
        </w:tabs>
        <w:spacing w:before="34" w:line="312" w:lineRule="exact"/>
        <w:ind w:left="0" w:right="-21" w:firstLine="567"/>
        <w:rPr>
          <w:rStyle w:val="FontStyle91"/>
          <w:sz w:val="28"/>
          <w:szCs w:val="28"/>
        </w:rPr>
      </w:pPr>
      <w:r w:rsidRPr="00EF60F2">
        <w:rPr>
          <w:rStyle w:val="FontStyle91"/>
          <w:sz w:val="28"/>
          <w:szCs w:val="28"/>
        </w:rPr>
        <w:t>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310A5F" w:rsidRPr="00EF60F2" w:rsidRDefault="00310A5F" w:rsidP="007661D0">
      <w:pPr>
        <w:pStyle w:val="Style7"/>
        <w:widowControl/>
        <w:numPr>
          <w:ilvl w:val="3"/>
          <w:numId w:val="225"/>
        </w:numPr>
        <w:tabs>
          <w:tab w:val="left" w:pos="1973"/>
          <w:tab w:val="left" w:pos="9335"/>
        </w:tabs>
        <w:spacing w:before="29" w:line="312" w:lineRule="exact"/>
        <w:ind w:left="0" w:right="-21" w:firstLine="567"/>
        <w:rPr>
          <w:rStyle w:val="FontStyle91"/>
          <w:sz w:val="28"/>
          <w:szCs w:val="28"/>
        </w:rPr>
      </w:pPr>
      <w:r w:rsidRPr="00EF60F2">
        <w:rPr>
          <w:rStyle w:val="FontStyle91"/>
          <w:sz w:val="28"/>
          <w:szCs w:val="28"/>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310A5F" w:rsidRPr="00EF60F2" w:rsidRDefault="00310A5F" w:rsidP="007661D0">
      <w:pPr>
        <w:pStyle w:val="Style7"/>
        <w:widowControl/>
        <w:numPr>
          <w:ilvl w:val="3"/>
          <w:numId w:val="225"/>
        </w:numPr>
        <w:tabs>
          <w:tab w:val="left" w:pos="1973"/>
          <w:tab w:val="left" w:pos="9335"/>
        </w:tabs>
        <w:spacing w:before="19" w:line="317" w:lineRule="exact"/>
        <w:ind w:left="0" w:right="-21" w:firstLine="567"/>
        <w:rPr>
          <w:rStyle w:val="FontStyle91"/>
          <w:sz w:val="28"/>
          <w:szCs w:val="28"/>
        </w:rPr>
      </w:pPr>
      <w:r w:rsidRPr="00EF60F2">
        <w:rPr>
          <w:rStyle w:val="FontStyle91"/>
          <w:sz w:val="28"/>
          <w:szCs w:val="28"/>
        </w:rPr>
        <w:t xml:space="preserve">При сопряжении покрытия пешеходных коммуникаций с газоном необходимо устанавливать садовый борт (бордюр), дающий </w:t>
      </w:r>
      <w:r w:rsidRPr="00EF60F2">
        <w:rPr>
          <w:rStyle w:val="FontStyle91"/>
          <w:sz w:val="28"/>
          <w:szCs w:val="28"/>
        </w:rPr>
        <w:lastRenderedPageBreak/>
        <w:t>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7E1B30" w:rsidRPr="002A16EA" w:rsidRDefault="00310A5F" w:rsidP="007661D0">
      <w:pPr>
        <w:pStyle w:val="Style7"/>
        <w:widowControl/>
        <w:numPr>
          <w:ilvl w:val="3"/>
          <w:numId w:val="225"/>
        </w:numPr>
        <w:tabs>
          <w:tab w:val="left" w:pos="1973"/>
          <w:tab w:val="left" w:pos="9335"/>
        </w:tabs>
        <w:spacing w:before="5" w:line="317" w:lineRule="exact"/>
        <w:ind w:left="0" w:right="-21" w:firstLine="567"/>
        <w:rPr>
          <w:rStyle w:val="FontStyle91"/>
          <w:sz w:val="28"/>
          <w:szCs w:val="28"/>
        </w:rPr>
      </w:pPr>
      <w:r w:rsidRPr="00EF60F2">
        <w:rPr>
          <w:rStyle w:val="FontStyle91"/>
          <w:sz w:val="28"/>
          <w:szCs w:val="28"/>
        </w:rPr>
        <w:t>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E1B30" w:rsidRDefault="007E1B30" w:rsidP="00F61B05">
      <w:pPr>
        <w:pStyle w:val="Style5"/>
        <w:widowControl/>
        <w:tabs>
          <w:tab w:val="left" w:pos="9335"/>
        </w:tabs>
        <w:spacing w:before="82" w:line="240" w:lineRule="auto"/>
        <w:ind w:right="-21" w:firstLine="567"/>
        <w:jc w:val="center"/>
        <w:rPr>
          <w:rStyle w:val="FontStyle91"/>
          <w:b/>
          <w:sz w:val="28"/>
          <w:szCs w:val="28"/>
        </w:rPr>
      </w:pPr>
    </w:p>
    <w:p w:rsidR="00310A5F" w:rsidRPr="00835145" w:rsidRDefault="00310A5F" w:rsidP="00F61B05">
      <w:pPr>
        <w:pStyle w:val="Style5"/>
        <w:widowControl/>
        <w:tabs>
          <w:tab w:val="left" w:pos="9335"/>
        </w:tabs>
        <w:spacing w:before="82" w:line="240" w:lineRule="auto"/>
        <w:ind w:right="-21" w:firstLine="567"/>
        <w:jc w:val="center"/>
        <w:rPr>
          <w:rStyle w:val="FontStyle91"/>
          <w:b/>
          <w:sz w:val="28"/>
          <w:szCs w:val="28"/>
        </w:rPr>
      </w:pPr>
      <w:r w:rsidRPr="00835145">
        <w:rPr>
          <w:rStyle w:val="FontStyle91"/>
          <w:b/>
          <w:sz w:val="28"/>
          <w:szCs w:val="28"/>
        </w:rPr>
        <w:t>2.6.   С</w:t>
      </w:r>
      <w:r w:rsidR="00F61B05">
        <w:rPr>
          <w:rStyle w:val="FontStyle91"/>
          <w:b/>
          <w:sz w:val="28"/>
          <w:szCs w:val="28"/>
        </w:rPr>
        <w:t>тупени, лестницы, пандусы.</w:t>
      </w:r>
    </w:p>
    <w:p w:rsidR="00310A5F" w:rsidRPr="00EF60F2" w:rsidRDefault="00310A5F" w:rsidP="00A67978">
      <w:pPr>
        <w:pStyle w:val="Style5"/>
        <w:widowControl/>
        <w:spacing w:line="240" w:lineRule="exact"/>
        <w:ind w:right="467" w:firstLine="567"/>
        <w:rPr>
          <w:sz w:val="28"/>
          <w:szCs w:val="28"/>
        </w:rPr>
      </w:pPr>
    </w:p>
    <w:p w:rsidR="00310A5F" w:rsidRPr="00EF60F2" w:rsidRDefault="00310A5F" w:rsidP="00033226">
      <w:pPr>
        <w:pStyle w:val="Style5"/>
        <w:widowControl/>
        <w:spacing w:before="101" w:line="326" w:lineRule="exact"/>
        <w:ind w:right="-21" w:firstLine="567"/>
        <w:rPr>
          <w:rStyle w:val="FontStyle91"/>
          <w:sz w:val="28"/>
          <w:szCs w:val="28"/>
        </w:rPr>
      </w:pPr>
      <w:r w:rsidRPr="00EF60F2">
        <w:rPr>
          <w:rStyle w:val="FontStyle91"/>
          <w:sz w:val="28"/>
          <w:szCs w:val="28"/>
        </w:rPr>
        <w:t>2.6.1.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310A5F" w:rsidRPr="00EF60F2" w:rsidRDefault="00310A5F" w:rsidP="007661D0">
      <w:pPr>
        <w:pStyle w:val="Style7"/>
        <w:widowControl/>
        <w:numPr>
          <w:ilvl w:val="0"/>
          <w:numId w:val="41"/>
        </w:numPr>
        <w:tabs>
          <w:tab w:val="left" w:pos="1699"/>
        </w:tabs>
        <w:spacing w:before="24"/>
        <w:ind w:right="-21" w:firstLine="567"/>
        <w:rPr>
          <w:rStyle w:val="FontStyle91"/>
          <w:sz w:val="28"/>
          <w:szCs w:val="28"/>
        </w:rPr>
      </w:pPr>
      <w:r w:rsidRPr="00EF60F2">
        <w:rPr>
          <w:rStyle w:val="FontStyle91"/>
          <w:sz w:val="28"/>
          <w:szCs w:val="28"/>
        </w:rPr>
        <w:t>При пересечении основных пешеходных коммуникаций с проездами или в иных случаях, указанных в техническом задании на подготовку проекта благоустройства, следует предусматривать бордюрный пандус для обеспечения спуска с покрытия тротуара на уровень дорожного покрытия.</w:t>
      </w:r>
    </w:p>
    <w:p w:rsidR="00310A5F" w:rsidRPr="00EF60F2" w:rsidRDefault="00310A5F" w:rsidP="007661D0">
      <w:pPr>
        <w:pStyle w:val="Style7"/>
        <w:widowControl/>
        <w:numPr>
          <w:ilvl w:val="0"/>
          <w:numId w:val="41"/>
        </w:numPr>
        <w:tabs>
          <w:tab w:val="left" w:pos="1699"/>
        </w:tabs>
        <w:spacing w:before="67" w:line="317" w:lineRule="exact"/>
        <w:ind w:right="-21" w:firstLine="567"/>
        <w:rPr>
          <w:rStyle w:val="FontStyle91"/>
          <w:sz w:val="28"/>
          <w:szCs w:val="28"/>
        </w:rPr>
      </w:pPr>
      <w:r w:rsidRPr="00EF60F2">
        <w:rPr>
          <w:rStyle w:val="FontStyle91"/>
          <w:sz w:val="28"/>
          <w:szCs w:val="28"/>
        </w:rPr>
        <w:t xml:space="preserve">При проектировании открытых лестниц на перепадах рельефа высоту ступеней назначать не более 120 мм, ширину - не менее 400 мм и уклон </w:t>
      </w:r>
      <w:r w:rsidRPr="00EF60F2">
        <w:rPr>
          <w:rStyle w:val="FontStyle91"/>
          <w:spacing w:val="40"/>
          <w:sz w:val="28"/>
          <w:szCs w:val="28"/>
        </w:rPr>
        <w:t>10-20</w:t>
      </w:r>
      <w:r w:rsidRPr="00EF60F2">
        <w:rPr>
          <w:rStyle w:val="FontStyle91"/>
          <w:sz w:val="28"/>
          <w:szCs w:val="28"/>
        </w:rPr>
        <w:t xml:space="preserve"> промилле в сторону вышележащей ступени. После каждых 10 -12 ступеней следует устраивать площадки длиной не менее 1,5 м. Ширина лестничных маршей открытых лестниц должна быть не менее 1,35 м.</w:t>
      </w:r>
    </w:p>
    <w:p w:rsidR="00310A5F" w:rsidRPr="00EF60F2" w:rsidRDefault="00310A5F" w:rsidP="007661D0">
      <w:pPr>
        <w:pStyle w:val="Style7"/>
        <w:widowControl/>
        <w:numPr>
          <w:ilvl w:val="0"/>
          <w:numId w:val="41"/>
        </w:numPr>
        <w:tabs>
          <w:tab w:val="left" w:pos="1699"/>
        </w:tabs>
        <w:spacing w:line="317" w:lineRule="exact"/>
        <w:ind w:right="-21" w:firstLine="567"/>
        <w:rPr>
          <w:rStyle w:val="FontStyle91"/>
          <w:sz w:val="28"/>
          <w:szCs w:val="28"/>
        </w:rPr>
      </w:pPr>
      <w:r w:rsidRPr="00EF60F2">
        <w:rPr>
          <w:rStyle w:val="FontStyle91"/>
          <w:sz w:val="28"/>
          <w:szCs w:val="28"/>
        </w:rPr>
        <w:t>Край первых ступеней лестниц при спуске и подъеме следует выделять полосами яркой контрастной окраски желтого цвета. Все ступени лестниц в пределах одного марша устанавливаются одинаковыми по форме в плане,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310A5F" w:rsidRPr="00EF60F2" w:rsidRDefault="00310A5F" w:rsidP="007661D0">
      <w:pPr>
        <w:pStyle w:val="Style7"/>
        <w:widowControl/>
        <w:numPr>
          <w:ilvl w:val="0"/>
          <w:numId w:val="41"/>
        </w:numPr>
        <w:tabs>
          <w:tab w:val="left" w:pos="1699"/>
        </w:tabs>
        <w:spacing w:before="19" w:line="312" w:lineRule="exact"/>
        <w:ind w:right="-21" w:firstLine="567"/>
        <w:rPr>
          <w:rStyle w:val="FontStyle91"/>
          <w:sz w:val="28"/>
          <w:szCs w:val="28"/>
        </w:rPr>
      </w:pPr>
      <w:r w:rsidRPr="00EF60F2">
        <w:rPr>
          <w:rStyle w:val="FontStyle91"/>
          <w:sz w:val="28"/>
          <w:szCs w:val="28"/>
        </w:rPr>
        <w:t>Покрытие пандуса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принимается в соответствии с действующими техническими нормами и правилами. Уклон бордюрного пандуса принимают 1:12.</w:t>
      </w:r>
    </w:p>
    <w:p w:rsidR="00310A5F" w:rsidRPr="00EF60F2" w:rsidRDefault="00310A5F" w:rsidP="007661D0">
      <w:pPr>
        <w:pStyle w:val="Style7"/>
        <w:widowControl/>
        <w:numPr>
          <w:ilvl w:val="0"/>
          <w:numId w:val="41"/>
        </w:numPr>
        <w:tabs>
          <w:tab w:val="left" w:pos="1699"/>
        </w:tabs>
        <w:spacing w:before="53" w:line="312" w:lineRule="exact"/>
        <w:ind w:right="-21" w:firstLine="567"/>
        <w:rPr>
          <w:rStyle w:val="FontStyle91"/>
          <w:sz w:val="28"/>
          <w:szCs w:val="28"/>
        </w:rPr>
      </w:pPr>
      <w:r w:rsidRPr="00EF60F2">
        <w:rPr>
          <w:rStyle w:val="FontStyle91"/>
          <w:sz w:val="28"/>
          <w:szCs w:val="28"/>
        </w:rPr>
        <w:t>Длина марша пандуса не должна превышать 9,0 м, а уклон не круче 1:20. Ширина между поручнями пандуса должна быть в пределах 0,9</w:t>
      </w:r>
      <w:r w:rsidRPr="00EF60F2">
        <w:rPr>
          <w:rStyle w:val="FontStyle91"/>
          <w:sz w:val="28"/>
          <w:szCs w:val="28"/>
        </w:rPr>
        <w:softHyphen/>
        <w:t>1,0 м. Пандус с расчетной длиной 36,0 м и более или высотой более 3,0 м следует заменять подъемными устройствами.</w:t>
      </w:r>
    </w:p>
    <w:p w:rsidR="00310A5F" w:rsidRPr="00EF60F2" w:rsidRDefault="00310A5F" w:rsidP="007661D0">
      <w:pPr>
        <w:pStyle w:val="Style7"/>
        <w:widowControl/>
        <w:numPr>
          <w:ilvl w:val="0"/>
          <w:numId w:val="41"/>
        </w:numPr>
        <w:tabs>
          <w:tab w:val="left" w:pos="1699"/>
        </w:tabs>
        <w:spacing w:before="24" w:line="317" w:lineRule="exact"/>
        <w:ind w:right="-21" w:firstLine="567"/>
        <w:rPr>
          <w:rStyle w:val="FontStyle91"/>
          <w:sz w:val="28"/>
          <w:szCs w:val="28"/>
        </w:rPr>
      </w:pPr>
      <w:r w:rsidRPr="00EF60F2">
        <w:rPr>
          <w:rStyle w:val="FontStyle91"/>
          <w:sz w:val="28"/>
          <w:szCs w:val="28"/>
        </w:rPr>
        <w:lastRenderedPageBreak/>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w:t>
      </w:r>
      <w:proofErr w:type="spellStart"/>
      <w:r w:rsidRPr="00EF60F2">
        <w:rPr>
          <w:rStyle w:val="FontStyle91"/>
          <w:sz w:val="28"/>
          <w:szCs w:val="28"/>
        </w:rPr>
        <w:t>х</w:t>
      </w:r>
      <w:proofErr w:type="spellEnd"/>
      <w:r w:rsidRPr="00EF60F2">
        <w:rPr>
          <w:rStyle w:val="FontStyle91"/>
          <w:sz w:val="28"/>
          <w:szCs w:val="28"/>
        </w:rPr>
        <w:t xml:space="preserve">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следует выполнять </w:t>
      </w:r>
      <w:proofErr w:type="gramStart"/>
      <w:r w:rsidRPr="00EF60F2">
        <w:rPr>
          <w:rStyle w:val="FontStyle91"/>
          <w:sz w:val="28"/>
          <w:szCs w:val="28"/>
        </w:rPr>
        <w:t>отличающимися</w:t>
      </w:r>
      <w:proofErr w:type="gramEnd"/>
      <w:r w:rsidRPr="00EF60F2">
        <w:rPr>
          <w:rStyle w:val="FontStyle91"/>
          <w:sz w:val="28"/>
          <w:szCs w:val="28"/>
        </w:rPr>
        <w:t xml:space="preserve"> от окружающих поверхностей и отчетливо маркированными текстурой или цветом, контрастными относительно прилегающей поверхности.</w:t>
      </w:r>
    </w:p>
    <w:p w:rsidR="00310A5F" w:rsidRPr="00EF60F2" w:rsidRDefault="00310A5F" w:rsidP="007661D0">
      <w:pPr>
        <w:pStyle w:val="Style7"/>
        <w:widowControl/>
        <w:numPr>
          <w:ilvl w:val="0"/>
          <w:numId w:val="41"/>
        </w:numPr>
        <w:tabs>
          <w:tab w:val="left" w:pos="1699"/>
        </w:tabs>
        <w:spacing w:line="322" w:lineRule="exact"/>
        <w:ind w:right="-21" w:firstLine="567"/>
        <w:rPr>
          <w:rStyle w:val="FontStyle91"/>
          <w:sz w:val="28"/>
          <w:szCs w:val="28"/>
        </w:rPr>
      </w:pPr>
      <w:r w:rsidRPr="00EF60F2">
        <w:rPr>
          <w:rStyle w:val="FontStyle91"/>
          <w:sz w:val="28"/>
          <w:szCs w:val="28"/>
        </w:rPr>
        <w:t>По обеим сторонам лестницы или пандуса следует предусматривать поручни на высоте 700 - 920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w:t>
      </w:r>
    </w:p>
    <w:p w:rsidR="00310A5F" w:rsidRPr="00EF60F2" w:rsidRDefault="00310A5F" w:rsidP="00A67978">
      <w:pPr>
        <w:pStyle w:val="Style13"/>
        <w:widowControl/>
        <w:spacing w:line="240" w:lineRule="exact"/>
        <w:ind w:right="467" w:firstLine="567"/>
        <w:rPr>
          <w:sz w:val="28"/>
          <w:szCs w:val="28"/>
        </w:rPr>
      </w:pPr>
    </w:p>
    <w:p w:rsidR="00310A5F" w:rsidRDefault="00310A5F" w:rsidP="00033226">
      <w:pPr>
        <w:pStyle w:val="Style13"/>
        <w:widowControl/>
        <w:spacing w:before="96" w:line="240" w:lineRule="auto"/>
        <w:ind w:right="-21" w:firstLine="567"/>
        <w:jc w:val="center"/>
        <w:rPr>
          <w:rStyle w:val="FontStyle91"/>
          <w:color w:val="FF0000"/>
          <w:sz w:val="28"/>
          <w:szCs w:val="28"/>
        </w:rPr>
      </w:pPr>
      <w:r w:rsidRPr="00835145">
        <w:rPr>
          <w:rStyle w:val="FontStyle91"/>
          <w:b/>
          <w:sz w:val="28"/>
          <w:szCs w:val="28"/>
        </w:rPr>
        <w:t>2.7.   О</w:t>
      </w:r>
      <w:r w:rsidR="004E73AB">
        <w:rPr>
          <w:rStyle w:val="FontStyle91"/>
          <w:b/>
          <w:sz w:val="28"/>
          <w:szCs w:val="28"/>
        </w:rPr>
        <w:t>гражд</w:t>
      </w:r>
      <w:r w:rsidR="00033226">
        <w:rPr>
          <w:rStyle w:val="FontStyle91"/>
          <w:b/>
          <w:sz w:val="28"/>
          <w:szCs w:val="28"/>
        </w:rPr>
        <w:t>ения, парковочные барьеры</w:t>
      </w:r>
      <w:r w:rsidRPr="00EF60F2">
        <w:rPr>
          <w:rStyle w:val="FontStyle91"/>
          <w:sz w:val="28"/>
          <w:szCs w:val="28"/>
        </w:rPr>
        <w:t>.</w:t>
      </w:r>
      <w:r w:rsidR="00697ADC">
        <w:rPr>
          <w:rStyle w:val="FontStyle91"/>
          <w:sz w:val="28"/>
          <w:szCs w:val="28"/>
        </w:rPr>
        <w:t xml:space="preserve"> </w:t>
      </w:r>
    </w:p>
    <w:p w:rsidR="00D35006" w:rsidRDefault="00D35006" w:rsidP="00D35006">
      <w:pPr>
        <w:shd w:val="clear" w:color="auto" w:fill="FFFFFF"/>
        <w:jc w:val="both"/>
        <w:rPr>
          <w:rFonts w:eastAsia="Times New Roman"/>
          <w:color w:val="000000"/>
          <w:sz w:val="28"/>
          <w:szCs w:val="28"/>
        </w:rPr>
      </w:pPr>
    </w:p>
    <w:p w:rsidR="00D35006" w:rsidRDefault="00D35006" w:rsidP="00AE493B">
      <w:pPr>
        <w:shd w:val="clear" w:color="auto" w:fill="FFFFFF"/>
        <w:ind w:firstLine="567"/>
        <w:jc w:val="both"/>
        <w:rPr>
          <w:rFonts w:eastAsia="Times New Roman"/>
          <w:color w:val="000000"/>
          <w:sz w:val="28"/>
          <w:szCs w:val="28"/>
        </w:rPr>
      </w:pPr>
      <w:r>
        <w:rPr>
          <w:rFonts w:eastAsia="Times New Roman"/>
          <w:color w:val="000000"/>
          <w:sz w:val="28"/>
          <w:szCs w:val="28"/>
        </w:rPr>
        <w:t xml:space="preserve">2.7.1. </w:t>
      </w:r>
      <w:r w:rsidRPr="004E1756">
        <w:rPr>
          <w:rFonts w:eastAsia="Times New Roman"/>
          <w:color w:val="000000"/>
          <w:sz w:val="28"/>
          <w:szCs w:val="28"/>
        </w:rPr>
        <w:t xml:space="preserve">На территории </w:t>
      </w:r>
      <w:r>
        <w:rPr>
          <w:rFonts w:eastAsia="Times New Roman"/>
          <w:color w:val="000000"/>
          <w:sz w:val="28"/>
          <w:szCs w:val="28"/>
        </w:rPr>
        <w:t>Полысаевского</w:t>
      </w:r>
      <w:r w:rsidRPr="004E1756">
        <w:rPr>
          <w:rFonts w:eastAsia="Times New Roman"/>
          <w:color w:val="000000"/>
          <w:sz w:val="28"/>
          <w:szCs w:val="28"/>
        </w:rPr>
        <w:t xml:space="preserve"> городского округа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E493B" w:rsidRDefault="00D35006" w:rsidP="00AE493B">
      <w:pPr>
        <w:shd w:val="clear" w:color="auto" w:fill="FFFFFF"/>
        <w:ind w:firstLine="567"/>
        <w:jc w:val="both"/>
        <w:rPr>
          <w:rFonts w:eastAsia="Times New Roman"/>
          <w:color w:val="000000"/>
          <w:sz w:val="28"/>
          <w:szCs w:val="28"/>
        </w:rPr>
      </w:pPr>
      <w:r>
        <w:rPr>
          <w:rFonts w:eastAsia="Times New Roman"/>
          <w:color w:val="000000"/>
          <w:sz w:val="28"/>
          <w:szCs w:val="28"/>
        </w:rPr>
        <w:t xml:space="preserve">2.7.2. </w:t>
      </w:r>
      <w:r w:rsidRPr="004E1756">
        <w:rPr>
          <w:rFonts w:eastAsia="Times New Roman"/>
          <w:color w:val="000000"/>
          <w:sz w:val="28"/>
          <w:szCs w:val="28"/>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r w:rsidR="00AE493B">
        <w:rPr>
          <w:rFonts w:eastAsia="Times New Roman"/>
          <w:color w:val="000000"/>
          <w:sz w:val="28"/>
          <w:szCs w:val="28"/>
        </w:rPr>
        <w:t>.</w:t>
      </w:r>
    </w:p>
    <w:p w:rsidR="00310A5F" w:rsidRPr="00EF60F2" w:rsidRDefault="00AE493B" w:rsidP="00AE493B">
      <w:pPr>
        <w:shd w:val="clear" w:color="auto" w:fill="FFFFFF"/>
        <w:ind w:firstLine="567"/>
        <w:jc w:val="both"/>
        <w:rPr>
          <w:rStyle w:val="FontStyle91"/>
          <w:sz w:val="28"/>
          <w:szCs w:val="28"/>
        </w:rPr>
      </w:pPr>
      <w:r>
        <w:rPr>
          <w:rFonts w:eastAsia="Times New Roman"/>
          <w:color w:val="000000"/>
          <w:sz w:val="28"/>
          <w:szCs w:val="28"/>
        </w:rPr>
        <w:t xml:space="preserve">2.7.3. </w:t>
      </w:r>
      <w:proofErr w:type="gramStart"/>
      <w:r w:rsidR="00310A5F" w:rsidRPr="00EF60F2">
        <w:rPr>
          <w:rStyle w:val="FontStyle91"/>
          <w:sz w:val="28"/>
          <w:szCs w:val="28"/>
        </w:rPr>
        <w:t xml:space="preserve">В целях благоустройства на территории </w:t>
      </w:r>
      <w:r w:rsidR="00835145">
        <w:rPr>
          <w:rStyle w:val="FontStyle91"/>
          <w:sz w:val="28"/>
          <w:szCs w:val="28"/>
        </w:rPr>
        <w:t>Полысаевского городского округа</w:t>
      </w:r>
      <w:r w:rsidR="00310A5F" w:rsidRPr="00EF60F2">
        <w:rPr>
          <w:rStyle w:val="FontStyle91"/>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310A5F" w:rsidRPr="00284BFC" w:rsidRDefault="00D35006" w:rsidP="007661D0">
      <w:pPr>
        <w:pStyle w:val="Style7"/>
        <w:widowControl/>
        <w:numPr>
          <w:ilvl w:val="2"/>
          <w:numId w:val="226"/>
        </w:numPr>
        <w:tabs>
          <w:tab w:val="left" w:pos="1685"/>
        </w:tabs>
        <w:spacing w:line="317" w:lineRule="exact"/>
        <w:ind w:left="0" w:right="-21" w:firstLine="567"/>
        <w:rPr>
          <w:rStyle w:val="FontStyle91"/>
          <w:color w:val="000000" w:themeColor="text1"/>
          <w:sz w:val="28"/>
          <w:szCs w:val="28"/>
        </w:rPr>
      </w:pPr>
      <w:r>
        <w:rPr>
          <w:rStyle w:val="FontStyle91"/>
          <w:sz w:val="28"/>
          <w:szCs w:val="28"/>
        </w:rPr>
        <w:t>Д</w:t>
      </w:r>
      <w:r w:rsidRPr="00284BFC">
        <w:rPr>
          <w:rStyle w:val="FontStyle91"/>
          <w:sz w:val="28"/>
          <w:szCs w:val="28"/>
        </w:rPr>
        <w:t xml:space="preserve">опускается </w:t>
      </w:r>
      <w:r>
        <w:rPr>
          <w:rStyle w:val="FontStyle91"/>
          <w:sz w:val="28"/>
          <w:szCs w:val="28"/>
        </w:rPr>
        <w:t>у</w:t>
      </w:r>
      <w:r w:rsidR="00310A5F" w:rsidRPr="00284BFC">
        <w:rPr>
          <w:rStyle w:val="FontStyle91"/>
          <w:sz w:val="28"/>
          <w:szCs w:val="28"/>
        </w:rPr>
        <w:t>становка ограждений и иных конструкций для обозначения (выделения) мест в целях размещения, остановки, стоянки транспортных сре</w:t>
      </w:r>
      <w:proofErr w:type="gramStart"/>
      <w:r w:rsidR="00310A5F" w:rsidRPr="00284BFC">
        <w:rPr>
          <w:rStyle w:val="FontStyle91"/>
          <w:sz w:val="28"/>
          <w:szCs w:val="28"/>
        </w:rPr>
        <w:t>дств в гр</w:t>
      </w:r>
      <w:proofErr w:type="gramEnd"/>
      <w:r w:rsidR="00310A5F" w:rsidRPr="00284BFC">
        <w:rPr>
          <w:rStyle w:val="FontStyle91"/>
          <w:sz w:val="28"/>
          <w:szCs w:val="28"/>
        </w:rPr>
        <w:t>аницах земельных участков, находящихся в частной собственности и не имеющих ограждения</w:t>
      </w:r>
      <w:r w:rsidR="00100F8C">
        <w:rPr>
          <w:rStyle w:val="FontStyle91"/>
          <w:sz w:val="28"/>
          <w:szCs w:val="28"/>
        </w:rPr>
        <w:t>.</w:t>
      </w:r>
    </w:p>
    <w:p w:rsidR="00310A5F" w:rsidRPr="00284BFC" w:rsidRDefault="00310A5F" w:rsidP="007661D0">
      <w:pPr>
        <w:pStyle w:val="Style7"/>
        <w:widowControl/>
        <w:numPr>
          <w:ilvl w:val="2"/>
          <w:numId w:val="226"/>
        </w:numPr>
        <w:tabs>
          <w:tab w:val="left" w:pos="1685"/>
        </w:tabs>
        <w:spacing w:line="317" w:lineRule="exact"/>
        <w:ind w:left="0" w:right="-21" w:firstLine="567"/>
        <w:rPr>
          <w:rStyle w:val="FontStyle91"/>
          <w:sz w:val="28"/>
          <w:szCs w:val="28"/>
        </w:rPr>
      </w:pPr>
      <w:r w:rsidRPr="00284BFC">
        <w:rPr>
          <w:rStyle w:val="FontStyle91"/>
          <w:sz w:val="28"/>
          <w:szCs w:val="28"/>
        </w:rPr>
        <w:t>Установка ограждений и иных конструкций для обозначения (выделения) мест в целях размещения, остановки, стоянки транспортных сре</w:t>
      </w:r>
      <w:proofErr w:type="gramStart"/>
      <w:r w:rsidRPr="00284BFC">
        <w:rPr>
          <w:rStyle w:val="FontStyle91"/>
          <w:sz w:val="28"/>
          <w:szCs w:val="28"/>
        </w:rPr>
        <w:t>дств в гр</w:t>
      </w:r>
      <w:proofErr w:type="gramEnd"/>
      <w:r w:rsidRPr="00284BFC">
        <w:rPr>
          <w:rStyle w:val="FontStyle91"/>
          <w:sz w:val="28"/>
          <w:szCs w:val="28"/>
        </w:rPr>
        <w:t xml:space="preserve">аницах земельных участков, предназначенных для размещения и эксплуатации многоквартирных жилых домов, допускается при условии согласования общим собранием собственников помещений </w:t>
      </w:r>
      <w:r w:rsidRPr="00284BFC">
        <w:rPr>
          <w:rStyle w:val="FontStyle91"/>
          <w:sz w:val="28"/>
          <w:szCs w:val="28"/>
        </w:rPr>
        <w:lastRenderedPageBreak/>
        <w:t>многоквартирного жилого</w:t>
      </w:r>
      <w:r w:rsidR="00527A45">
        <w:rPr>
          <w:rStyle w:val="FontStyle91"/>
          <w:sz w:val="28"/>
          <w:szCs w:val="28"/>
        </w:rPr>
        <w:t xml:space="preserve"> дома размещения таких объектов, а также администрацией Полысаевского городского округа.</w:t>
      </w:r>
    </w:p>
    <w:p w:rsidR="00310A5F" w:rsidRPr="00EF60F2" w:rsidRDefault="00310A5F" w:rsidP="007661D0">
      <w:pPr>
        <w:pStyle w:val="Style7"/>
        <w:widowControl/>
        <w:numPr>
          <w:ilvl w:val="2"/>
          <w:numId w:val="226"/>
        </w:numPr>
        <w:tabs>
          <w:tab w:val="left" w:pos="1685"/>
        </w:tabs>
        <w:spacing w:before="24" w:line="312" w:lineRule="exact"/>
        <w:ind w:left="0" w:right="-21" w:firstLine="567"/>
        <w:rPr>
          <w:rStyle w:val="FontStyle91"/>
          <w:sz w:val="28"/>
          <w:szCs w:val="28"/>
        </w:rPr>
      </w:pPr>
      <w:r w:rsidRPr="00284BFC">
        <w:rPr>
          <w:rStyle w:val="FontStyle91"/>
          <w:sz w:val="28"/>
          <w:szCs w:val="28"/>
        </w:rPr>
        <w:t>Запрещается</w:t>
      </w:r>
      <w:r w:rsidRPr="00EF60F2">
        <w:rPr>
          <w:rStyle w:val="FontStyle91"/>
          <w:sz w:val="28"/>
          <w:szCs w:val="28"/>
        </w:rPr>
        <w:t xml:space="preserve"> установка ограждений и иных конструкций для обозначения (выделения) мест в целях размещения, остановки, стоянки транспортных средств на проезжей части автомобильных дорог, в местах расширения проезжей части автомобильных дорог, на тротуарах, территориях общего пользования.</w:t>
      </w:r>
    </w:p>
    <w:p w:rsidR="00310A5F" w:rsidRPr="00EF60F2" w:rsidRDefault="00310A5F" w:rsidP="007661D0">
      <w:pPr>
        <w:pStyle w:val="Style7"/>
        <w:widowControl/>
        <w:numPr>
          <w:ilvl w:val="2"/>
          <w:numId w:val="226"/>
        </w:numPr>
        <w:tabs>
          <w:tab w:val="left" w:pos="1685"/>
        </w:tabs>
        <w:spacing w:before="43" w:line="317" w:lineRule="exact"/>
        <w:ind w:left="0" w:right="-21" w:firstLine="567"/>
        <w:rPr>
          <w:rStyle w:val="FontStyle91"/>
          <w:sz w:val="28"/>
          <w:szCs w:val="28"/>
        </w:rPr>
      </w:pPr>
      <w:r w:rsidRPr="00EF60F2">
        <w:rPr>
          <w:rStyle w:val="FontStyle91"/>
          <w:sz w:val="28"/>
          <w:szCs w:val="28"/>
        </w:rPr>
        <w:t>Запрещается самовольная установка и (или) использование самовольно установленных ограждений и иных конструкций для обозначения (выделения) мест в целях размещения, остановки, стоянки транспортных средств на территориях, прилегающих к многоквартирным жилым домам, а так же на территориях, находящихся в собственности (аренде либо ином виде права) физических и юридических лиц.</w:t>
      </w:r>
    </w:p>
    <w:p w:rsidR="00310A5F" w:rsidRPr="00343D10" w:rsidRDefault="00310A5F" w:rsidP="007661D0">
      <w:pPr>
        <w:pStyle w:val="Style7"/>
        <w:widowControl/>
        <w:numPr>
          <w:ilvl w:val="2"/>
          <w:numId w:val="226"/>
        </w:numPr>
        <w:tabs>
          <w:tab w:val="left" w:pos="1685"/>
        </w:tabs>
        <w:spacing w:before="43" w:line="322" w:lineRule="exact"/>
        <w:ind w:left="0" w:right="-21" w:firstLine="567"/>
        <w:rPr>
          <w:rStyle w:val="FontStyle91"/>
          <w:sz w:val="28"/>
          <w:szCs w:val="28"/>
        </w:rPr>
      </w:pPr>
      <w:proofErr w:type="gramStart"/>
      <w:r w:rsidRPr="00EF60F2">
        <w:rPr>
          <w:rStyle w:val="FontStyle91"/>
          <w:sz w:val="28"/>
          <w:szCs w:val="28"/>
        </w:rPr>
        <w:t xml:space="preserve">Размещение ограждений (оград)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w:t>
      </w:r>
      <w:r w:rsidRPr="00343D10">
        <w:rPr>
          <w:rStyle w:val="FontStyle91"/>
          <w:sz w:val="28"/>
          <w:szCs w:val="28"/>
        </w:rPr>
        <w:t xml:space="preserve">предприятий осуществляется с применением типовых образцов ограждений, параметры и внешний вид которых </w:t>
      </w:r>
      <w:r w:rsidR="00343D10" w:rsidRPr="00343D10">
        <w:rPr>
          <w:rStyle w:val="FontStyle91"/>
          <w:sz w:val="28"/>
          <w:szCs w:val="28"/>
        </w:rPr>
        <w:t xml:space="preserve">соответствуют единому стилистическому облику центральных улиц и автомобильных дорог </w:t>
      </w:r>
      <w:r w:rsidR="00DD3B86" w:rsidRPr="00343D10">
        <w:rPr>
          <w:rStyle w:val="FontStyle91"/>
          <w:sz w:val="28"/>
          <w:szCs w:val="28"/>
        </w:rPr>
        <w:t>Полысаевского городского округа</w:t>
      </w:r>
      <w:r w:rsidRPr="00343D10">
        <w:rPr>
          <w:rStyle w:val="FontStyle91"/>
          <w:sz w:val="28"/>
          <w:szCs w:val="28"/>
        </w:rPr>
        <w:t>, с соблюдением требований градостроительных и технических регламентов</w:t>
      </w:r>
      <w:r w:rsidR="00527A45">
        <w:rPr>
          <w:rStyle w:val="FontStyle91"/>
          <w:sz w:val="28"/>
          <w:szCs w:val="28"/>
        </w:rPr>
        <w:t>.</w:t>
      </w:r>
      <w:proofErr w:type="gramEnd"/>
    </w:p>
    <w:p w:rsidR="00310A5F" w:rsidRPr="003C2B86" w:rsidRDefault="00310A5F" w:rsidP="007661D0">
      <w:pPr>
        <w:pStyle w:val="Style7"/>
        <w:widowControl/>
        <w:numPr>
          <w:ilvl w:val="2"/>
          <w:numId w:val="226"/>
        </w:numPr>
        <w:tabs>
          <w:tab w:val="left" w:pos="1685"/>
        </w:tabs>
        <w:spacing w:before="43" w:line="322" w:lineRule="exact"/>
        <w:ind w:left="0" w:right="-21" w:firstLine="567"/>
        <w:rPr>
          <w:rStyle w:val="FontStyle91"/>
          <w:sz w:val="28"/>
          <w:szCs w:val="28"/>
        </w:rPr>
      </w:pPr>
      <w:r w:rsidRPr="00343D10">
        <w:rPr>
          <w:rStyle w:val="FontStyle91"/>
          <w:sz w:val="28"/>
          <w:szCs w:val="28"/>
        </w:rPr>
        <w:t>Высота и тип ограждений определяются настоя</w:t>
      </w:r>
      <w:r w:rsidRPr="003C2B86">
        <w:rPr>
          <w:rStyle w:val="FontStyle91"/>
          <w:sz w:val="28"/>
          <w:szCs w:val="28"/>
        </w:rPr>
        <w:t>щими</w:t>
      </w:r>
      <w:r w:rsidRPr="003C2B86">
        <w:rPr>
          <w:rStyle w:val="FontStyle91"/>
          <w:sz w:val="28"/>
          <w:szCs w:val="28"/>
        </w:rPr>
        <w:br/>
        <w:t>правилами и другими нормативными актами и техническими документами.</w:t>
      </w:r>
    </w:p>
    <w:p w:rsidR="003C2B86" w:rsidRDefault="00310A5F" w:rsidP="00AE493B">
      <w:pPr>
        <w:pStyle w:val="Style5"/>
        <w:widowControl/>
        <w:spacing w:line="312" w:lineRule="exact"/>
        <w:ind w:right="-21" w:firstLine="567"/>
        <w:rPr>
          <w:rStyle w:val="FontStyle91"/>
          <w:sz w:val="28"/>
          <w:szCs w:val="28"/>
        </w:rPr>
      </w:pPr>
      <w:r w:rsidRPr="00EF60F2">
        <w:rPr>
          <w:rStyle w:val="FontStyle91"/>
          <w:sz w:val="28"/>
          <w:szCs w:val="28"/>
        </w:rPr>
        <w:t>Высота ограждений: газонное ограждение - 0,3 - 0,5 метра; декоративное ограждение - 0,6 - 1,2 метра; ограждение площадок - 0,6 - 3,0 метра; дорожное ограждение - 0,9 метра; техническое и другие виды ограждения - высота в соответствии с требованиями действующего законодательства.</w:t>
      </w:r>
    </w:p>
    <w:p w:rsidR="00527A45" w:rsidRPr="00EF60F2" w:rsidRDefault="00527A45" w:rsidP="00AE493B">
      <w:pPr>
        <w:pStyle w:val="Style5"/>
        <w:widowControl/>
        <w:spacing w:line="312" w:lineRule="exact"/>
        <w:ind w:right="-21" w:firstLine="567"/>
        <w:rPr>
          <w:rStyle w:val="FontStyle91"/>
          <w:sz w:val="28"/>
          <w:szCs w:val="28"/>
        </w:rPr>
      </w:pPr>
      <w:r w:rsidRPr="004E1756">
        <w:rPr>
          <w:rFonts w:eastAsia="Times New Roman"/>
          <w:color w:val="000000"/>
          <w:sz w:val="28"/>
          <w:szCs w:val="28"/>
        </w:rPr>
        <w:t xml:space="preserve">Высота ограждений не должна превышать </w:t>
      </w:r>
      <w:r>
        <w:rPr>
          <w:rFonts w:eastAsia="Times New Roman"/>
          <w:color w:val="000000"/>
          <w:sz w:val="28"/>
          <w:szCs w:val="28"/>
        </w:rPr>
        <w:t>2-х</w:t>
      </w:r>
      <w:r w:rsidRPr="004E1756">
        <w:rPr>
          <w:rFonts w:eastAsia="Times New Roman"/>
          <w:color w:val="000000"/>
          <w:sz w:val="28"/>
          <w:szCs w:val="28"/>
        </w:rPr>
        <w:t xml:space="preserve"> метров. При наличии специальных требований, связанных с особенностями эксплуатации и (или) безопасностью объекта, высота может быть увеличена.</w:t>
      </w:r>
    </w:p>
    <w:p w:rsidR="00310A5F" w:rsidRPr="00EF60F2" w:rsidRDefault="00310A5F" w:rsidP="007661D0">
      <w:pPr>
        <w:pStyle w:val="Style7"/>
        <w:widowControl/>
        <w:numPr>
          <w:ilvl w:val="2"/>
          <w:numId w:val="226"/>
        </w:numPr>
        <w:tabs>
          <w:tab w:val="left" w:pos="1685"/>
        </w:tabs>
        <w:spacing w:line="240" w:lineRule="auto"/>
        <w:ind w:left="0" w:right="-21" w:firstLine="567"/>
        <w:rPr>
          <w:rStyle w:val="FontStyle91"/>
          <w:sz w:val="28"/>
          <w:szCs w:val="28"/>
        </w:rPr>
      </w:pPr>
      <w:r w:rsidRPr="00EF60F2">
        <w:rPr>
          <w:rStyle w:val="FontStyle91"/>
          <w:sz w:val="28"/>
          <w:szCs w:val="28"/>
        </w:rPr>
        <w:t>Проектирование ограждений производится в зависимости от их местоположения и назначения.</w:t>
      </w:r>
    </w:p>
    <w:p w:rsidR="00310A5F" w:rsidRPr="00EF60F2" w:rsidRDefault="00310A5F" w:rsidP="007661D0">
      <w:pPr>
        <w:pStyle w:val="Style7"/>
        <w:widowControl/>
        <w:numPr>
          <w:ilvl w:val="2"/>
          <w:numId w:val="226"/>
        </w:numPr>
        <w:tabs>
          <w:tab w:val="left" w:pos="1685"/>
        </w:tabs>
        <w:spacing w:before="53" w:line="312" w:lineRule="exact"/>
        <w:ind w:left="0" w:right="-21" w:firstLine="567"/>
        <w:rPr>
          <w:rStyle w:val="FontStyle91"/>
          <w:sz w:val="28"/>
          <w:szCs w:val="28"/>
        </w:rPr>
      </w:pPr>
      <w:r w:rsidRPr="00EF60F2">
        <w:rPr>
          <w:rStyle w:val="FontStyle91"/>
          <w:sz w:val="28"/>
          <w:szCs w:val="28"/>
        </w:rPr>
        <w:t>Ограждения транспортных сооружений города следует проектировать с соблюдением требований государственных и национальных стандартов, технических норм и правил. Ограждения строительных площадок следует выполнять в соответствии требованиями ГОСТ 23407-78.</w:t>
      </w:r>
    </w:p>
    <w:p w:rsidR="00310A5F" w:rsidRPr="00EF60F2" w:rsidRDefault="00310A5F" w:rsidP="007661D0">
      <w:pPr>
        <w:pStyle w:val="Style7"/>
        <w:widowControl/>
        <w:numPr>
          <w:ilvl w:val="2"/>
          <w:numId w:val="226"/>
        </w:numPr>
        <w:tabs>
          <w:tab w:val="left" w:pos="1685"/>
        </w:tabs>
        <w:spacing w:before="53" w:line="312" w:lineRule="exact"/>
        <w:ind w:left="0" w:right="-21" w:firstLine="567"/>
        <w:rPr>
          <w:rStyle w:val="FontStyle91"/>
          <w:sz w:val="28"/>
          <w:szCs w:val="28"/>
        </w:rPr>
      </w:pPr>
      <w:r w:rsidRPr="00EF60F2">
        <w:rPr>
          <w:rStyle w:val="FontStyle91"/>
          <w:sz w:val="28"/>
          <w:szCs w:val="28"/>
        </w:rPr>
        <w:t>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310A5F" w:rsidRPr="00DD3B86" w:rsidRDefault="00310A5F" w:rsidP="007661D0">
      <w:pPr>
        <w:pStyle w:val="Style7"/>
        <w:widowControl/>
        <w:numPr>
          <w:ilvl w:val="2"/>
          <w:numId w:val="226"/>
        </w:numPr>
        <w:tabs>
          <w:tab w:val="left" w:pos="1685"/>
        </w:tabs>
        <w:spacing w:before="62" w:line="283" w:lineRule="exact"/>
        <w:ind w:left="0" w:right="-21" w:firstLine="567"/>
        <w:rPr>
          <w:rStyle w:val="FontStyle91"/>
          <w:sz w:val="28"/>
          <w:szCs w:val="28"/>
        </w:rPr>
      </w:pPr>
      <w:r w:rsidRPr="00DD3B86">
        <w:rPr>
          <w:rStyle w:val="FontStyle91"/>
          <w:sz w:val="28"/>
          <w:szCs w:val="28"/>
        </w:rPr>
        <w:t xml:space="preserve">На территориях общественного, жилого, рекреационного назначения запрещено проектирование глухих и железобетонных ограждений. </w:t>
      </w:r>
    </w:p>
    <w:p w:rsidR="00310A5F" w:rsidRPr="00EF60F2" w:rsidRDefault="00310A5F" w:rsidP="007661D0">
      <w:pPr>
        <w:pStyle w:val="Style7"/>
        <w:widowControl/>
        <w:numPr>
          <w:ilvl w:val="2"/>
          <w:numId w:val="226"/>
        </w:numPr>
        <w:tabs>
          <w:tab w:val="left" w:pos="1685"/>
        </w:tabs>
        <w:spacing w:before="62" w:line="283" w:lineRule="exact"/>
        <w:ind w:left="0" w:right="-21" w:firstLine="567"/>
        <w:rPr>
          <w:rStyle w:val="FontStyle91"/>
          <w:sz w:val="28"/>
          <w:szCs w:val="28"/>
        </w:rPr>
      </w:pPr>
      <w:r w:rsidRPr="00DD3B86">
        <w:rPr>
          <w:rStyle w:val="FontStyle91"/>
          <w:sz w:val="28"/>
          <w:szCs w:val="28"/>
        </w:rPr>
        <w:lastRenderedPageBreak/>
        <w:t>Не допускается установка сплошного ограждения многоквартирных домов.</w:t>
      </w:r>
    </w:p>
    <w:p w:rsidR="00310A5F" w:rsidRPr="00EF60F2" w:rsidRDefault="00310A5F" w:rsidP="007661D0">
      <w:pPr>
        <w:pStyle w:val="Style7"/>
        <w:widowControl/>
        <w:numPr>
          <w:ilvl w:val="2"/>
          <w:numId w:val="226"/>
        </w:numPr>
        <w:tabs>
          <w:tab w:val="left" w:pos="1685"/>
        </w:tabs>
        <w:spacing w:before="58"/>
        <w:ind w:left="0" w:right="-21" w:firstLine="567"/>
        <w:rPr>
          <w:rStyle w:val="FontStyle91"/>
          <w:sz w:val="28"/>
          <w:szCs w:val="28"/>
        </w:rPr>
      </w:pPr>
      <w:r w:rsidRPr="00EF60F2">
        <w:rPr>
          <w:rStyle w:val="FontStyle91"/>
          <w:sz w:val="28"/>
          <w:szCs w:val="28"/>
        </w:rPr>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310A5F" w:rsidRPr="00EF60F2" w:rsidRDefault="00310A5F" w:rsidP="007661D0">
      <w:pPr>
        <w:pStyle w:val="Style7"/>
        <w:widowControl/>
        <w:numPr>
          <w:ilvl w:val="2"/>
          <w:numId w:val="226"/>
        </w:numPr>
        <w:tabs>
          <w:tab w:val="left" w:pos="1680"/>
        </w:tabs>
        <w:spacing w:before="67" w:line="312" w:lineRule="exact"/>
        <w:ind w:left="0" w:right="-21" w:firstLine="567"/>
        <w:rPr>
          <w:rStyle w:val="FontStyle91"/>
          <w:sz w:val="28"/>
          <w:szCs w:val="28"/>
        </w:rPr>
      </w:pPr>
      <w:r w:rsidRPr="00EF60F2">
        <w:rPr>
          <w:rStyle w:val="FontStyle9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10A5F" w:rsidRPr="00835145" w:rsidRDefault="00310A5F" w:rsidP="007661D0">
      <w:pPr>
        <w:pStyle w:val="Style7"/>
        <w:widowControl/>
        <w:numPr>
          <w:ilvl w:val="2"/>
          <w:numId w:val="226"/>
        </w:numPr>
        <w:tabs>
          <w:tab w:val="left" w:pos="1680"/>
        </w:tabs>
        <w:spacing w:before="62" w:line="278" w:lineRule="exact"/>
        <w:ind w:left="0" w:right="-21" w:firstLine="567"/>
        <w:rPr>
          <w:sz w:val="28"/>
          <w:szCs w:val="28"/>
        </w:rPr>
      </w:pPr>
      <w:r w:rsidRPr="00835145">
        <w:rPr>
          <w:rStyle w:val="FontStyle91"/>
          <w:sz w:val="28"/>
          <w:szCs w:val="28"/>
        </w:rPr>
        <w:t>При проектировании ограждений необходимо учитывать следующие требования:</w:t>
      </w:r>
    </w:p>
    <w:p w:rsidR="00310A5F" w:rsidRPr="00EF60F2" w:rsidRDefault="00310A5F" w:rsidP="007661D0">
      <w:pPr>
        <w:pStyle w:val="Style7"/>
        <w:widowControl/>
        <w:numPr>
          <w:ilvl w:val="0"/>
          <w:numId w:val="42"/>
        </w:numPr>
        <w:tabs>
          <w:tab w:val="left" w:pos="1282"/>
        </w:tabs>
        <w:spacing w:before="110" w:line="269" w:lineRule="exact"/>
        <w:ind w:right="-21" w:firstLine="567"/>
        <w:rPr>
          <w:rStyle w:val="FontStyle91"/>
          <w:sz w:val="28"/>
          <w:szCs w:val="28"/>
        </w:rPr>
      </w:pPr>
      <w:r w:rsidRPr="00EF60F2">
        <w:rPr>
          <w:rStyle w:val="FontStyle91"/>
          <w:sz w:val="28"/>
          <w:szCs w:val="28"/>
        </w:rPr>
        <w:t>разграничить зеленую зону (газоны, клумбы, парки) с маршрутами пешеходов и транспорта;</w:t>
      </w:r>
    </w:p>
    <w:p w:rsidR="00310A5F" w:rsidRPr="00EF60F2" w:rsidRDefault="00310A5F" w:rsidP="007661D0">
      <w:pPr>
        <w:pStyle w:val="Style7"/>
        <w:widowControl/>
        <w:numPr>
          <w:ilvl w:val="0"/>
          <w:numId w:val="42"/>
        </w:numPr>
        <w:tabs>
          <w:tab w:val="left" w:pos="1282"/>
        </w:tabs>
        <w:spacing w:before="106" w:line="269" w:lineRule="exact"/>
        <w:ind w:right="-21" w:firstLine="567"/>
        <w:rPr>
          <w:rStyle w:val="FontStyle91"/>
          <w:sz w:val="28"/>
          <w:szCs w:val="28"/>
        </w:rPr>
      </w:pPr>
      <w:r w:rsidRPr="00EF60F2">
        <w:rPr>
          <w:rStyle w:val="FontStyle91"/>
          <w:sz w:val="28"/>
          <w:szCs w:val="28"/>
        </w:rPr>
        <w:t>выполнять проектирование дорожек и тротуаров с учетом потоков людей и маршрутов;</w:t>
      </w:r>
    </w:p>
    <w:p w:rsidR="00310A5F" w:rsidRPr="00EF60F2" w:rsidRDefault="00310A5F" w:rsidP="007661D0">
      <w:pPr>
        <w:pStyle w:val="Style7"/>
        <w:widowControl/>
        <w:numPr>
          <w:ilvl w:val="0"/>
          <w:numId w:val="42"/>
        </w:numPr>
        <w:tabs>
          <w:tab w:val="left" w:pos="1282"/>
        </w:tabs>
        <w:spacing w:before="77"/>
        <w:ind w:right="-21" w:firstLine="567"/>
        <w:rPr>
          <w:rStyle w:val="FontStyle91"/>
          <w:sz w:val="28"/>
          <w:szCs w:val="28"/>
        </w:rPr>
      </w:pPr>
      <w:r w:rsidRPr="00EF60F2">
        <w:rPr>
          <w:rStyle w:val="FontStyle91"/>
          <w:sz w:val="28"/>
          <w:szCs w:val="28"/>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310A5F" w:rsidRPr="00EF60F2" w:rsidRDefault="00310A5F" w:rsidP="007661D0">
      <w:pPr>
        <w:pStyle w:val="Style7"/>
        <w:widowControl/>
        <w:numPr>
          <w:ilvl w:val="0"/>
          <w:numId w:val="42"/>
        </w:numPr>
        <w:tabs>
          <w:tab w:val="left" w:pos="1282"/>
        </w:tabs>
        <w:spacing w:before="48" w:line="293" w:lineRule="exact"/>
        <w:ind w:right="-21" w:firstLine="567"/>
        <w:rPr>
          <w:rStyle w:val="FontStyle91"/>
          <w:sz w:val="28"/>
          <w:szCs w:val="28"/>
        </w:rPr>
      </w:pPr>
      <w:r w:rsidRPr="00EF60F2">
        <w:rPr>
          <w:rStyle w:val="FontStyle91"/>
          <w:sz w:val="28"/>
          <w:szCs w:val="28"/>
        </w:rPr>
        <w:t>проектировать изменение высоты и геометрии бордюрного камня с учетом сезонных снежных отвалов;</w:t>
      </w:r>
    </w:p>
    <w:p w:rsidR="00310A5F" w:rsidRPr="00EF60F2" w:rsidRDefault="00310A5F" w:rsidP="007661D0">
      <w:pPr>
        <w:pStyle w:val="Style7"/>
        <w:widowControl/>
        <w:numPr>
          <w:ilvl w:val="0"/>
          <w:numId w:val="42"/>
        </w:numPr>
        <w:tabs>
          <w:tab w:val="left" w:pos="1282"/>
        </w:tabs>
        <w:spacing w:before="62" w:line="302" w:lineRule="exact"/>
        <w:ind w:right="-21" w:firstLine="567"/>
        <w:rPr>
          <w:rStyle w:val="FontStyle91"/>
          <w:sz w:val="28"/>
          <w:szCs w:val="28"/>
        </w:rPr>
      </w:pPr>
      <w:r w:rsidRPr="00EF60F2">
        <w:rPr>
          <w:rStyle w:val="FontStyle91"/>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310A5F" w:rsidRPr="00EF60F2" w:rsidRDefault="00310A5F" w:rsidP="007661D0">
      <w:pPr>
        <w:pStyle w:val="Style7"/>
        <w:widowControl/>
        <w:numPr>
          <w:ilvl w:val="0"/>
          <w:numId w:val="42"/>
        </w:numPr>
        <w:tabs>
          <w:tab w:val="left" w:pos="1282"/>
        </w:tabs>
        <w:spacing w:before="77" w:line="293" w:lineRule="exact"/>
        <w:ind w:right="-21" w:firstLine="567"/>
        <w:rPr>
          <w:rStyle w:val="FontStyle91"/>
          <w:sz w:val="28"/>
          <w:szCs w:val="28"/>
        </w:rPr>
      </w:pPr>
      <w:r w:rsidRPr="00EF60F2">
        <w:rPr>
          <w:rStyle w:val="FontStyle91"/>
          <w:sz w:val="28"/>
          <w:szCs w:val="28"/>
        </w:rPr>
        <w:t>использовать (в особенности на границах зеленых зон) многолетних всесезонных кустистых растений;</w:t>
      </w:r>
    </w:p>
    <w:p w:rsidR="00310A5F" w:rsidRPr="00EF60F2" w:rsidRDefault="00310A5F" w:rsidP="007661D0">
      <w:pPr>
        <w:pStyle w:val="Style7"/>
        <w:widowControl/>
        <w:numPr>
          <w:ilvl w:val="0"/>
          <w:numId w:val="42"/>
        </w:numPr>
        <w:tabs>
          <w:tab w:val="left" w:pos="1282"/>
        </w:tabs>
        <w:spacing w:before="67" w:line="278" w:lineRule="exact"/>
        <w:ind w:right="-21" w:firstLine="567"/>
        <w:rPr>
          <w:rStyle w:val="FontStyle91"/>
          <w:sz w:val="28"/>
          <w:szCs w:val="28"/>
        </w:rPr>
      </w:pPr>
      <w:r w:rsidRPr="00EF60F2">
        <w:rPr>
          <w:rStyle w:val="FontStyle91"/>
          <w:sz w:val="28"/>
          <w:szCs w:val="28"/>
        </w:rPr>
        <w:t>использовать светоотражающие фасадные конструкции для затененных участков газонов;</w:t>
      </w:r>
    </w:p>
    <w:p w:rsidR="00310A5F" w:rsidRDefault="00310A5F" w:rsidP="007661D0">
      <w:pPr>
        <w:pStyle w:val="Style7"/>
        <w:widowControl/>
        <w:numPr>
          <w:ilvl w:val="0"/>
          <w:numId w:val="42"/>
        </w:numPr>
        <w:tabs>
          <w:tab w:val="left" w:pos="1282"/>
        </w:tabs>
        <w:spacing w:before="58" w:line="317" w:lineRule="exact"/>
        <w:ind w:right="-21" w:firstLine="567"/>
        <w:rPr>
          <w:rStyle w:val="FontStyle91"/>
          <w:sz w:val="28"/>
          <w:szCs w:val="28"/>
        </w:rPr>
      </w:pPr>
      <w:proofErr w:type="spellStart"/>
      <w:r w:rsidRPr="00EF60F2">
        <w:rPr>
          <w:rStyle w:val="FontStyle91"/>
          <w:sz w:val="28"/>
          <w:szCs w:val="28"/>
        </w:rPr>
        <w:t>цвето-графическое</w:t>
      </w:r>
      <w:proofErr w:type="spellEnd"/>
      <w:r w:rsidRPr="00EF60F2">
        <w:rPr>
          <w:rStyle w:val="FontStyle91"/>
          <w:sz w:val="28"/>
          <w:szCs w:val="28"/>
        </w:rPr>
        <w:t xml:space="preserve"> оформление ограждений (как и остальных городских объектов) выполняется максимально нейтрально к окружению. </w:t>
      </w:r>
      <w:proofErr w:type="gramStart"/>
      <w:r w:rsidRPr="00EF60F2">
        <w:rPr>
          <w:rStyle w:val="FontStyle91"/>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EF60F2">
        <w:rPr>
          <w:rStyle w:val="FontStyle91"/>
          <w:sz w:val="28"/>
          <w:szCs w:val="28"/>
        </w:rPr>
        <w:t xml:space="preserve"> Вокруг зеленых зон следует использовать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E493B" w:rsidRPr="0021127E" w:rsidRDefault="008C437C" w:rsidP="007661D0">
      <w:pPr>
        <w:pStyle w:val="Style7"/>
        <w:widowControl/>
        <w:numPr>
          <w:ilvl w:val="2"/>
          <w:numId w:val="226"/>
        </w:numPr>
        <w:tabs>
          <w:tab w:val="left" w:pos="1282"/>
        </w:tabs>
        <w:spacing w:before="58" w:line="317" w:lineRule="exact"/>
        <w:ind w:left="0" w:right="-21" w:firstLine="567"/>
        <w:rPr>
          <w:sz w:val="28"/>
          <w:szCs w:val="28"/>
        </w:rPr>
      </w:pPr>
      <w:r w:rsidRPr="004E1756">
        <w:rPr>
          <w:rFonts w:eastAsia="Times New Roman"/>
          <w:color w:val="000000"/>
          <w:sz w:val="28"/>
          <w:szCs w:val="28"/>
        </w:rPr>
        <w:t>Установка ограждений из бытовых отходов и их элементов не допускается.</w:t>
      </w:r>
      <w:r w:rsidR="0021127E">
        <w:rPr>
          <w:rFonts w:eastAsia="Times New Roman"/>
          <w:color w:val="000000"/>
          <w:sz w:val="28"/>
          <w:szCs w:val="28"/>
        </w:rPr>
        <w:t xml:space="preserve"> </w:t>
      </w:r>
    </w:p>
    <w:p w:rsidR="0021127E" w:rsidRDefault="0021127E" w:rsidP="004E73AB">
      <w:pPr>
        <w:pStyle w:val="Style5"/>
        <w:widowControl/>
        <w:spacing w:before="101" w:line="240" w:lineRule="auto"/>
        <w:ind w:right="-21" w:firstLine="0"/>
        <w:rPr>
          <w:rStyle w:val="FontStyle91"/>
          <w:b/>
          <w:sz w:val="28"/>
          <w:szCs w:val="28"/>
        </w:rPr>
      </w:pPr>
    </w:p>
    <w:p w:rsidR="003666B9" w:rsidRDefault="003666B9" w:rsidP="00033226">
      <w:pPr>
        <w:pStyle w:val="Style5"/>
        <w:widowControl/>
        <w:spacing w:before="101" w:line="240" w:lineRule="auto"/>
        <w:ind w:right="-21" w:firstLine="567"/>
        <w:jc w:val="center"/>
        <w:rPr>
          <w:rStyle w:val="FontStyle91"/>
          <w:b/>
          <w:sz w:val="28"/>
          <w:szCs w:val="28"/>
        </w:rPr>
      </w:pPr>
    </w:p>
    <w:p w:rsidR="003666B9" w:rsidRDefault="003666B9" w:rsidP="00033226">
      <w:pPr>
        <w:pStyle w:val="Style5"/>
        <w:widowControl/>
        <w:spacing w:before="101" w:line="240" w:lineRule="auto"/>
        <w:ind w:right="-21" w:firstLine="567"/>
        <w:jc w:val="center"/>
        <w:rPr>
          <w:rStyle w:val="FontStyle91"/>
          <w:b/>
          <w:sz w:val="28"/>
          <w:szCs w:val="28"/>
        </w:rPr>
      </w:pPr>
    </w:p>
    <w:p w:rsidR="003666B9" w:rsidRDefault="003666B9" w:rsidP="00033226">
      <w:pPr>
        <w:pStyle w:val="Style5"/>
        <w:widowControl/>
        <w:spacing w:before="101" w:line="240" w:lineRule="auto"/>
        <w:ind w:right="-21" w:firstLine="567"/>
        <w:jc w:val="center"/>
        <w:rPr>
          <w:rStyle w:val="FontStyle91"/>
          <w:b/>
          <w:sz w:val="28"/>
          <w:szCs w:val="28"/>
        </w:rPr>
      </w:pPr>
    </w:p>
    <w:p w:rsidR="00310A5F" w:rsidRPr="00835145" w:rsidRDefault="00310A5F" w:rsidP="00033226">
      <w:pPr>
        <w:pStyle w:val="Style5"/>
        <w:widowControl/>
        <w:spacing w:before="101" w:line="240" w:lineRule="auto"/>
        <w:ind w:right="-21" w:firstLine="567"/>
        <w:jc w:val="center"/>
        <w:rPr>
          <w:rStyle w:val="FontStyle91"/>
          <w:b/>
          <w:sz w:val="28"/>
          <w:szCs w:val="28"/>
        </w:rPr>
      </w:pPr>
      <w:r w:rsidRPr="00835145">
        <w:rPr>
          <w:rStyle w:val="FontStyle91"/>
          <w:b/>
          <w:sz w:val="28"/>
          <w:szCs w:val="28"/>
        </w:rPr>
        <w:lastRenderedPageBreak/>
        <w:t>2.8.   П</w:t>
      </w:r>
      <w:r w:rsidR="00033226">
        <w:rPr>
          <w:rStyle w:val="FontStyle91"/>
          <w:b/>
          <w:sz w:val="28"/>
          <w:szCs w:val="28"/>
        </w:rPr>
        <w:t>окрытия поверхностей.</w:t>
      </w:r>
    </w:p>
    <w:p w:rsidR="00310A5F" w:rsidRPr="00835145" w:rsidRDefault="00310A5F" w:rsidP="00835145">
      <w:pPr>
        <w:pStyle w:val="Style5"/>
        <w:widowControl/>
        <w:spacing w:line="240" w:lineRule="exact"/>
        <w:ind w:right="467" w:firstLine="567"/>
        <w:jc w:val="center"/>
        <w:rPr>
          <w:b/>
          <w:sz w:val="28"/>
          <w:szCs w:val="28"/>
        </w:rPr>
      </w:pPr>
    </w:p>
    <w:p w:rsidR="00310A5F" w:rsidRPr="00EF60F2" w:rsidRDefault="00310A5F" w:rsidP="00033226">
      <w:pPr>
        <w:pStyle w:val="Style5"/>
        <w:widowControl/>
        <w:spacing w:before="115" w:line="312" w:lineRule="exact"/>
        <w:ind w:right="-21" w:firstLine="567"/>
        <w:rPr>
          <w:rStyle w:val="FontStyle91"/>
          <w:sz w:val="28"/>
          <w:szCs w:val="28"/>
        </w:rPr>
      </w:pPr>
      <w:r w:rsidRPr="00EF60F2">
        <w:rPr>
          <w:rStyle w:val="FontStyle91"/>
          <w:sz w:val="28"/>
          <w:szCs w:val="28"/>
        </w:rPr>
        <w:t>2.8.1. Покрытия поверхностей обеспечивают на территории города условия безопасного и комфортного передвижения, а также формируют архитектурный облик сложившейся застройки города.</w:t>
      </w:r>
    </w:p>
    <w:p w:rsidR="00310A5F" w:rsidRPr="00EF60F2" w:rsidRDefault="00310A5F" w:rsidP="00033226">
      <w:pPr>
        <w:pStyle w:val="Style5"/>
        <w:widowControl/>
        <w:spacing w:line="240" w:lineRule="auto"/>
        <w:ind w:right="-21" w:firstLine="567"/>
        <w:rPr>
          <w:rStyle w:val="FontStyle91"/>
          <w:sz w:val="28"/>
          <w:szCs w:val="28"/>
        </w:rPr>
      </w:pPr>
      <w:r w:rsidRPr="00EF60F2">
        <w:rPr>
          <w:rStyle w:val="FontStyle91"/>
          <w:sz w:val="28"/>
          <w:szCs w:val="28"/>
        </w:rPr>
        <w:t>Для целей благоустройства определены следующие виды покрытий:</w:t>
      </w:r>
    </w:p>
    <w:p w:rsidR="00310A5F" w:rsidRPr="00EF60F2" w:rsidRDefault="00310A5F" w:rsidP="007661D0">
      <w:pPr>
        <w:pStyle w:val="Style7"/>
        <w:widowControl/>
        <w:numPr>
          <w:ilvl w:val="0"/>
          <w:numId w:val="43"/>
        </w:numPr>
        <w:tabs>
          <w:tab w:val="left" w:pos="1109"/>
        </w:tabs>
        <w:spacing w:line="288" w:lineRule="exact"/>
        <w:ind w:right="-21" w:firstLine="567"/>
        <w:rPr>
          <w:rStyle w:val="FontStyle91"/>
          <w:sz w:val="28"/>
          <w:szCs w:val="28"/>
        </w:rPr>
      </w:pPr>
      <w:r w:rsidRPr="00EF60F2">
        <w:rPr>
          <w:rStyle w:val="FontStyle91"/>
          <w:sz w:val="28"/>
          <w:szCs w:val="28"/>
        </w:rPr>
        <w:t xml:space="preserve">твердые (капитальные) покрытия - монолитные или сборные покрытия, </w:t>
      </w:r>
      <w:proofErr w:type="gramStart"/>
      <w:r w:rsidRPr="00EF60F2">
        <w:rPr>
          <w:rStyle w:val="FontStyle91"/>
          <w:sz w:val="28"/>
          <w:szCs w:val="28"/>
        </w:rPr>
        <w:t>выполняемые</w:t>
      </w:r>
      <w:proofErr w:type="gramEnd"/>
      <w:r w:rsidRPr="00EF60F2">
        <w:rPr>
          <w:rStyle w:val="FontStyle91"/>
          <w:sz w:val="28"/>
          <w:szCs w:val="28"/>
        </w:rPr>
        <w:t xml:space="preserve"> в том числе из асфальтобетона, </w:t>
      </w:r>
      <w:proofErr w:type="spellStart"/>
      <w:r w:rsidRPr="00EF60F2">
        <w:rPr>
          <w:rStyle w:val="FontStyle91"/>
          <w:sz w:val="28"/>
          <w:szCs w:val="28"/>
        </w:rPr>
        <w:t>цементобетона</w:t>
      </w:r>
      <w:proofErr w:type="spellEnd"/>
      <w:r w:rsidRPr="00EF60F2">
        <w:rPr>
          <w:rStyle w:val="FontStyle91"/>
          <w:sz w:val="28"/>
          <w:szCs w:val="28"/>
        </w:rPr>
        <w:t>, природного камня;</w:t>
      </w:r>
    </w:p>
    <w:p w:rsidR="00310A5F" w:rsidRPr="00EF60F2" w:rsidRDefault="00310A5F" w:rsidP="007661D0">
      <w:pPr>
        <w:pStyle w:val="Style7"/>
        <w:widowControl/>
        <w:numPr>
          <w:ilvl w:val="0"/>
          <w:numId w:val="43"/>
        </w:numPr>
        <w:tabs>
          <w:tab w:val="left" w:pos="1109"/>
        </w:tabs>
        <w:spacing w:before="58" w:line="322" w:lineRule="exact"/>
        <w:ind w:right="-21" w:firstLine="567"/>
        <w:rPr>
          <w:rStyle w:val="FontStyle91"/>
          <w:sz w:val="28"/>
          <w:szCs w:val="28"/>
        </w:rPr>
      </w:pPr>
      <w:proofErr w:type="gramStart"/>
      <w:r w:rsidRPr="00EF60F2">
        <w:rPr>
          <w:rStyle w:val="FontStyle91"/>
          <w:sz w:val="28"/>
          <w:szCs w:val="28"/>
        </w:rPr>
        <w:t>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310A5F" w:rsidRPr="00EF60F2" w:rsidRDefault="00310A5F" w:rsidP="007661D0">
      <w:pPr>
        <w:pStyle w:val="Style7"/>
        <w:widowControl/>
        <w:numPr>
          <w:ilvl w:val="0"/>
          <w:numId w:val="44"/>
        </w:numPr>
        <w:tabs>
          <w:tab w:val="left" w:pos="1099"/>
        </w:tabs>
        <w:spacing w:before="48" w:line="302" w:lineRule="exact"/>
        <w:ind w:right="-21" w:firstLine="567"/>
        <w:rPr>
          <w:rStyle w:val="FontStyle91"/>
          <w:sz w:val="28"/>
          <w:szCs w:val="28"/>
        </w:rPr>
      </w:pPr>
      <w:r w:rsidRPr="00EF60F2">
        <w:rPr>
          <w:rStyle w:val="FontStyle91"/>
          <w:sz w:val="28"/>
          <w:szCs w:val="28"/>
        </w:rPr>
        <w:t>газонные покрытия - покрытия, выполняемые по специальным технологиям подготовки и посадки травяного покрова;</w:t>
      </w:r>
    </w:p>
    <w:p w:rsidR="00310A5F" w:rsidRPr="00EF60F2" w:rsidRDefault="00310A5F" w:rsidP="007661D0">
      <w:pPr>
        <w:pStyle w:val="Style7"/>
        <w:widowControl/>
        <w:numPr>
          <w:ilvl w:val="0"/>
          <w:numId w:val="44"/>
        </w:numPr>
        <w:tabs>
          <w:tab w:val="left" w:pos="1099"/>
        </w:tabs>
        <w:spacing w:before="10" w:line="302" w:lineRule="exact"/>
        <w:ind w:right="-21" w:firstLine="567"/>
        <w:rPr>
          <w:rStyle w:val="FontStyle91"/>
          <w:sz w:val="28"/>
          <w:szCs w:val="28"/>
        </w:rPr>
      </w:pPr>
      <w:r w:rsidRPr="00EF60F2">
        <w:rPr>
          <w:rStyle w:val="FontStyle91"/>
          <w:sz w:val="28"/>
          <w:szCs w:val="28"/>
        </w:rPr>
        <w:t>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310A5F" w:rsidRPr="00EF60F2" w:rsidRDefault="00310A5F" w:rsidP="00033226">
      <w:pPr>
        <w:pStyle w:val="Style7"/>
        <w:widowControl/>
        <w:tabs>
          <w:tab w:val="left" w:pos="1685"/>
        </w:tabs>
        <w:spacing w:before="38" w:line="317" w:lineRule="exact"/>
        <w:ind w:right="-21" w:firstLine="567"/>
        <w:rPr>
          <w:rStyle w:val="FontStyle91"/>
          <w:sz w:val="28"/>
          <w:szCs w:val="28"/>
        </w:rPr>
      </w:pPr>
      <w:r w:rsidRPr="00EF60F2">
        <w:rPr>
          <w:rStyle w:val="FontStyle91"/>
          <w:sz w:val="28"/>
          <w:szCs w:val="28"/>
        </w:rPr>
        <w:t>2.8.2.</w:t>
      </w:r>
      <w:r w:rsidRPr="00EF60F2">
        <w:rPr>
          <w:rStyle w:val="FontStyle91"/>
          <w:sz w:val="28"/>
          <w:szCs w:val="28"/>
        </w:rPr>
        <w:tab/>
        <w:t>Применяемый в проекте вид покрытия следует устанавливать</w:t>
      </w:r>
      <w:r w:rsidR="00835145">
        <w:rPr>
          <w:rStyle w:val="FontStyle91"/>
          <w:sz w:val="28"/>
          <w:szCs w:val="28"/>
        </w:rPr>
        <w:t xml:space="preserve"> </w:t>
      </w:r>
      <w:proofErr w:type="gramStart"/>
      <w:r w:rsidRPr="00EF60F2">
        <w:rPr>
          <w:rStyle w:val="FontStyle91"/>
          <w:sz w:val="28"/>
          <w:szCs w:val="28"/>
        </w:rPr>
        <w:t>прочным</w:t>
      </w:r>
      <w:proofErr w:type="gramEnd"/>
      <w:r w:rsidRPr="00EF60F2">
        <w:rPr>
          <w:rStyle w:val="FontStyle91"/>
          <w:sz w:val="28"/>
          <w:szCs w:val="28"/>
        </w:rPr>
        <w:t xml:space="preserve">, </w:t>
      </w:r>
      <w:proofErr w:type="spellStart"/>
      <w:r w:rsidRPr="00EF60F2">
        <w:rPr>
          <w:rStyle w:val="FontStyle91"/>
          <w:sz w:val="28"/>
          <w:szCs w:val="28"/>
        </w:rPr>
        <w:t>ремонтопригодным</w:t>
      </w:r>
      <w:proofErr w:type="spellEnd"/>
      <w:r w:rsidRPr="00EF60F2">
        <w:rPr>
          <w:rStyle w:val="FontStyle91"/>
          <w:sz w:val="28"/>
          <w:szCs w:val="28"/>
        </w:rPr>
        <w:t xml:space="preserve">, </w:t>
      </w:r>
      <w:proofErr w:type="spellStart"/>
      <w:r w:rsidRPr="00EF60F2">
        <w:rPr>
          <w:rStyle w:val="FontStyle91"/>
          <w:sz w:val="28"/>
          <w:szCs w:val="28"/>
        </w:rPr>
        <w:t>экологичным</w:t>
      </w:r>
      <w:proofErr w:type="spellEnd"/>
      <w:r w:rsidRPr="00EF60F2">
        <w:rPr>
          <w:rStyle w:val="FontStyle91"/>
          <w:sz w:val="28"/>
          <w:szCs w:val="28"/>
        </w:rPr>
        <w:t>, не допускающим скольжения.</w:t>
      </w:r>
    </w:p>
    <w:p w:rsidR="00310A5F" w:rsidRPr="00EF60F2" w:rsidRDefault="00310A5F" w:rsidP="00033226">
      <w:pPr>
        <w:pStyle w:val="Style5"/>
        <w:widowControl/>
        <w:spacing w:line="278" w:lineRule="exact"/>
        <w:ind w:right="-21" w:firstLine="567"/>
        <w:rPr>
          <w:rStyle w:val="FontStyle91"/>
          <w:sz w:val="28"/>
          <w:szCs w:val="28"/>
        </w:rPr>
      </w:pPr>
      <w:r w:rsidRPr="00EF60F2">
        <w:rPr>
          <w:rStyle w:val="FontStyle91"/>
          <w:sz w:val="28"/>
          <w:szCs w:val="28"/>
        </w:rPr>
        <w:t>Выбор видов покрытия следует осуществлять в соответствии с их целевым назначением:</w:t>
      </w:r>
    </w:p>
    <w:p w:rsidR="00310A5F" w:rsidRPr="00EF60F2" w:rsidRDefault="00310A5F" w:rsidP="007661D0">
      <w:pPr>
        <w:pStyle w:val="Style7"/>
        <w:widowControl/>
        <w:numPr>
          <w:ilvl w:val="0"/>
          <w:numId w:val="45"/>
        </w:numPr>
        <w:tabs>
          <w:tab w:val="left" w:pos="998"/>
        </w:tabs>
        <w:spacing w:before="62" w:line="298" w:lineRule="exact"/>
        <w:ind w:right="-21" w:firstLine="567"/>
        <w:rPr>
          <w:rStyle w:val="FontStyle91"/>
          <w:sz w:val="28"/>
          <w:szCs w:val="28"/>
        </w:rPr>
      </w:pPr>
      <w:r w:rsidRPr="00EF60F2">
        <w:rPr>
          <w:rStyle w:val="FontStyle91"/>
          <w:sz w:val="28"/>
          <w:szCs w:val="28"/>
        </w:rPr>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310A5F" w:rsidRPr="00EF60F2" w:rsidRDefault="00310A5F" w:rsidP="007661D0">
      <w:pPr>
        <w:pStyle w:val="Style7"/>
        <w:widowControl/>
        <w:numPr>
          <w:ilvl w:val="0"/>
          <w:numId w:val="45"/>
        </w:numPr>
        <w:tabs>
          <w:tab w:val="left" w:pos="998"/>
        </w:tabs>
        <w:spacing w:before="58" w:line="317" w:lineRule="exact"/>
        <w:ind w:right="-21" w:firstLine="567"/>
        <w:rPr>
          <w:rStyle w:val="FontStyle91"/>
          <w:sz w:val="28"/>
          <w:szCs w:val="28"/>
        </w:rPr>
      </w:pPr>
      <w:r w:rsidRPr="00EF60F2">
        <w:rPr>
          <w:rStyle w:val="FontStyle91"/>
          <w:sz w:val="28"/>
          <w:szCs w:val="28"/>
        </w:rPr>
        <w:t>мягких - с учетом их специфических свой</w:t>
      </w:r>
      <w:proofErr w:type="gramStart"/>
      <w:r w:rsidRPr="00EF60F2">
        <w:rPr>
          <w:rStyle w:val="FontStyle91"/>
          <w:sz w:val="28"/>
          <w:szCs w:val="28"/>
        </w:rPr>
        <w:t>ств пр</w:t>
      </w:r>
      <w:proofErr w:type="gramEnd"/>
      <w:r w:rsidRPr="00EF60F2">
        <w:rPr>
          <w:rStyle w:val="FontStyle91"/>
          <w:sz w:val="28"/>
          <w:szCs w:val="28"/>
        </w:rPr>
        <w:t>и благоустройстве отдельных видов территорий (в том числе детских, спортивных площадок, площадок для выгула собак, прогулочных дорожек);</w:t>
      </w:r>
    </w:p>
    <w:p w:rsidR="00310A5F" w:rsidRPr="00EF60F2" w:rsidRDefault="00310A5F" w:rsidP="00033226">
      <w:pPr>
        <w:pStyle w:val="Style7"/>
        <w:widowControl/>
        <w:tabs>
          <w:tab w:val="left" w:pos="1070"/>
        </w:tabs>
        <w:spacing w:line="317" w:lineRule="exact"/>
        <w:ind w:right="-21" w:firstLine="567"/>
        <w:rPr>
          <w:rStyle w:val="FontStyle91"/>
          <w:sz w:val="28"/>
          <w:szCs w:val="28"/>
        </w:rPr>
      </w:pPr>
      <w:r w:rsidRPr="00EF60F2">
        <w:rPr>
          <w:rStyle w:val="FontStyle91"/>
          <w:sz w:val="28"/>
          <w:szCs w:val="28"/>
        </w:rPr>
        <w:t>3)</w:t>
      </w:r>
      <w:r w:rsidRPr="00EF60F2">
        <w:rPr>
          <w:rStyle w:val="FontStyle91"/>
          <w:sz w:val="28"/>
          <w:szCs w:val="28"/>
        </w:rPr>
        <w:tab/>
        <w:t xml:space="preserve">газонных и комбинированных как наиболее </w:t>
      </w:r>
      <w:proofErr w:type="spellStart"/>
      <w:r w:rsidRPr="00EF60F2">
        <w:rPr>
          <w:rStyle w:val="FontStyle91"/>
          <w:sz w:val="28"/>
          <w:szCs w:val="28"/>
        </w:rPr>
        <w:t>экологичных</w:t>
      </w:r>
      <w:proofErr w:type="spellEnd"/>
      <w:r w:rsidRPr="00EF60F2">
        <w:rPr>
          <w:rStyle w:val="FontStyle91"/>
          <w:sz w:val="28"/>
          <w:szCs w:val="28"/>
        </w:rPr>
        <w:t>.</w:t>
      </w:r>
    </w:p>
    <w:p w:rsidR="00310A5F" w:rsidRPr="00EF60F2" w:rsidRDefault="00310A5F" w:rsidP="007661D0">
      <w:pPr>
        <w:pStyle w:val="Style7"/>
        <w:widowControl/>
        <w:numPr>
          <w:ilvl w:val="0"/>
          <w:numId w:val="46"/>
        </w:numPr>
        <w:tabs>
          <w:tab w:val="left" w:pos="1685"/>
        </w:tabs>
        <w:spacing w:before="14" w:line="317" w:lineRule="exact"/>
        <w:ind w:right="-21" w:firstLine="567"/>
        <w:rPr>
          <w:rStyle w:val="FontStyle91"/>
          <w:sz w:val="28"/>
          <w:szCs w:val="28"/>
        </w:rPr>
      </w:pPr>
      <w:r w:rsidRPr="00EF60F2">
        <w:rPr>
          <w:rStyle w:val="FontStyle91"/>
          <w:sz w:val="28"/>
          <w:szCs w:val="28"/>
        </w:rPr>
        <w:t xml:space="preserve">На благоустраиваемых территориях </w:t>
      </w:r>
      <w:r w:rsidR="00835145">
        <w:rPr>
          <w:rStyle w:val="FontStyle91"/>
          <w:sz w:val="28"/>
          <w:szCs w:val="28"/>
        </w:rPr>
        <w:t>Полысаевского городского округа</w:t>
      </w:r>
      <w:r w:rsidRPr="00EF60F2">
        <w:rPr>
          <w:rStyle w:val="FontStyle91"/>
          <w:sz w:val="28"/>
          <w:szCs w:val="28"/>
        </w:rPr>
        <w:t xml:space="preserve"> не допускать наличия участков без перечисленных видов покрытий, за исключением дорожной сети, участков территории в процессе реконструкции и строительства.</w:t>
      </w:r>
    </w:p>
    <w:p w:rsidR="00310A5F" w:rsidRPr="00EF60F2" w:rsidRDefault="00310A5F" w:rsidP="007661D0">
      <w:pPr>
        <w:pStyle w:val="Style7"/>
        <w:widowControl/>
        <w:numPr>
          <w:ilvl w:val="0"/>
          <w:numId w:val="46"/>
        </w:numPr>
        <w:tabs>
          <w:tab w:val="left" w:pos="1685"/>
        </w:tabs>
        <w:spacing w:before="10" w:line="317" w:lineRule="exact"/>
        <w:ind w:right="-21" w:firstLine="567"/>
        <w:rPr>
          <w:rStyle w:val="FontStyle91"/>
          <w:sz w:val="28"/>
          <w:szCs w:val="28"/>
        </w:rPr>
      </w:pPr>
      <w:r w:rsidRPr="00EF60F2">
        <w:rPr>
          <w:rStyle w:val="FontStyle91"/>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310A5F" w:rsidRPr="00EF60F2" w:rsidRDefault="00310A5F" w:rsidP="007661D0">
      <w:pPr>
        <w:pStyle w:val="Style7"/>
        <w:widowControl/>
        <w:numPr>
          <w:ilvl w:val="0"/>
          <w:numId w:val="46"/>
        </w:numPr>
        <w:tabs>
          <w:tab w:val="left" w:pos="1685"/>
        </w:tabs>
        <w:spacing w:line="298" w:lineRule="exact"/>
        <w:ind w:right="-21" w:firstLine="567"/>
        <w:rPr>
          <w:rStyle w:val="FontStyle91"/>
          <w:sz w:val="28"/>
          <w:szCs w:val="28"/>
        </w:rPr>
      </w:pPr>
      <w:proofErr w:type="gramStart"/>
      <w:r w:rsidRPr="00EF60F2">
        <w:rPr>
          <w:rStyle w:val="FontStyle91"/>
          <w:sz w:val="28"/>
          <w:szCs w:val="28"/>
        </w:rPr>
        <w:t>Твердые виды покрытия следует устанавливать с шероховатой поверхностью с коэффициентом сцепления в сухом состоянии не менее 0,6, в мокром - не менее 0,4.</w:t>
      </w:r>
      <w:proofErr w:type="gramEnd"/>
    </w:p>
    <w:p w:rsidR="00310A5F" w:rsidRPr="00EF60F2" w:rsidRDefault="00310A5F" w:rsidP="007661D0">
      <w:pPr>
        <w:pStyle w:val="Style7"/>
        <w:widowControl/>
        <w:numPr>
          <w:ilvl w:val="0"/>
          <w:numId w:val="46"/>
        </w:numPr>
        <w:tabs>
          <w:tab w:val="left" w:pos="1685"/>
        </w:tabs>
        <w:spacing w:before="58" w:line="312" w:lineRule="exact"/>
        <w:ind w:right="-21" w:firstLine="567"/>
        <w:rPr>
          <w:rStyle w:val="FontStyle91"/>
          <w:sz w:val="28"/>
          <w:szCs w:val="28"/>
        </w:rPr>
      </w:pPr>
      <w:proofErr w:type="gramStart"/>
      <w:r w:rsidRPr="00EF60F2">
        <w:rPr>
          <w:rStyle w:val="FontStyle91"/>
          <w:sz w:val="28"/>
          <w:szCs w:val="28"/>
        </w:rPr>
        <w:t>Не допускается использовать для покрытия (мощения) дорог, тротуаров, пешеходных дорожек, открытых лестниц материалов, ухудшающих эстетические и эксплуатационные характеристики покрытия (мощения) по сравнению с заменяемым, экологически опасных материалов.</w:t>
      </w:r>
      <w:proofErr w:type="gramEnd"/>
    </w:p>
    <w:p w:rsidR="00310A5F" w:rsidRPr="00EF60F2" w:rsidRDefault="00310A5F" w:rsidP="007661D0">
      <w:pPr>
        <w:pStyle w:val="Style7"/>
        <w:widowControl/>
        <w:numPr>
          <w:ilvl w:val="0"/>
          <w:numId w:val="46"/>
        </w:numPr>
        <w:tabs>
          <w:tab w:val="left" w:pos="1685"/>
        </w:tabs>
        <w:spacing w:line="312" w:lineRule="exact"/>
        <w:ind w:right="-21" w:firstLine="567"/>
        <w:rPr>
          <w:rStyle w:val="FontStyle91"/>
          <w:sz w:val="28"/>
          <w:szCs w:val="28"/>
        </w:rPr>
      </w:pPr>
      <w:r w:rsidRPr="00EF60F2">
        <w:rPr>
          <w:rStyle w:val="FontStyle91"/>
          <w:sz w:val="28"/>
          <w:szCs w:val="28"/>
        </w:rPr>
        <w:lastRenderedPageBreak/>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310A5F" w:rsidRPr="00EF60F2" w:rsidRDefault="00310A5F" w:rsidP="007661D0">
      <w:pPr>
        <w:pStyle w:val="Style7"/>
        <w:widowControl/>
        <w:numPr>
          <w:ilvl w:val="0"/>
          <w:numId w:val="47"/>
        </w:numPr>
        <w:tabs>
          <w:tab w:val="left" w:pos="1704"/>
        </w:tabs>
        <w:spacing w:before="48" w:line="312" w:lineRule="exact"/>
        <w:ind w:right="-21" w:firstLine="567"/>
        <w:rPr>
          <w:rStyle w:val="FontStyle91"/>
          <w:sz w:val="28"/>
          <w:szCs w:val="28"/>
        </w:rPr>
      </w:pPr>
      <w:r w:rsidRPr="00EF60F2">
        <w:rPr>
          <w:rStyle w:val="FontStyle91"/>
          <w:sz w:val="28"/>
          <w:szCs w:val="28"/>
        </w:rPr>
        <w:t>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310A5F" w:rsidRPr="00EF60F2" w:rsidRDefault="00310A5F" w:rsidP="007661D0">
      <w:pPr>
        <w:pStyle w:val="Style7"/>
        <w:widowControl/>
        <w:numPr>
          <w:ilvl w:val="0"/>
          <w:numId w:val="47"/>
        </w:numPr>
        <w:tabs>
          <w:tab w:val="left" w:pos="1704"/>
        </w:tabs>
        <w:spacing w:before="38" w:line="317" w:lineRule="exact"/>
        <w:ind w:right="-21" w:firstLine="567"/>
        <w:rPr>
          <w:rStyle w:val="FontStyle91"/>
          <w:sz w:val="28"/>
          <w:szCs w:val="28"/>
        </w:rPr>
      </w:pPr>
      <w:r w:rsidRPr="00EF60F2">
        <w:rPr>
          <w:rStyle w:val="FontStyle91"/>
          <w:sz w:val="28"/>
          <w:szCs w:val="28"/>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310A5F" w:rsidRPr="00EF60F2" w:rsidRDefault="00310A5F" w:rsidP="007661D0">
      <w:pPr>
        <w:pStyle w:val="Style7"/>
        <w:widowControl/>
        <w:numPr>
          <w:ilvl w:val="0"/>
          <w:numId w:val="47"/>
        </w:numPr>
        <w:tabs>
          <w:tab w:val="left" w:pos="1704"/>
        </w:tabs>
        <w:spacing w:before="14" w:line="317" w:lineRule="exact"/>
        <w:ind w:right="-21" w:firstLine="567"/>
        <w:rPr>
          <w:rStyle w:val="FontStyle91"/>
          <w:sz w:val="28"/>
          <w:szCs w:val="28"/>
        </w:rPr>
      </w:pPr>
      <w:r w:rsidRPr="00EF60F2">
        <w:rPr>
          <w:rStyle w:val="FontStyle91"/>
          <w:sz w:val="28"/>
          <w:szCs w:val="28"/>
        </w:rPr>
        <w:t xml:space="preserve">Для деревьев, расположенных в мощении, необходимо применять различные виды защиты (приствольные решетки, бордюры, </w:t>
      </w:r>
      <w:proofErr w:type="spellStart"/>
      <w:r w:rsidRPr="00EF60F2">
        <w:rPr>
          <w:rStyle w:val="FontStyle91"/>
          <w:sz w:val="28"/>
          <w:szCs w:val="28"/>
        </w:rPr>
        <w:t>периметральные</w:t>
      </w:r>
      <w:proofErr w:type="spellEnd"/>
      <w:r w:rsidRPr="00EF60F2">
        <w:rPr>
          <w:rStyle w:val="FontStyle91"/>
          <w:sz w:val="28"/>
          <w:szCs w:val="28"/>
        </w:rPr>
        <w:t xml:space="preserve"> скамейки и пр.), а при их отсутствии обеспечивать выполнение защитных видов покрытий в радиусе не менее 1,5 м от ствола дерева: щебеночное, галечное, газонные решетки «соты» с засевом газона. Защитное покрытие может быть выполнено в одном уровне или выше покрытия пешеходных коммуникаций. 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310A5F" w:rsidRPr="00EF60F2" w:rsidRDefault="00310A5F" w:rsidP="007661D0">
      <w:pPr>
        <w:pStyle w:val="Style7"/>
        <w:widowControl/>
        <w:numPr>
          <w:ilvl w:val="0"/>
          <w:numId w:val="47"/>
        </w:numPr>
        <w:tabs>
          <w:tab w:val="left" w:pos="1704"/>
        </w:tabs>
        <w:spacing w:before="58" w:line="293" w:lineRule="exact"/>
        <w:ind w:right="-21" w:firstLine="567"/>
        <w:rPr>
          <w:rStyle w:val="FontStyle91"/>
          <w:sz w:val="28"/>
          <w:szCs w:val="28"/>
        </w:rPr>
      </w:pPr>
      <w:r w:rsidRPr="00EF60F2">
        <w:rPr>
          <w:rStyle w:val="FontStyle91"/>
          <w:sz w:val="28"/>
          <w:szCs w:val="28"/>
        </w:rPr>
        <w:t>Цветовая гамма применяемого вида покрытия должно учитывать цветовое решение формируемой среды.</w:t>
      </w:r>
    </w:p>
    <w:p w:rsidR="00310A5F" w:rsidRPr="00EF60F2" w:rsidRDefault="00310A5F" w:rsidP="007661D0">
      <w:pPr>
        <w:pStyle w:val="Style7"/>
        <w:widowControl/>
        <w:numPr>
          <w:ilvl w:val="0"/>
          <w:numId w:val="47"/>
        </w:numPr>
        <w:tabs>
          <w:tab w:val="left" w:pos="1704"/>
        </w:tabs>
        <w:spacing w:before="5" w:line="312" w:lineRule="exact"/>
        <w:ind w:right="-21" w:firstLine="567"/>
        <w:rPr>
          <w:rStyle w:val="FontStyle91"/>
          <w:sz w:val="28"/>
          <w:szCs w:val="28"/>
        </w:rPr>
      </w:pPr>
      <w:r w:rsidRPr="00EF60F2">
        <w:rPr>
          <w:rStyle w:val="FontStyle91"/>
          <w:sz w:val="28"/>
          <w:szCs w:val="28"/>
        </w:rPr>
        <w:t>Все территории мест отдыха и массового пребывания людей должны иметь твердое покрытие или растительный грунт с высеянными травами или зелеными насаждениями.</w:t>
      </w:r>
    </w:p>
    <w:p w:rsidR="00310A5F" w:rsidRPr="00EF60F2" w:rsidRDefault="00310A5F" w:rsidP="007661D0">
      <w:pPr>
        <w:pStyle w:val="Style7"/>
        <w:widowControl/>
        <w:numPr>
          <w:ilvl w:val="0"/>
          <w:numId w:val="47"/>
        </w:numPr>
        <w:tabs>
          <w:tab w:val="left" w:pos="1704"/>
        </w:tabs>
        <w:spacing w:before="24"/>
        <w:ind w:right="-21" w:firstLine="567"/>
        <w:rPr>
          <w:rStyle w:val="FontStyle91"/>
          <w:sz w:val="28"/>
          <w:szCs w:val="28"/>
        </w:rPr>
      </w:pPr>
      <w:r w:rsidRPr="00EF60F2">
        <w:rPr>
          <w:rStyle w:val="FontStyle91"/>
          <w:sz w:val="28"/>
          <w:szCs w:val="28"/>
        </w:rPr>
        <w:t>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310A5F" w:rsidRPr="00EF60F2" w:rsidRDefault="00310A5F" w:rsidP="00A67978">
      <w:pPr>
        <w:pStyle w:val="Style13"/>
        <w:widowControl/>
        <w:spacing w:line="240" w:lineRule="exact"/>
        <w:ind w:right="467" w:firstLine="567"/>
        <w:rPr>
          <w:sz w:val="28"/>
          <w:szCs w:val="28"/>
        </w:rPr>
      </w:pPr>
    </w:p>
    <w:p w:rsidR="00310A5F" w:rsidRPr="00EB3B19" w:rsidRDefault="00310A5F" w:rsidP="00033226">
      <w:pPr>
        <w:pStyle w:val="Style13"/>
        <w:widowControl/>
        <w:spacing w:before="130" w:line="240" w:lineRule="auto"/>
        <w:ind w:right="-21" w:firstLine="567"/>
        <w:jc w:val="center"/>
        <w:rPr>
          <w:rStyle w:val="FontStyle91"/>
          <w:b/>
          <w:sz w:val="28"/>
          <w:szCs w:val="28"/>
        </w:rPr>
      </w:pPr>
      <w:r w:rsidRPr="00EB3B19">
        <w:rPr>
          <w:rStyle w:val="FontStyle91"/>
          <w:b/>
          <w:sz w:val="28"/>
          <w:szCs w:val="28"/>
        </w:rPr>
        <w:t>2.9.   О</w:t>
      </w:r>
      <w:r w:rsidR="00033226">
        <w:rPr>
          <w:rStyle w:val="FontStyle91"/>
          <w:b/>
          <w:sz w:val="28"/>
          <w:szCs w:val="28"/>
        </w:rPr>
        <w:t>зеленение и содержание зеленых насаждений.</w:t>
      </w:r>
    </w:p>
    <w:p w:rsidR="00310A5F" w:rsidRPr="00EF60F2" w:rsidRDefault="00310A5F" w:rsidP="007661D0">
      <w:pPr>
        <w:pStyle w:val="Style7"/>
        <w:widowControl/>
        <w:numPr>
          <w:ilvl w:val="0"/>
          <w:numId w:val="48"/>
        </w:numPr>
        <w:tabs>
          <w:tab w:val="left" w:pos="1694"/>
        </w:tabs>
        <w:spacing w:before="298" w:line="283" w:lineRule="exact"/>
        <w:ind w:right="-21" w:firstLine="567"/>
        <w:rPr>
          <w:rStyle w:val="FontStyle91"/>
          <w:sz w:val="28"/>
          <w:szCs w:val="28"/>
        </w:rPr>
      </w:pPr>
      <w:r w:rsidRPr="00EF60F2">
        <w:rPr>
          <w:rStyle w:val="FontStyle91"/>
          <w:sz w:val="28"/>
          <w:szCs w:val="28"/>
        </w:rPr>
        <w:t>Уход и содержание элементов озеленения осуществляется в соответствии с настоящими Правилами.</w:t>
      </w:r>
    </w:p>
    <w:p w:rsidR="00310A5F" w:rsidRPr="00EF60F2" w:rsidRDefault="00310A5F" w:rsidP="007661D0">
      <w:pPr>
        <w:pStyle w:val="Style7"/>
        <w:widowControl/>
        <w:numPr>
          <w:ilvl w:val="0"/>
          <w:numId w:val="48"/>
        </w:numPr>
        <w:tabs>
          <w:tab w:val="left" w:pos="1694"/>
        </w:tabs>
        <w:spacing w:before="24" w:line="312" w:lineRule="exact"/>
        <w:ind w:right="-21" w:firstLine="567"/>
        <w:rPr>
          <w:rStyle w:val="FontStyle91"/>
          <w:sz w:val="28"/>
          <w:szCs w:val="28"/>
        </w:rPr>
      </w:pPr>
      <w:r w:rsidRPr="00EF60F2">
        <w:rPr>
          <w:rStyle w:val="FontStyle91"/>
          <w:sz w:val="28"/>
          <w:szCs w:val="28"/>
        </w:rPr>
        <w:t>Зеленые насаждения, расположенные на придомовых территориях, находятся на обслуживании управляющих организаций, товариществ собственников жилья, жилищных кооперативов или иных специализированных потребительских кооперативов, а также собственников помещений многоквартирных домов при непосредственном управлении многоквартирным домом.</w:t>
      </w:r>
    </w:p>
    <w:p w:rsidR="00310A5F" w:rsidRPr="00EF60F2" w:rsidRDefault="00310A5F" w:rsidP="007661D0">
      <w:pPr>
        <w:pStyle w:val="Style7"/>
        <w:widowControl/>
        <w:numPr>
          <w:ilvl w:val="0"/>
          <w:numId w:val="48"/>
        </w:numPr>
        <w:tabs>
          <w:tab w:val="left" w:pos="1694"/>
        </w:tabs>
        <w:spacing w:before="48" w:line="312" w:lineRule="exact"/>
        <w:ind w:right="-21" w:firstLine="567"/>
        <w:rPr>
          <w:rStyle w:val="FontStyle91"/>
          <w:sz w:val="28"/>
          <w:szCs w:val="28"/>
        </w:rPr>
      </w:pPr>
      <w:r w:rsidRPr="00EF60F2">
        <w:rPr>
          <w:rStyle w:val="FontStyle91"/>
          <w:sz w:val="28"/>
          <w:szCs w:val="28"/>
        </w:rPr>
        <w:lastRenderedPageBreak/>
        <w:t>Зеленые насаждения, расположенные на земельных участках, основных территориях, принадлежащих физическим, юридическим лицам, индивидуальным предпринимателям, иным хозяйствующим субъектам, находятся на обслуживании этих лиц. Рекомендуется обеспечивать обслуживание зеленых насаждений, расположенных на прилегающих территориях.</w:t>
      </w:r>
    </w:p>
    <w:p w:rsidR="00310A5F" w:rsidRPr="00EF60F2" w:rsidRDefault="00310A5F" w:rsidP="007661D0">
      <w:pPr>
        <w:pStyle w:val="Style27"/>
        <w:widowControl/>
        <w:numPr>
          <w:ilvl w:val="0"/>
          <w:numId w:val="49"/>
        </w:numPr>
        <w:tabs>
          <w:tab w:val="left" w:pos="1690"/>
        </w:tabs>
        <w:spacing w:before="53" w:line="312" w:lineRule="exact"/>
        <w:ind w:right="-21" w:firstLine="567"/>
        <w:rPr>
          <w:rStyle w:val="FontStyle91"/>
          <w:sz w:val="28"/>
          <w:szCs w:val="28"/>
        </w:rPr>
      </w:pPr>
      <w:r w:rsidRPr="00EF60F2">
        <w:rPr>
          <w:rStyle w:val="FontStyle91"/>
          <w:sz w:val="28"/>
          <w:szCs w:val="28"/>
        </w:rPr>
        <w:t xml:space="preserve">Ответственность за качество ухода за зелеными насаждениями общего пользования и выполнение работ в соответствии с технологией содержания зеленых насаждений возлагается на подрядные организации, определенные по результатам торгов, которые выполняют работы по текущему содержанию и </w:t>
      </w:r>
      <w:r w:rsidR="00413088">
        <w:rPr>
          <w:rStyle w:val="FontStyle91"/>
          <w:sz w:val="28"/>
          <w:szCs w:val="28"/>
        </w:rPr>
        <w:t>восстановлению</w:t>
      </w:r>
      <w:r w:rsidRPr="00EF60F2">
        <w:rPr>
          <w:rStyle w:val="FontStyle91"/>
          <w:sz w:val="28"/>
          <w:szCs w:val="28"/>
        </w:rPr>
        <w:t xml:space="preserve"> объектов зеленого хозяйства.</w:t>
      </w:r>
    </w:p>
    <w:p w:rsidR="00310A5F" w:rsidRPr="00EF60F2" w:rsidRDefault="00310A5F" w:rsidP="007661D0">
      <w:pPr>
        <w:pStyle w:val="Style27"/>
        <w:widowControl/>
        <w:numPr>
          <w:ilvl w:val="0"/>
          <w:numId w:val="49"/>
        </w:numPr>
        <w:tabs>
          <w:tab w:val="left" w:pos="1690"/>
        </w:tabs>
        <w:spacing w:before="53" w:line="312" w:lineRule="exact"/>
        <w:ind w:right="-21" w:firstLine="567"/>
        <w:rPr>
          <w:rStyle w:val="FontStyle91"/>
          <w:sz w:val="28"/>
          <w:szCs w:val="28"/>
        </w:rPr>
      </w:pPr>
      <w:proofErr w:type="gramStart"/>
      <w:r w:rsidRPr="00EF60F2">
        <w:rPr>
          <w:rStyle w:val="FontStyle91"/>
          <w:sz w:val="28"/>
          <w:szCs w:val="28"/>
        </w:rPr>
        <w:t>Контроль за</w:t>
      </w:r>
      <w:proofErr w:type="gramEnd"/>
      <w:r w:rsidRPr="00EF60F2">
        <w:rPr>
          <w:rStyle w:val="FontStyle91"/>
          <w:sz w:val="28"/>
          <w:szCs w:val="28"/>
        </w:rPr>
        <w:t xml:space="preserve"> надлежащим выполнением работ по уходу за зелеными насаждениями общего пользования в рамках муниципальных контрактов возлагается на муниципального заказчика.</w:t>
      </w:r>
    </w:p>
    <w:p w:rsidR="00310A5F" w:rsidRPr="00EF60F2" w:rsidRDefault="00310A5F" w:rsidP="007661D0">
      <w:pPr>
        <w:pStyle w:val="Style27"/>
        <w:widowControl/>
        <w:numPr>
          <w:ilvl w:val="0"/>
          <w:numId w:val="49"/>
        </w:numPr>
        <w:tabs>
          <w:tab w:val="left" w:pos="1690"/>
        </w:tabs>
        <w:spacing w:line="278" w:lineRule="exact"/>
        <w:ind w:right="-21" w:firstLine="567"/>
        <w:rPr>
          <w:rStyle w:val="FontStyle91"/>
          <w:sz w:val="28"/>
          <w:szCs w:val="28"/>
        </w:rPr>
      </w:pPr>
      <w:r w:rsidRPr="00EF60F2">
        <w:rPr>
          <w:rStyle w:val="FontStyle91"/>
          <w:sz w:val="28"/>
          <w:szCs w:val="28"/>
        </w:rPr>
        <w:t>Лица, на обслуживании которых находятся зеленые насаждения, обязаны:</w:t>
      </w:r>
    </w:p>
    <w:p w:rsidR="00310A5F" w:rsidRPr="00EF60F2" w:rsidRDefault="00310A5F" w:rsidP="00033226">
      <w:pPr>
        <w:pStyle w:val="Style27"/>
        <w:widowControl/>
        <w:tabs>
          <w:tab w:val="left" w:pos="1094"/>
        </w:tabs>
        <w:spacing w:before="48" w:line="240" w:lineRule="auto"/>
        <w:ind w:right="-21" w:firstLine="567"/>
        <w:rPr>
          <w:rStyle w:val="FontStyle91"/>
          <w:sz w:val="28"/>
          <w:szCs w:val="28"/>
        </w:rPr>
      </w:pPr>
      <w:r w:rsidRPr="00EF60F2">
        <w:rPr>
          <w:rStyle w:val="FontStyle91"/>
          <w:sz w:val="28"/>
          <w:szCs w:val="28"/>
        </w:rPr>
        <w:t>1)</w:t>
      </w:r>
      <w:r w:rsidRPr="00EF60F2">
        <w:rPr>
          <w:rStyle w:val="FontStyle91"/>
          <w:sz w:val="28"/>
          <w:szCs w:val="28"/>
        </w:rPr>
        <w:tab/>
        <w:t>Обеспечить сохранность насаждений;</w:t>
      </w:r>
    </w:p>
    <w:p w:rsidR="008B4858" w:rsidRPr="00EF60F2" w:rsidRDefault="00310A5F" w:rsidP="00033226">
      <w:pPr>
        <w:pStyle w:val="Style27"/>
        <w:widowControl/>
        <w:tabs>
          <w:tab w:val="left" w:pos="1411"/>
        </w:tabs>
        <w:spacing w:before="34" w:line="302" w:lineRule="exact"/>
        <w:ind w:right="-21" w:firstLine="567"/>
        <w:rPr>
          <w:rStyle w:val="FontStyle91"/>
          <w:sz w:val="28"/>
          <w:szCs w:val="28"/>
        </w:rPr>
      </w:pPr>
      <w:r w:rsidRPr="00EF60F2">
        <w:rPr>
          <w:rStyle w:val="FontStyle91"/>
          <w:sz w:val="28"/>
          <w:szCs w:val="28"/>
        </w:rPr>
        <w:t>2)</w:t>
      </w:r>
      <w:r w:rsidRPr="00EF60F2">
        <w:rPr>
          <w:rStyle w:val="FontStyle91"/>
          <w:sz w:val="28"/>
          <w:szCs w:val="28"/>
        </w:rPr>
        <w:tab/>
        <w:t>Обеспечить квалифицированный уход за насаждениями,</w:t>
      </w:r>
      <w:r w:rsidRPr="00EF60F2">
        <w:rPr>
          <w:rStyle w:val="FontStyle91"/>
          <w:sz w:val="28"/>
          <w:szCs w:val="28"/>
        </w:rPr>
        <w:br/>
        <w:t>дорожками и оборудованием в соответствии с технологиями содержания</w:t>
      </w:r>
      <w:r w:rsidRPr="00EF60F2">
        <w:rPr>
          <w:rStyle w:val="FontStyle91"/>
          <w:sz w:val="28"/>
          <w:szCs w:val="28"/>
        </w:rPr>
        <w:br/>
        <w:t>зеленых насаждений;</w:t>
      </w:r>
    </w:p>
    <w:p w:rsidR="00310A5F" w:rsidRPr="00EF60F2" w:rsidRDefault="00310A5F" w:rsidP="007661D0">
      <w:pPr>
        <w:pStyle w:val="Style27"/>
        <w:widowControl/>
        <w:numPr>
          <w:ilvl w:val="2"/>
          <w:numId w:val="205"/>
        </w:numPr>
        <w:tabs>
          <w:tab w:val="left" w:pos="1690"/>
        </w:tabs>
        <w:spacing w:before="10" w:line="312" w:lineRule="exact"/>
        <w:ind w:left="0" w:right="-21" w:firstLine="567"/>
        <w:rPr>
          <w:rStyle w:val="FontStyle91"/>
          <w:sz w:val="28"/>
          <w:szCs w:val="28"/>
        </w:rPr>
      </w:pPr>
      <w:r w:rsidRPr="00EF60F2">
        <w:rPr>
          <w:rStyle w:val="FontStyle91"/>
          <w:sz w:val="28"/>
          <w:szCs w:val="28"/>
        </w:rPr>
        <w:t xml:space="preserve">На территории </w:t>
      </w:r>
      <w:r w:rsidR="00EB3B19">
        <w:rPr>
          <w:rStyle w:val="FontStyle91"/>
          <w:sz w:val="28"/>
          <w:szCs w:val="28"/>
        </w:rPr>
        <w:t>Полысаевского городского округа</w:t>
      </w:r>
      <w:r w:rsidRPr="00EF60F2">
        <w:rPr>
          <w:rStyle w:val="FontStyle91"/>
          <w:sz w:val="28"/>
          <w:szCs w:val="28"/>
        </w:rPr>
        <w:t xml:space="preserve"> запрещается осуществлять не согласованные в установленном порядке и наносящие ущерб зеленым насаждениям следующие действия:</w:t>
      </w:r>
    </w:p>
    <w:p w:rsidR="00310A5F" w:rsidRPr="00EF60F2" w:rsidRDefault="00310A5F" w:rsidP="00033226">
      <w:pPr>
        <w:pStyle w:val="Style27"/>
        <w:widowControl/>
        <w:tabs>
          <w:tab w:val="left" w:pos="1008"/>
        </w:tabs>
        <w:spacing w:before="29" w:line="317" w:lineRule="exact"/>
        <w:ind w:right="-21" w:firstLine="567"/>
        <w:rPr>
          <w:rStyle w:val="FontStyle91"/>
          <w:sz w:val="28"/>
          <w:szCs w:val="28"/>
        </w:rPr>
      </w:pPr>
      <w:r w:rsidRPr="00EF60F2">
        <w:rPr>
          <w:rStyle w:val="FontStyle91"/>
          <w:sz w:val="28"/>
          <w:szCs w:val="28"/>
        </w:rPr>
        <w:t>-</w:t>
      </w:r>
      <w:r w:rsidRPr="00EF60F2">
        <w:rPr>
          <w:rStyle w:val="FontStyle91"/>
          <w:sz w:val="28"/>
          <w:szCs w:val="28"/>
        </w:rPr>
        <w:tab/>
        <w:t>вырубка деревьев и кустарников в нарушение установленного муниципальными правовыми актами и настоящими Правилами порядка;</w:t>
      </w:r>
    </w:p>
    <w:p w:rsidR="00310A5F" w:rsidRPr="00EF60F2" w:rsidRDefault="00310A5F" w:rsidP="007661D0">
      <w:pPr>
        <w:pStyle w:val="Style27"/>
        <w:widowControl/>
        <w:numPr>
          <w:ilvl w:val="0"/>
          <w:numId w:val="50"/>
        </w:numPr>
        <w:tabs>
          <w:tab w:val="left" w:pos="854"/>
        </w:tabs>
        <w:spacing w:line="317" w:lineRule="exact"/>
        <w:ind w:right="-21" w:firstLine="567"/>
        <w:rPr>
          <w:rStyle w:val="FontStyle91"/>
          <w:sz w:val="28"/>
          <w:szCs w:val="28"/>
        </w:rPr>
      </w:pPr>
      <w:r w:rsidRPr="00EF60F2">
        <w:rPr>
          <w:rStyle w:val="FontStyle91"/>
          <w:sz w:val="28"/>
          <w:szCs w:val="28"/>
        </w:rPr>
        <w:t>повреждение, уничтожение растущих деревьев и кустарников;</w:t>
      </w:r>
    </w:p>
    <w:p w:rsidR="00310A5F" w:rsidRPr="00EF60F2" w:rsidRDefault="00310A5F" w:rsidP="007661D0">
      <w:pPr>
        <w:pStyle w:val="Style27"/>
        <w:widowControl/>
        <w:numPr>
          <w:ilvl w:val="0"/>
          <w:numId w:val="50"/>
        </w:numPr>
        <w:tabs>
          <w:tab w:val="left" w:pos="854"/>
        </w:tabs>
        <w:spacing w:line="317" w:lineRule="exact"/>
        <w:ind w:right="-21" w:firstLine="567"/>
        <w:rPr>
          <w:rStyle w:val="FontStyle91"/>
          <w:sz w:val="28"/>
          <w:szCs w:val="28"/>
        </w:rPr>
      </w:pPr>
      <w:r w:rsidRPr="00EF60F2">
        <w:rPr>
          <w:rStyle w:val="FontStyle91"/>
          <w:sz w:val="28"/>
          <w:szCs w:val="28"/>
        </w:rPr>
        <w:t>самовольная вырубка сухостойных деревьев;</w:t>
      </w:r>
    </w:p>
    <w:p w:rsidR="00310A5F" w:rsidRPr="00EF60F2" w:rsidRDefault="00310A5F" w:rsidP="007661D0">
      <w:pPr>
        <w:pStyle w:val="Style27"/>
        <w:widowControl/>
        <w:numPr>
          <w:ilvl w:val="0"/>
          <w:numId w:val="51"/>
        </w:numPr>
        <w:tabs>
          <w:tab w:val="left" w:pos="859"/>
        </w:tabs>
        <w:spacing w:before="67" w:line="302" w:lineRule="exact"/>
        <w:ind w:right="-21" w:firstLine="567"/>
        <w:rPr>
          <w:rStyle w:val="FontStyle91"/>
          <w:sz w:val="28"/>
          <w:szCs w:val="28"/>
        </w:rPr>
      </w:pPr>
      <w:r w:rsidRPr="00EF60F2">
        <w:rPr>
          <w:rStyle w:val="FontStyle91"/>
          <w:sz w:val="28"/>
          <w:szCs w:val="28"/>
        </w:rPr>
        <w:t>уничтожение или повреждение деревьев и кустарников в результате поджога или небрежного обращения с огнем;</w:t>
      </w:r>
    </w:p>
    <w:p w:rsidR="00310A5F" w:rsidRPr="00EB3B19" w:rsidRDefault="00310A5F" w:rsidP="007661D0">
      <w:pPr>
        <w:pStyle w:val="Style27"/>
        <w:widowControl/>
        <w:numPr>
          <w:ilvl w:val="0"/>
          <w:numId w:val="51"/>
        </w:numPr>
        <w:tabs>
          <w:tab w:val="left" w:pos="859"/>
        </w:tabs>
        <w:spacing w:before="24" w:line="317" w:lineRule="exact"/>
        <w:ind w:right="-21" w:firstLine="567"/>
        <w:rPr>
          <w:sz w:val="28"/>
          <w:szCs w:val="28"/>
        </w:rPr>
      </w:pPr>
      <w:r w:rsidRPr="00EB3B19">
        <w:rPr>
          <w:rStyle w:val="FontStyle91"/>
          <w:sz w:val="28"/>
          <w:szCs w:val="28"/>
        </w:rPr>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310A5F" w:rsidRPr="00EF60F2" w:rsidRDefault="00310A5F" w:rsidP="007661D0">
      <w:pPr>
        <w:pStyle w:val="Style27"/>
        <w:widowControl/>
        <w:numPr>
          <w:ilvl w:val="0"/>
          <w:numId w:val="51"/>
        </w:numPr>
        <w:tabs>
          <w:tab w:val="left" w:pos="941"/>
        </w:tabs>
        <w:spacing w:line="317" w:lineRule="exact"/>
        <w:ind w:right="-21" w:firstLine="567"/>
        <w:rPr>
          <w:rStyle w:val="FontStyle91"/>
          <w:sz w:val="28"/>
          <w:szCs w:val="28"/>
        </w:rPr>
      </w:pPr>
      <w:proofErr w:type="spellStart"/>
      <w:r w:rsidRPr="00EF60F2">
        <w:rPr>
          <w:rStyle w:val="FontStyle91"/>
          <w:sz w:val="28"/>
          <w:szCs w:val="28"/>
        </w:rPr>
        <w:t>окольцовка</w:t>
      </w:r>
      <w:proofErr w:type="spellEnd"/>
      <w:r w:rsidRPr="00EF60F2">
        <w:rPr>
          <w:rStyle w:val="FontStyle91"/>
          <w:sz w:val="28"/>
          <w:szCs w:val="28"/>
        </w:rPr>
        <w:t xml:space="preserve"> стволов, подсочка;</w:t>
      </w:r>
    </w:p>
    <w:p w:rsidR="008B4858" w:rsidRDefault="00310A5F" w:rsidP="007661D0">
      <w:pPr>
        <w:pStyle w:val="Style27"/>
        <w:widowControl/>
        <w:numPr>
          <w:ilvl w:val="0"/>
          <w:numId w:val="51"/>
        </w:numPr>
        <w:tabs>
          <w:tab w:val="left" w:pos="941"/>
        </w:tabs>
        <w:spacing w:before="19" w:line="317" w:lineRule="exact"/>
        <w:ind w:right="-21" w:firstLine="567"/>
        <w:rPr>
          <w:rStyle w:val="FontStyle91"/>
          <w:sz w:val="28"/>
          <w:szCs w:val="28"/>
        </w:rPr>
      </w:pPr>
      <w:r w:rsidRPr="00EF60F2">
        <w:rPr>
          <w:rStyle w:val="FontStyle91"/>
          <w:sz w:val="28"/>
          <w:szCs w:val="28"/>
        </w:rPr>
        <w:t>прочие повреждения растущих деревьев и кустарников.</w:t>
      </w:r>
    </w:p>
    <w:p w:rsidR="008B4858" w:rsidRPr="008B4858" w:rsidRDefault="00310A5F" w:rsidP="007661D0">
      <w:pPr>
        <w:pStyle w:val="Style18"/>
        <w:widowControl/>
        <w:numPr>
          <w:ilvl w:val="2"/>
          <w:numId w:val="206"/>
        </w:numPr>
        <w:spacing w:line="240" w:lineRule="auto"/>
        <w:ind w:left="0" w:right="-21" w:firstLine="567"/>
        <w:jc w:val="both"/>
        <w:rPr>
          <w:rStyle w:val="FontStyle91"/>
          <w:sz w:val="28"/>
          <w:szCs w:val="28"/>
        </w:rPr>
      </w:pPr>
      <w:r w:rsidRPr="00EF60F2">
        <w:rPr>
          <w:rStyle w:val="FontStyle91"/>
          <w:sz w:val="28"/>
          <w:szCs w:val="28"/>
        </w:rPr>
        <w:t>В парках, скверах и на территориях зелен</w:t>
      </w:r>
      <w:r w:rsidR="00413088">
        <w:rPr>
          <w:rStyle w:val="FontStyle91"/>
          <w:sz w:val="28"/>
          <w:szCs w:val="28"/>
        </w:rPr>
        <w:t>ых насаждений, в т.ч. газонах</w:t>
      </w:r>
      <w:r w:rsidRPr="00EF60F2">
        <w:rPr>
          <w:rStyle w:val="FontStyle91"/>
          <w:sz w:val="28"/>
          <w:szCs w:val="28"/>
        </w:rPr>
        <w:t>, запрещается:</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proofErr w:type="gramStart"/>
      <w:r w:rsidRPr="00EF60F2">
        <w:rPr>
          <w:rStyle w:val="FontStyle91"/>
          <w:sz w:val="28"/>
          <w:szCs w:val="28"/>
        </w:rPr>
        <w:t>Складировать и хранить любые материалы (в том числе строительные), тару, оборудование, грунт, мусор (в том числе песок, смет с тротуаров и проезжей части улиц) снег, сколы льда, скошенную траву, древесину и порубочные остатки, мусор, иные предметы.</w:t>
      </w:r>
      <w:proofErr w:type="gramEnd"/>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8B4858">
        <w:rPr>
          <w:rStyle w:val="FontStyle91"/>
          <w:sz w:val="28"/>
          <w:szCs w:val="28"/>
        </w:rPr>
        <w:t xml:space="preserve">Применять </w:t>
      </w:r>
      <w:proofErr w:type="spellStart"/>
      <w:r w:rsidRPr="008B4858">
        <w:rPr>
          <w:rStyle w:val="FontStyle91"/>
          <w:sz w:val="28"/>
          <w:szCs w:val="28"/>
        </w:rPr>
        <w:t>песко-соляную</w:t>
      </w:r>
      <w:proofErr w:type="spellEnd"/>
      <w:r w:rsidRPr="008B4858">
        <w:rPr>
          <w:rStyle w:val="FontStyle91"/>
          <w:sz w:val="28"/>
          <w:szCs w:val="28"/>
        </w:rPr>
        <w:t xml:space="preserve"> или соляную смесь, морскую воду, и другие химические препараты, в том числе на пешеходных дорожках и тротуарах, расположенных в непосредственной близости от территорий зеленых насаждений.</w:t>
      </w:r>
    </w:p>
    <w:p w:rsidR="00310A5F" w:rsidRPr="00C358FA"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8B4858">
        <w:rPr>
          <w:rStyle w:val="FontStyle91"/>
          <w:sz w:val="28"/>
          <w:szCs w:val="28"/>
        </w:rPr>
        <w:lastRenderedPageBreak/>
        <w:t>Осуществлять самовольную посадку и пересадку деревьев</w:t>
      </w:r>
      <w:r w:rsidRPr="00C358FA">
        <w:rPr>
          <w:rStyle w:val="FontStyle91"/>
          <w:sz w:val="28"/>
          <w:szCs w:val="28"/>
        </w:rPr>
        <w:t>, кустарников, устройство огородов, теплиц, использовать под иную сельскохозяйственную деятельность.</w:t>
      </w:r>
    </w:p>
    <w:p w:rsidR="00EB3B19" w:rsidRPr="00C358FA" w:rsidRDefault="00EB3B19" w:rsidP="007661D0">
      <w:pPr>
        <w:pStyle w:val="Style27"/>
        <w:widowControl/>
        <w:numPr>
          <w:ilvl w:val="3"/>
          <w:numId w:val="206"/>
        </w:numPr>
        <w:tabs>
          <w:tab w:val="left" w:pos="1963"/>
        </w:tabs>
        <w:spacing w:line="240" w:lineRule="auto"/>
        <w:ind w:left="0" w:right="-21" w:firstLine="567"/>
        <w:rPr>
          <w:sz w:val="28"/>
          <w:szCs w:val="28"/>
        </w:rPr>
      </w:pPr>
      <w:r w:rsidRPr="00C358FA">
        <w:rPr>
          <w:spacing w:val="2"/>
          <w:sz w:val="28"/>
          <w:szCs w:val="28"/>
          <w:shd w:val="clear" w:color="auto" w:fill="FFFFFF"/>
        </w:rPr>
        <w:t>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rsidR="00310A5F" w:rsidRPr="00C358FA"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C358FA">
        <w:rPr>
          <w:rStyle w:val="FontStyle91"/>
          <w:sz w:val="28"/>
          <w:szCs w:val="28"/>
        </w:rPr>
        <w:t xml:space="preserve">Отводить участки под строительство в границах городских объектов озеленения, определенных правилами землепользования и застройки, генеральным планом </w:t>
      </w:r>
      <w:r w:rsidR="008B4858" w:rsidRPr="00C358FA">
        <w:rPr>
          <w:rStyle w:val="FontStyle91"/>
          <w:sz w:val="28"/>
          <w:szCs w:val="28"/>
        </w:rPr>
        <w:t>Полысаевского городского округа</w:t>
      </w:r>
      <w:r w:rsidRPr="00C358FA">
        <w:rPr>
          <w:rStyle w:val="FontStyle91"/>
          <w:sz w:val="28"/>
          <w:szCs w:val="28"/>
        </w:rPr>
        <w:t xml:space="preserve"> (скверы, бульвары, сады).</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C358FA">
        <w:rPr>
          <w:rStyle w:val="FontStyle91"/>
          <w:sz w:val="28"/>
          <w:szCs w:val="28"/>
        </w:rPr>
        <w:t>Самовольно размещать объекты розничной торговли и общественного питания, в том числе сезонные</w:t>
      </w:r>
      <w:r w:rsidRPr="008B4858">
        <w:rPr>
          <w:rStyle w:val="FontStyle91"/>
          <w:sz w:val="28"/>
          <w:szCs w:val="28"/>
        </w:rPr>
        <w:t>, павильоны, киоски, объекты наружной рекламы, устраивать торговлю с рук, тележек, ящиков, автомашин.</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8B4858">
        <w:rPr>
          <w:rStyle w:val="FontStyle91"/>
          <w:sz w:val="28"/>
          <w:szCs w:val="28"/>
        </w:rPr>
        <w:t>Допускать остановку, стоянку, хранение и мытье всех видов транспортных средств и механизмов вне зависимости от времени года.</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8B4858">
        <w:rPr>
          <w:rStyle w:val="FontStyle91"/>
          <w:sz w:val="28"/>
          <w:szCs w:val="28"/>
        </w:rPr>
        <w:t>Ходить по газонам (дернине), проводить различные зрелищно-массовые мероприятия, загорать, устраивать игры, купаться в водоемах в не отведенных для этого местах, разжигать костры и нарушать правила противопожарной безопасности.</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8B4858">
        <w:rPr>
          <w:rStyle w:val="FontStyle91"/>
          <w:sz w:val="28"/>
          <w:szCs w:val="28"/>
        </w:rPr>
        <w:t>Подвешивать на деревьях гамаки, качели и т.п., веревки, забивать в стволы деревьев гвозди, прикреплять рекламные щиты и другие приспособления, способные повредить зеленые насаждения, расклеивать афиши на деревьях, оградах садов и парков.</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8B4858">
        <w:rPr>
          <w:rStyle w:val="FontStyle91"/>
          <w:sz w:val="28"/>
          <w:szCs w:val="28"/>
        </w:rPr>
        <w:t>Добывать из деревьев сок, смолу, делать надрезы, надписи и наносить им другие механические повреждения.</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A33A10">
        <w:rPr>
          <w:rStyle w:val="FontStyle91"/>
          <w:sz w:val="28"/>
          <w:szCs w:val="28"/>
        </w:rPr>
        <w:t>Рвать цветы и ломать ветви деревьев и кустарников.</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A33A10">
        <w:rPr>
          <w:rStyle w:val="FontStyle91"/>
          <w:sz w:val="28"/>
          <w:szCs w:val="28"/>
        </w:rPr>
        <w:t>Производить обрезку, снос и пересадку зеленых насаждений без получения соответствующего разрешения, повреждать их при производстве ремонтных и строительных работ.</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A33A10">
        <w:rPr>
          <w:rStyle w:val="FontStyle91"/>
          <w:sz w:val="28"/>
          <w:szCs w:val="28"/>
        </w:rPr>
        <w:t>Повреждать газоны, цветники, растительный слой земли, выгуливать домашних животных.</w:t>
      </w:r>
    </w:p>
    <w:p w:rsidR="00310A5F" w:rsidRDefault="00310A5F" w:rsidP="007661D0">
      <w:pPr>
        <w:pStyle w:val="Style27"/>
        <w:widowControl/>
        <w:numPr>
          <w:ilvl w:val="3"/>
          <w:numId w:val="206"/>
        </w:numPr>
        <w:tabs>
          <w:tab w:val="left" w:pos="1963"/>
        </w:tabs>
        <w:spacing w:line="240" w:lineRule="auto"/>
        <w:ind w:left="0" w:right="-21" w:firstLine="567"/>
        <w:rPr>
          <w:rStyle w:val="FontStyle91"/>
          <w:sz w:val="28"/>
          <w:szCs w:val="28"/>
        </w:rPr>
      </w:pPr>
      <w:r w:rsidRPr="00A33A10">
        <w:rPr>
          <w:rStyle w:val="FontStyle91"/>
          <w:sz w:val="28"/>
          <w:szCs w:val="28"/>
        </w:rPr>
        <w:t>Устраивать свалки ТКО.</w:t>
      </w:r>
    </w:p>
    <w:p w:rsidR="00310A5F" w:rsidRDefault="00310A5F" w:rsidP="007661D0">
      <w:pPr>
        <w:pStyle w:val="Style27"/>
        <w:widowControl/>
        <w:numPr>
          <w:ilvl w:val="3"/>
          <w:numId w:val="206"/>
        </w:numPr>
        <w:tabs>
          <w:tab w:val="left" w:pos="1968"/>
        </w:tabs>
        <w:spacing w:line="240" w:lineRule="auto"/>
        <w:ind w:left="0" w:right="-21" w:firstLine="567"/>
        <w:rPr>
          <w:rStyle w:val="FontStyle91"/>
          <w:sz w:val="28"/>
          <w:szCs w:val="28"/>
        </w:rPr>
      </w:pPr>
      <w:r w:rsidRPr="00A33A10">
        <w:rPr>
          <w:rStyle w:val="FontStyle91"/>
          <w:sz w:val="28"/>
          <w:szCs w:val="2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310A5F" w:rsidRDefault="0034161F" w:rsidP="007661D0">
      <w:pPr>
        <w:pStyle w:val="Style27"/>
        <w:widowControl/>
        <w:numPr>
          <w:ilvl w:val="3"/>
          <w:numId w:val="206"/>
        </w:numPr>
        <w:tabs>
          <w:tab w:val="left" w:pos="1968"/>
        </w:tabs>
        <w:spacing w:line="240" w:lineRule="auto"/>
        <w:ind w:left="0" w:right="-21" w:firstLine="567"/>
        <w:rPr>
          <w:rStyle w:val="FontStyle91"/>
          <w:sz w:val="28"/>
          <w:szCs w:val="28"/>
        </w:rPr>
      </w:pPr>
      <w:r>
        <w:rPr>
          <w:rStyle w:val="FontStyle91"/>
          <w:sz w:val="28"/>
          <w:szCs w:val="28"/>
        </w:rPr>
        <w:t>Д</w:t>
      </w:r>
      <w:r w:rsidR="00310A5F" w:rsidRPr="00A33A10">
        <w:rPr>
          <w:rStyle w:val="FontStyle91"/>
          <w:sz w:val="28"/>
          <w:szCs w:val="28"/>
        </w:rPr>
        <w:t xml:space="preserve">опускать касания ветвей деревьев линий электропередачи и иных объектов </w:t>
      </w:r>
      <w:proofErr w:type="spellStart"/>
      <w:r w:rsidR="00310A5F" w:rsidRPr="00A33A10">
        <w:rPr>
          <w:rStyle w:val="FontStyle91"/>
          <w:sz w:val="28"/>
          <w:szCs w:val="28"/>
        </w:rPr>
        <w:t>электросетевого</w:t>
      </w:r>
      <w:proofErr w:type="spellEnd"/>
      <w:r w:rsidR="00310A5F" w:rsidRPr="00A33A10">
        <w:rPr>
          <w:rStyle w:val="FontStyle91"/>
          <w:sz w:val="28"/>
          <w:szCs w:val="28"/>
        </w:rPr>
        <w:t xml:space="preserve"> хозяйства, роста ветвей, скрывающего указатели улиц и номерные знаки домов.</w:t>
      </w:r>
    </w:p>
    <w:p w:rsidR="00310A5F" w:rsidRPr="00A33A10" w:rsidRDefault="00310A5F" w:rsidP="007661D0">
      <w:pPr>
        <w:pStyle w:val="Style27"/>
        <w:widowControl/>
        <w:numPr>
          <w:ilvl w:val="2"/>
          <w:numId w:val="206"/>
        </w:numPr>
        <w:tabs>
          <w:tab w:val="left" w:pos="1968"/>
        </w:tabs>
        <w:spacing w:line="240" w:lineRule="auto"/>
        <w:ind w:left="0" w:right="-21" w:firstLine="567"/>
        <w:rPr>
          <w:rStyle w:val="FontStyle91"/>
          <w:sz w:val="28"/>
          <w:szCs w:val="28"/>
        </w:rPr>
      </w:pPr>
      <w:r w:rsidRPr="00A33A10">
        <w:rPr>
          <w:rStyle w:val="FontStyle91"/>
          <w:sz w:val="28"/>
          <w:szCs w:val="28"/>
        </w:rPr>
        <w:t>Своевременную обрезку ветвей в охранных зонах (в радиусе одного метра) линий электропередачи и последующей уборкой отходов, обеспечивают сетевые организации или организации, действующие на основании соответствующих договоров с сетевыми организациями.</w:t>
      </w:r>
    </w:p>
    <w:p w:rsidR="00310A5F" w:rsidRPr="00EF60F2" w:rsidRDefault="00310A5F" w:rsidP="007661D0">
      <w:pPr>
        <w:pStyle w:val="Style27"/>
        <w:widowControl/>
        <w:numPr>
          <w:ilvl w:val="2"/>
          <w:numId w:val="206"/>
        </w:numPr>
        <w:tabs>
          <w:tab w:val="left" w:pos="1690"/>
        </w:tabs>
        <w:spacing w:before="48" w:line="317" w:lineRule="exact"/>
        <w:ind w:left="0" w:right="-21" w:firstLine="567"/>
        <w:rPr>
          <w:rStyle w:val="FontStyle91"/>
          <w:sz w:val="28"/>
          <w:szCs w:val="28"/>
        </w:rPr>
      </w:pPr>
      <w:r w:rsidRPr="00EF60F2">
        <w:rPr>
          <w:rStyle w:val="FontStyle91"/>
          <w:sz w:val="28"/>
          <w:szCs w:val="28"/>
        </w:rPr>
        <w:t xml:space="preserve">В случае расположения линий электропередачи на придомовой территории, своевременную обрезку ветвей в охранных зонах (в радиусе одного метра) линий электропередачи и последующей уборкой отходов, </w:t>
      </w:r>
      <w:r w:rsidRPr="00EF60F2">
        <w:rPr>
          <w:rStyle w:val="FontStyle91"/>
          <w:sz w:val="28"/>
          <w:szCs w:val="28"/>
        </w:rPr>
        <w:lastRenderedPageBreak/>
        <w:t>обеспечивают организации, осуществляющие управление многоквартирными домами.</w:t>
      </w:r>
    </w:p>
    <w:p w:rsidR="00310A5F" w:rsidRPr="00EF60F2" w:rsidRDefault="00310A5F" w:rsidP="007661D0">
      <w:pPr>
        <w:pStyle w:val="Style27"/>
        <w:widowControl/>
        <w:numPr>
          <w:ilvl w:val="2"/>
          <w:numId w:val="206"/>
        </w:numPr>
        <w:tabs>
          <w:tab w:val="left" w:pos="1690"/>
        </w:tabs>
        <w:spacing w:before="5" w:line="293" w:lineRule="exact"/>
        <w:ind w:left="0" w:right="-21" w:firstLine="567"/>
        <w:rPr>
          <w:rStyle w:val="FontStyle91"/>
          <w:sz w:val="28"/>
          <w:szCs w:val="28"/>
        </w:rPr>
      </w:pPr>
      <w:r w:rsidRPr="00EF60F2">
        <w:rPr>
          <w:rStyle w:val="FontStyle91"/>
          <w:sz w:val="28"/>
          <w:szCs w:val="28"/>
        </w:rPr>
        <w:t>Обрезка производится с соблюдением требований безопасности при производстве работ, при необходимости с отключением электроэнергии.</w:t>
      </w:r>
    </w:p>
    <w:p w:rsidR="00310A5F" w:rsidRPr="00C32313" w:rsidRDefault="00310A5F" w:rsidP="007661D0">
      <w:pPr>
        <w:pStyle w:val="Style27"/>
        <w:widowControl/>
        <w:numPr>
          <w:ilvl w:val="2"/>
          <w:numId w:val="206"/>
        </w:numPr>
        <w:tabs>
          <w:tab w:val="left" w:pos="1690"/>
        </w:tabs>
        <w:spacing w:before="58" w:line="317" w:lineRule="exact"/>
        <w:ind w:left="0" w:right="-21" w:firstLine="567"/>
        <w:rPr>
          <w:rStyle w:val="FontStyle91"/>
          <w:sz w:val="28"/>
          <w:szCs w:val="28"/>
        </w:rPr>
      </w:pPr>
      <w:r w:rsidRPr="00EF60F2">
        <w:rPr>
          <w:rStyle w:val="FontStyle91"/>
          <w:sz w:val="28"/>
          <w:szCs w:val="28"/>
        </w:rPr>
        <w:t xml:space="preserve">Обрезку ветвей, закрывающих указатели улиц и номерные знаки домов и последующей </w:t>
      </w:r>
      <w:r w:rsidRPr="00C32313">
        <w:rPr>
          <w:rStyle w:val="FontStyle91"/>
          <w:sz w:val="28"/>
          <w:szCs w:val="28"/>
        </w:rPr>
        <w:t>уборкой отходов, обеспечивают организации, осуществляющие управление многоквартирными домами, а также лица, ответственные за содержание объекта, на котором размещены указатели улиц и номерные знаки домов.</w:t>
      </w:r>
    </w:p>
    <w:p w:rsidR="00310A5F" w:rsidRPr="00C32313" w:rsidRDefault="00310A5F" w:rsidP="007661D0">
      <w:pPr>
        <w:pStyle w:val="Style27"/>
        <w:widowControl/>
        <w:numPr>
          <w:ilvl w:val="2"/>
          <w:numId w:val="206"/>
        </w:numPr>
        <w:tabs>
          <w:tab w:val="left" w:pos="1690"/>
        </w:tabs>
        <w:spacing w:before="10" w:line="307" w:lineRule="exact"/>
        <w:ind w:left="0" w:right="-21" w:firstLine="567"/>
        <w:rPr>
          <w:rStyle w:val="FontStyle91"/>
          <w:sz w:val="28"/>
          <w:szCs w:val="28"/>
        </w:rPr>
      </w:pPr>
      <w:r w:rsidRPr="00C32313">
        <w:rPr>
          <w:rStyle w:val="FontStyle91"/>
          <w:sz w:val="28"/>
          <w:szCs w:val="28"/>
        </w:rPr>
        <w:t xml:space="preserve">Местоположение и границы озелененных территорий определяются генеральным планом муниципального образования и Правилами землепользования и застройки на территории </w:t>
      </w:r>
      <w:r w:rsidR="00613631" w:rsidRPr="00C32313">
        <w:rPr>
          <w:rStyle w:val="FontStyle91"/>
          <w:sz w:val="28"/>
          <w:szCs w:val="28"/>
        </w:rPr>
        <w:t>Полысаевского городского округа</w:t>
      </w:r>
      <w:r w:rsidRPr="00C32313">
        <w:rPr>
          <w:rStyle w:val="FontStyle91"/>
          <w:sz w:val="28"/>
          <w:szCs w:val="28"/>
        </w:rPr>
        <w:t>.</w:t>
      </w:r>
    </w:p>
    <w:p w:rsidR="00310A5F" w:rsidRPr="00EF60F2" w:rsidRDefault="00310A5F" w:rsidP="007661D0">
      <w:pPr>
        <w:pStyle w:val="Style27"/>
        <w:widowControl/>
        <w:numPr>
          <w:ilvl w:val="2"/>
          <w:numId w:val="206"/>
        </w:numPr>
        <w:tabs>
          <w:tab w:val="left" w:pos="1690"/>
        </w:tabs>
        <w:spacing w:before="19" w:line="322" w:lineRule="exact"/>
        <w:ind w:left="0" w:right="-21" w:firstLine="567"/>
        <w:rPr>
          <w:rStyle w:val="FontStyle91"/>
          <w:sz w:val="28"/>
          <w:szCs w:val="28"/>
        </w:rPr>
      </w:pPr>
      <w:r w:rsidRPr="00C32313">
        <w:rPr>
          <w:rStyle w:val="FontStyle91"/>
          <w:sz w:val="28"/>
          <w:szCs w:val="28"/>
        </w:rPr>
        <w:t>Структура городских</w:t>
      </w:r>
      <w:r w:rsidRPr="00EF60F2">
        <w:rPr>
          <w:rStyle w:val="FontStyle91"/>
          <w:sz w:val="28"/>
          <w:szCs w:val="28"/>
        </w:rPr>
        <w:t xml:space="preserve"> и сельских озелененных территорий включает многопрофильные и специализированные парки, скверы, предназначенные для организации отдыха и досуга населения.</w:t>
      </w:r>
    </w:p>
    <w:p w:rsidR="00310A5F" w:rsidRPr="00EF60F2" w:rsidRDefault="00310A5F" w:rsidP="007661D0">
      <w:pPr>
        <w:pStyle w:val="Style27"/>
        <w:widowControl/>
        <w:numPr>
          <w:ilvl w:val="2"/>
          <w:numId w:val="206"/>
        </w:numPr>
        <w:tabs>
          <w:tab w:val="left" w:pos="1690"/>
        </w:tabs>
        <w:spacing w:line="298" w:lineRule="exact"/>
        <w:ind w:left="0" w:right="-21" w:firstLine="567"/>
        <w:rPr>
          <w:rStyle w:val="FontStyle91"/>
          <w:sz w:val="28"/>
          <w:szCs w:val="28"/>
        </w:rPr>
      </w:pPr>
      <w:r w:rsidRPr="00EF60F2">
        <w:rPr>
          <w:rStyle w:val="FontStyle91"/>
          <w:sz w:val="28"/>
          <w:szCs w:val="28"/>
        </w:rPr>
        <w:t>Элементами озеленения территорий являются зеленые насаждения - деревья, кустарники, газоны, цветники и естественные природные растения.</w:t>
      </w:r>
    </w:p>
    <w:p w:rsidR="00310A5F" w:rsidRPr="00EF60F2" w:rsidRDefault="00310A5F" w:rsidP="007661D0">
      <w:pPr>
        <w:pStyle w:val="Style27"/>
        <w:widowControl/>
        <w:numPr>
          <w:ilvl w:val="2"/>
          <w:numId w:val="206"/>
        </w:numPr>
        <w:tabs>
          <w:tab w:val="left" w:pos="1694"/>
        </w:tabs>
        <w:spacing w:before="67" w:line="317" w:lineRule="exact"/>
        <w:ind w:left="0" w:right="-21" w:firstLine="567"/>
        <w:rPr>
          <w:rStyle w:val="FontStyle91"/>
          <w:sz w:val="28"/>
          <w:szCs w:val="28"/>
        </w:rPr>
      </w:pPr>
      <w:r w:rsidRPr="00EF60F2">
        <w:rPr>
          <w:rStyle w:val="FontStyle91"/>
          <w:sz w:val="28"/>
          <w:szCs w:val="28"/>
        </w:rPr>
        <w:t>Работы по посадке зеленых насаждений следует начинать с расчистки территории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310A5F" w:rsidRPr="00EF60F2" w:rsidRDefault="00310A5F" w:rsidP="007661D0">
      <w:pPr>
        <w:pStyle w:val="Style27"/>
        <w:widowControl/>
        <w:numPr>
          <w:ilvl w:val="2"/>
          <w:numId w:val="206"/>
        </w:numPr>
        <w:tabs>
          <w:tab w:val="left" w:pos="1694"/>
        </w:tabs>
        <w:spacing w:line="317" w:lineRule="exact"/>
        <w:ind w:left="0" w:right="-21" w:firstLine="567"/>
        <w:rPr>
          <w:rStyle w:val="FontStyle91"/>
          <w:sz w:val="28"/>
          <w:szCs w:val="28"/>
        </w:rPr>
      </w:pPr>
      <w:r w:rsidRPr="00EF60F2">
        <w:rPr>
          <w:rStyle w:val="FontStyle91"/>
          <w:sz w:val="28"/>
          <w:szCs w:val="28"/>
        </w:rPr>
        <w:t>Требования к посадочному материалу.</w:t>
      </w:r>
    </w:p>
    <w:p w:rsidR="00310A5F" w:rsidRPr="00EF60F2" w:rsidRDefault="00310A5F" w:rsidP="007661D0">
      <w:pPr>
        <w:pStyle w:val="Style27"/>
        <w:widowControl/>
        <w:numPr>
          <w:ilvl w:val="3"/>
          <w:numId w:val="206"/>
        </w:numPr>
        <w:tabs>
          <w:tab w:val="left" w:pos="1694"/>
        </w:tabs>
        <w:spacing w:line="293" w:lineRule="exact"/>
        <w:ind w:left="0" w:right="-21" w:firstLine="567"/>
        <w:rPr>
          <w:rStyle w:val="FontStyle91"/>
          <w:sz w:val="28"/>
          <w:szCs w:val="28"/>
        </w:rPr>
      </w:pPr>
      <w:r w:rsidRPr="00EF60F2">
        <w:rPr>
          <w:rStyle w:val="FontStyle91"/>
          <w:sz w:val="28"/>
          <w:szCs w:val="28"/>
        </w:rPr>
        <w:t>Посадочный материал из питомников должен отвечать требованиям по качеству и параметрам, установленным государственным стандартом.</w:t>
      </w:r>
    </w:p>
    <w:p w:rsidR="00310A5F" w:rsidRPr="00EF60F2" w:rsidRDefault="00310A5F" w:rsidP="007661D0">
      <w:pPr>
        <w:pStyle w:val="Style27"/>
        <w:widowControl/>
        <w:numPr>
          <w:ilvl w:val="3"/>
          <w:numId w:val="206"/>
        </w:numPr>
        <w:tabs>
          <w:tab w:val="left" w:pos="1694"/>
        </w:tabs>
        <w:spacing w:before="67" w:line="312" w:lineRule="exact"/>
        <w:ind w:left="0" w:right="-21" w:firstLine="567"/>
        <w:rPr>
          <w:rStyle w:val="FontStyle91"/>
          <w:sz w:val="28"/>
          <w:szCs w:val="28"/>
        </w:rPr>
      </w:pPr>
      <w:r w:rsidRPr="00EF60F2">
        <w:rPr>
          <w:rStyle w:val="FontStyle91"/>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310A5F" w:rsidRPr="00EF60F2" w:rsidRDefault="00310A5F" w:rsidP="007661D0">
      <w:pPr>
        <w:pStyle w:val="Style27"/>
        <w:widowControl/>
        <w:numPr>
          <w:ilvl w:val="3"/>
          <w:numId w:val="206"/>
        </w:numPr>
        <w:tabs>
          <w:tab w:val="left" w:pos="1694"/>
        </w:tabs>
        <w:spacing w:before="43" w:line="312" w:lineRule="exact"/>
        <w:ind w:left="0" w:right="-21" w:firstLine="567"/>
        <w:rPr>
          <w:rStyle w:val="FontStyle91"/>
          <w:sz w:val="28"/>
          <w:szCs w:val="28"/>
        </w:rPr>
      </w:pPr>
      <w:r w:rsidRPr="00EF60F2">
        <w:rPr>
          <w:rStyle w:val="FontStyle91"/>
          <w:sz w:val="28"/>
          <w:szCs w:val="28"/>
        </w:rPr>
        <w:t xml:space="preserve">Посадочный материал в питомниках должен приниматься только </w:t>
      </w:r>
      <w:proofErr w:type="gramStart"/>
      <w:r w:rsidRPr="00EF60F2">
        <w:rPr>
          <w:rStyle w:val="FontStyle91"/>
          <w:sz w:val="28"/>
          <w:szCs w:val="28"/>
        </w:rPr>
        <w:t>из</w:t>
      </w:r>
      <w:proofErr w:type="gramEnd"/>
      <w:r w:rsidRPr="00EF60F2">
        <w:rPr>
          <w:rStyle w:val="FontStyle91"/>
          <w:sz w:val="28"/>
          <w:szCs w:val="28"/>
        </w:rPr>
        <w:t xml:space="preserve"> специальных </w:t>
      </w:r>
      <w:proofErr w:type="spellStart"/>
      <w:r w:rsidRPr="00EF60F2">
        <w:rPr>
          <w:rStyle w:val="FontStyle91"/>
          <w:sz w:val="28"/>
          <w:szCs w:val="28"/>
        </w:rPr>
        <w:t>прикопов</w:t>
      </w:r>
      <w:proofErr w:type="spellEnd"/>
      <w:r w:rsidRPr="00EF60F2">
        <w:rPr>
          <w:rStyle w:val="FontStyle91"/>
          <w:sz w:val="28"/>
          <w:szCs w:val="28"/>
        </w:rPr>
        <w:t>. Саженцы хвойных, вечнозеленых и лиственных пород старше 10 лет, а также пород, трудно переносящих пересадку должны приниматься только с комом сразу после выкопки их с мест выращивания.</w:t>
      </w:r>
    </w:p>
    <w:p w:rsidR="00310A5F" w:rsidRPr="00EF60F2" w:rsidRDefault="00310A5F" w:rsidP="007661D0">
      <w:pPr>
        <w:pStyle w:val="Style27"/>
        <w:widowControl/>
        <w:numPr>
          <w:ilvl w:val="3"/>
          <w:numId w:val="206"/>
        </w:numPr>
        <w:tabs>
          <w:tab w:val="left" w:pos="1694"/>
        </w:tabs>
        <w:spacing w:before="34" w:line="312" w:lineRule="exact"/>
        <w:ind w:left="0" w:right="-21" w:firstLine="567"/>
        <w:rPr>
          <w:rStyle w:val="FontStyle91"/>
          <w:sz w:val="28"/>
          <w:szCs w:val="28"/>
        </w:rPr>
      </w:pPr>
      <w:r w:rsidRPr="00EF60F2">
        <w:rPr>
          <w:rStyle w:val="FontStyle91"/>
          <w:sz w:val="28"/>
          <w:szCs w:val="28"/>
        </w:rPr>
        <w:lastRenderedPageBreak/>
        <w:t>Для создания групп и массивов на территориях скверов, бульваров, парков следует использовать более взрослый материал.</w:t>
      </w:r>
    </w:p>
    <w:p w:rsidR="00310A5F" w:rsidRPr="00EF60F2" w:rsidRDefault="00310A5F" w:rsidP="007661D0">
      <w:pPr>
        <w:pStyle w:val="Style27"/>
        <w:widowControl/>
        <w:numPr>
          <w:ilvl w:val="3"/>
          <w:numId w:val="206"/>
        </w:numPr>
        <w:tabs>
          <w:tab w:val="left" w:pos="1694"/>
        </w:tabs>
        <w:spacing w:line="307" w:lineRule="exact"/>
        <w:ind w:left="0" w:right="-21" w:firstLine="567"/>
        <w:rPr>
          <w:rStyle w:val="FontStyle91"/>
          <w:sz w:val="28"/>
          <w:szCs w:val="28"/>
        </w:rPr>
      </w:pPr>
      <w:r w:rsidRPr="00EF60F2">
        <w:rPr>
          <w:rStyle w:val="FontStyle91"/>
          <w:sz w:val="28"/>
          <w:szCs w:val="28"/>
        </w:rPr>
        <w:t>Категорически запрещается завозить и высаживать в городе деревья и кустарники слаборазвитые, с уродливыми кронами (однобокими, сплюснутыми и прочее), а также растения с наличием ран, повреждениями кроны и штамба.</w:t>
      </w:r>
    </w:p>
    <w:p w:rsidR="00310A5F" w:rsidRPr="00EF60F2" w:rsidRDefault="00310A5F" w:rsidP="007661D0">
      <w:pPr>
        <w:pStyle w:val="Style27"/>
        <w:widowControl/>
        <w:numPr>
          <w:ilvl w:val="2"/>
          <w:numId w:val="206"/>
        </w:numPr>
        <w:tabs>
          <w:tab w:val="left" w:pos="1685"/>
        </w:tabs>
        <w:spacing w:before="24" w:line="317" w:lineRule="exact"/>
        <w:ind w:left="0" w:right="-21" w:firstLine="567"/>
        <w:rPr>
          <w:rStyle w:val="FontStyle91"/>
          <w:sz w:val="28"/>
          <w:szCs w:val="28"/>
        </w:rPr>
      </w:pPr>
      <w:r w:rsidRPr="00EF60F2">
        <w:rPr>
          <w:rStyle w:val="FontStyle91"/>
          <w:sz w:val="28"/>
          <w:szCs w:val="28"/>
        </w:rPr>
        <w:t>При перевозках партий саженцев из других областей, республик и стран каждая партия должна сопровождаться сертификатом (разрешением) Государственной инспекции по карантину растений.</w:t>
      </w:r>
    </w:p>
    <w:p w:rsidR="00310A5F" w:rsidRPr="00EF60F2" w:rsidRDefault="004351DB" w:rsidP="004351DB">
      <w:pPr>
        <w:pStyle w:val="Style27"/>
        <w:widowControl/>
        <w:tabs>
          <w:tab w:val="left" w:pos="1843"/>
        </w:tabs>
        <w:spacing w:line="317" w:lineRule="exact"/>
        <w:ind w:right="-21" w:firstLine="567"/>
        <w:rPr>
          <w:rStyle w:val="FontStyle91"/>
          <w:sz w:val="28"/>
          <w:szCs w:val="28"/>
        </w:rPr>
      </w:pPr>
      <w:r>
        <w:rPr>
          <w:rStyle w:val="FontStyle91"/>
          <w:sz w:val="28"/>
          <w:szCs w:val="28"/>
        </w:rPr>
        <w:t>2.9.19</w:t>
      </w:r>
      <w:r w:rsidR="00310A5F" w:rsidRPr="00EF60F2">
        <w:rPr>
          <w:rStyle w:val="FontStyle91"/>
          <w:sz w:val="28"/>
          <w:szCs w:val="28"/>
        </w:rPr>
        <w:t>.</w:t>
      </w:r>
      <w:r w:rsidR="00310A5F" w:rsidRPr="00EF60F2">
        <w:rPr>
          <w:rStyle w:val="FontStyle91"/>
          <w:sz w:val="28"/>
          <w:szCs w:val="28"/>
        </w:rPr>
        <w:tab/>
        <w:t>Посадка деревьев и кустарников.</w:t>
      </w:r>
    </w:p>
    <w:p w:rsidR="00321832" w:rsidRPr="00EF60F2" w:rsidRDefault="004351DB" w:rsidP="001C486A">
      <w:pPr>
        <w:pStyle w:val="Style7"/>
        <w:widowControl/>
        <w:spacing w:before="14" w:line="317" w:lineRule="exact"/>
        <w:ind w:right="-21" w:firstLine="567"/>
        <w:rPr>
          <w:rStyle w:val="FontStyle91"/>
          <w:sz w:val="28"/>
          <w:szCs w:val="28"/>
        </w:rPr>
      </w:pPr>
      <w:r>
        <w:rPr>
          <w:rStyle w:val="FontStyle91"/>
          <w:sz w:val="28"/>
          <w:szCs w:val="28"/>
        </w:rPr>
        <w:t>2.9.1</w:t>
      </w:r>
      <w:r w:rsidR="00310A5F" w:rsidRPr="00EF60F2">
        <w:rPr>
          <w:rStyle w:val="FontStyle91"/>
          <w:sz w:val="28"/>
          <w:szCs w:val="28"/>
        </w:rPr>
        <w:t xml:space="preserve">9.1. </w:t>
      </w:r>
      <w:r w:rsidR="00310A5F" w:rsidRPr="00613631">
        <w:rPr>
          <w:rStyle w:val="FontStyle91"/>
          <w:sz w:val="28"/>
          <w:szCs w:val="28"/>
        </w:rPr>
        <w:t xml:space="preserve">Новые посадки деревьев и кустарников </w:t>
      </w:r>
      <w:r w:rsidR="00613631" w:rsidRPr="00613631">
        <w:rPr>
          <w:rStyle w:val="FontStyle91"/>
          <w:sz w:val="28"/>
          <w:szCs w:val="28"/>
        </w:rPr>
        <w:t>необходимо согласовывать с администрацией Полысаевского городского округа</w:t>
      </w:r>
      <w:r w:rsidR="0075226A">
        <w:rPr>
          <w:rStyle w:val="FontStyle91"/>
          <w:sz w:val="28"/>
          <w:szCs w:val="28"/>
        </w:rPr>
        <w:t>, а также с владельцами инженерных сетей и коммуникаций</w:t>
      </w:r>
      <w:r w:rsidR="00310A5F" w:rsidRPr="00613631">
        <w:rPr>
          <w:rStyle w:val="FontStyle91"/>
          <w:sz w:val="28"/>
          <w:szCs w:val="28"/>
        </w:rPr>
        <w:t>, с учетом следующих минимальных расстояний от зданий, сооружений, приводимых в таблице:</w:t>
      </w:r>
    </w:p>
    <w:p w:rsidR="00310A5F" w:rsidRPr="00EF60F2" w:rsidRDefault="00310A5F" w:rsidP="00A67978">
      <w:pPr>
        <w:widowControl/>
        <w:spacing w:after="274" w:line="1" w:lineRule="exact"/>
        <w:ind w:right="467" w:firstLine="567"/>
        <w:jc w:val="both"/>
        <w:rPr>
          <w:sz w:val="28"/>
          <w:szCs w:val="28"/>
        </w:rPr>
      </w:pPr>
    </w:p>
    <w:tbl>
      <w:tblPr>
        <w:tblW w:w="9571" w:type="dxa"/>
        <w:tblInd w:w="40" w:type="dxa"/>
        <w:tblLayout w:type="fixed"/>
        <w:tblCellMar>
          <w:left w:w="40" w:type="dxa"/>
          <w:right w:w="40" w:type="dxa"/>
        </w:tblCellMar>
        <w:tblLook w:val="0000"/>
      </w:tblPr>
      <w:tblGrid>
        <w:gridCol w:w="5064"/>
        <w:gridCol w:w="2246"/>
        <w:gridCol w:w="2261"/>
      </w:tblGrid>
      <w:tr w:rsidR="00310A5F" w:rsidRPr="00EF60F2" w:rsidTr="008C7C89">
        <w:tc>
          <w:tcPr>
            <w:tcW w:w="5064"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Элементы и сооружения, объекты</w:t>
            </w:r>
            <w:r w:rsidR="0041367A">
              <w:rPr>
                <w:rStyle w:val="FontStyle91"/>
                <w:sz w:val="28"/>
                <w:szCs w:val="28"/>
              </w:rPr>
              <w:t xml:space="preserve"> </w:t>
            </w:r>
          </w:p>
        </w:tc>
        <w:tc>
          <w:tcPr>
            <w:tcW w:w="2246"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ind w:right="40" w:hanging="1"/>
              <w:jc w:val="center"/>
              <w:rPr>
                <w:rStyle w:val="FontStyle91"/>
                <w:sz w:val="28"/>
                <w:szCs w:val="28"/>
              </w:rPr>
            </w:pPr>
            <w:r w:rsidRPr="00EF60F2">
              <w:rPr>
                <w:rStyle w:val="FontStyle91"/>
                <w:sz w:val="28"/>
                <w:szCs w:val="28"/>
              </w:rPr>
              <w:t xml:space="preserve">Расстояния </w:t>
            </w:r>
            <w:proofErr w:type="gramStart"/>
            <w:r w:rsidRPr="00EF60F2">
              <w:rPr>
                <w:rStyle w:val="FontStyle91"/>
                <w:sz w:val="28"/>
                <w:szCs w:val="28"/>
              </w:rPr>
              <w:t>до</w:t>
            </w:r>
            <w:proofErr w:type="gramEnd"/>
          </w:p>
        </w:tc>
        <w:tc>
          <w:tcPr>
            <w:tcW w:w="2261"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ind w:right="33" w:firstLine="21"/>
              <w:jc w:val="both"/>
              <w:rPr>
                <w:rStyle w:val="FontStyle91"/>
                <w:sz w:val="28"/>
                <w:szCs w:val="28"/>
              </w:rPr>
            </w:pPr>
            <w:r w:rsidRPr="00EF60F2">
              <w:rPr>
                <w:rStyle w:val="FontStyle91"/>
                <w:sz w:val="28"/>
                <w:szCs w:val="28"/>
              </w:rPr>
              <w:t xml:space="preserve">Расстояние </w:t>
            </w:r>
            <w:proofErr w:type="gramStart"/>
            <w:r w:rsidRPr="00EF60F2">
              <w:rPr>
                <w:rStyle w:val="FontStyle91"/>
                <w:sz w:val="28"/>
                <w:szCs w:val="28"/>
              </w:rPr>
              <w:t>до</w:t>
            </w:r>
            <w:proofErr w:type="gramEnd"/>
          </w:p>
        </w:tc>
      </w:tr>
      <w:tr w:rsidR="00310A5F" w:rsidRPr="00EF60F2" w:rsidTr="008C7C89">
        <w:trPr>
          <w:trHeight w:val="339"/>
        </w:trPr>
        <w:tc>
          <w:tcPr>
            <w:tcW w:w="5064" w:type="dxa"/>
            <w:tcBorders>
              <w:top w:val="nil"/>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 xml:space="preserve">инженерного благоустройства, </w:t>
            </w:r>
            <w:proofErr w:type="gramStart"/>
            <w:r w:rsidRPr="00EF60F2">
              <w:rPr>
                <w:rStyle w:val="FontStyle91"/>
                <w:sz w:val="28"/>
                <w:szCs w:val="28"/>
              </w:rPr>
              <w:t>от</w:t>
            </w:r>
            <w:proofErr w:type="gramEnd"/>
          </w:p>
        </w:tc>
        <w:tc>
          <w:tcPr>
            <w:tcW w:w="2246" w:type="dxa"/>
            <w:tcBorders>
              <w:top w:val="nil"/>
              <w:left w:val="single" w:sz="6" w:space="0" w:color="auto"/>
              <w:bottom w:val="nil"/>
              <w:right w:val="single" w:sz="6" w:space="0" w:color="auto"/>
            </w:tcBorders>
          </w:tcPr>
          <w:p w:rsidR="00310A5F" w:rsidRPr="00EF60F2" w:rsidRDefault="00310A5F" w:rsidP="0041367A">
            <w:pPr>
              <w:pStyle w:val="Style31"/>
              <w:widowControl/>
              <w:ind w:right="467"/>
              <w:rPr>
                <w:rStyle w:val="FontStyle91"/>
                <w:sz w:val="28"/>
                <w:szCs w:val="28"/>
              </w:rPr>
            </w:pPr>
            <w:r w:rsidRPr="00EF60F2">
              <w:rPr>
                <w:rStyle w:val="FontStyle91"/>
                <w:sz w:val="28"/>
                <w:szCs w:val="28"/>
              </w:rPr>
              <w:t>оси ствола</w:t>
            </w:r>
          </w:p>
        </w:tc>
        <w:tc>
          <w:tcPr>
            <w:tcW w:w="2261" w:type="dxa"/>
            <w:tcBorders>
              <w:top w:val="nil"/>
              <w:left w:val="single" w:sz="6" w:space="0" w:color="auto"/>
              <w:bottom w:val="nil"/>
              <w:right w:val="single" w:sz="6" w:space="0" w:color="auto"/>
            </w:tcBorders>
          </w:tcPr>
          <w:p w:rsidR="00310A5F" w:rsidRPr="00EF60F2" w:rsidRDefault="00310A5F" w:rsidP="0041367A">
            <w:pPr>
              <w:pStyle w:val="Style31"/>
              <w:widowControl/>
              <w:ind w:right="467" w:firstLine="567"/>
              <w:jc w:val="both"/>
              <w:rPr>
                <w:rStyle w:val="FontStyle91"/>
                <w:sz w:val="28"/>
                <w:szCs w:val="28"/>
              </w:rPr>
            </w:pPr>
            <w:r w:rsidRPr="00EF60F2">
              <w:rPr>
                <w:rStyle w:val="FontStyle91"/>
                <w:sz w:val="28"/>
                <w:szCs w:val="28"/>
              </w:rPr>
              <w:t>оси кустарника,</w:t>
            </w:r>
          </w:p>
        </w:tc>
      </w:tr>
      <w:tr w:rsidR="00310A5F" w:rsidRPr="00EF60F2" w:rsidTr="008C7C89">
        <w:tc>
          <w:tcPr>
            <w:tcW w:w="5064"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proofErr w:type="gramStart"/>
            <w:r w:rsidRPr="00EF60F2">
              <w:rPr>
                <w:rStyle w:val="FontStyle91"/>
                <w:sz w:val="28"/>
                <w:szCs w:val="28"/>
              </w:rPr>
              <w:t>которых</w:t>
            </w:r>
            <w:proofErr w:type="gramEnd"/>
            <w:r w:rsidRPr="00EF60F2">
              <w:rPr>
                <w:rStyle w:val="FontStyle91"/>
                <w:sz w:val="28"/>
                <w:szCs w:val="28"/>
              </w:rPr>
              <w:t xml:space="preserve"> исчисляются расстояния</w:t>
            </w:r>
          </w:p>
        </w:tc>
        <w:tc>
          <w:tcPr>
            <w:tcW w:w="2246"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 xml:space="preserve">дерева, </w:t>
            </w:r>
            <w:proofErr w:type="gramStart"/>
            <w:r w:rsidRPr="00EF60F2">
              <w:rPr>
                <w:rStyle w:val="FontStyle91"/>
                <w:sz w:val="28"/>
                <w:szCs w:val="28"/>
              </w:rPr>
              <w:t>м</w:t>
            </w:r>
            <w:proofErr w:type="gramEnd"/>
          </w:p>
        </w:tc>
        <w:tc>
          <w:tcPr>
            <w:tcW w:w="2261"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both"/>
              <w:rPr>
                <w:rStyle w:val="FontStyle91"/>
                <w:sz w:val="28"/>
                <w:szCs w:val="28"/>
              </w:rPr>
            </w:pPr>
            <w:r w:rsidRPr="00EF60F2">
              <w:rPr>
                <w:rStyle w:val="FontStyle91"/>
                <w:sz w:val="28"/>
                <w:szCs w:val="28"/>
              </w:rPr>
              <w:t>м</w:t>
            </w:r>
          </w:p>
        </w:tc>
      </w:tr>
      <w:tr w:rsidR="00310A5F" w:rsidRPr="00EF60F2" w:rsidTr="008C7C89">
        <w:tc>
          <w:tcPr>
            <w:tcW w:w="5064"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От наружных стен зданий и сооружений</w:t>
            </w:r>
          </w:p>
        </w:tc>
        <w:tc>
          <w:tcPr>
            <w:tcW w:w="2246"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5</w:t>
            </w:r>
          </w:p>
        </w:tc>
        <w:tc>
          <w:tcPr>
            <w:tcW w:w="2261"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1,5</w:t>
            </w:r>
          </w:p>
        </w:tc>
      </w:tr>
      <w:tr w:rsidR="00310A5F" w:rsidRPr="00EF60F2" w:rsidTr="008C7C89">
        <w:tc>
          <w:tcPr>
            <w:tcW w:w="5064"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От края тротуаров и дорожек</w:t>
            </w:r>
          </w:p>
        </w:tc>
        <w:tc>
          <w:tcPr>
            <w:tcW w:w="2246"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0,7</w:t>
            </w:r>
          </w:p>
        </w:tc>
        <w:tc>
          <w:tcPr>
            <w:tcW w:w="2261"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0,5</w:t>
            </w:r>
          </w:p>
        </w:tc>
      </w:tr>
      <w:tr w:rsidR="00310A5F" w:rsidRPr="00EF60F2" w:rsidTr="008C7C89">
        <w:tc>
          <w:tcPr>
            <w:tcW w:w="5064"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Край проезжей части   улиц, кромок</w:t>
            </w:r>
          </w:p>
        </w:tc>
        <w:tc>
          <w:tcPr>
            <w:tcW w:w="2246"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2</w:t>
            </w:r>
          </w:p>
        </w:tc>
        <w:tc>
          <w:tcPr>
            <w:tcW w:w="2261"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1</w:t>
            </w:r>
          </w:p>
        </w:tc>
      </w:tr>
      <w:tr w:rsidR="00310A5F" w:rsidRPr="00EF60F2" w:rsidTr="008C7C89">
        <w:tc>
          <w:tcPr>
            <w:tcW w:w="5064" w:type="dxa"/>
            <w:tcBorders>
              <w:top w:val="nil"/>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укрепленных обочин дорог или бровок</w:t>
            </w:r>
          </w:p>
        </w:tc>
        <w:tc>
          <w:tcPr>
            <w:tcW w:w="2246" w:type="dxa"/>
            <w:tcBorders>
              <w:top w:val="nil"/>
              <w:left w:val="single" w:sz="6" w:space="0" w:color="auto"/>
              <w:bottom w:val="nil"/>
              <w:right w:val="single" w:sz="6" w:space="0" w:color="auto"/>
            </w:tcBorders>
          </w:tcPr>
          <w:p w:rsidR="00310A5F" w:rsidRPr="00EF60F2" w:rsidRDefault="00310A5F" w:rsidP="0041367A">
            <w:pPr>
              <w:pStyle w:val="Style25"/>
              <w:widowControl/>
              <w:ind w:right="467" w:firstLine="567"/>
              <w:jc w:val="center"/>
              <w:rPr>
                <w:sz w:val="28"/>
                <w:szCs w:val="28"/>
              </w:rPr>
            </w:pPr>
          </w:p>
        </w:tc>
        <w:tc>
          <w:tcPr>
            <w:tcW w:w="2261" w:type="dxa"/>
            <w:tcBorders>
              <w:top w:val="nil"/>
              <w:left w:val="single" w:sz="6" w:space="0" w:color="auto"/>
              <w:bottom w:val="nil"/>
              <w:right w:val="single" w:sz="6" w:space="0" w:color="auto"/>
            </w:tcBorders>
          </w:tcPr>
          <w:p w:rsidR="00310A5F" w:rsidRPr="00EF60F2" w:rsidRDefault="00310A5F" w:rsidP="0041367A">
            <w:pPr>
              <w:pStyle w:val="Style25"/>
              <w:widowControl/>
              <w:ind w:right="467" w:firstLine="567"/>
              <w:jc w:val="center"/>
              <w:rPr>
                <w:sz w:val="28"/>
                <w:szCs w:val="28"/>
              </w:rPr>
            </w:pPr>
          </w:p>
        </w:tc>
      </w:tr>
      <w:tr w:rsidR="00310A5F" w:rsidRPr="00EF60F2" w:rsidTr="008C7C89">
        <w:tc>
          <w:tcPr>
            <w:tcW w:w="5064"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канав</w:t>
            </w:r>
          </w:p>
        </w:tc>
        <w:tc>
          <w:tcPr>
            <w:tcW w:w="2246" w:type="dxa"/>
            <w:tcBorders>
              <w:top w:val="nil"/>
              <w:left w:val="single" w:sz="6" w:space="0" w:color="auto"/>
              <w:bottom w:val="single" w:sz="6" w:space="0" w:color="auto"/>
              <w:right w:val="single" w:sz="6" w:space="0" w:color="auto"/>
            </w:tcBorders>
          </w:tcPr>
          <w:p w:rsidR="00310A5F" w:rsidRPr="00EF60F2" w:rsidRDefault="00310A5F" w:rsidP="0041367A">
            <w:pPr>
              <w:pStyle w:val="Style25"/>
              <w:widowControl/>
              <w:ind w:right="467" w:firstLine="567"/>
              <w:jc w:val="center"/>
              <w:rPr>
                <w:sz w:val="28"/>
                <w:szCs w:val="28"/>
              </w:rPr>
            </w:pPr>
          </w:p>
        </w:tc>
        <w:tc>
          <w:tcPr>
            <w:tcW w:w="2261" w:type="dxa"/>
            <w:tcBorders>
              <w:top w:val="nil"/>
              <w:left w:val="single" w:sz="6" w:space="0" w:color="auto"/>
              <w:bottom w:val="single" w:sz="6" w:space="0" w:color="auto"/>
              <w:right w:val="single" w:sz="6" w:space="0" w:color="auto"/>
            </w:tcBorders>
          </w:tcPr>
          <w:p w:rsidR="00310A5F" w:rsidRPr="00EF60F2" w:rsidRDefault="00310A5F" w:rsidP="0041367A">
            <w:pPr>
              <w:pStyle w:val="Style25"/>
              <w:widowControl/>
              <w:ind w:right="467" w:firstLine="567"/>
              <w:jc w:val="center"/>
              <w:rPr>
                <w:sz w:val="28"/>
                <w:szCs w:val="28"/>
              </w:rPr>
            </w:pPr>
          </w:p>
        </w:tc>
      </w:tr>
      <w:tr w:rsidR="00310A5F" w:rsidRPr="00EF60F2" w:rsidTr="008C7C89">
        <w:tc>
          <w:tcPr>
            <w:tcW w:w="5064"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От мачт и опор осветительной сети,</w:t>
            </w:r>
          </w:p>
        </w:tc>
        <w:tc>
          <w:tcPr>
            <w:tcW w:w="2246"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4</w:t>
            </w:r>
          </w:p>
        </w:tc>
        <w:tc>
          <w:tcPr>
            <w:tcW w:w="2261" w:type="dxa"/>
            <w:tcBorders>
              <w:top w:val="single" w:sz="6" w:space="0" w:color="auto"/>
              <w:left w:val="single" w:sz="6" w:space="0" w:color="auto"/>
              <w:bottom w:val="nil"/>
              <w:right w:val="single" w:sz="6" w:space="0" w:color="auto"/>
            </w:tcBorders>
          </w:tcPr>
          <w:p w:rsidR="00310A5F" w:rsidRPr="00EF60F2" w:rsidRDefault="00310A5F" w:rsidP="0041367A">
            <w:pPr>
              <w:pStyle w:val="Style32"/>
              <w:widowControl/>
              <w:spacing w:line="29" w:lineRule="exact"/>
              <w:ind w:right="467" w:firstLine="567"/>
              <w:jc w:val="center"/>
              <w:rPr>
                <w:rStyle w:val="FontStyle97"/>
                <w:position w:val="-1"/>
                <w:sz w:val="28"/>
                <w:szCs w:val="28"/>
              </w:rPr>
            </w:pPr>
            <w:r w:rsidRPr="00EF60F2">
              <w:rPr>
                <w:rStyle w:val="FontStyle97"/>
                <w:position w:val="-1"/>
                <w:sz w:val="28"/>
                <w:szCs w:val="28"/>
              </w:rPr>
              <w:t>_</w:t>
            </w:r>
          </w:p>
        </w:tc>
      </w:tr>
      <w:tr w:rsidR="00310A5F" w:rsidRPr="00EF60F2" w:rsidTr="008C7C89">
        <w:tc>
          <w:tcPr>
            <w:tcW w:w="5064"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мостовых опор и эстакад</w:t>
            </w:r>
          </w:p>
        </w:tc>
        <w:tc>
          <w:tcPr>
            <w:tcW w:w="2246" w:type="dxa"/>
            <w:tcBorders>
              <w:top w:val="nil"/>
              <w:left w:val="single" w:sz="6" w:space="0" w:color="auto"/>
              <w:bottom w:val="single" w:sz="6" w:space="0" w:color="auto"/>
              <w:right w:val="single" w:sz="6" w:space="0" w:color="auto"/>
            </w:tcBorders>
          </w:tcPr>
          <w:p w:rsidR="00310A5F" w:rsidRPr="00EF60F2" w:rsidRDefault="00310A5F" w:rsidP="0041367A">
            <w:pPr>
              <w:pStyle w:val="Style25"/>
              <w:widowControl/>
              <w:ind w:right="467" w:firstLine="567"/>
              <w:jc w:val="center"/>
              <w:rPr>
                <w:sz w:val="28"/>
                <w:szCs w:val="28"/>
              </w:rPr>
            </w:pPr>
          </w:p>
        </w:tc>
        <w:tc>
          <w:tcPr>
            <w:tcW w:w="2261" w:type="dxa"/>
            <w:tcBorders>
              <w:top w:val="nil"/>
              <w:left w:val="single" w:sz="6" w:space="0" w:color="auto"/>
              <w:bottom w:val="single" w:sz="6" w:space="0" w:color="auto"/>
              <w:right w:val="single" w:sz="6" w:space="0" w:color="auto"/>
            </w:tcBorders>
          </w:tcPr>
          <w:p w:rsidR="00310A5F" w:rsidRPr="00EF60F2" w:rsidRDefault="00310A5F" w:rsidP="0041367A">
            <w:pPr>
              <w:pStyle w:val="Style25"/>
              <w:widowControl/>
              <w:ind w:right="467" w:firstLine="567"/>
              <w:jc w:val="center"/>
              <w:rPr>
                <w:sz w:val="28"/>
                <w:szCs w:val="28"/>
              </w:rPr>
            </w:pPr>
          </w:p>
        </w:tc>
      </w:tr>
      <w:tr w:rsidR="00310A5F" w:rsidRPr="00EF60F2" w:rsidTr="008C7C89">
        <w:tc>
          <w:tcPr>
            <w:tcW w:w="5064"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От подошвы откосов, террас и др.</w:t>
            </w:r>
          </w:p>
        </w:tc>
        <w:tc>
          <w:tcPr>
            <w:tcW w:w="2246"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1</w:t>
            </w:r>
          </w:p>
        </w:tc>
        <w:tc>
          <w:tcPr>
            <w:tcW w:w="2261" w:type="dxa"/>
            <w:tcBorders>
              <w:top w:val="single" w:sz="6" w:space="0" w:color="auto"/>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0,5</w:t>
            </w:r>
          </w:p>
        </w:tc>
      </w:tr>
      <w:tr w:rsidR="00310A5F" w:rsidRPr="00EF60F2" w:rsidTr="008C7C89">
        <w:tc>
          <w:tcPr>
            <w:tcW w:w="5064"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От подошвы или внутренней грани</w:t>
            </w:r>
          </w:p>
        </w:tc>
        <w:tc>
          <w:tcPr>
            <w:tcW w:w="2246"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3</w:t>
            </w:r>
          </w:p>
        </w:tc>
        <w:tc>
          <w:tcPr>
            <w:tcW w:w="2261"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1</w:t>
            </w:r>
          </w:p>
        </w:tc>
      </w:tr>
      <w:tr w:rsidR="00310A5F" w:rsidRPr="00EF60F2" w:rsidTr="008C7C89">
        <w:tc>
          <w:tcPr>
            <w:tcW w:w="5064"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подпорных стенок</w:t>
            </w:r>
          </w:p>
        </w:tc>
        <w:tc>
          <w:tcPr>
            <w:tcW w:w="2246" w:type="dxa"/>
            <w:tcBorders>
              <w:top w:val="nil"/>
              <w:left w:val="single" w:sz="6" w:space="0" w:color="auto"/>
              <w:bottom w:val="single" w:sz="6" w:space="0" w:color="auto"/>
              <w:right w:val="single" w:sz="6" w:space="0" w:color="auto"/>
            </w:tcBorders>
          </w:tcPr>
          <w:p w:rsidR="00310A5F" w:rsidRPr="00EF60F2" w:rsidRDefault="00310A5F" w:rsidP="0041367A">
            <w:pPr>
              <w:pStyle w:val="Style25"/>
              <w:widowControl/>
              <w:ind w:right="467" w:firstLine="567"/>
              <w:jc w:val="center"/>
              <w:rPr>
                <w:sz w:val="28"/>
                <w:szCs w:val="28"/>
              </w:rPr>
            </w:pPr>
          </w:p>
        </w:tc>
        <w:tc>
          <w:tcPr>
            <w:tcW w:w="2261" w:type="dxa"/>
            <w:tcBorders>
              <w:top w:val="nil"/>
              <w:left w:val="single" w:sz="6" w:space="0" w:color="auto"/>
              <w:bottom w:val="single" w:sz="6" w:space="0" w:color="auto"/>
              <w:right w:val="single" w:sz="6" w:space="0" w:color="auto"/>
            </w:tcBorders>
          </w:tcPr>
          <w:p w:rsidR="00310A5F" w:rsidRPr="00EF60F2" w:rsidRDefault="00310A5F" w:rsidP="0041367A">
            <w:pPr>
              <w:pStyle w:val="Style25"/>
              <w:widowControl/>
              <w:ind w:right="467" w:firstLine="567"/>
              <w:jc w:val="center"/>
              <w:rPr>
                <w:sz w:val="28"/>
                <w:szCs w:val="28"/>
              </w:rPr>
            </w:pPr>
          </w:p>
        </w:tc>
      </w:tr>
      <w:tr w:rsidR="00310A5F" w:rsidRPr="00EF60F2" w:rsidTr="008C7C89">
        <w:trPr>
          <w:trHeight w:val="390"/>
        </w:trPr>
        <w:tc>
          <w:tcPr>
            <w:tcW w:w="5064" w:type="dxa"/>
            <w:tcBorders>
              <w:top w:val="single" w:sz="6" w:space="0" w:color="auto"/>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От подземных сетей:</w:t>
            </w:r>
          </w:p>
        </w:tc>
        <w:tc>
          <w:tcPr>
            <w:tcW w:w="2246" w:type="dxa"/>
            <w:tcBorders>
              <w:top w:val="single" w:sz="6" w:space="0" w:color="auto"/>
              <w:left w:val="single" w:sz="6" w:space="0" w:color="auto"/>
              <w:bottom w:val="nil"/>
              <w:right w:val="single" w:sz="6" w:space="0" w:color="auto"/>
            </w:tcBorders>
          </w:tcPr>
          <w:p w:rsidR="00310A5F" w:rsidRPr="00EF60F2" w:rsidRDefault="00310A5F" w:rsidP="0041367A">
            <w:pPr>
              <w:pStyle w:val="Style25"/>
              <w:widowControl/>
              <w:ind w:right="467" w:firstLine="567"/>
              <w:jc w:val="center"/>
              <w:rPr>
                <w:sz w:val="28"/>
                <w:szCs w:val="28"/>
              </w:rPr>
            </w:pPr>
          </w:p>
        </w:tc>
        <w:tc>
          <w:tcPr>
            <w:tcW w:w="2261" w:type="dxa"/>
            <w:tcBorders>
              <w:top w:val="single" w:sz="6" w:space="0" w:color="auto"/>
              <w:left w:val="single" w:sz="6" w:space="0" w:color="auto"/>
              <w:bottom w:val="nil"/>
              <w:right w:val="single" w:sz="6" w:space="0" w:color="auto"/>
            </w:tcBorders>
          </w:tcPr>
          <w:p w:rsidR="00310A5F" w:rsidRPr="00EF60F2" w:rsidRDefault="00310A5F" w:rsidP="0041367A">
            <w:pPr>
              <w:pStyle w:val="Style25"/>
              <w:widowControl/>
              <w:ind w:right="467" w:firstLine="567"/>
              <w:jc w:val="center"/>
              <w:rPr>
                <w:sz w:val="28"/>
                <w:szCs w:val="28"/>
              </w:rPr>
            </w:pPr>
          </w:p>
        </w:tc>
      </w:tr>
      <w:tr w:rsidR="00310A5F" w:rsidRPr="00EF60F2" w:rsidTr="008C7C89">
        <w:tc>
          <w:tcPr>
            <w:tcW w:w="5064" w:type="dxa"/>
            <w:tcBorders>
              <w:top w:val="nil"/>
              <w:left w:val="single" w:sz="6" w:space="0" w:color="auto"/>
              <w:bottom w:val="nil"/>
              <w:right w:val="single" w:sz="6" w:space="0" w:color="auto"/>
            </w:tcBorders>
          </w:tcPr>
          <w:p w:rsidR="00310A5F" w:rsidRPr="00EF60F2" w:rsidRDefault="00310A5F" w:rsidP="008C7C89">
            <w:pPr>
              <w:pStyle w:val="Style31"/>
              <w:widowControl/>
              <w:tabs>
                <w:tab w:val="left" w:pos="4780"/>
              </w:tabs>
              <w:ind w:right="204"/>
              <w:jc w:val="both"/>
              <w:rPr>
                <w:rStyle w:val="FontStyle91"/>
                <w:sz w:val="28"/>
                <w:szCs w:val="28"/>
              </w:rPr>
            </w:pPr>
            <w:r w:rsidRPr="00EF60F2">
              <w:rPr>
                <w:rStyle w:val="FontStyle91"/>
                <w:sz w:val="28"/>
                <w:szCs w:val="28"/>
              </w:rPr>
              <w:t>а) канализации</w:t>
            </w:r>
          </w:p>
        </w:tc>
        <w:tc>
          <w:tcPr>
            <w:tcW w:w="2246" w:type="dxa"/>
            <w:tcBorders>
              <w:top w:val="nil"/>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1,5</w:t>
            </w:r>
          </w:p>
        </w:tc>
        <w:tc>
          <w:tcPr>
            <w:tcW w:w="2261" w:type="dxa"/>
            <w:tcBorders>
              <w:top w:val="nil"/>
              <w:left w:val="single" w:sz="6" w:space="0" w:color="auto"/>
              <w:bottom w:val="nil"/>
              <w:right w:val="single" w:sz="6" w:space="0" w:color="auto"/>
            </w:tcBorders>
          </w:tcPr>
          <w:p w:rsidR="00310A5F" w:rsidRPr="00EF60F2" w:rsidRDefault="00310A5F" w:rsidP="0041367A">
            <w:pPr>
              <w:pStyle w:val="Style30"/>
              <w:widowControl/>
              <w:ind w:right="467" w:firstLine="567"/>
              <w:jc w:val="center"/>
              <w:rPr>
                <w:rStyle w:val="FontStyle98"/>
                <w:sz w:val="28"/>
                <w:szCs w:val="28"/>
              </w:rPr>
            </w:pPr>
            <w:r w:rsidRPr="00EF60F2">
              <w:rPr>
                <w:rStyle w:val="FontStyle98"/>
                <w:sz w:val="28"/>
                <w:szCs w:val="28"/>
              </w:rPr>
              <w:t>-</w:t>
            </w:r>
          </w:p>
        </w:tc>
      </w:tr>
      <w:tr w:rsidR="00310A5F" w:rsidRPr="00EF60F2" w:rsidTr="008C7C89">
        <w:tc>
          <w:tcPr>
            <w:tcW w:w="5064" w:type="dxa"/>
            <w:tcBorders>
              <w:top w:val="nil"/>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б) теплопроводов (от стенок канала) и</w:t>
            </w:r>
          </w:p>
        </w:tc>
        <w:tc>
          <w:tcPr>
            <w:tcW w:w="2246" w:type="dxa"/>
            <w:tcBorders>
              <w:top w:val="nil"/>
              <w:left w:val="single" w:sz="6" w:space="0" w:color="auto"/>
              <w:bottom w:val="nil"/>
              <w:right w:val="single" w:sz="6" w:space="0" w:color="auto"/>
            </w:tcBorders>
          </w:tcPr>
          <w:p w:rsidR="00310A5F" w:rsidRPr="00EF60F2" w:rsidRDefault="00310A5F" w:rsidP="0041367A">
            <w:pPr>
              <w:pStyle w:val="Style25"/>
              <w:widowControl/>
              <w:ind w:right="467" w:firstLine="567"/>
              <w:jc w:val="center"/>
              <w:rPr>
                <w:sz w:val="28"/>
                <w:szCs w:val="28"/>
              </w:rPr>
            </w:pPr>
          </w:p>
        </w:tc>
        <w:tc>
          <w:tcPr>
            <w:tcW w:w="2261" w:type="dxa"/>
            <w:tcBorders>
              <w:top w:val="nil"/>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1</w:t>
            </w:r>
          </w:p>
        </w:tc>
      </w:tr>
      <w:tr w:rsidR="00310A5F" w:rsidRPr="00EF60F2" w:rsidTr="008C7C89">
        <w:tc>
          <w:tcPr>
            <w:tcW w:w="5064" w:type="dxa"/>
            <w:tcBorders>
              <w:top w:val="nil"/>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 xml:space="preserve">трубопроводов,  тепловых  сетей  </w:t>
            </w:r>
            <w:proofErr w:type="gramStart"/>
            <w:r w:rsidRPr="00EF60F2">
              <w:rPr>
                <w:rStyle w:val="FontStyle91"/>
                <w:sz w:val="28"/>
                <w:szCs w:val="28"/>
              </w:rPr>
              <w:t>при</w:t>
            </w:r>
            <w:proofErr w:type="gramEnd"/>
          </w:p>
        </w:tc>
        <w:tc>
          <w:tcPr>
            <w:tcW w:w="2246" w:type="dxa"/>
            <w:tcBorders>
              <w:top w:val="nil"/>
              <w:left w:val="single" w:sz="6" w:space="0" w:color="auto"/>
              <w:bottom w:val="nil"/>
              <w:right w:val="single" w:sz="6" w:space="0" w:color="auto"/>
            </w:tcBorders>
          </w:tcPr>
          <w:p w:rsidR="00310A5F" w:rsidRPr="00EF60F2" w:rsidRDefault="00310A5F" w:rsidP="0041367A">
            <w:pPr>
              <w:pStyle w:val="Style25"/>
              <w:widowControl/>
              <w:ind w:right="467" w:firstLine="567"/>
              <w:jc w:val="center"/>
              <w:rPr>
                <w:sz w:val="28"/>
                <w:szCs w:val="28"/>
              </w:rPr>
            </w:pPr>
          </w:p>
        </w:tc>
        <w:tc>
          <w:tcPr>
            <w:tcW w:w="2261" w:type="dxa"/>
            <w:tcBorders>
              <w:top w:val="nil"/>
              <w:left w:val="single" w:sz="6" w:space="0" w:color="auto"/>
              <w:bottom w:val="nil"/>
              <w:right w:val="single" w:sz="6" w:space="0" w:color="auto"/>
            </w:tcBorders>
          </w:tcPr>
          <w:p w:rsidR="00310A5F" w:rsidRPr="00EF60F2" w:rsidRDefault="00310A5F" w:rsidP="0041367A">
            <w:pPr>
              <w:pStyle w:val="Style25"/>
              <w:widowControl/>
              <w:ind w:right="467" w:firstLine="567"/>
              <w:jc w:val="center"/>
              <w:rPr>
                <w:sz w:val="28"/>
                <w:szCs w:val="28"/>
              </w:rPr>
            </w:pPr>
          </w:p>
        </w:tc>
      </w:tr>
      <w:tr w:rsidR="00310A5F" w:rsidRPr="00EF60F2" w:rsidTr="008C7C89">
        <w:trPr>
          <w:trHeight w:val="301"/>
        </w:trPr>
        <w:tc>
          <w:tcPr>
            <w:tcW w:w="5064" w:type="dxa"/>
            <w:tcBorders>
              <w:top w:val="nil"/>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proofErr w:type="spellStart"/>
            <w:r w:rsidRPr="00EF60F2">
              <w:rPr>
                <w:rStyle w:val="FontStyle91"/>
                <w:sz w:val="28"/>
                <w:szCs w:val="28"/>
              </w:rPr>
              <w:t>бесканальной</w:t>
            </w:r>
            <w:proofErr w:type="spellEnd"/>
            <w:r w:rsidRPr="00EF60F2">
              <w:rPr>
                <w:rStyle w:val="FontStyle91"/>
                <w:sz w:val="28"/>
                <w:szCs w:val="28"/>
              </w:rPr>
              <w:t xml:space="preserve"> прокладке</w:t>
            </w:r>
          </w:p>
        </w:tc>
        <w:tc>
          <w:tcPr>
            <w:tcW w:w="2246" w:type="dxa"/>
            <w:tcBorders>
              <w:top w:val="nil"/>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2</w:t>
            </w:r>
          </w:p>
        </w:tc>
        <w:tc>
          <w:tcPr>
            <w:tcW w:w="2261" w:type="dxa"/>
            <w:tcBorders>
              <w:top w:val="nil"/>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1</w:t>
            </w:r>
          </w:p>
        </w:tc>
      </w:tr>
      <w:tr w:rsidR="00310A5F" w:rsidRPr="00EF60F2" w:rsidTr="008C7C89">
        <w:tc>
          <w:tcPr>
            <w:tcW w:w="5064" w:type="dxa"/>
            <w:tcBorders>
              <w:top w:val="nil"/>
              <w:left w:val="single" w:sz="6" w:space="0" w:color="auto"/>
              <w:bottom w:val="nil"/>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в) водопроводов, дренажей</w:t>
            </w:r>
          </w:p>
        </w:tc>
        <w:tc>
          <w:tcPr>
            <w:tcW w:w="2246" w:type="dxa"/>
            <w:tcBorders>
              <w:top w:val="nil"/>
              <w:left w:val="single" w:sz="6" w:space="0" w:color="auto"/>
              <w:bottom w:val="nil"/>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2</w:t>
            </w:r>
          </w:p>
        </w:tc>
        <w:tc>
          <w:tcPr>
            <w:tcW w:w="2261" w:type="dxa"/>
            <w:tcBorders>
              <w:top w:val="nil"/>
              <w:left w:val="single" w:sz="6" w:space="0" w:color="auto"/>
              <w:bottom w:val="nil"/>
              <w:right w:val="single" w:sz="6" w:space="0" w:color="auto"/>
            </w:tcBorders>
          </w:tcPr>
          <w:p w:rsidR="00310A5F" w:rsidRPr="00EF60F2" w:rsidRDefault="00310A5F" w:rsidP="0041367A">
            <w:pPr>
              <w:pStyle w:val="Style29"/>
              <w:widowControl/>
              <w:spacing w:line="29" w:lineRule="exact"/>
              <w:ind w:right="467" w:firstLine="567"/>
              <w:jc w:val="center"/>
              <w:rPr>
                <w:rStyle w:val="FontStyle99"/>
                <w:position w:val="-1"/>
                <w:sz w:val="28"/>
                <w:szCs w:val="28"/>
              </w:rPr>
            </w:pPr>
            <w:r w:rsidRPr="00EF60F2">
              <w:rPr>
                <w:rStyle w:val="FontStyle99"/>
                <w:position w:val="-1"/>
                <w:sz w:val="28"/>
                <w:szCs w:val="28"/>
              </w:rPr>
              <w:t>_</w:t>
            </w:r>
          </w:p>
        </w:tc>
      </w:tr>
      <w:tr w:rsidR="00310A5F" w:rsidRPr="00EF60F2" w:rsidTr="008C7C89">
        <w:tc>
          <w:tcPr>
            <w:tcW w:w="5064"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tabs>
                <w:tab w:val="left" w:pos="4780"/>
              </w:tabs>
              <w:ind w:right="204"/>
              <w:jc w:val="both"/>
              <w:rPr>
                <w:rStyle w:val="FontStyle91"/>
                <w:sz w:val="28"/>
                <w:szCs w:val="28"/>
              </w:rPr>
            </w:pPr>
            <w:r w:rsidRPr="00EF60F2">
              <w:rPr>
                <w:rStyle w:val="FontStyle91"/>
                <w:sz w:val="28"/>
                <w:szCs w:val="28"/>
              </w:rPr>
              <w:t>г) силовых кабелей и кабелей связи</w:t>
            </w:r>
          </w:p>
        </w:tc>
        <w:tc>
          <w:tcPr>
            <w:tcW w:w="2246"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2</w:t>
            </w:r>
          </w:p>
        </w:tc>
        <w:tc>
          <w:tcPr>
            <w:tcW w:w="2261" w:type="dxa"/>
            <w:tcBorders>
              <w:top w:val="nil"/>
              <w:left w:val="single" w:sz="6" w:space="0" w:color="auto"/>
              <w:bottom w:val="single" w:sz="6" w:space="0" w:color="auto"/>
              <w:right w:val="single" w:sz="6" w:space="0" w:color="auto"/>
            </w:tcBorders>
          </w:tcPr>
          <w:p w:rsidR="00310A5F" w:rsidRPr="00EF60F2" w:rsidRDefault="00310A5F" w:rsidP="0041367A">
            <w:pPr>
              <w:pStyle w:val="Style31"/>
              <w:widowControl/>
              <w:ind w:right="467" w:firstLine="567"/>
              <w:jc w:val="center"/>
              <w:rPr>
                <w:rStyle w:val="FontStyle91"/>
                <w:sz w:val="28"/>
                <w:szCs w:val="28"/>
              </w:rPr>
            </w:pPr>
            <w:r w:rsidRPr="00EF60F2">
              <w:rPr>
                <w:rStyle w:val="FontStyle91"/>
                <w:sz w:val="28"/>
                <w:szCs w:val="28"/>
              </w:rPr>
              <w:t>0,7</w:t>
            </w:r>
          </w:p>
        </w:tc>
      </w:tr>
    </w:tbl>
    <w:p w:rsidR="00310A5F" w:rsidRPr="00EF60F2" w:rsidRDefault="004351DB" w:rsidP="004351DB">
      <w:pPr>
        <w:pStyle w:val="Style7"/>
        <w:widowControl/>
        <w:spacing w:line="322" w:lineRule="exact"/>
        <w:ind w:right="-21" w:firstLine="567"/>
        <w:rPr>
          <w:rStyle w:val="FontStyle91"/>
          <w:sz w:val="28"/>
          <w:szCs w:val="28"/>
        </w:rPr>
      </w:pPr>
      <w:r>
        <w:rPr>
          <w:rStyle w:val="FontStyle91"/>
          <w:sz w:val="28"/>
          <w:szCs w:val="28"/>
        </w:rPr>
        <w:t>2.9.1</w:t>
      </w:r>
      <w:r w:rsidR="00310A5F" w:rsidRPr="00EF60F2">
        <w:rPr>
          <w:rStyle w:val="FontStyle91"/>
          <w:sz w:val="28"/>
          <w:szCs w:val="28"/>
        </w:rPr>
        <w:t xml:space="preserve">9.2. Наиболее оптимальным временем посадки растений являются весна и осень, когда растения находятся в естественном </w:t>
      </w:r>
      <w:proofErr w:type="spellStart"/>
      <w:r w:rsidR="00310A5F" w:rsidRPr="00EF60F2">
        <w:rPr>
          <w:rStyle w:val="FontStyle91"/>
          <w:sz w:val="28"/>
          <w:szCs w:val="28"/>
        </w:rPr>
        <w:t>обезлиственном</w:t>
      </w:r>
      <w:proofErr w:type="spellEnd"/>
      <w:r w:rsidR="00310A5F" w:rsidRPr="00EF60F2">
        <w:rPr>
          <w:rStyle w:val="FontStyle91"/>
          <w:sz w:val="28"/>
          <w:szCs w:val="28"/>
        </w:rPr>
        <w:t xml:space="preserve"> состоянии (листопадные виды) или в состоянии пониженной активности физиологических процессов растительного организма.</w:t>
      </w:r>
    </w:p>
    <w:p w:rsidR="00310A5F" w:rsidRPr="00EF60F2" w:rsidRDefault="004351DB" w:rsidP="004351DB">
      <w:pPr>
        <w:pStyle w:val="Style7"/>
        <w:widowControl/>
        <w:spacing w:line="322" w:lineRule="exact"/>
        <w:ind w:right="-21" w:firstLine="567"/>
        <w:rPr>
          <w:rStyle w:val="FontStyle91"/>
          <w:sz w:val="28"/>
          <w:szCs w:val="28"/>
        </w:rPr>
      </w:pPr>
      <w:r>
        <w:rPr>
          <w:rStyle w:val="FontStyle91"/>
          <w:sz w:val="28"/>
          <w:szCs w:val="28"/>
        </w:rPr>
        <w:t>2.9.1</w:t>
      </w:r>
      <w:r w:rsidR="00310A5F" w:rsidRPr="00EF60F2">
        <w:rPr>
          <w:rStyle w:val="FontStyle91"/>
          <w:sz w:val="28"/>
          <w:szCs w:val="28"/>
        </w:rPr>
        <w:t xml:space="preserve">9.3. При посадке необходимо следить за заполнением грунтом пустот между корнями высаживаемых растений. По мере заполнения ям и траншей грунт в них должен уплотняться от стенок к центру. Высота установки саженцев в яму или траншею должна обеспечивать положение </w:t>
      </w:r>
      <w:r w:rsidR="00310A5F" w:rsidRPr="00EF60F2">
        <w:rPr>
          <w:rStyle w:val="FontStyle91"/>
          <w:sz w:val="28"/>
          <w:szCs w:val="28"/>
        </w:rPr>
        <w:lastRenderedPageBreak/>
        <w:t>корневой шейки на уровне поверхности земли после осадки грунта. Саженцы после посадки должны быть подвязаны к установленным в ямы кольям и обильно политы водой. Осевшую после первого полива землю следует подсыпать на следующий день и вторично полить растения.</w:t>
      </w:r>
    </w:p>
    <w:p w:rsidR="00310A5F" w:rsidRPr="00EF60F2" w:rsidRDefault="00310A5F" w:rsidP="007661D0">
      <w:pPr>
        <w:pStyle w:val="Style27"/>
        <w:widowControl/>
        <w:numPr>
          <w:ilvl w:val="3"/>
          <w:numId w:val="217"/>
        </w:numPr>
        <w:tabs>
          <w:tab w:val="left" w:pos="2107"/>
        </w:tabs>
        <w:spacing w:line="312" w:lineRule="exact"/>
        <w:ind w:left="0" w:right="-21" w:firstLine="567"/>
        <w:rPr>
          <w:rStyle w:val="FontStyle91"/>
          <w:sz w:val="28"/>
          <w:szCs w:val="28"/>
        </w:rPr>
      </w:pPr>
      <w:r w:rsidRPr="00EF60F2">
        <w:rPr>
          <w:rStyle w:val="FontStyle91"/>
          <w:sz w:val="28"/>
          <w:szCs w:val="28"/>
        </w:rPr>
        <w:t>Ямы и траншеи, в которые будут высаживаться растения с комом, должны быть засыпаны растительным грунтом до низа кома. При посадке растений с упакованным комом упаковку следует удалять только после окончания установки растений на место.</w:t>
      </w:r>
    </w:p>
    <w:p w:rsidR="00310A5F" w:rsidRPr="006D4430" w:rsidRDefault="00310A5F" w:rsidP="007661D0">
      <w:pPr>
        <w:pStyle w:val="Style27"/>
        <w:widowControl/>
        <w:numPr>
          <w:ilvl w:val="3"/>
          <w:numId w:val="217"/>
        </w:numPr>
        <w:tabs>
          <w:tab w:val="left" w:pos="2107"/>
        </w:tabs>
        <w:spacing w:before="58" w:line="317" w:lineRule="exact"/>
        <w:ind w:left="0" w:right="-21" w:firstLine="567"/>
        <w:rPr>
          <w:rStyle w:val="FontStyle91"/>
          <w:sz w:val="28"/>
          <w:szCs w:val="28"/>
        </w:rPr>
      </w:pPr>
      <w:r w:rsidRPr="006D4430">
        <w:rPr>
          <w:rStyle w:val="FontStyle91"/>
          <w:sz w:val="28"/>
          <w:szCs w:val="28"/>
        </w:rPr>
        <w:t xml:space="preserve">При посадке деревьев и кустарников в </w:t>
      </w:r>
      <w:proofErr w:type="spellStart"/>
      <w:r w:rsidRPr="006D4430">
        <w:rPr>
          <w:rStyle w:val="FontStyle91"/>
          <w:sz w:val="28"/>
          <w:szCs w:val="28"/>
        </w:rPr>
        <w:t>сильнофильтрующие</w:t>
      </w:r>
      <w:proofErr w:type="spellEnd"/>
      <w:r w:rsidRPr="006D4430">
        <w:rPr>
          <w:rStyle w:val="FontStyle91"/>
          <w:sz w:val="28"/>
          <w:szCs w:val="28"/>
        </w:rPr>
        <w:t xml:space="preserve"> грунты на дно посадочных мест следует укладывать слой суглинка толщиной не менее 15 см. </w:t>
      </w:r>
    </w:p>
    <w:p w:rsidR="00310A5F" w:rsidRPr="00EF60F2" w:rsidRDefault="00310A5F" w:rsidP="007661D0">
      <w:pPr>
        <w:pStyle w:val="Style27"/>
        <w:widowControl/>
        <w:numPr>
          <w:ilvl w:val="3"/>
          <w:numId w:val="217"/>
        </w:numPr>
        <w:tabs>
          <w:tab w:val="left" w:pos="2107"/>
        </w:tabs>
        <w:spacing w:before="58" w:line="317" w:lineRule="exact"/>
        <w:ind w:left="0" w:right="-21" w:firstLine="567"/>
        <w:rPr>
          <w:rStyle w:val="FontStyle91"/>
          <w:sz w:val="28"/>
          <w:szCs w:val="28"/>
        </w:rPr>
      </w:pPr>
      <w:r w:rsidRPr="006D4430">
        <w:rPr>
          <w:rStyle w:val="FontStyle91"/>
          <w:sz w:val="28"/>
          <w:szCs w:val="28"/>
        </w:rPr>
        <w:t xml:space="preserve">При посадке растений в период вегетации должны выполняться следующие требования: саженцы должны быть с комом, упакованным в жесткую тару (упаковка кома в мягкую тару допускается только для посадочного материала, выкопанного из плотных глинистых грунтов), разрыв во времени между выкапыванием посадочного материала и его посадкой должен быть минимальным; </w:t>
      </w:r>
      <w:proofErr w:type="gramStart"/>
      <w:r w:rsidRPr="006D4430">
        <w:rPr>
          <w:rStyle w:val="FontStyle91"/>
          <w:sz w:val="28"/>
          <w:szCs w:val="28"/>
        </w:rPr>
        <w:t xml:space="preserve">для пересадки следует выбирать прохладные пасмурные дни или утренние и вечерние часы дня; кроны растений при перевозке должны быть связаны и укрыты от высушивания; после посадки кроны саженцев и кустов должны быть прорежены с удалением до 30% листового аппарата, </w:t>
      </w:r>
      <w:proofErr w:type="spellStart"/>
      <w:r w:rsidRPr="006D4430">
        <w:rPr>
          <w:rStyle w:val="FontStyle91"/>
          <w:sz w:val="28"/>
          <w:szCs w:val="28"/>
        </w:rPr>
        <w:t>притенены</w:t>
      </w:r>
      <w:proofErr w:type="spellEnd"/>
      <w:r w:rsidRPr="006D4430">
        <w:rPr>
          <w:rStyle w:val="FontStyle91"/>
          <w:sz w:val="28"/>
          <w:szCs w:val="28"/>
        </w:rPr>
        <w:t xml:space="preserve"> и регулярно (не реже двух раз в неделю) обмываться водой в течение месяца.</w:t>
      </w:r>
      <w:proofErr w:type="gramEnd"/>
    </w:p>
    <w:p w:rsidR="00310A5F" w:rsidRPr="00EF60F2" w:rsidRDefault="00310A5F" w:rsidP="007661D0">
      <w:pPr>
        <w:pStyle w:val="Style27"/>
        <w:widowControl/>
        <w:numPr>
          <w:ilvl w:val="3"/>
          <w:numId w:val="218"/>
        </w:numPr>
        <w:tabs>
          <w:tab w:val="left" w:pos="2107"/>
        </w:tabs>
        <w:spacing w:before="24" w:line="312" w:lineRule="exact"/>
        <w:ind w:left="0" w:right="-21" w:firstLine="567"/>
        <w:rPr>
          <w:rStyle w:val="FontStyle91"/>
          <w:sz w:val="28"/>
          <w:szCs w:val="28"/>
        </w:rPr>
      </w:pPr>
      <w:r w:rsidRPr="00EF60F2">
        <w:rPr>
          <w:rStyle w:val="FontStyle91"/>
          <w:sz w:val="28"/>
          <w:szCs w:val="28"/>
        </w:rPr>
        <w:t>При посадке саженцев в летнее время без кома земли часть кроны должна быть обрезана и проведена обработка антитранспирантами -</w:t>
      </w:r>
      <w:r w:rsidR="00613631">
        <w:rPr>
          <w:rStyle w:val="FontStyle91"/>
          <w:sz w:val="28"/>
          <w:szCs w:val="28"/>
        </w:rPr>
        <w:t xml:space="preserve"> </w:t>
      </w:r>
      <w:r w:rsidRPr="00EF60F2">
        <w:rPr>
          <w:rStyle w:val="FontStyle91"/>
          <w:sz w:val="28"/>
          <w:szCs w:val="28"/>
        </w:rPr>
        <w:t>пленкообразующими препаратами - латексами, уменьшающими водоотдачу листовой поверхности на 40 - 60%. Обработка латексом проводится за 1 - 2 дня до пересадки, раствор которого готовится непосредственно перед употреблением.</w:t>
      </w:r>
    </w:p>
    <w:p w:rsidR="00310A5F" w:rsidRPr="00EF60F2" w:rsidRDefault="00310A5F" w:rsidP="007661D0">
      <w:pPr>
        <w:pStyle w:val="Style27"/>
        <w:widowControl/>
        <w:numPr>
          <w:ilvl w:val="3"/>
          <w:numId w:val="218"/>
        </w:numPr>
        <w:tabs>
          <w:tab w:val="left" w:pos="2107"/>
        </w:tabs>
        <w:spacing w:before="62" w:line="307" w:lineRule="exact"/>
        <w:ind w:left="0" w:right="-21" w:firstLine="567"/>
        <w:rPr>
          <w:rStyle w:val="FontStyle91"/>
          <w:sz w:val="28"/>
          <w:szCs w:val="28"/>
        </w:rPr>
      </w:pPr>
      <w:r w:rsidRPr="00EF60F2">
        <w:rPr>
          <w:rStyle w:val="FontStyle91"/>
          <w:sz w:val="28"/>
          <w:szCs w:val="28"/>
        </w:rPr>
        <w:t>Деревья и кустарники следует высаживать в соответствии с действующими национальными стандартами и сводами правил, в том числе, регламентируются расстояния от стен здания и различных сооружений до места посадки растений.</w:t>
      </w:r>
    </w:p>
    <w:p w:rsidR="00310A5F" w:rsidRPr="00EF60F2" w:rsidRDefault="00310A5F" w:rsidP="007661D0">
      <w:pPr>
        <w:pStyle w:val="Style27"/>
        <w:widowControl/>
        <w:numPr>
          <w:ilvl w:val="3"/>
          <w:numId w:val="218"/>
        </w:numPr>
        <w:tabs>
          <w:tab w:val="left" w:pos="2107"/>
        </w:tabs>
        <w:spacing w:before="48" w:line="312" w:lineRule="exact"/>
        <w:ind w:left="0" w:right="-21" w:firstLine="567"/>
        <w:rPr>
          <w:rStyle w:val="FontStyle91"/>
          <w:sz w:val="28"/>
          <w:szCs w:val="28"/>
        </w:rPr>
      </w:pPr>
      <w:r w:rsidRPr="00EF60F2">
        <w:rPr>
          <w:rStyle w:val="FontStyle91"/>
          <w:sz w:val="28"/>
          <w:szCs w:val="28"/>
        </w:rPr>
        <w:t xml:space="preserve">Расстояния от воздушных линий электропередачи до деревьев следует обеспечивать в соответствии с требованиями постановления Правительства Российской Федерации от 24.02.2009 №160 «О порядке установления охранных зон объектов </w:t>
      </w:r>
      <w:proofErr w:type="spellStart"/>
      <w:r w:rsidRPr="00EF60F2">
        <w:rPr>
          <w:rStyle w:val="FontStyle91"/>
          <w:sz w:val="28"/>
          <w:szCs w:val="28"/>
        </w:rPr>
        <w:t>электросетевого</w:t>
      </w:r>
      <w:proofErr w:type="spellEnd"/>
      <w:r w:rsidRPr="00EF60F2">
        <w:rPr>
          <w:rStyle w:val="FontStyle91"/>
          <w:sz w:val="28"/>
          <w:szCs w:val="28"/>
        </w:rPr>
        <w:t xml:space="preserve"> хозяйства и особых условий использования земельных участков, расположенных в границах таких зон».</w:t>
      </w:r>
    </w:p>
    <w:p w:rsidR="00310A5F" w:rsidRPr="00EF60F2" w:rsidRDefault="004351DB" w:rsidP="004351DB">
      <w:pPr>
        <w:pStyle w:val="Style27"/>
        <w:widowControl/>
        <w:tabs>
          <w:tab w:val="left" w:pos="2107"/>
        </w:tabs>
        <w:spacing w:before="58" w:line="298" w:lineRule="exact"/>
        <w:ind w:right="-21" w:firstLine="567"/>
        <w:rPr>
          <w:rStyle w:val="FontStyle91"/>
          <w:sz w:val="28"/>
          <w:szCs w:val="28"/>
        </w:rPr>
      </w:pPr>
      <w:r>
        <w:rPr>
          <w:rStyle w:val="FontStyle91"/>
          <w:sz w:val="28"/>
          <w:szCs w:val="28"/>
        </w:rPr>
        <w:t xml:space="preserve">2.9.16.9. </w:t>
      </w:r>
      <w:r w:rsidR="00310A5F" w:rsidRPr="00EF60F2">
        <w:rPr>
          <w:rStyle w:val="FontStyle91"/>
          <w:sz w:val="28"/>
          <w:szCs w:val="28"/>
        </w:rPr>
        <w:t>Деревья, высаживаемые у зданий, не должны препятствовать инсоляции и освещенности жилых и общественных помещений.</w:t>
      </w:r>
    </w:p>
    <w:p w:rsidR="00310A5F" w:rsidRPr="00EF60F2" w:rsidRDefault="00310A5F" w:rsidP="004351DB">
      <w:pPr>
        <w:pStyle w:val="Style22"/>
        <w:widowControl/>
        <w:spacing w:line="312" w:lineRule="exact"/>
        <w:ind w:right="-21" w:firstLine="567"/>
        <w:jc w:val="both"/>
        <w:rPr>
          <w:rStyle w:val="FontStyle91"/>
          <w:sz w:val="28"/>
          <w:szCs w:val="28"/>
        </w:rPr>
      </w:pPr>
      <w:r w:rsidRPr="00EF60F2">
        <w:rPr>
          <w:rStyle w:val="FontStyle91"/>
          <w:sz w:val="28"/>
          <w:szCs w:val="28"/>
        </w:rPr>
        <w:t>2.9.</w:t>
      </w:r>
      <w:r w:rsidR="004351DB">
        <w:rPr>
          <w:rStyle w:val="FontStyle91"/>
          <w:sz w:val="28"/>
          <w:szCs w:val="28"/>
        </w:rPr>
        <w:t>17</w:t>
      </w:r>
      <w:r w:rsidRPr="00EF60F2">
        <w:rPr>
          <w:rStyle w:val="FontStyle91"/>
          <w:sz w:val="28"/>
          <w:szCs w:val="28"/>
        </w:rPr>
        <w:t>. Содержание и охрана зеленых насаждений.</w:t>
      </w:r>
    </w:p>
    <w:p w:rsidR="00310A5F" w:rsidRPr="00EF60F2" w:rsidRDefault="00310A5F" w:rsidP="007661D0">
      <w:pPr>
        <w:pStyle w:val="Style27"/>
        <w:widowControl/>
        <w:numPr>
          <w:ilvl w:val="3"/>
          <w:numId w:val="219"/>
        </w:numPr>
        <w:tabs>
          <w:tab w:val="left" w:pos="2112"/>
        </w:tabs>
        <w:spacing w:before="67" w:line="302" w:lineRule="exact"/>
        <w:ind w:left="0" w:right="-21" w:firstLine="567"/>
        <w:rPr>
          <w:rStyle w:val="FontStyle91"/>
          <w:sz w:val="28"/>
          <w:szCs w:val="28"/>
        </w:rPr>
      </w:pPr>
      <w:r w:rsidRPr="00EF60F2">
        <w:rPr>
          <w:rStyle w:val="FontStyle91"/>
          <w:sz w:val="28"/>
          <w:szCs w:val="28"/>
        </w:rPr>
        <w:t>Использование озелененных территорий, которое может повлечь за собой повреждение или уничтожение зеленого фонда, не допускается.</w:t>
      </w:r>
    </w:p>
    <w:p w:rsidR="00310A5F" w:rsidRPr="006D4430" w:rsidRDefault="00310A5F" w:rsidP="007661D0">
      <w:pPr>
        <w:pStyle w:val="Style27"/>
        <w:widowControl/>
        <w:numPr>
          <w:ilvl w:val="3"/>
          <w:numId w:val="219"/>
        </w:numPr>
        <w:tabs>
          <w:tab w:val="left" w:pos="2112"/>
        </w:tabs>
        <w:spacing w:before="53" w:line="307" w:lineRule="exact"/>
        <w:ind w:left="0" w:right="-21" w:firstLine="567"/>
        <w:rPr>
          <w:sz w:val="28"/>
          <w:szCs w:val="28"/>
        </w:rPr>
      </w:pPr>
      <w:r w:rsidRPr="006D4430">
        <w:rPr>
          <w:rStyle w:val="FontStyle91"/>
          <w:sz w:val="28"/>
          <w:szCs w:val="28"/>
        </w:rPr>
        <w:lastRenderedPageBreak/>
        <w:t>Собственникам, владельцам, пользователям и арендаторам территорий, на которых произрастают зеленые насаждения, рекомендуется обеспечивать полную сохранность и квалифицированный уход за зелеными насаждениями, а именно:</w:t>
      </w:r>
    </w:p>
    <w:p w:rsidR="00310A5F" w:rsidRPr="00EF60F2" w:rsidRDefault="00310A5F" w:rsidP="007661D0">
      <w:pPr>
        <w:pStyle w:val="Style27"/>
        <w:widowControl/>
        <w:numPr>
          <w:ilvl w:val="0"/>
          <w:numId w:val="52"/>
        </w:numPr>
        <w:tabs>
          <w:tab w:val="left" w:pos="1128"/>
        </w:tabs>
        <w:spacing w:before="82" w:line="298" w:lineRule="exact"/>
        <w:ind w:right="-21" w:firstLine="567"/>
        <w:rPr>
          <w:rStyle w:val="FontStyle91"/>
          <w:sz w:val="28"/>
          <w:szCs w:val="28"/>
        </w:rPr>
      </w:pPr>
      <w:r w:rsidRPr="00EF60F2">
        <w:rPr>
          <w:rStyle w:val="FontStyle91"/>
          <w:sz w:val="28"/>
          <w:szCs w:val="28"/>
        </w:rPr>
        <w:t>систематически производить работы по санитарному содержанию, уборке и очистке от мусора, сорной растительности, сучьев, опавших листьев;</w:t>
      </w:r>
    </w:p>
    <w:p w:rsidR="00310A5F" w:rsidRPr="00EF60F2" w:rsidRDefault="00310A5F" w:rsidP="007661D0">
      <w:pPr>
        <w:pStyle w:val="Style27"/>
        <w:widowControl/>
        <w:numPr>
          <w:ilvl w:val="0"/>
          <w:numId w:val="52"/>
        </w:numPr>
        <w:tabs>
          <w:tab w:val="left" w:pos="1128"/>
        </w:tabs>
        <w:spacing w:before="91" w:line="240" w:lineRule="auto"/>
        <w:ind w:right="-21" w:firstLine="567"/>
        <w:rPr>
          <w:rStyle w:val="FontStyle91"/>
          <w:sz w:val="28"/>
          <w:szCs w:val="28"/>
        </w:rPr>
      </w:pPr>
      <w:r w:rsidRPr="00EF60F2">
        <w:rPr>
          <w:rStyle w:val="FontStyle91"/>
          <w:sz w:val="28"/>
          <w:szCs w:val="28"/>
        </w:rPr>
        <w:t xml:space="preserve">обеспечить выполнение </w:t>
      </w:r>
      <w:proofErr w:type="spellStart"/>
      <w:r w:rsidRPr="00EF60F2">
        <w:rPr>
          <w:rStyle w:val="FontStyle91"/>
          <w:sz w:val="28"/>
          <w:szCs w:val="28"/>
        </w:rPr>
        <w:t>уходных</w:t>
      </w:r>
      <w:proofErr w:type="spellEnd"/>
      <w:r w:rsidRPr="00EF60F2">
        <w:rPr>
          <w:rStyle w:val="FontStyle91"/>
          <w:sz w:val="28"/>
          <w:szCs w:val="28"/>
        </w:rPr>
        <w:t>, ремонтных работ, полива;</w:t>
      </w:r>
    </w:p>
    <w:p w:rsidR="00310A5F" w:rsidRPr="00EF60F2" w:rsidRDefault="00310A5F" w:rsidP="007661D0">
      <w:pPr>
        <w:pStyle w:val="Style27"/>
        <w:widowControl/>
        <w:numPr>
          <w:ilvl w:val="0"/>
          <w:numId w:val="52"/>
        </w:numPr>
        <w:tabs>
          <w:tab w:val="left" w:pos="1128"/>
        </w:tabs>
        <w:spacing w:before="10" w:line="307" w:lineRule="exact"/>
        <w:ind w:right="-21" w:firstLine="567"/>
        <w:rPr>
          <w:rStyle w:val="FontStyle91"/>
          <w:sz w:val="28"/>
          <w:szCs w:val="28"/>
        </w:rPr>
      </w:pPr>
      <w:r w:rsidRPr="00EF60F2">
        <w:rPr>
          <w:rStyle w:val="FontStyle91"/>
          <w:sz w:val="28"/>
          <w:szCs w:val="28"/>
        </w:rPr>
        <w:t>обеспечить своевременную защиту от болезней и вредителей зеленых насаждений, предусмотрев меры безопасности для населения, животных и окружающей среды;</w:t>
      </w:r>
    </w:p>
    <w:p w:rsidR="00310A5F" w:rsidRPr="00EF60F2" w:rsidRDefault="00310A5F" w:rsidP="007661D0">
      <w:pPr>
        <w:pStyle w:val="Style27"/>
        <w:widowControl/>
        <w:numPr>
          <w:ilvl w:val="0"/>
          <w:numId w:val="52"/>
        </w:numPr>
        <w:tabs>
          <w:tab w:val="left" w:pos="1128"/>
        </w:tabs>
        <w:spacing w:before="62" w:line="298" w:lineRule="exact"/>
        <w:ind w:right="-21" w:firstLine="567"/>
        <w:rPr>
          <w:rStyle w:val="FontStyle91"/>
          <w:sz w:val="28"/>
          <w:szCs w:val="28"/>
        </w:rPr>
      </w:pPr>
      <w:r w:rsidRPr="00EF60F2">
        <w:rPr>
          <w:rStyle w:val="FontStyle91"/>
          <w:sz w:val="28"/>
          <w:szCs w:val="28"/>
        </w:rPr>
        <w:t>в целях предупреждения повреждения растений при налипании снега обеспечить их своевременную очистку;</w:t>
      </w:r>
    </w:p>
    <w:p w:rsidR="00310A5F" w:rsidRPr="00EF60F2" w:rsidRDefault="00310A5F" w:rsidP="007661D0">
      <w:pPr>
        <w:pStyle w:val="Style27"/>
        <w:widowControl/>
        <w:numPr>
          <w:ilvl w:val="0"/>
          <w:numId w:val="52"/>
        </w:numPr>
        <w:tabs>
          <w:tab w:val="left" w:pos="1128"/>
        </w:tabs>
        <w:spacing w:before="72" w:line="312" w:lineRule="exact"/>
        <w:ind w:right="-21" w:firstLine="567"/>
        <w:rPr>
          <w:rStyle w:val="FontStyle91"/>
          <w:sz w:val="28"/>
          <w:szCs w:val="28"/>
        </w:rPr>
      </w:pPr>
      <w:r w:rsidRPr="00EF60F2">
        <w:rPr>
          <w:rStyle w:val="FontStyle91"/>
          <w:sz w:val="28"/>
          <w:szCs w:val="28"/>
        </w:rPr>
        <w:t xml:space="preserve">использовать ручные травокосилки и газонокосилки только в труднодоступных местах, по обочинам дорог, для </w:t>
      </w:r>
      <w:proofErr w:type="spellStart"/>
      <w:r w:rsidRPr="00EF60F2">
        <w:rPr>
          <w:rStyle w:val="FontStyle91"/>
          <w:sz w:val="28"/>
          <w:szCs w:val="28"/>
        </w:rPr>
        <w:t>обкашивания</w:t>
      </w:r>
      <w:proofErr w:type="spellEnd"/>
      <w:r w:rsidRPr="00EF60F2">
        <w:rPr>
          <w:rStyle w:val="FontStyle91"/>
          <w:sz w:val="28"/>
          <w:szCs w:val="28"/>
        </w:rPr>
        <w:t xml:space="preserve"> опор ограждений, мачт уличного освещения и т.п.;</w:t>
      </w:r>
    </w:p>
    <w:p w:rsidR="00310A5F" w:rsidRPr="00EF60F2" w:rsidRDefault="00310A5F" w:rsidP="007661D0">
      <w:pPr>
        <w:pStyle w:val="Style27"/>
        <w:widowControl/>
        <w:numPr>
          <w:ilvl w:val="0"/>
          <w:numId w:val="52"/>
        </w:numPr>
        <w:tabs>
          <w:tab w:val="left" w:pos="1128"/>
        </w:tabs>
        <w:spacing w:before="48" w:line="307" w:lineRule="exact"/>
        <w:ind w:right="-21" w:firstLine="567"/>
        <w:rPr>
          <w:rStyle w:val="FontStyle91"/>
          <w:sz w:val="28"/>
          <w:szCs w:val="28"/>
        </w:rPr>
      </w:pPr>
      <w:r w:rsidRPr="00EF60F2">
        <w:rPr>
          <w:rStyle w:val="FontStyle91"/>
          <w:sz w:val="28"/>
          <w:szCs w:val="28"/>
        </w:rPr>
        <w:t xml:space="preserve">при </w:t>
      </w:r>
      <w:proofErr w:type="spellStart"/>
      <w:r w:rsidRPr="00EF60F2">
        <w:rPr>
          <w:rStyle w:val="FontStyle91"/>
          <w:sz w:val="28"/>
          <w:szCs w:val="28"/>
        </w:rPr>
        <w:t>обкашивании</w:t>
      </w:r>
      <w:proofErr w:type="spellEnd"/>
      <w:r w:rsidRPr="00EF60F2">
        <w:rPr>
          <w:rStyle w:val="FontStyle91"/>
          <w:sz w:val="28"/>
          <w:szCs w:val="28"/>
        </w:rPr>
        <w:t xml:space="preserve"> древесно-кустарниковой растительности отступать от стволов растений на расстояние 0,3 метра. Образовавшийся приствольный круг пропалывать вручную </w:t>
      </w:r>
      <w:proofErr w:type="spellStart"/>
      <w:r w:rsidRPr="00EF60F2">
        <w:rPr>
          <w:rStyle w:val="FontStyle91"/>
          <w:sz w:val="28"/>
          <w:szCs w:val="28"/>
        </w:rPr>
        <w:t>полотиками</w:t>
      </w:r>
      <w:proofErr w:type="spellEnd"/>
      <w:r w:rsidRPr="00EF60F2">
        <w:rPr>
          <w:rStyle w:val="FontStyle91"/>
          <w:sz w:val="28"/>
          <w:szCs w:val="28"/>
        </w:rPr>
        <w:t xml:space="preserve"> с одновременным рыхлением почвы;</w:t>
      </w:r>
    </w:p>
    <w:p w:rsidR="00310A5F" w:rsidRPr="00C32313" w:rsidRDefault="00310A5F" w:rsidP="007661D0">
      <w:pPr>
        <w:pStyle w:val="Style27"/>
        <w:widowControl/>
        <w:numPr>
          <w:ilvl w:val="0"/>
          <w:numId w:val="52"/>
        </w:numPr>
        <w:tabs>
          <w:tab w:val="left" w:pos="1128"/>
        </w:tabs>
        <w:spacing w:before="34" w:line="307" w:lineRule="exact"/>
        <w:ind w:right="-21" w:firstLine="567"/>
        <w:rPr>
          <w:rStyle w:val="FontStyle91"/>
          <w:sz w:val="28"/>
          <w:szCs w:val="28"/>
        </w:rPr>
      </w:pPr>
      <w:r w:rsidRPr="00C32313">
        <w:rPr>
          <w:rStyle w:val="FontStyle91"/>
          <w:sz w:val="28"/>
          <w:szCs w:val="28"/>
        </w:rPr>
        <w:t xml:space="preserve">рекомендуется производить своевременный снос деревьев, включая сухие, больные, деревья «угрозы», при наличии письменного разрешения </w:t>
      </w:r>
      <w:r w:rsidR="005F477F" w:rsidRPr="00C32313">
        <w:rPr>
          <w:rStyle w:val="FontStyle91"/>
          <w:sz w:val="28"/>
          <w:szCs w:val="28"/>
        </w:rPr>
        <w:t>главы администрации Полысаевского городского округа</w:t>
      </w:r>
      <w:r w:rsidRPr="00C32313">
        <w:rPr>
          <w:rStyle w:val="FontStyle91"/>
          <w:sz w:val="28"/>
          <w:szCs w:val="28"/>
        </w:rPr>
        <w:t xml:space="preserve"> с вывозкой порубочных остатков;</w:t>
      </w:r>
    </w:p>
    <w:p w:rsidR="00310A5F" w:rsidRPr="00EF60F2" w:rsidRDefault="00310A5F" w:rsidP="007661D0">
      <w:pPr>
        <w:pStyle w:val="Style27"/>
        <w:widowControl/>
        <w:numPr>
          <w:ilvl w:val="0"/>
          <w:numId w:val="52"/>
        </w:numPr>
        <w:tabs>
          <w:tab w:val="left" w:pos="1128"/>
        </w:tabs>
        <w:spacing w:before="82" w:line="312" w:lineRule="exact"/>
        <w:ind w:right="-21" w:firstLine="567"/>
        <w:rPr>
          <w:rStyle w:val="FontStyle91"/>
          <w:sz w:val="28"/>
          <w:szCs w:val="28"/>
        </w:rPr>
      </w:pPr>
      <w:r w:rsidRPr="00EF60F2">
        <w:rPr>
          <w:rStyle w:val="FontStyle91"/>
          <w:sz w:val="28"/>
          <w:szCs w:val="28"/>
        </w:rPr>
        <w:t>производить декоративное озеленение территорий свободных от покрытий и застройки, пригодных для произрастания растений;</w:t>
      </w:r>
    </w:p>
    <w:p w:rsidR="00310A5F" w:rsidRPr="00C32313" w:rsidRDefault="00310A5F" w:rsidP="007661D0">
      <w:pPr>
        <w:pStyle w:val="Style27"/>
        <w:widowControl/>
        <w:numPr>
          <w:ilvl w:val="0"/>
          <w:numId w:val="52"/>
        </w:numPr>
        <w:tabs>
          <w:tab w:val="left" w:pos="1128"/>
        </w:tabs>
        <w:spacing w:before="14" w:line="317" w:lineRule="exact"/>
        <w:ind w:right="-21" w:firstLine="567"/>
        <w:rPr>
          <w:rStyle w:val="FontStyle91"/>
          <w:sz w:val="28"/>
          <w:szCs w:val="28"/>
        </w:rPr>
      </w:pPr>
      <w:r w:rsidRPr="00C32313">
        <w:rPr>
          <w:rStyle w:val="FontStyle91"/>
          <w:sz w:val="28"/>
          <w:szCs w:val="28"/>
        </w:rPr>
        <w:t xml:space="preserve">посадки растений взамен удаляемых по их санитарному состоянию рекомендуется производить в соответствии с требованиями, указанными в письменном разрешении </w:t>
      </w:r>
      <w:r w:rsidR="005F477F" w:rsidRPr="00C32313">
        <w:rPr>
          <w:rStyle w:val="FontStyle91"/>
          <w:sz w:val="28"/>
          <w:szCs w:val="28"/>
        </w:rPr>
        <w:t>главы администрации Полысаевского городского округа.</w:t>
      </w:r>
    </w:p>
    <w:p w:rsidR="00310A5F" w:rsidRPr="00EF60F2" w:rsidRDefault="00310A5F" w:rsidP="007661D0">
      <w:pPr>
        <w:pStyle w:val="Style27"/>
        <w:widowControl/>
        <w:numPr>
          <w:ilvl w:val="0"/>
          <w:numId w:val="52"/>
        </w:numPr>
        <w:tabs>
          <w:tab w:val="left" w:pos="1128"/>
        </w:tabs>
        <w:spacing w:before="34" w:line="240" w:lineRule="auto"/>
        <w:ind w:right="-21" w:firstLine="567"/>
        <w:rPr>
          <w:rStyle w:val="FontStyle91"/>
          <w:sz w:val="28"/>
          <w:szCs w:val="28"/>
        </w:rPr>
      </w:pPr>
      <w:r w:rsidRPr="00EF60F2">
        <w:rPr>
          <w:rStyle w:val="FontStyle91"/>
          <w:sz w:val="28"/>
          <w:szCs w:val="28"/>
        </w:rPr>
        <w:t>производить посадку цветов и текущий уход за ними;</w:t>
      </w:r>
    </w:p>
    <w:p w:rsidR="00310A5F" w:rsidRPr="00EF60F2" w:rsidRDefault="00310A5F" w:rsidP="007661D0">
      <w:pPr>
        <w:pStyle w:val="Style27"/>
        <w:widowControl/>
        <w:numPr>
          <w:ilvl w:val="0"/>
          <w:numId w:val="52"/>
        </w:numPr>
        <w:tabs>
          <w:tab w:val="left" w:pos="1128"/>
        </w:tabs>
        <w:spacing w:before="19" w:line="317" w:lineRule="exact"/>
        <w:ind w:right="-21" w:firstLine="567"/>
        <w:rPr>
          <w:rStyle w:val="FontStyle91"/>
          <w:sz w:val="28"/>
          <w:szCs w:val="28"/>
        </w:rPr>
      </w:pPr>
      <w:r w:rsidRPr="00EF60F2">
        <w:rPr>
          <w:rStyle w:val="FontStyle91"/>
          <w:sz w:val="28"/>
          <w:szCs w:val="28"/>
        </w:rPr>
        <w:t>предусматривать в годовых сметах выделение средств на текущее содержание,</w:t>
      </w:r>
      <w:r w:rsidR="00441F65">
        <w:rPr>
          <w:rStyle w:val="FontStyle91"/>
          <w:sz w:val="28"/>
          <w:szCs w:val="28"/>
        </w:rPr>
        <w:t xml:space="preserve"> восстановление</w:t>
      </w:r>
      <w:r w:rsidRPr="00EF60F2">
        <w:rPr>
          <w:rStyle w:val="FontStyle91"/>
          <w:sz w:val="28"/>
          <w:szCs w:val="28"/>
        </w:rPr>
        <w:t xml:space="preserve"> зеленых насаждений, их охрану и защиту от вредителей и болезней, в соответствии с комплексом агротехнических требований.</w:t>
      </w:r>
    </w:p>
    <w:p w:rsidR="00310A5F" w:rsidRPr="00EF60F2" w:rsidRDefault="00310A5F" w:rsidP="00756F12">
      <w:pPr>
        <w:pStyle w:val="Style27"/>
        <w:widowControl/>
        <w:numPr>
          <w:ilvl w:val="0"/>
          <w:numId w:val="26"/>
        </w:numPr>
        <w:tabs>
          <w:tab w:val="left" w:pos="1109"/>
        </w:tabs>
        <w:spacing w:before="101" w:line="293" w:lineRule="exact"/>
        <w:ind w:right="-21" w:firstLine="567"/>
        <w:rPr>
          <w:rStyle w:val="FontStyle91"/>
          <w:sz w:val="28"/>
          <w:szCs w:val="28"/>
        </w:rPr>
      </w:pPr>
      <w:r w:rsidRPr="00EF60F2">
        <w:rPr>
          <w:rStyle w:val="FontStyle91"/>
          <w:sz w:val="28"/>
          <w:szCs w:val="28"/>
        </w:rPr>
        <w:t>своевременно заключать договор со специализированными предприятиями на обработку зеленых насаждений с целью ликвидации очагов вредителей и болезней.</w:t>
      </w:r>
    </w:p>
    <w:p w:rsidR="00310A5F" w:rsidRPr="00EF60F2" w:rsidRDefault="00310A5F" w:rsidP="007661D0">
      <w:pPr>
        <w:pStyle w:val="Style27"/>
        <w:widowControl/>
        <w:numPr>
          <w:ilvl w:val="3"/>
          <w:numId w:val="219"/>
        </w:numPr>
        <w:tabs>
          <w:tab w:val="left" w:pos="2117"/>
        </w:tabs>
        <w:spacing w:before="10" w:line="298" w:lineRule="exact"/>
        <w:ind w:left="0" w:right="-21" w:firstLine="567"/>
        <w:rPr>
          <w:rStyle w:val="FontStyle91"/>
          <w:sz w:val="28"/>
          <w:szCs w:val="28"/>
        </w:rPr>
      </w:pPr>
      <w:r w:rsidRPr="00EF60F2">
        <w:rPr>
          <w:rStyle w:val="FontStyle91"/>
          <w:sz w:val="28"/>
          <w:szCs w:val="28"/>
        </w:rPr>
        <w:t>Погибшие и потерявшие декоративность растения должны сразу удаляться с одновременной посадкой новых растений.</w:t>
      </w:r>
    </w:p>
    <w:p w:rsidR="00310A5F" w:rsidRPr="00EF60F2" w:rsidRDefault="00310A5F" w:rsidP="007661D0">
      <w:pPr>
        <w:pStyle w:val="Style27"/>
        <w:widowControl/>
        <w:numPr>
          <w:ilvl w:val="3"/>
          <w:numId w:val="219"/>
        </w:numPr>
        <w:tabs>
          <w:tab w:val="left" w:pos="2117"/>
        </w:tabs>
        <w:spacing w:line="312" w:lineRule="exact"/>
        <w:ind w:left="0" w:right="-21" w:firstLine="567"/>
        <w:rPr>
          <w:rStyle w:val="FontStyle91"/>
          <w:sz w:val="28"/>
          <w:szCs w:val="28"/>
        </w:rPr>
      </w:pPr>
      <w:r w:rsidRPr="00EF60F2">
        <w:rPr>
          <w:rStyle w:val="FontStyle91"/>
          <w:sz w:val="28"/>
          <w:szCs w:val="28"/>
        </w:rPr>
        <w:t xml:space="preserve">Упавшие деревья должны быть удалены правообладателем земельного участка немедленно с проезжей части дорог, тротуаров, от </w:t>
      </w:r>
      <w:proofErr w:type="spellStart"/>
      <w:r w:rsidRPr="00EF60F2">
        <w:rPr>
          <w:rStyle w:val="FontStyle91"/>
          <w:sz w:val="28"/>
          <w:szCs w:val="28"/>
        </w:rPr>
        <w:t>токонесущих</w:t>
      </w:r>
      <w:proofErr w:type="spellEnd"/>
      <w:r w:rsidRPr="00EF60F2">
        <w:rPr>
          <w:rStyle w:val="FontStyle91"/>
          <w:sz w:val="28"/>
          <w:szCs w:val="28"/>
        </w:rPr>
        <w:t xml:space="preserve"> проводов, фасадов жилых и производственных зданий, а с других территорий - в течение 6 часов с момента обнаружения.</w:t>
      </w:r>
    </w:p>
    <w:p w:rsidR="006D4430" w:rsidRPr="008834C9" w:rsidRDefault="00310A5F" w:rsidP="007661D0">
      <w:pPr>
        <w:pStyle w:val="Style27"/>
        <w:widowControl/>
        <w:numPr>
          <w:ilvl w:val="3"/>
          <w:numId w:val="219"/>
        </w:numPr>
        <w:tabs>
          <w:tab w:val="left" w:pos="2117"/>
        </w:tabs>
        <w:spacing w:line="302" w:lineRule="exact"/>
        <w:ind w:left="0" w:right="-21" w:firstLine="567"/>
        <w:rPr>
          <w:rStyle w:val="FontStyle91"/>
          <w:sz w:val="28"/>
          <w:szCs w:val="28"/>
        </w:rPr>
      </w:pPr>
      <w:r w:rsidRPr="00EF60F2">
        <w:rPr>
          <w:rStyle w:val="FontStyle91"/>
          <w:sz w:val="28"/>
          <w:szCs w:val="28"/>
        </w:rPr>
        <w:lastRenderedPageBreak/>
        <w:t xml:space="preserve">Пни, оставшиеся после вырезки сухостойных, аварийных деревьев, должны быть удалены в течение суток с улиц города </w:t>
      </w:r>
      <w:r w:rsidR="005F477F">
        <w:rPr>
          <w:rStyle w:val="FontStyle91"/>
          <w:sz w:val="28"/>
          <w:szCs w:val="28"/>
        </w:rPr>
        <w:t>Полысаево</w:t>
      </w:r>
      <w:r w:rsidRPr="00EF60F2">
        <w:rPr>
          <w:rStyle w:val="FontStyle91"/>
          <w:sz w:val="28"/>
          <w:szCs w:val="28"/>
        </w:rPr>
        <w:t xml:space="preserve"> и в течение трех суток - с дворовых территорий.</w:t>
      </w:r>
      <w:r w:rsidRPr="008834C9">
        <w:rPr>
          <w:rStyle w:val="FontStyle91"/>
          <w:sz w:val="28"/>
          <w:szCs w:val="28"/>
        </w:rPr>
        <w:t xml:space="preserve"> </w:t>
      </w:r>
    </w:p>
    <w:p w:rsidR="00310A5F" w:rsidRPr="008A487D" w:rsidRDefault="008834C9" w:rsidP="004351DB">
      <w:pPr>
        <w:pStyle w:val="Style28"/>
        <w:widowControl/>
        <w:tabs>
          <w:tab w:val="left" w:pos="1224"/>
        </w:tabs>
        <w:spacing w:line="317" w:lineRule="exact"/>
        <w:ind w:right="-21" w:firstLine="567"/>
        <w:jc w:val="both"/>
        <w:rPr>
          <w:rStyle w:val="FontStyle91"/>
          <w:sz w:val="28"/>
          <w:szCs w:val="28"/>
        </w:rPr>
      </w:pPr>
      <w:r w:rsidRPr="008A487D">
        <w:rPr>
          <w:rStyle w:val="FontStyle91"/>
          <w:sz w:val="28"/>
          <w:szCs w:val="28"/>
        </w:rPr>
        <w:t>2.9.18</w:t>
      </w:r>
      <w:r w:rsidR="005F477F" w:rsidRPr="008A487D">
        <w:rPr>
          <w:rStyle w:val="FontStyle91"/>
          <w:sz w:val="28"/>
          <w:szCs w:val="28"/>
        </w:rPr>
        <w:t xml:space="preserve">. Содержание газонов </w:t>
      </w:r>
    </w:p>
    <w:p w:rsidR="00310A5F" w:rsidRPr="008A487D" w:rsidRDefault="004351DB" w:rsidP="004351DB">
      <w:pPr>
        <w:pStyle w:val="Style27"/>
        <w:widowControl/>
        <w:tabs>
          <w:tab w:val="left" w:pos="2117"/>
        </w:tabs>
        <w:spacing w:before="34" w:line="317" w:lineRule="exact"/>
        <w:ind w:right="-21" w:firstLine="567"/>
        <w:rPr>
          <w:rStyle w:val="FontStyle91"/>
          <w:sz w:val="28"/>
          <w:szCs w:val="28"/>
        </w:rPr>
      </w:pPr>
      <w:r w:rsidRPr="008A487D">
        <w:rPr>
          <w:rStyle w:val="FontStyle91"/>
          <w:sz w:val="28"/>
          <w:szCs w:val="28"/>
        </w:rPr>
        <w:t>2.9.1</w:t>
      </w:r>
      <w:r w:rsidR="00B94584" w:rsidRPr="008A487D">
        <w:rPr>
          <w:rStyle w:val="FontStyle91"/>
          <w:sz w:val="28"/>
          <w:szCs w:val="28"/>
        </w:rPr>
        <w:t>8</w:t>
      </w:r>
      <w:r w:rsidR="00310A5F" w:rsidRPr="008A487D">
        <w:rPr>
          <w:rStyle w:val="FontStyle91"/>
          <w:sz w:val="28"/>
          <w:szCs w:val="28"/>
        </w:rPr>
        <w:t>.1.</w:t>
      </w:r>
      <w:r w:rsidR="00310A5F" w:rsidRPr="008A487D">
        <w:rPr>
          <w:rStyle w:val="FontStyle91"/>
          <w:sz w:val="28"/>
          <w:szCs w:val="28"/>
        </w:rPr>
        <w:tab/>
        <w:t>Текущее содержание тротуарных газонов общего</w:t>
      </w:r>
      <w:r w:rsidR="006D4430" w:rsidRPr="008A487D">
        <w:rPr>
          <w:rStyle w:val="FontStyle91"/>
          <w:sz w:val="28"/>
          <w:szCs w:val="28"/>
        </w:rPr>
        <w:t xml:space="preserve"> </w:t>
      </w:r>
      <w:r w:rsidR="00310A5F" w:rsidRPr="008A487D">
        <w:rPr>
          <w:rStyle w:val="FontStyle91"/>
          <w:sz w:val="28"/>
          <w:szCs w:val="28"/>
        </w:rPr>
        <w:t>пользования возлагается на соответствующих юридических и физических</w:t>
      </w:r>
      <w:r w:rsidR="006D4430" w:rsidRPr="008A487D">
        <w:rPr>
          <w:rStyle w:val="FontStyle91"/>
          <w:sz w:val="28"/>
          <w:szCs w:val="28"/>
        </w:rPr>
        <w:t xml:space="preserve"> </w:t>
      </w:r>
      <w:r w:rsidR="00310A5F" w:rsidRPr="008A487D">
        <w:rPr>
          <w:rStyle w:val="FontStyle91"/>
          <w:sz w:val="28"/>
          <w:szCs w:val="28"/>
        </w:rPr>
        <w:t xml:space="preserve">лиц, </w:t>
      </w:r>
      <w:r w:rsidR="006D6EAD" w:rsidRPr="008A487D">
        <w:rPr>
          <w:rStyle w:val="FontStyle91"/>
          <w:sz w:val="28"/>
          <w:szCs w:val="28"/>
        </w:rPr>
        <w:t xml:space="preserve">определенных </w:t>
      </w:r>
      <w:r w:rsidR="00310A5F" w:rsidRPr="008A487D">
        <w:rPr>
          <w:rStyle w:val="FontStyle91"/>
          <w:sz w:val="28"/>
          <w:szCs w:val="28"/>
        </w:rPr>
        <w:t>администраци</w:t>
      </w:r>
      <w:r w:rsidR="006D6EAD" w:rsidRPr="008A487D">
        <w:rPr>
          <w:rStyle w:val="FontStyle91"/>
          <w:sz w:val="28"/>
          <w:szCs w:val="28"/>
        </w:rPr>
        <w:t>ей</w:t>
      </w:r>
      <w:r w:rsidR="00310A5F" w:rsidRPr="008A487D">
        <w:rPr>
          <w:rStyle w:val="FontStyle91"/>
          <w:sz w:val="28"/>
          <w:szCs w:val="28"/>
        </w:rPr>
        <w:t xml:space="preserve"> </w:t>
      </w:r>
      <w:r w:rsidR="006D6EAD" w:rsidRPr="008A487D">
        <w:rPr>
          <w:rStyle w:val="FontStyle91"/>
          <w:sz w:val="28"/>
          <w:szCs w:val="28"/>
        </w:rPr>
        <w:t>Полысаевского городского округа в соответствии с действующим законодательством</w:t>
      </w:r>
      <w:r w:rsidR="00310A5F" w:rsidRPr="008A487D">
        <w:rPr>
          <w:rStyle w:val="FontStyle91"/>
          <w:sz w:val="28"/>
          <w:szCs w:val="28"/>
        </w:rPr>
        <w:t>:</w:t>
      </w:r>
    </w:p>
    <w:p w:rsidR="00310A5F" w:rsidRPr="008A487D" w:rsidRDefault="00310A5F" w:rsidP="00756F12">
      <w:pPr>
        <w:pStyle w:val="Style27"/>
        <w:widowControl/>
        <w:numPr>
          <w:ilvl w:val="0"/>
          <w:numId w:val="34"/>
        </w:numPr>
        <w:tabs>
          <w:tab w:val="left" w:pos="1128"/>
        </w:tabs>
        <w:spacing w:before="24" w:line="312" w:lineRule="exact"/>
        <w:ind w:right="-21" w:firstLine="567"/>
        <w:rPr>
          <w:rStyle w:val="FontStyle91"/>
          <w:sz w:val="28"/>
          <w:szCs w:val="28"/>
        </w:rPr>
      </w:pPr>
      <w:r w:rsidRPr="008A487D">
        <w:rPr>
          <w:rStyle w:val="FontStyle91"/>
          <w:sz w:val="28"/>
          <w:szCs w:val="28"/>
        </w:rPr>
        <w:t>содержание газонов заключается в регулярном кошении, поливе,  борьбе с сорняками, удалении опавших листьев осенью и ремонте;</w:t>
      </w:r>
    </w:p>
    <w:p w:rsidR="00310A5F" w:rsidRPr="008A487D" w:rsidRDefault="00310A5F" w:rsidP="00756F12">
      <w:pPr>
        <w:pStyle w:val="Style27"/>
        <w:widowControl/>
        <w:numPr>
          <w:ilvl w:val="0"/>
          <w:numId w:val="34"/>
        </w:numPr>
        <w:tabs>
          <w:tab w:val="left" w:pos="1128"/>
        </w:tabs>
        <w:spacing w:before="62" w:line="312" w:lineRule="exact"/>
        <w:ind w:right="-21" w:firstLine="567"/>
        <w:rPr>
          <w:rStyle w:val="FontStyle91"/>
          <w:sz w:val="28"/>
          <w:szCs w:val="28"/>
        </w:rPr>
      </w:pPr>
      <w:r w:rsidRPr="008A487D">
        <w:rPr>
          <w:rStyle w:val="FontStyle91"/>
          <w:sz w:val="28"/>
          <w:szCs w:val="28"/>
        </w:rPr>
        <w:t xml:space="preserve">обыкновенные газоны скашивают при высоте травостоя 10-15 см через каждые 10-15 дней; высота оставляемого травостоя </w:t>
      </w:r>
      <w:r w:rsidR="008A487D" w:rsidRPr="008A487D">
        <w:rPr>
          <w:rStyle w:val="FontStyle91"/>
          <w:sz w:val="28"/>
          <w:szCs w:val="28"/>
        </w:rPr>
        <w:t>5</w:t>
      </w:r>
      <w:r w:rsidRPr="008A487D">
        <w:rPr>
          <w:rStyle w:val="FontStyle91"/>
          <w:sz w:val="28"/>
          <w:szCs w:val="28"/>
        </w:rPr>
        <w:t>-</w:t>
      </w:r>
      <w:r w:rsidR="008A487D" w:rsidRPr="008A487D">
        <w:rPr>
          <w:rStyle w:val="FontStyle91"/>
          <w:sz w:val="28"/>
          <w:szCs w:val="28"/>
        </w:rPr>
        <w:t>7</w:t>
      </w:r>
      <w:r w:rsidRPr="008A487D">
        <w:rPr>
          <w:rStyle w:val="FontStyle91"/>
          <w:sz w:val="28"/>
          <w:szCs w:val="28"/>
        </w:rPr>
        <w:t xml:space="preserve"> см. Для предохранения оснований стволиков молодых деревьев и кустарников, растущих на газоне без устройства приствольных кругов, на них следует устанавливать съёмные защитные гильзы;</w:t>
      </w:r>
    </w:p>
    <w:p w:rsidR="00310A5F" w:rsidRPr="008A487D" w:rsidRDefault="00310A5F" w:rsidP="00756F12">
      <w:pPr>
        <w:pStyle w:val="Style27"/>
        <w:widowControl/>
        <w:numPr>
          <w:ilvl w:val="0"/>
          <w:numId w:val="34"/>
        </w:numPr>
        <w:tabs>
          <w:tab w:val="left" w:pos="1128"/>
        </w:tabs>
        <w:spacing w:before="48" w:line="312" w:lineRule="exact"/>
        <w:ind w:right="-21" w:firstLine="567"/>
        <w:rPr>
          <w:rStyle w:val="FontStyle91"/>
          <w:sz w:val="28"/>
          <w:szCs w:val="28"/>
        </w:rPr>
      </w:pPr>
      <w:r w:rsidRPr="008A487D">
        <w:rPr>
          <w:rStyle w:val="FontStyle91"/>
          <w:sz w:val="28"/>
          <w:szCs w:val="28"/>
        </w:rPr>
        <w:t>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310A5F" w:rsidRPr="008A487D" w:rsidRDefault="00310A5F" w:rsidP="00756F12">
      <w:pPr>
        <w:pStyle w:val="Style27"/>
        <w:widowControl/>
        <w:numPr>
          <w:ilvl w:val="0"/>
          <w:numId w:val="34"/>
        </w:numPr>
        <w:tabs>
          <w:tab w:val="left" w:pos="1128"/>
        </w:tabs>
        <w:spacing w:before="82" w:line="298" w:lineRule="exact"/>
        <w:ind w:right="-21" w:firstLine="567"/>
        <w:rPr>
          <w:rStyle w:val="FontStyle91"/>
          <w:sz w:val="28"/>
          <w:szCs w:val="28"/>
        </w:rPr>
      </w:pPr>
      <w:r w:rsidRPr="008A487D">
        <w:rPr>
          <w:rStyle w:val="FontStyle91"/>
          <w:sz w:val="28"/>
          <w:szCs w:val="28"/>
        </w:rPr>
        <w:t>после каждого скашивания</w:t>
      </w:r>
      <w:r w:rsidR="008A487D" w:rsidRPr="008A487D">
        <w:rPr>
          <w:rStyle w:val="FontStyle91"/>
          <w:sz w:val="28"/>
          <w:szCs w:val="28"/>
        </w:rPr>
        <w:t>, в течени</w:t>
      </w:r>
      <w:proofErr w:type="gramStart"/>
      <w:r w:rsidR="008A487D" w:rsidRPr="008A487D">
        <w:rPr>
          <w:rStyle w:val="FontStyle91"/>
          <w:sz w:val="28"/>
          <w:szCs w:val="28"/>
        </w:rPr>
        <w:t>и</w:t>
      </w:r>
      <w:proofErr w:type="gramEnd"/>
      <w:r w:rsidR="008A487D" w:rsidRPr="008A487D">
        <w:rPr>
          <w:rStyle w:val="FontStyle91"/>
          <w:sz w:val="28"/>
          <w:szCs w:val="28"/>
        </w:rPr>
        <w:t xml:space="preserve"> 3-х дней,</w:t>
      </w:r>
      <w:r w:rsidRPr="008A487D">
        <w:rPr>
          <w:rStyle w:val="FontStyle91"/>
          <w:sz w:val="28"/>
          <w:szCs w:val="28"/>
        </w:rPr>
        <w:t xml:space="preserve"> обязательно убирается скошенная трава</w:t>
      </w:r>
      <w:r w:rsidR="008A487D" w:rsidRPr="008A487D">
        <w:rPr>
          <w:rStyle w:val="FontStyle91"/>
          <w:sz w:val="28"/>
          <w:szCs w:val="28"/>
        </w:rPr>
        <w:t xml:space="preserve"> и вывозится на место утилизации ТКО</w:t>
      </w:r>
      <w:r w:rsidR="00B94584" w:rsidRPr="008A487D">
        <w:rPr>
          <w:rStyle w:val="FontStyle91"/>
          <w:sz w:val="28"/>
          <w:szCs w:val="28"/>
        </w:rPr>
        <w:t>;</w:t>
      </w:r>
    </w:p>
    <w:p w:rsidR="00310A5F" w:rsidRPr="008A487D" w:rsidRDefault="00310A5F" w:rsidP="007661D0">
      <w:pPr>
        <w:pStyle w:val="Style27"/>
        <w:widowControl/>
        <w:numPr>
          <w:ilvl w:val="3"/>
          <w:numId w:val="220"/>
        </w:numPr>
        <w:tabs>
          <w:tab w:val="left" w:pos="2136"/>
        </w:tabs>
        <w:spacing w:before="19" w:line="307" w:lineRule="exact"/>
        <w:ind w:left="0" w:right="-21" w:firstLine="567"/>
        <w:rPr>
          <w:rStyle w:val="FontStyle91"/>
          <w:sz w:val="28"/>
          <w:szCs w:val="28"/>
        </w:rPr>
      </w:pPr>
      <w:r w:rsidRPr="008A487D">
        <w:rPr>
          <w:rStyle w:val="FontStyle91"/>
          <w:sz w:val="28"/>
          <w:szCs w:val="28"/>
        </w:rPr>
        <w:t xml:space="preserve">Уничтожение сорняков на газоне производится путём скашивания и в процессе прополки. </w:t>
      </w:r>
    </w:p>
    <w:p w:rsidR="00310A5F" w:rsidRPr="008A487D" w:rsidRDefault="00310A5F" w:rsidP="007661D0">
      <w:pPr>
        <w:pStyle w:val="Style27"/>
        <w:widowControl/>
        <w:numPr>
          <w:ilvl w:val="3"/>
          <w:numId w:val="220"/>
        </w:numPr>
        <w:tabs>
          <w:tab w:val="left" w:pos="2112"/>
        </w:tabs>
        <w:spacing w:before="5" w:line="312" w:lineRule="exact"/>
        <w:ind w:left="0" w:right="-21" w:firstLine="567"/>
        <w:rPr>
          <w:rStyle w:val="FontStyle91"/>
          <w:sz w:val="28"/>
          <w:szCs w:val="28"/>
        </w:rPr>
      </w:pPr>
      <w:r w:rsidRPr="008A487D">
        <w:rPr>
          <w:rStyle w:val="FontStyle91"/>
          <w:sz w:val="28"/>
          <w:szCs w:val="28"/>
        </w:rPr>
        <w:t xml:space="preserve">Края газонов вдоль дорожек, площадок и т.п. (бровки), не имеющие облицовки бортовым камнем, по мере необходимости обрезают вертикально в соответствии с профилем данного газона. </w:t>
      </w:r>
    </w:p>
    <w:p w:rsidR="00310A5F" w:rsidRPr="00EF60F2" w:rsidRDefault="000D7C07" w:rsidP="000D7C07">
      <w:pPr>
        <w:pStyle w:val="Style7"/>
        <w:widowControl/>
        <w:tabs>
          <w:tab w:val="left" w:pos="9335"/>
        </w:tabs>
        <w:spacing w:before="53" w:line="293" w:lineRule="exact"/>
        <w:ind w:right="-21" w:firstLine="567"/>
        <w:rPr>
          <w:rStyle w:val="FontStyle91"/>
          <w:sz w:val="28"/>
          <w:szCs w:val="28"/>
        </w:rPr>
      </w:pPr>
      <w:r>
        <w:rPr>
          <w:rStyle w:val="FontStyle91"/>
          <w:sz w:val="28"/>
          <w:szCs w:val="28"/>
        </w:rPr>
        <w:t>2.9.20</w:t>
      </w:r>
      <w:r w:rsidR="00310A5F" w:rsidRPr="00EF60F2">
        <w:rPr>
          <w:rStyle w:val="FontStyle91"/>
          <w:sz w:val="28"/>
          <w:szCs w:val="28"/>
        </w:rPr>
        <w:t>. При производстве работ физические, юридические лица, иные хозяйствующие субъекты обязаны:</w:t>
      </w:r>
    </w:p>
    <w:p w:rsidR="00310A5F" w:rsidRPr="00EF60F2" w:rsidRDefault="00310A5F" w:rsidP="007661D0">
      <w:pPr>
        <w:pStyle w:val="Style27"/>
        <w:widowControl/>
        <w:numPr>
          <w:ilvl w:val="0"/>
          <w:numId w:val="53"/>
        </w:numPr>
        <w:tabs>
          <w:tab w:val="left" w:pos="994"/>
          <w:tab w:val="left" w:pos="9335"/>
        </w:tabs>
        <w:spacing w:before="29" w:line="317" w:lineRule="exact"/>
        <w:ind w:right="-21" w:firstLine="567"/>
        <w:rPr>
          <w:rStyle w:val="FontStyle91"/>
          <w:sz w:val="28"/>
          <w:szCs w:val="28"/>
        </w:rPr>
      </w:pPr>
      <w:r w:rsidRPr="00EF60F2">
        <w:rPr>
          <w:rStyle w:val="FontStyle91"/>
          <w:sz w:val="28"/>
          <w:szCs w:val="28"/>
        </w:rPr>
        <w:t xml:space="preserve">снос деревьев, кустарников, </w:t>
      </w:r>
      <w:r w:rsidR="006D6EAD">
        <w:rPr>
          <w:rStyle w:val="FontStyle91"/>
          <w:sz w:val="28"/>
          <w:szCs w:val="28"/>
        </w:rPr>
        <w:t xml:space="preserve">согласованный </w:t>
      </w:r>
      <w:r w:rsidR="002267FE">
        <w:rPr>
          <w:rStyle w:val="FontStyle91"/>
          <w:sz w:val="28"/>
          <w:szCs w:val="28"/>
        </w:rPr>
        <w:t>с администрацией</w:t>
      </w:r>
      <w:r w:rsidR="006D6EAD">
        <w:rPr>
          <w:rStyle w:val="FontStyle91"/>
          <w:sz w:val="28"/>
          <w:szCs w:val="28"/>
        </w:rPr>
        <w:t xml:space="preserve"> Полысаевского городского округа</w:t>
      </w:r>
      <w:r w:rsidRPr="00EF60F2">
        <w:rPr>
          <w:rStyle w:val="FontStyle91"/>
          <w:sz w:val="28"/>
          <w:szCs w:val="28"/>
        </w:rPr>
        <w:t xml:space="preserve">, производить в установленные разрешением </w:t>
      </w:r>
      <w:r w:rsidRPr="000D7C07">
        <w:rPr>
          <w:rStyle w:val="FontStyle91"/>
          <w:sz w:val="28"/>
          <w:szCs w:val="28"/>
        </w:rPr>
        <w:t>(порубочным билетом)</w:t>
      </w:r>
      <w:r w:rsidRPr="00EF60F2">
        <w:rPr>
          <w:rStyle w:val="FontStyle91"/>
          <w:sz w:val="28"/>
          <w:szCs w:val="28"/>
        </w:rPr>
        <w:t xml:space="preserve"> сроки с одновременной вывозкой всех порубочных остатков;</w:t>
      </w:r>
    </w:p>
    <w:p w:rsidR="00310A5F" w:rsidRPr="00EF60F2" w:rsidRDefault="00310A5F" w:rsidP="007661D0">
      <w:pPr>
        <w:pStyle w:val="Style27"/>
        <w:widowControl/>
        <w:numPr>
          <w:ilvl w:val="0"/>
          <w:numId w:val="53"/>
        </w:numPr>
        <w:tabs>
          <w:tab w:val="left" w:pos="994"/>
          <w:tab w:val="left" w:pos="9335"/>
        </w:tabs>
        <w:spacing w:before="34" w:line="322" w:lineRule="exact"/>
        <w:ind w:right="-21" w:firstLine="567"/>
        <w:rPr>
          <w:rStyle w:val="FontStyle91"/>
          <w:sz w:val="28"/>
          <w:szCs w:val="28"/>
        </w:rPr>
      </w:pPr>
      <w:r w:rsidRPr="00EF60F2">
        <w:rPr>
          <w:rStyle w:val="FontStyle91"/>
          <w:sz w:val="28"/>
          <w:szCs w:val="28"/>
        </w:rPr>
        <w:t>группы и рядовые посадки деревьев и кустарников ограждать сплошным забором на расстоянии не менее 1,5 м от стволов деревьев;</w:t>
      </w:r>
    </w:p>
    <w:p w:rsidR="00310A5F" w:rsidRPr="00EF60F2" w:rsidRDefault="00310A5F" w:rsidP="007661D0">
      <w:pPr>
        <w:pStyle w:val="Style27"/>
        <w:widowControl/>
        <w:numPr>
          <w:ilvl w:val="0"/>
          <w:numId w:val="54"/>
        </w:numPr>
        <w:tabs>
          <w:tab w:val="left" w:pos="888"/>
          <w:tab w:val="left" w:pos="9335"/>
        </w:tabs>
        <w:spacing w:before="67" w:line="307" w:lineRule="exact"/>
        <w:ind w:right="-21" w:firstLine="567"/>
        <w:rPr>
          <w:rStyle w:val="FontStyle91"/>
          <w:sz w:val="28"/>
          <w:szCs w:val="28"/>
        </w:rPr>
      </w:pPr>
      <w:r w:rsidRPr="00EF60F2">
        <w:rPr>
          <w:rStyle w:val="FontStyle91"/>
          <w:sz w:val="28"/>
          <w:szCs w:val="28"/>
        </w:rPr>
        <w:t>при производстве работ подкопом в зоне корневой системы деревьев работы производить ниже расположения скелетных корней, т.е. не менее 1,5 м от поверхности почвы;</w:t>
      </w:r>
    </w:p>
    <w:p w:rsidR="00310A5F" w:rsidRPr="00EF60F2" w:rsidRDefault="00310A5F" w:rsidP="007661D0">
      <w:pPr>
        <w:pStyle w:val="Style27"/>
        <w:widowControl/>
        <w:numPr>
          <w:ilvl w:val="0"/>
          <w:numId w:val="54"/>
        </w:numPr>
        <w:tabs>
          <w:tab w:val="left" w:pos="888"/>
          <w:tab w:val="left" w:pos="9335"/>
        </w:tabs>
        <w:spacing w:before="58" w:line="298" w:lineRule="exact"/>
        <w:ind w:right="-21" w:firstLine="567"/>
        <w:rPr>
          <w:rStyle w:val="FontStyle91"/>
          <w:sz w:val="28"/>
          <w:szCs w:val="28"/>
        </w:rPr>
      </w:pPr>
      <w:r w:rsidRPr="00EF60F2">
        <w:rPr>
          <w:rStyle w:val="FontStyle91"/>
          <w:sz w:val="28"/>
          <w:szCs w:val="28"/>
        </w:rPr>
        <w:t xml:space="preserve">при реконструкции и строительстве дорог и других сооружений не допускать изменения вертикальных </w:t>
      </w:r>
      <w:proofErr w:type="spellStart"/>
      <w:r w:rsidRPr="00EF60F2">
        <w:rPr>
          <w:rStyle w:val="FontStyle91"/>
          <w:sz w:val="28"/>
          <w:szCs w:val="28"/>
        </w:rPr>
        <w:t>отмосток</w:t>
      </w:r>
      <w:proofErr w:type="spellEnd"/>
      <w:r w:rsidRPr="00EF60F2">
        <w:rPr>
          <w:rStyle w:val="FontStyle91"/>
          <w:sz w:val="28"/>
          <w:szCs w:val="28"/>
        </w:rPr>
        <w:t xml:space="preserve"> против существующих более 5 см;</w:t>
      </w:r>
    </w:p>
    <w:p w:rsidR="00310A5F" w:rsidRPr="00EF60F2" w:rsidRDefault="00310A5F" w:rsidP="000D7C07">
      <w:pPr>
        <w:pStyle w:val="Style27"/>
        <w:widowControl/>
        <w:tabs>
          <w:tab w:val="left" w:pos="1022"/>
          <w:tab w:val="left" w:pos="9335"/>
        </w:tabs>
        <w:spacing w:before="58" w:line="312" w:lineRule="exact"/>
        <w:ind w:right="-21" w:firstLine="567"/>
        <w:rPr>
          <w:rStyle w:val="FontStyle91"/>
          <w:sz w:val="28"/>
          <w:szCs w:val="28"/>
        </w:rPr>
      </w:pPr>
      <w:r w:rsidRPr="00EF60F2">
        <w:rPr>
          <w:rStyle w:val="FontStyle91"/>
          <w:sz w:val="28"/>
          <w:szCs w:val="28"/>
        </w:rPr>
        <w:t>-</w:t>
      </w:r>
      <w:r w:rsidRPr="00EF60F2">
        <w:rPr>
          <w:rStyle w:val="FontStyle91"/>
          <w:sz w:val="28"/>
          <w:szCs w:val="28"/>
        </w:rPr>
        <w:tab/>
        <w:t>при асфальтировании, бетонировании, укладке плиточного или брусчатого покрытия на водонепроницаемой основе вокруг деревьев диаметром до 16 см оставлять круг (мягкий круг) диаметром не менее 2 метров, а у деревьев диаметром более 16 см оставлять круг не менее 3 метров;</w:t>
      </w:r>
    </w:p>
    <w:p w:rsidR="00310A5F" w:rsidRPr="00EF60F2" w:rsidRDefault="00310A5F" w:rsidP="007661D0">
      <w:pPr>
        <w:pStyle w:val="Style27"/>
        <w:widowControl/>
        <w:numPr>
          <w:ilvl w:val="0"/>
          <w:numId w:val="55"/>
        </w:numPr>
        <w:tabs>
          <w:tab w:val="left" w:pos="0"/>
        </w:tabs>
        <w:spacing w:before="53" w:line="317" w:lineRule="exact"/>
        <w:ind w:right="-21" w:firstLine="567"/>
        <w:rPr>
          <w:rStyle w:val="FontStyle91"/>
          <w:sz w:val="28"/>
          <w:szCs w:val="28"/>
        </w:rPr>
      </w:pPr>
      <w:r w:rsidRPr="00EF60F2">
        <w:rPr>
          <w:rStyle w:val="FontStyle91"/>
          <w:sz w:val="28"/>
          <w:szCs w:val="28"/>
        </w:rPr>
        <w:lastRenderedPageBreak/>
        <w:t>мощение газонной решеткой на дренируемой (щебеночной, песчаной) основе производить на расстоянии не менее 0,3 м от окружности ствола;</w:t>
      </w:r>
    </w:p>
    <w:p w:rsidR="00310A5F" w:rsidRPr="00EF60F2" w:rsidRDefault="00310A5F" w:rsidP="007661D0">
      <w:pPr>
        <w:pStyle w:val="Style27"/>
        <w:widowControl/>
        <w:numPr>
          <w:ilvl w:val="0"/>
          <w:numId w:val="55"/>
        </w:numPr>
        <w:tabs>
          <w:tab w:val="left" w:pos="0"/>
        </w:tabs>
        <w:spacing w:line="317" w:lineRule="exact"/>
        <w:ind w:right="-21" w:firstLine="567"/>
        <w:rPr>
          <w:rStyle w:val="FontStyle91"/>
          <w:sz w:val="28"/>
          <w:szCs w:val="28"/>
        </w:rPr>
      </w:pPr>
      <w:r w:rsidRPr="00EF60F2">
        <w:rPr>
          <w:rStyle w:val="FontStyle91"/>
          <w:sz w:val="28"/>
          <w:szCs w:val="28"/>
        </w:rPr>
        <w:t xml:space="preserve">новые посадки зеленых </w:t>
      </w:r>
      <w:r w:rsidR="00E114BE">
        <w:rPr>
          <w:rStyle w:val="FontStyle91"/>
          <w:sz w:val="28"/>
          <w:szCs w:val="28"/>
        </w:rPr>
        <w:t xml:space="preserve">насаждений, пересадку деревьев </w:t>
      </w:r>
      <w:r w:rsidRPr="00EF60F2">
        <w:rPr>
          <w:rStyle w:val="FontStyle91"/>
          <w:sz w:val="28"/>
          <w:szCs w:val="28"/>
        </w:rPr>
        <w:t>и кустарников в границах основной и прилегающей территорий рекомендуется производить в соответствии с проектами озеленения, согласованными в установленном порядке;</w:t>
      </w:r>
    </w:p>
    <w:p w:rsidR="00B62F6C" w:rsidRDefault="00B62F6C" w:rsidP="007661D0">
      <w:pPr>
        <w:pStyle w:val="Style27"/>
        <w:widowControl/>
        <w:numPr>
          <w:ilvl w:val="2"/>
          <w:numId w:val="221"/>
        </w:numPr>
        <w:tabs>
          <w:tab w:val="left" w:pos="0"/>
        </w:tabs>
        <w:spacing w:before="29" w:line="307" w:lineRule="exact"/>
        <w:ind w:left="0" w:right="-21" w:firstLine="567"/>
        <w:rPr>
          <w:rStyle w:val="FontStyle91"/>
          <w:sz w:val="28"/>
          <w:szCs w:val="28"/>
        </w:rPr>
      </w:pPr>
      <w:r>
        <w:rPr>
          <w:rStyle w:val="FontStyle91"/>
          <w:sz w:val="28"/>
          <w:szCs w:val="28"/>
        </w:rPr>
        <w:t>П</w:t>
      </w:r>
      <w:r w:rsidR="00310A5F" w:rsidRPr="00B62F6C">
        <w:rPr>
          <w:rStyle w:val="FontStyle91"/>
          <w:sz w:val="28"/>
          <w:szCs w:val="28"/>
        </w:rPr>
        <w:t xml:space="preserve">осле окончания строительных работ убрать и вывезти строительный мусор и грунт, территорию спланировать, восстановить плодородие почвы, выполнить озеленение в соответствии с нормативами, либо силами специализированного предприятия. </w:t>
      </w:r>
    </w:p>
    <w:p w:rsidR="00310A5F" w:rsidRPr="00B62F6C" w:rsidRDefault="00310A5F" w:rsidP="007661D0">
      <w:pPr>
        <w:pStyle w:val="Style27"/>
        <w:widowControl/>
        <w:numPr>
          <w:ilvl w:val="2"/>
          <w:numId w:val="221"/>
        </w:numPr>
        <w:tabs>
          <w:tab w:val="left" w:pos="0"/>
        </w:tabs>
        <w:spacing w:before="29" w:line="307" w:lineRule="exact"/>
        <w:ind w:left="0" w:right="-21" w:firstLine="567"/>
        <w:rPr>
          <w:rStyle w:val="FontStyle91"/>
          <w:sz w:val="28"/>
          <w:szCs w:val="28"/>
        </w:rPr>
      </w:pPr>
      <w:r w:rsidRPr="00B62F6C">
        <w:rPr>
          <w:rStyle w:val="FontStyle91"/>
          <w:sz w:val="28"/>
          <w:szCs w:val="28"/>
        </w:rPr>
        <w:t>При ремонте асфальтового покрытия, установке бортового камня в зоне зеленых насаждений восстановление нарушенной целостности объектов и элементов благоустройства производится за счет средств заказчика.</w:t>
      </w:r>
    </w:p>
    <w:p w:rsidR="00310A5F" w:rsidRPr="00EF60F2" w:rsidRDefault="00310A5F" w:rsidP="007661D0">
      <w:pPr>
        <w:pStyle w:val="Style27"/>
        <w:widowControl/>
        <w:numPr>
          <w:ilvl w:val="2"/>
          <w:numId w:val="221"/>
        </w:numPr>
        <w:tabs>
          <w:tab w:val="left" w:pos="0"/>
          <w:tab w:val="left" w:pos="2122"/>
        </w:tabs>
        <w:spacing w:before="48" w:line="317" w:lineRule="exact"/>
        <w:ind w:left="0" w:right="-21" w:firstLine="567"/>
        <w:rPr>
          <w:rStyle w:val="FontStyle91"/>
          <w:sz w:val="28"/>
          <w:szCs w:val="28"/>
        </w:rPr>
      </w:pPr>
      <w:proofErr w:type="gramStart"/>
      <w:r w:rsidRPr="00EF60F2">
        <w:rPr>
          <w:rStyle w:val="FontStyle91"/>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w:t>
      </w:r>
      <w:r w:rsidR="00C76EC1">
        <w:rPr>
          <w:rStyle w:val="FontStyle91"/>
          <w:sz w:val="28"/>
          <w:szCs w:val="28"/>
        </w:rPr>
        <w:t xml:space="preserve">, зеленым насаждениям </w:t>
      </w:r>
      <w:r w:rsidRPr="00EF60F2">
        <w:rPr>
          <w:rStyle w:val="FontStyle91"/>
          <w:sz w:val="28"/>
          <w:szCs w:val="28"/>
        </w:rP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roofErr w:type="gramEnd"/>
    </w:p>
    <w:p w:rsidR="00310A5F" w:rsidRPr="00EF60F2" w:rsidRDefault="00310A5F" w:rsidP="008A487D">
      <w:pPr>
        <w:pStyle w:val="Style7"/>
        <w:widowControl/>
        <w:tabs>
          <w:tab w:val="left" w:pos="0"/>
        </w:tabs>
        <w:spacing w:before="29" w:line="312" w:lineRule="exact"/>
        <w:ind w:right="-21" w:firstLine="567"/>
        <w:rPr>
          <w:rStyle w:val="FontStyle91"/>
          <w:sz w:val="28"/>
          <w:szCs w:val="28"/>
        </w:rPr>
      </w:pPr>
      <w:r w:rsidRPr="00EF60F2">
        <w:rPr>
          <w:rStyle w:val="FontStyle91"/>
          <w:sz w:val="28"/>
          <w:szCs w:val="28"/>
        </w:rPr>
        <w:t>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310A5F" w:rsidRPr="00EF60F2" w:rsidRDefault="00310A5F" w:rsidP="000D7C07">
      <w:pPr>
        <w:pStyle w:val="Style7"/>
        <w:widowControl/>
        <w:tabs>
          <w:tab w:val="left" w:pos="9335"/>
        </w:tabs>
        <w:spacing w:before="43" w:line="322" w:lineRule="exact"/>
        <w:ind w:right="-21" w:firstLine="567"/>
        <w:rPr>
          <w:rStyle w:val="FontStyle91"/>
          <w:sz w:val="28"/>
          <w:szCs w:val="28"/>
        </w:rPr>
      </w:pPr>
      <w:proofErr w:type="gramStart"/>
      <w:r w:rsidRPr="00EF60F2">
        <w:rPr>
          <w:rStyle w:val="FontStyle91"/>
          <w:sz w:val="28"/>
          <w:szCs w:val="28"/>
        </w:rPr>
        <w:t>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310A5F" w:rsidRPr="00EF60F2" w:rsidRDefault="00310A5F" w:rsidP="007661D0">
      <w:pPr>
        <w:pStyle w:val="Style27"/>
        <w:widowControl/>
        <w:numPr>
          <w:ilvl w:val="2"/>
          <w:numId w:val="221"/>
        </w:numPr>
        <w:tabs>
          <w:tab w:val="left" w:pos="2117"/>
          <w:tab w:val="left" w:pos="9335"/>
        </w:tabs>
        <w:spacing w:line="322" w:lineRule="exact"/>
        <w:ind w:left="0" w:right="-21" w:firstLine="567"/>
        <w:rPr>
          <w:rStyle w:val="FontStyle91"/>
          <w:sz w:val="28"/>
          <w:szCs w:val="28"/>
        </w:rPr>
      </w:pPr>
      <w:r w:rsidRPr="00EF60F2">
        <w:rPr>
          <w:rStyle w:val="FontStyle91"/>
          <w:sz w:val="28"/>
          <w:szCs w:val="28"/>
        </w:rPr>
        <w:t>В случае причинения материального ущерба в результате падения угрожающих, аварийных, больн</w:t>
      </w:r>
      <w:r w:rsidR="0055247F">
        <w:rPr>
          <w:rStyle w:val="FontStyle91"/>
          <w:sz w:val="28"/>
          <w:szCs w:val="28"/>
        </w:rPr>
        <w:t>ых, ветровальных деревьев</w:t>
      </w:r>
      <w:r w:rsidRPr="00EF60F2">
        <w:rPr>
          <w:rStyle w:val="FontStyle91"/>
          <w:sz w:val="28"/>
          <w:szCs w:val="28"/>
        </w:rPr>
        <w:t>, кустарников или их частей вследствие неудовлетворительного содержания зеленых насаждений или непринятия своевременных мер по их выявлению и уборке собственники, владельцы, пользователи, арендаторы территорий несут уголовную или административную ответственность с обязательным возмещением причиненного ущерба.</w:t>
      </w:r>
    </w:p>
    <w:p w:rsidR="00310A5F" w:rsidRPr="00EF60F2" w:rsidRDefault="00310A5F" w:rsidP="007661D0">
      <w:pPr>
        <w:pStyle w:val="Style27"/>
        <w:widowControl/>
        <w:numPr>
          <w:ilvl w:val="2"/>
          <w:numId w:val="221"/>
        </w:numPr>
        <w:tabs>
          <w:tab w:val="left" w:pos="2117"/>
          <w:tab w:val="left" w:pos="9335"/>
        </w:tabs>
        <w:spacing w:before="19" w:line="317" w:lineRule="exact"/>
        <w:ind w:left="0" w:right="-21" w:firstLine="567"/>
        <w:rPr>
          <w:rStyle w:val="FontStyle91"/>
          <w:sz w:val="28"/>
          <w:szCs w:val="28"/>
        </w:rPr>
      </w:pPr>
      <w:r w:rsidRPr="00EF60F2">
        <w:rPr>
          <w:rStyle w:val="FontStyle91"/>
          <w:sz w:val="28"/>
          <w:szCs w:val="28"/>
        </w:rPr>
        <w:t>Работы по содержанию, регуляции зеленых насаждений, уходу за ними на территориях общего пользования осуществляет организация, заключившая муниципальный контракт на выполнение соответствующих работ.</w:t>
      </w:r>
    </w:p>
    <w:p w:rsidR="00310A5F" w:rsidRPr="00EF60F2" w:rsidRDefault="00310A5F" w:rsidP="007661D0">
      <w:pPr>
        <w:pStyle w:val="Style27"/>
        <w:widowControl/>
        <w:numPr>
          <w:ilvl w:val="2"/>
          <w:numId w:val="221"/>
        </w:numPr>
        <w:tabs>
          <w:tab w:val="left" w:pos="2117"/>
          <w:tab w:val="left" w:pos="9335"/>
        </w:tabs>
        <w:spacing w:before="24" w:line="317" w:lineRule="exact"/>
        <w:ind w:left="0" w:right="-21" w:firstLine="567"/>
        <w:rPr>
          <w:rStyle w:val="FontStyle91"/>
          <w:sz w:val="28"/>
          <w:szCs w:val="28"/>
        </w:rPr>
      </w:pPr>
      <w:r w:rsidRPr="00EF60F2">
        <w:rPr>
          <w:rStyle w:val="FontStyle91"/>
          <w:sz w:val="28"/>
          <w:szCs w:val="28"/>
        </w:rPr>
        <w:lastRenderedPageBreak/>
        <w:t>Сохранность и надлежащий уход за зелеными насаждениями на основных территориях землепользователи обязаны обеспечивать собственными силами и за свой счет в соответствии с настоящими Правилами, также рекомендуется обеспечивать сохранность и надлежащий уход за зелеными насаждениями на прилегающих территориях.</w:t>
      </w:r>
    </w:p>
    <w:p w:rsidR="00310A5F" w:rsidRPr="00EF60F2" w:rsidRDefault="00310A5F" w:rsidP="007661D0">
      <w:pPr>
        <w:pStyle w:val="Style27"/>
        <w:widowControl/>
        <w:numPr>
          <w:ilvl w:val="2"/>
          <w:numId w:val="221"/>
        </w:numPr>
        <w:tabs>
          <w:tab w:val="left" w:pos="2117"/>
          <w:tab w:val="left" w:pos="9335"/>
        </w:tabs>
        <w:spacing w:line="317" w:lineRule="exact"/>
        <w:ind w:left="0" w:right="-21" w:firstLine="567"/>
        <w:rPr>
          <w:rStyle w:val="FontStyle91"/>
          <w:sz w:val="28"/>
          <w:szCs w:val="28"/>
        </w:rPr>
      </w:pPr>
      <w:r w:rsidRPr="00EF60F2">
        <w:rPr>
          <w:rStyle w:val="FontStyle91"/>
          <w:sz w:val="28"/>
          <w:szCs w:val="28"/>
        </w:rPr>
        <w:t>Полив зеленых насаждений на объектах озеленения, находящихся на прилегающей территории, рекомендуется производить соответствующим юридическим и физическим лицами, а находящихся на территории общего пользования - организацией, выполняющей соответствующие работы на основании муниципальных контрактов, в утреннее время не позднее 8.00 - 9.00 часов или в вечернее время после 18,00 - 19.00 часов.</w:t>
      </w:r>
    </w:p>
    <w:p w:rsidR="00310A5F" w:rsidRPr="00EF60F2" w:rsidRDefault="00310A5F" w:rsidP="007661D0">
      <w:pPr>
        <w:pStyle w:val="Style27"/>
        <w:widowControl/>
        <w:numPr>
          <w:ilvl w:val="2"/>
          <w:numId w:val="221"/>
        </w:numPr>
        <w:tabs>
          <w:tab w:val="left" w:pos="2117"/>
          <w:tab w:val="left" w:pos="9335"/>
        </w:tabs>
        <w:spacing w:before="29" w:line="317" w:lineRule="exact"/>
        <w:ind w:left="0" w:right="-21" w:firstLine="567"/>
        <w:rPr>
          <w:rStyle w:val="FontStyle91"/>
          <w:sz w:val="28"/>
          <w:szCs w:val="28"/>
        </w:rPr>
      </w:pPr>
      <w:r w:rsidRPr="00EF60F2">
        <w:rPr>
          <w:rStyle w:val="FontStyle91"/>
          <w:sz w:val="28"/>
          <w:szCs w:val="28"/>
        </w:rPr>
        <w:t>Малые архитектурные формы, садово-парковая мебель должны находиться в исправном состоянии, промываться в случае наличия загрязнений, окрашиваться при изменении цветовой гаммы в ходе воздействия факторов окружающей среды.</w:t>
      </w:r>
    </w:p>
    <w:p w:rsidR="00310A5F" w:rsidRPr="00DC7984" w:rsidRDefault="00310A5F" w:rsidP="007661D0">
      <w:pPr>
        <w:pStyle w:val="Style27"/>
        <w:widowControl/>
        <w:numPr>
          <w:ilvl w:val="2"/>
          <w:numId w:val="221"/>
        </w:numPr>
        <w:tabs>
          <w:tab w:val="left" w:pos="2117"/>
          <w:tab w:val="left" w:pos="9335"/>
        </w:tabs>
        <w:spacing w:before="14" w:line="317" w:lineRule="exact"/>
        <w:ind w:left="0" w:right="-21" w:firstLine="567"/>
        <w:rPr>
          <w:sz w:val="28"/>
          <w:szCs w:val="28"/>
        </w:rPr>
      </w:pPr>
      <w:r w:rsidRPr="00EF60F2">
        <w:rPr>
          <w:rStyle w:val="FontStyle91"/>
          <w:sz w:val="28"/>
          <w:szCs w:val="28"/>
        </w:rPr>
        <w:t>Обязанности по сохранности зеленых насаждений и проведению всего комплекса работ, необходимых для нормального роста деревьев, в населенных пунктах возлагаются:</w:t>
      </w:r>
    </w:p>
    <w:p w:rsidR="00310A5F" w:rsidRPr="00EF60F2" w:rsidRDefault="00310A5F" w:rsidP="007661D0">
      <w:pPr>
        <w:pStyle w:val="Style27"/>
        <w:widowControl/>
        <w:numPr>
          <w:ilvl w:val="3"/>
          <w:numId w:val="221"/>
        </w:numPr>
        <w:tabs>
          <w:tab w:val="left" w:pos="2107"/>
        </w:tabs>
        <w:spacing w:line="317" w:lineRule="exact"/>
        <w:ind w:left="0" w:right="-21" w:firstLine="567"/>
        <w:rPr>
          <w:rStyle w:val="FontStyle91"/>
          <w:sz w:val="28"/>
          <w:szCs w:val="28"/>
        </w:rPr>
      </w:pPr>
      <w:r w:rsidRPr="00EF60F2">
        <w:rPr>
          <w:rStyle w:val="FontStyle91"/>
          <w:sz w:val="28"/>
          <w:szCs w:val="28"/>
        </w:rPr>
        <w:t>По скверам, паркам, лесопаркам и уличным посадкам - на руководителей организаций, в чьем ведении они находятся.</w:t>
      </w:r>
    </w:p>
    <w:p w:rsidR="00310A5F" w:rsidRPr="00EF60F2" w:rsidRDefault="00310A5F" w:rsidP="007661D0">
      <w:pPr>
        <w:pStyle w:val="Style27"/>
        <w:widowControl/>
        <w:numPr>
          <w:ilvl w:val="3"/>
          <w:numId w:val="221"/>
        </w:numPr>
        <w:tabs>
          <w:tab w:val="left" w:pos="2107"/>
        </w:tabs>
        <w:spacing w:line="317" w:lineRule="exact"/>
        <w:ind w:left="0" w:right="-21" w:firstLine="567"/>
        <w:rPr>
          <w:rStyle w:val="FontStyle91"/>
          <w:sz w:val="28"/>
          <w:szCs w:val="28"/>
        </w:rPr>
      </w:pPr>
      <w:r w:rsidRPr="00EF60F2">
        <w:rPr>
          <w:rStyle w:val="FontStyle91"/>
          <w:sz w:val="28"/>
          <w:szCs w:val="28"/>
        </w:rPr>
        <w:t xml:space="preserve">По зеленым насаждениям возле жилых домов и во дворах </w:t>
      </w:r>
      <w:proofErr w:type="gramStart"/>
      <w:r w:rsidRPr="00EF60F2">
        <w:rPr>
          <w:rStyle w:val="FontStyle91"/>
          <w:sz w:val="28"/>
          <w:szCs w:val="28"/>
        </w:rPr>
        <w:t>-н</w:t>
      </w:r>
      <w:proofErr w:type="gramEnd"/>
      <w:r w:rsidRPr="00EF60F2">
        <w:rPr>
          <w:rStyle w:val="FontStyle91"/>
          <w:sz w:val="28"/>
          <w:szCs w:val="28"/>
        </w:rPr>
        <w:t>а управляющие организации, осуществляющие эксплуатацию жилищного фонда, либо собственников жилых домов.</w:t>
      </w:r>
    </w:p>
    <w:p w:rsidR="00DC7984" w:rsidRPr="00DC7984" w:rsidRDefault="00310A5F" w:rsidP="007661D0">
      <w:pPr>
        <w:pStyle w:val="Style27"/>
        <w:widowControl/>
        <w:numPr>
          <w:ilvl w:val="3"/>
          <w:numId w:val="221"/>
        </w:numPr>
        <w:tabs>
          <w:tab w:val="left" w:pos="2107"/>
        </w:tabs>
        <w:spacing w:line="322" w:lineRule="exact"/>
        <w:ind w:left="0" w:right="-21" w:firstLine="567"/>
        <w:rPr>
          <w:rStyle w:val="FontStyle91"/>
          <w:sz w:val="28"/>
          <w:szCs w:val="28"/>
        </w:rPr>
      </w:pPr>
      <w:r w:rsidRPr="00EF60F2">
        <w:rPr>
          <w:rStyle w:val="FontStyle91"/>
          <w:sz w:val="28"/>
          <w:szCs w:val="28"/>
        </w:rPr>
        <w:t>По зеленым участкам на территориях, прилегающих к организациям, расположенным в жилых домах - на собственников помещений, либо руководителей указанных организаций.</w:t>
      </w:r>
    </w:p>
    <w:p w:rsidR="00310A5F" w:rsidRPr="00EF60F2" w:rsidRDefault="000D7C07" w:rsidP="000D7C07">
      <w:pPr>
        <w:pStyle w:val="Style27"/>
        <w:widowControl/>
        <w:tabs>
          <w:tab w:val="left" w:pos="2117"/>
          <w:tab w:val="left" w:pos="9214"/>
        </w:tabs>
        <w:spacing w:line="240" w:lineRule="auto"/>
        <w:ind w:right="-21" w:firstLine="567"/>
        <w:rPr>
          <w:rStyle w:val="FontStyle91"/>
          <w:sz w:val="28"/>
          <w:szCs w:val="28"/>
        </w:rPr>
      </w:pPr>
      <w:r>
        <w:rPr>
          <w:rStyle w:val="FontStyle91"/>
          <w:sz w:val="28"/>
          <w:szCs w:val="28"/>
        </w:rPr>
        <w:t>2.9.30</w:t>
      </w:r>
      <w:r w:rsidR="00DC7984">
        <w:rPr>
          <w:rStyle w:val="FontStyle91"/>
          <w:sz w:val="28"/>
          <w:szCs w:val="28"/>
        </w:rPr>
        <w:t xml:space="preserve">. </w:t>
      </w:r>
      <w:r w:rsidR="00310A5F" w:rsidRPr="00EF60F2">
        <w:rPr>
          <w:rStyle w:val="FontStyle91"/>
          <w:sz w:val="28"/>
          <w:szCs w:val="28"/>
        </w:rPr>
        <w:t>Санитарная вырубка зеленых насаждений производится в установленном муниципальными правовыми актами и настоящими Правилами порядке.</w:t>
      </w:r>
    </w:p>
    <w:p w:rsidR="00310A5F" w:rsidRPr="0055247F" w:rsidRDefault="00310A5F" w:rsidP="007661D0">
      <w:pPr>
        <w:pStyle w:val="Style27"/>
        <w:widowControl/>
        <w:numPr>
          <w:ilvl w:val="2"/>
          <w:numId w:val="221"/>
        </w:numPr>
        <w:tabs>
          <w:tab w:val="left" w:pos="2117"/>
          <w:tab w:val="left" w:pos="9214"/>
        </w:tabs>
        <w:spacing w:before="53" w:line="298" w:lineRule="exact"/>
        <w:ind w:left="0" w:right="-21" w:firstLine="567"/>
        <w:rPr>
          <w:sz w:val="28"/>
          <w:szCs w:val="28"/>
        </w:rPr>
      </w:pPr>
      <w:r w:rsidRPr="0055247F">
        <w:rPr>
          <w:rStyle w:val="FontStyle91"/>
          <w:sz w:val="28"/>
          <w:szCs w:val="28"/>
        </w:rPr>
        <w:t>Санитарной вырубке подлежат деревья и кустарники, находящиеся в следующем состоянии:</w:t>
      </w:r>
    </w:p>
    <w:p w:rsidR="00310A5F" w:rsidRPr="00EF60F2" w:rsidRDefault="00310A5F" w:rsidP="007661D0">
      <w:pPr>
        <w:pStyle w:val="Style27"/>
        <w:widowControl/>
        <w:numPr>
          <w:ilvl w:val="0"/>
          <w:numId w:val="52"/>
        </w:numPr>
        <w:tabs>
          <w:tab w:val="left" w:pos="1186"/>
          <w:tab w:val="left" w:pos="9214"/>
        </w:tabs>
        <w:spacing w:before="72" w:line="240" w:lineRule="auto"/>
        <w:ind w:right="-21" w:firstLine="567"/>
        <w:rPr>
          <w:rStyle w:val="FontStyle91"/>
          <w:sz w:val="28"/>
          <w:szCs w:val="28"/>
        </w:rPr>
      </w:pPr>
      <w:r w:rsidRPr="00EF60F2">
        <w:rPr>
          <w:rStyle w:val="FontStyle91"/>
          <w:sz w:val="28"/>
          <w:szCs w:val="28"/>
        </w:rPr>
        <w:t>погибшие, поврежденные, не поддающиеся восстановлению;</w:t>
      </w:r>
    </w:p>
    <w:p w:rsidR="00310A5F" w:rsidRPr="00EF60F2" w:rsidRDefault="00310A5F" w:rsidP="007661D0">
      <w:pPr>
        <w:pStyle w:val="Style27"/>
        <w:widowControl/>
        <w:numPr>
          <w:ilvl w:val="0"/>
          <w:numId w:val="52"/>
        </w:numPr>
        <w:tabs>
          <w:tab w:val="left" w:pos="1186"/>
          <w:tab w:val="left" w:pos="9214"/>
        </w:tabs>
        <w:spacing w:line="240" w:lineRule="auto"/>
        <w:ind w:right="-21" w:firstLine="567"/>
        <w:rPr>
          <w:rStyle w:val="FontStyle91"/>
          <w:sz w:val="28"/>
          <w:szCs w:val="28"/>
        </w:rPr>
      </w:pPr>
      <w:r w:rsidRPr="00EF60F2">
        <w:rPr>
          <w:rStyle w:val="FontStyle91"/>
          <w:sz w:val="28"/>
          <w:szCs w:val="28"/>
        </w:rPr>
        <w:t>сухостойные;</w:t>
      </w:r>
    </w:p>
    <w:p w:rsidR="00310A5F" w:rsidRPr="00EF60F2" w:rsidRDefault="00310A5F" w:rsidP="007661D0">
      <w:pPr>
        <w:pStyle w:val="Style27"/>
        <w:widowControl/>
        <w:numPr>
          <w:ilvl w:val="0"/>
          <w:numId w:val="52"/>
        </w:numPr>
        <w:tabs>
          <w:tab w:val="left" w:pos="1186"/>
          <w:tab w:val="left" w:pos="9214"/>
        </w:tabs>
        <w:spacing w:before="48" w:line="322" w:lineRule="exact"/>
        <w:ind w:right="-21" w:firstLine="567"/>
        <w:rPr>
          <w:rStyle w:val="FontStyle91"/>
          <w:sz w:val="28"/>
          <w:szCs w:val="28"/>
        </w:rPr>
      </w:pPr>
      <w:proofErr w:type="gramStart"/>
      <w:r w:rsidRPr="00EF60F2">
        <w:rPr>
          <w:rStyle w:val="FontStyle91"/>
          <w:sz w:val="28"/>
          <w:szCs w:val="28"/>
        </w:rPr>
        <w:t>аварийные</w:t>
      </w:r>
      <w:proofErr w:type="gramEnd"/>
      <w:r w:rsidRPr="00EF60F2">
        <w:rPr>
          <w:rStyle w:val="FontStyle91"/>
          <w:sz w:val="28"/>
          <w:szCs w:val="28"/>
        </w:rPr>
        <w:t xml:space="preserve"> (имеющие наклон менее 45 градусов).</w:t>
      </w:r>
    </w:p>
    <w:p w:rsidR="00310A5F" w:rsidRPr="00EF60F2" w:rsidRDefault="000D7C07" w:rsidP="000D7C07">
      <w:pPr>
        <w:pStyle w:val="Style27"/>
        <w:widowControl/>
        <w:tabs>
          <w:tab w:val="left" w:pos="2117"/>
          <w:tab w:val="left" w:pos="9214"/>
        </w:tabs>
        <w:spacing w:line="322" w:lineRule="exact"/>
        <w:ind w:right="-21" w:firstLine="567"/>
        <w:rPr>
          <w:rStyle w:val="FontStyle91"/>
          <w:sz w:val="28"/>
          <w:szCs w:val="28"/>
        </w:rPr>
      </w:pPr>
      <w:r>
        <w:rPr>
          <w:rStyle w:val="FontStyle91"/>
          <w:sz w:val="28"/>
          <w:szCs w:val="28"/>
        </w:rPr>
        <w:t>2.9.31</w:t>
      </w:r>
      <w:r w:rsidR="00D2585E">
        <w:rPr>
          <w:rStyle w:val="FontStyle91"/>
          <w:sz w:val="28"/>
          <w:szCs w:val="28"/>
        </w:rPr>
        <w:t xml:space="preserve">. </w:t>
      </w:r>
      <w:r w:rsidR="00310A5F" w:rsidRPr="00EF60F2">
        <w:rPr>
          <w:rStyle w:val="FontStyle91"/>
          <w:sz w:val="28"/>
          <w:szCs w:val="28"/>
        </w:rPr>
        <w:t>Запрещается осуществлять не согласованные в</w:t>
      </w:r>
      <w:r w:rsidR="00310A5F" w:rsidRPr="00EF60F2">
        <w:rPr>
          <w:rStyle w:val="FontStyle91"/>
          <w:sz w:val="28"/>
          <w:szCs w:val="28"/>
        </w:rPr>
        <w:br/>
        <w:t>установленном порядке и наносящие ущерб растительному миру действия.</w:t>
      </w:r>
    </w:p>
    <w:p w:rsidR="00310A5F" w:rsidRPr="00EF60F2" w:rsidRDefault="000D7C07" w:rsidP="000D7C07">
      <w:pPr>
        <w:pStyle w:val="Style27"/>
        <w:widowControl/>
        <w:tabs>
          <w:tab w:val="left" w:pos="2136"/>
        </w:tabs>
        <w:spacing w:line="322" w:lineRule="exact"/>
        <w:ind w:right="-21" w:firstLine="567"/>
        <w:rPr>
          <w:rStyle w:val="FontStyle91"/>
          <w:sz w:val="28"/>
          <w:szCs w:val="28"/>
        </w:rPr>
      </w:pPr>
      <w:r>
        <w:rPr>
          <w:rStyle w:val="FontStyle91"/>
          <w:sz w:val="28"/>
          <w:szCs w:val="28"/>
        </w:rPr>
        <w:t>2.9.32</w:t>
      </w:r>
      <w:r w:rsidR="00D2585E">
        <w:rPr>
          <w:rStyle w:val="FontStyle91"/>
          <w:sz w:val="28"/>
          <w:szCs w:val="28"/>
        </w:rPr>
        <w:t xml:space="preserve">. </w:t>
      </w:r>
      <w:r w:rsidR="00310A5F" w:rsidRPr="00EF60F2">
        <w:rPr>
          <w:rStyle w:val="FontStyle91"/>
          <w:sz w:val="28"/>
          <w:szCs w:val="28"/>
        </w:rPr>
        <w:t>Несогласованными признаются:</w:t>
      </w:r>
    </w:p>
    <w:p w:rsidR="00310A5F" w:rsidRPr="00EF60F2" w:rsidRDefault="00310A5F" w:rsidP="007661D0">
      <w:pPr>
        <w:pStyle w:val="Style27"/>
        <w:widowControl/>
        <w:numPr>
          <w:ilvl w:val="0"/>
          <w:numId w:val="56"/>
        </w:numPr>
        <w:tabs>
          <w:tab w:val="left" w:pos="1013"/>
        </w:tabs>
        <w:spacing w:before="19" w:line="312" w:lineRule="exact"/>
        <w:ind w:right="-21" w:firstLine="567"/>
        <w:rPr>
          <w:rStyle w:val="FontStyle91"/>
          <w:sz w:val="28"/>
          <w:szCs w:val="28"/>
        </w:rPr>
      </w:pPr>
      <w:r w:rsidRPr="00EF60F2">
        <w:rPr>
          <w:rStyle w:val="FontStyle91"/>
          <w:sz w:val="28"/>
          <w:szCs w:val="28"/>
        </w:rPr>
        <w:t>вырубка деревьев и кустарников в нарушение установленного муниципальными правовыми актами и настоящими Правилами порядка;</w:t>
      </w:r>
    </w:p>
    <w:p w:rsidR="00310A5F" w:rsidRPr="00EF60F2" w:rsidRDefault="00310A5F" w:rsidP="007661D0">
      <w:pPr>
        <w:pStyle w:val="Style27"/>
        <w:widowControl/>
        <w:numPr>
          <w:ilvl w:val="0"/>
          <w:numId w:val="56"/>
        </w:numPr>
        <w:tabs>
          <w:tab w:val="left" w:pos="1013"/>
        </w:tabs>
        <w:spacing w:line="312" w:lineRule="exact"/>
        <w:ind w:right="-21" w:firstLine="567"/>
        <w:rPr>
          <w:rStyle w:val="FontStyle91"/>
          <w:sz w:val="28"/>
          <w:szCs w:val="28"/>
        </w:rPr>
      </w:pPr>
      <w:r w:rsidRPr="00EF60F2">
        <w:rPr>
          <w:rStyle w:val="FontStyle91"/>
          <w:sz w:val="28"/>
          <w:szCs w:val="28"/>
        </w:rPr>
        <w:t>повреждение растущих деревьев и кустарников до степени прекращения роста (уничтожение);</w:t>
      </w:r>
    </w:p>
    <w:p w:rsidR="00310A5F" w:rsidRPr="00EF60F2" w:rsidRDefault="00310A5F" w:rsidP="000D7C07">
      <w:pPr>
        <w:pStyle w:val="Style27"/>
        <w:widowControl/>
        <w:tabs>
          <w:tab w:val="left" w:pos="898"/>
        </w:tabs>
        <w:spacing w:before="34" w:line="240" w:lineRule="auto"/>
        <w:ind w:right="-21" w:firstLine="567"/>
        <w:rPr>
          <w:rStyle w:val="FontStyle91"/>
          <w:sz w:val="28"/>
          <w:szCs w:val="28"/>
        </w:rPr>
      </w:pPr>
      <w:r w:rsidRPr="00EF60F2">
        <w:rPr>
          <w:rStyle w:val="FontStyle91"/>
          <w:sz w:val="28"/>
          <w:szCs w:val="28"/>
        </w:rPr>
        <w:t>-</w:t>
      </w:r>
      <w:r w:rsidRPr="00EF60F2">
        <w:rPr>
          <w:rStyle w:val="FontStyle91"/>
          <w:sz w:val="28"/>
          <w:szCs w:val="28"/>
        </w:rPr>
        <w:tab/>
        <w:t>самовольная вырубка сухостойных деревьев;</w:t>
      </w:r>
    </w:p>
    <w:p w:rsidR="00310A5F" w:rsidRPr="00EF60F2" w:rsidRDefault="00310A5F" w:rsidP="007661D0">
      <w:pPr>
        <w:pStyle w:val="Style27"/>
        <w:widowControl/>
        <w:numPr>
          <w:ilvl w:val="0"/>
          <w:numId w:val="57"/>
        </w:numPr>
        <w:tabs>
          <w:tab w:val="left" w:pos="854"/>
        </w:tabs>
        <w:spacing w:before="24" w:line="298" w:lineRule="exact"/>
        <w:ind w:right="-21" w:firstLine="567"/>
        <w:rPr>
          <w:rStyle w:val="FontStyle91"/>
          <w:sz w:val="28"/>
          <w:szCs w:val="28"/>
        </w:rPr>
      </w:pPr>
      <w:r w:rsidRPr="00EF60F2">
        <w:rPr>
          <w:rStyle w:val="FontStyle91"/>
          <w:sz w:val="28"/>
          <w:szCs w:val="28"/>
        </w:rPr>
        <w:t>уничтожение или повреждение деревьев и кустарников в результате поджога или небрежного обращения с огнем;</w:t>
      </w:r>
    </w:p>
    <w:p w:rsidR="00310A5F" w:rsidRPr="0055247F" w:rsidRDefault="00310A5F" w:rsidP="007661D0">
      <w:pPr>
        <w:pStyle w:val="Style27"/>
        <w:widowControl/>
        <w:numPr>
          <w:ilvl w:val="0"/>
          <w:numId w:val="57"/>
        </w:numPr>
        <w:tabs>
          <w:tab w:val="left" w:pos="854"/>
        </w:tabs>
        <w:spacing w:before="14" w:line="322" w:lineRule="exact"/>
        <w:ind w:right="-21" w:firstLine="567"/>
        <w:rPr>
          <w:sz w:val="28"/>
          <w:szCs w:val="28"/>
        </w:rPr>
      </w:pPr>
      <w:r w:rsidRPr="0055247F">
        <w:rPr>
          <w:rStyle w:val="FontStyle91"/>
          <w:sz w:val="28"/>
          <w:szCs w:val="28"/>
        </w:rPr>
        <w:lastRenderedPageBreak/>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310A5F" w:rsidRPr="00EF60F2" w:rsidRDefault="00310A5F" w:rsidP="000D7C07">
      <w:pPr>
        <w:pStyle w:val="Style27"/>
        <w:widowControl/>
        <w:numPr>
          <w:ilvl w:val="0"/>
          <w:numId w:val="18"/>
        </w:numPr>
        <w:tabs>
          <w:tab w:val="left" w:pos="898"/>
        </w:tabs>
        <w:spacing w:line="322" w:lineRule="exact"/>
        <w:ind w:right="-21" w:firstLine="567"/>
        <w:rPr>
          <w:rStyle w:val="FontStyle91"/>
          <w:sz w:val="28"/>
          <w:szCs w:val="28"/>
        </w:rPr>
      </w:pPr>
      <w:proofErr w:type="spellStart"/>
      <w:r w:rsidRPr="00EF60F2">
        <w:rPr>
          <w:rStyle w:val="FontStyle91"/>
          <w:sz w:val="28"/>
          <w:szCs w:val="28"/>
        </w:rPr>
        <w:t>окольцовка</w:t>
      </w:r>
      <w:proofErr w:type="spellEnd"/>
      <w:r w:rsidRPr="00EF60F2">
        <w:rPr>
          <w:rStyle w:val="FontStyle91"/>
          <w:sz w:val="28"/>
          <w:szCs w:val="28"/>
        </w:rPr>
        <w:t xml:space="preserve"> ствола, подсочка;</w:t>
      </w:r>
    </w:p>
    <w:p w:rsidR="00310A5F" w:rsidRPr="0055247F" w:rsidRDefault="00310A5F" w:rsidP="000D7C07">
      <w:pPr>
        <w:pStyle w:val="Style27"/>
        <w:widowControl/>
        <w:numPr>
          <w:ilvl w:val="0"/>
          <w:numId w:val="18"/>
        </w:numPr>
        <w:tabs>
          <w:tab w:val="left" w:pos="898"/>
        </w:tabs>
        <w:spacing w:before="10" w:line="322" w:lineRule="exact"/>
        <w:ind w:right="-21" w:firstLine="567"/>
        <w:rPr>
          <w:sz w:val="28"/>
          <w:szCs w:val="28"/>
        </w:rPr>
      </w:pPr>
      <w:r w:rsidRPr="0055247F">
        <w:rPr>
          <w:rStyle w:val="FontStyle91"/>
          <w:sz w:val="28"/>
          <w:szCs w:val="28"/>
        </w:rPr>
        <w:t>прочие повреждения растущих деревьев и кустарников.</w:t>
      </w:r>
    </w:p>
    <w:p w:rsidR="00310A5F" w:rsidRPr="00EF60F2" w:rsidRDefault="00310A5F" w:rsidP="007661D0">
      <w:pPr>
        <w:pStyle w:val="Style27"/>
        <w:widowControl/>
        <w:numPr>
          <w:ilvl w:val="2"/>
          <w:numId w:val="222"/>
        </w:numPr>
        <w:tabs>
          <w:tab w:val="left" w:pos="2117"/>
        </w:tabs>
        <w:spacing w:line="322" w:lineRule="exact"/>
        <w:ind w:left="0" w:right="-21" w:firstLine="567"/>
        <w:rPr>
          <w:rStyle w:val="FontStyle91"/>
          <w:sz w:val="28"/>
          <w:szCs w:val="28"/>
        </w:rPr>
      </w:pPr>
      <w:r w:rsidRPr="00EF60F2">
        <w:rPr>
          <w:rStyle w:val="FontStyle91"/>
          <w:sz w:val="28"/>
          <w:szCs w:val="28"/>
        </w:rPr>
        <w:t>Юридические и физические лица, иные хозяйствующие субъекты при проектировании зданий, сооружений, линейных объектов обязаны предусматривать мероприятия по благоустройству и озеленению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p w:rsidR="0055247F" w:rsidRDefault="00310A5F" w:rsidP="007661D0">
      <w:pPr>
        <w:pStyle w:val="Style27"/>
        <w:widowControl/>
        <w:numPr>
          <w:ilvl w:val="2"/>
          <w:numId w:val="222"/>
        </w:numPr>
        <w:tabs>
          <w:tab w:val="left" w:pos="2117"/>
        </w:tabs>
        <w:spacing w:line="322" w:lineRule="exact"/>
        <w:ind w:left="0" w:right="-21" w:firstLine="567"/>
        <w:rPr>
          <w:rStyle w:val="FontStyle91"/>
          <w:sz w:val="28"/>
          <w:szCs w:val="28"/>
        </w:rPr>
      </w:pPr>
      <w:r w:rsidRPr="00EF60F2">
        <w:rPr>
          <w:rStyle w:val="FontStyle91"/>
          <w:sz w:val="28"/>
          <w:szCs w:val="28"/>
        </w:rPr>
        <w:t xml:space="preserve">Деятельность по благоустройству, содержание и охрана зеленых насаждений парков, скверов, видовых площадок, территорий общего пользования, придомовых территорий </w:t>
      </w:r>
      <w:r w:rsidR="0073317E">
        <w:rPr>
          <w:rStyle w:val="FontStyle91"/>
          <w:sz w:val="28"/>
          <w:szCs w:val="28"/>
        </w:rPr>
        <w:t>Полысаевского городского округа</w:t>
      </w:r>
      <w:r w:rsidRPr="00EF60F2">
        <w:rPr>
          <w:rStyle w:val="FontStyle91"/>
          <w:sz w:val="28"/>
          <w:szCs w:val="28"/>
        </w:rPr>
        <w:t xml:space="preserve"> осуществляются в соответствии с настоящими Правилами.</w:t>
      </w:r>
    </w:p>
    <w:p w:rsidR="00D710A6" w:rsidRPr="00D710A6" w:rsidRDefault="00D710A6" w:rsidP="00D710A6">
      <w:pPr>
        <w:pStyle w:val="Style27"/>
        <w:widowControl/>
        <w:tabs>
          <w:tab w:val="left" w:pos="2117"/>
        </w:tabs>
        <w:spacing w:line="322" w:lineRule="exact"/>
        <w:ind w:right="467" w:firstLine="0"/>
        <w:rPr>
          <w:rStyle w:val="FontStyle91"/>
          <w:sz w:val="28"/>
          <w:szCs w:val="28"/>
        </w:rPr>
      </w:pPr>
    </w:p>
    <w:p w:rsidR="00310A5F" w:rsidRPr="009E71FA" w:rsidRDefault="00310A5F" w:rsidP="000D7C07">
      <w:pPr>
        <w:pStyle w:val="Style22"/>
        <w:widowControl/>
        <w:tabs>
          <w:tab w:val="left" w:pos="9214"/>
        </w:tabs>
        <w:spacing w:before="77"/>
        <w:ind w:right="-21" w:firstLine="567"/>
        <w:jc w:val="center"/>
        <w:rPr>
          <w:rStyle w:val="FontStyle91"/>
          <w:b/>
          <w:sz w:val="28"/>
          <w:szCs w:val="28"/>
        </w:rPr>
      </w:pPr>
      <w:r w:rsidRPr="009E71FA">
        <w:rPr>
          <w:rStyle w:val="FontStyle91"/>
          <w:b/>
          <w:sz w:val="28"/>
          <w:szCs w:val="28"/>
        </w:rPr>
        <w:t>2.10. П</w:t>
      </w:r>
      <w:r w:rsidR="000D7C07">
        <w:rPr>
          <w:rStyle w:val="FontStyle91"/>
          <w:b/>
          <w:sz w:val="28"/>
          <w:szCs w:val="28"/>
        </w:rPr>
        <w:t>лощадки</w:t>
      </w:r>
    </w:p>
    <w:p w:rsidR="00310A5F" w:rsidRPr="00EF60F2" w:rsidRDefault="00310A5F" w:rsidP="007661D0">
      <w:pPr>
        <w:pStyle w:val="Style27"/>
        <w:widowControl/>
        <w:numPr>
          <w:ilvl w:val="0"/>
          <w:numId w:val="58"/>
        </w:numPr>
        <w:tabs>
          <w:tab w:val="left" w:pos="2107"/>
        </w:tabs>
        <w:spacing w:before="360" w:line="317" w:lineRule="exact"/>
        <w:ind w:right="-21" w:firstLine="567"/>
        <w:rPr>
          <w:rStyle w:val="FontStyle91"/>
          <w:sz w:val="28"/>
          <w:szCs w:val="28"/>
        </w:rPr>
      </w:pPr>
      <w:r w:rsidRPr="00EF60F2">
        <w:rPr>
          <w:rStyle w:val="FontStyle91"/>
          <w:sz w:val="28"/>
          <w:szCs w:val="28"/>
        </w:rPr>
        <w:t>На территории города размещаются следующие виды площадок: для игр детей, отдыха взрослых, занятий спортом, установки мусоросборников, выгула собак, стоянок автомобилей.</w:t>
      </w:r>
    </w:p>
    <w:p w:rsidR="00310A5F" w:rsidRDefault="00310A5F" w:rsidP="007661D0">
      <w:pPr>
        <w:pStyle w:val="Style27"/>
        <w:widowControl/>
        <w:numPr>
          <w:ilvl w:val="0"/>
          <w:numId w:val="58"/>
        </w:numPr>
        <w:tabs>
          <w:tab w:val="left" w:pos="2107"/>
        </w:tabs>
        <w:spacing w:before="10" w:line="317" w:lineRule="exact"/>
        <w:ind w:right="-21" w:firstLine="567"/>
        <w:rPr>
          <w:rStyle w:val="FontStyle91"/>
          <w:sz w:val="28"/>
          <w:szCs w:val="28"/>
        </w:rPr>
      </w:pPr>
      <w:r w:rsidRPr="00EF60F2">
        <w:rPr>
          <w:rStyle w:val="FontStyle91"/>
          <w:sz w:val="28"/>
          <w:szCs w:val="28"/>
        </w:rPr>
        <w:t xml:space="preserve">Придомовые территории следует обеспечивать детскими игровыми и спортивными площадками. Площадки должны быть снабжены исправным и </w:t>
      </w:r>
      <w:proofErr w:type="spellStart"/>
      <w:r w:rsidRPr="00EF60F2">
        <w:rPr>
          <w:rStyle w:val="FontStyle91"/>
          <w:sz w:val="28"/>
          <w:szCs w:val="28"/>
        </w:rPr>
        <w:t>травмобезопасным</w:t>
      </w:r>
      <w:proofErr w:type="spellEnd"/>
      <w:r w:rsidRPr="00EF60F2">
        <w:rPr>
          <w:rStyle w:val="FontStyle91"/>
          <w:sz w:val="28"/>
          <w:szCs w:val="28"/>
        </w:rPr>
        <w:t xml:space="preserve"> инвентарем.</w:t>
      </w:r>
    </w:p>
    <w:p w:rsidR="0055247F" w:rsidRPr="0055247F" w:rsidRDefault="0055247F" w:rsidP="007661D0">
      <w:pPr>
        <w:pStyle w:val="Style27"/>
        <w:widowControl/>
        <w:numPr>
          <w:ilvl w:val="0"/>
          <w:numId w:val="58"/>
        </w:numPr>
        <w:shd w:val="clear" w:color="auto" w:fill="FFFFFF"/>
        <w:tabs>
          <w:tab w:val="left" w:pos="2107"/>
        </w:tabs>
        <w:spacing w:line="317" w:lineRule="exact"/>
        <w:ind w:right="-21" w:firstLine="567"/>
        <w:rPr>
          <w:bCs/>
          <w:color w:val="000000"/>
          <w:sz w:val="28"/>
          <w:szCs w:val="28"/>
        </w:rPr>
      </w:pPr>
      <w:r w:rsidRPr="0055247F">
        <w:rPr>
          <w:sz w:val="28"/>
          <w:szCs w:val="28"/>
        </w:rPr>
        <w:t>Оборудование должно быть сертифицировано,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w:t>
      </w:r>
    </w:p>
    <w:p w:rsidR="0055247F" w:rsidRDefault="0055247F" w:rsidP="007661D0">
      <w:pPr>
        <w:pStyle w:val="Style27"/>
        <w:widowControl/>
        <w:numPr>
          <w:ilvl w:val="0"/>
          <w:numId w:val="58"/>
        </w:numPr>
        <w:shd w:val="clear" w:color="auto" w:fill="FFFFFF"/>
        <w:tabs>
          <w:tab w:val="left" w:pos="2107"/>
        </w:tabs>
        <w:spacing w:line="240" w:lineRule="auto"/>
        <w:ind w:firstLine="567"/>
        <w:rPr>
          <w:sz w:val="28"/>
          <w:szCs w:val="28"/>
        </w:rPr>
      </w:pPr>
      <w:r w:rsidRPr="0055247F">
        <w:rPr>
          <w:sz w:val="28"/>
          <w:szCs w:val="28"/>
        </w:rPr>
        <w:t>Рекомендуется применение оборудования отечественного заводского производства, конструкция которого позволяет осуществлять быструю замену пришедшего в негодность элемента.</w:t>
      </w:r>
    </w:p>
    <w:p w:rsidR="0055247F" w:rsidRDefault="0055247F" w:rsidP="007661D0">
      <w:pPr>
        <w:pStyle w:val="Style27"/>
        <w:widowControl/>
        <w:numPr>
          <w:ilvl w:val="0"/>
          <w:numId w:val="58"/>
        </w:numPr>
        <w:shd w:val="clear" w:color="auto" w:fill="FFFFFF"/>
        <w:tabs>
          <w:tab w:val="left" w:pos="2107"/>
        </w:tabs>
        <w:spacing w:line="240" w:lineRule="auto"/>
        <w:ind w:firstLine="567"/>
        <w:rPr>
          <w:sz w:val="28"/>
          <w:szCs w:val="28"/>
        </w:rPr>
      </w:pPr>
      <w:r w:rsidRPr="0055247F">
        <w:rPr>
          <w:sz w:val="28"/>
          <w:szCs w:val="28"/>
        </w:rPr>
        <w:t>Размещение спортивного оборудования следует проектировать с учетом нормативных параметров безопасности. Площадки должны быть обеспечены подъездами для людей с ограниченными возможностями (пандусами).</w:t>
      </w:r>
    </w:p>
    <w:p w:rsidR="003F7547" w:rsidRPr="003F7547" w:rsidRDefault="0055247F" w:rsidP="007661D0">
      <w:pPr>
        <w:pStyle w:val="Style27"/>
        <w:widowControl/>
        <w:numPr>
          <w:ilvl w:val="0"/>
          <w:numId w:val="58"/>
        </w:numPr>
        <w:shd w:val="clear" w:color="auto" w:fill="FFFFFF"/>
        <w:tabs>
          <w:tab w:val="left" w:pos="2107"/>
        </w:tabs>
        <w:spacing w:line="240" w:lineRule="auto"/>
        <w:ind w:firstLine="567"/>
        <w:rPr>
          <w:color w:val="000000"/>
          <w:sz w:val="28"/>
          <w:szCs w:val="28"/>
        </w:rPr>
      </w:pPr>
      <w:r w:rsidRPr="003F7547">
        <w:rPr>
          <w:sz w:val="28"/>
          <w:szCs w:val="28"/>
        </w:rPr>
        <w:t xml:space="preserve">При размещении следует руководствоваться требованиями </w:t>
      </w:r>
      <w:proofErr w:type="gramStart"/>
      <w:r w:rsidRPr="003F7547">
        <w:rPr>
          <w:sz w:val="28"/>
          <w:szCs w:val="28"/>
        </w:rPr>
        <w:t>современных</w:t>
      </w:r>
      <w:proofErr w:type="gramEnd"/>
      <w:r w:rsidRPr="003F7547">
        <w:rPr>
          <w:sz w:val="28"/>
          <w:szCs w:val="28"/>
        </w:rPr>
        <w:t xml:space="preserve"> ГОСТ и каталогами сертифицированного оборудования</w:t>
      </w:r>
      <w:r w:rsidR="00976585" w:rsidRPr="003F7547">
        <w:rPr>
          <w:sz w:val="28"/>
          <w:szCs w:val="28"/>
        </w:rPr>
        <w:t>.</w:t>
      </w:r>
    </w:p>
    <w:p w:rsidR="00D90206" w:rsidRPr="003F7547" w:rsidRDefault="0055247F" w:rsidP="007661D0">
      <w:pPr>
        <w:pStyle w:val="Style27"/>
        <w:widowControl/>
        <w:numPr>
          <w:ilvl w:val="0"/>
          <w:numId w:val="58"/>
        </w:numPr>
        <w:shd w:val="clear" w:color="auto" w:fill="FFFFFF"/>
        <w:tabs>
          <w:tab w:val="left" w:pos="2107"/>
        </w:tabs>
        <w:spacing w:line="240" w:lineRule="auto"/>
        <w:ind w:firstLine="567"/>
        <w:rPr>
          <w:color w:val="000000"/>
          <w:sz w:val="28"/>
          <w:szCs w:val="28"/>
        </w:rPr>
      </w:pPr>
      <w:r w:rsidRPr="003F7547">
        <w:rPr>
          <w:color w:val="000000"/>
          <w:sz w:val="28"/>
          <w:szCs w:val="28"/>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55247F" w:rsidRPr="00D90206" w:rsidRDefault="0055247F" w:rsidP="007444B2">
      <w:pPr>
        <w:pStyle w:val="Style27"/>
        <w:widowControl/>
        <w:shd w:val="clear" w:color="auto" w:fill="FFFFFF"/>
        <w:tabs>
          <w:tab w:val="left" w:pos="2107"/>
        </w:tabs>
        <w:spacing w:line="240" w:lineRule="auto"/>
        <w:ind w:firstLine="567"/>
        <w:rPr>
          <w:color w:val="000000"/>
          <w:sz w:val="28"/>
          <w:szCs w:val="28"/>
        </w:rPr>
      </w:pPr>
      <w:r w:rsidRPr="00D90206">
        <w:rPr>
          <w:color w:val="000000"/>
          <w:sz w:val="28"/>
          <w:szCs w:val="28"/>
        </w:rPr>
        <w:t>-</w:t>
      </w:r>
      <w:r w:rsidRPr="00D90206">
        <w:rPr>
          <w:color w:val="000000"/>
          <w:sz w:val="28"/>
          <w:szCs w:val="28"/>
        </w:rPr>
        <w:tab/>
        <w:t xml:space="preserve">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w:t>
      </w:r>
      <w:r w:rsidRPr="00D90206">
        <w:rPr>
          <w:color w:val="000000"/>
          <w:sz w:val="28"/>
          <w:szCs w:val="28"/>
        </w:rPr>
        <w:lastRenderedPageBreak/>
        <w:t>многоквартирного жилого дома, выбравшие непосредственный способ управления;</w:t>
      </w:r>
    </w:p>
    <w:p w:rsidR="0055247F" w:rsidRPr="00FB75C2" w:rsidRDefault="0055247F" w:rsidP="007444B2">
      <w:pPr>
        <w:pStyle w:val="a6"/>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FB75C2">
        <w:rPr>
          <w:color w:val="000000"/>
          <w:sz w:val="28"/>
          <w:szCs w:val="28"/>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законном основании;</w:t>
      </w:r>
    </w:p>
    <w:p w:rsidR="0055247F" w:rsidRPr="00EF60F2" w:rsidRDefault="002267FE" w:rsidP="000D7C07">
      <w:pPr>
        <w:pStyle w:val="Style27"/>
        <w:widowControl/>
        <w:tabs>
          <w:tab w:val="left" w:pos="2107"/>
        </w:tabs>
        <w:spacing w:line="240" w:lineRule="auto"/>
        <w:ind w:right="-21" w:firstLine="567"/>
        <w:rPr>
          <w:rStyle w:val="FontStyle91"/>
          <w:sz w:val="28"/>
          <w:szCs w:val="28"/>
        </w:rPr>
      </w:pPr>
      <w:r>
        <w:rPr>
          <w:color w:val="000000"/>
          <w:sz w:val="28"/>
          <w:szCs w:val="28"/>
        </w:rPr>
        <w:t xml:space="preserve">- </w:t>
      </w:r>
      <w:r w:rsidR="0055247F" w:rsidRPr="00FB75C2">
        <w:rPr>
          <w:color w:val="000000"/>
          <w:sz w:val="28"/>
          <w:szCs w:val="28"/>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w:t>
      </w:r>
      <w:r w:rsidR="0055247F">
        <w:rPr>
          <w:color w:val="000000"/>
          <w:sz w:val="28"/>
          <w:szCs w:val="28"/>
        </w:rPr>
        <w:t>ципальных контрактов, договоров.</w:t>
      </w:r>
    </w:p>
    <w:p w:rsidR="00310A5F" w:rsidRPr="00EF60F2" w:rsidRDefault="00310A5F" w:rsidP="007661D0">
      <w:pPr>
        <w:pStyle w:val="Style27"/>
        <w:widowControl/>
        <w:numPr>
          <w:ilvl w:val="0"/>
          <w:numId w:val="58"/>
        </w:numPr>
        <w:tabs>
          <w:tab w:val="left" w:pos="2107"/>
        </w:tabs>
        <w:spacing w:line="240" w:lineRule="auto"/>
        <w:ind w:right="-21" w:firstLine="567"/>
        <w:rPr>
          <w:rStyle w:val="FontStyle91"/>
          <w:sz w:val="28"/>
          <w:szCs w:val="28"/>
        </w:rPr>
      </w:pPr>
      <w:r w:rsidRPr="00EF60F2">
        <w:rPr>
          <w:rStyle w:val="FontStyle91"/>
          <w:sz w:val="28"/>
          <w:szCs w:val="28"/>
        </w:rPr>
        <w:t xml:space="preserve">Расстояние от границ площадок до промышленных объектов и производств, объектов транспорта, связи, сельского хозяйства, энергетики,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следует принимать согласно </w:t>
      </w:r>
      <w:proofErr w:type="spellStart"/>
      <w:r w:rsidRPr="00EF60F2">
        <w:rPr>
          <w:rStyle w:val="FontStyle91"/>
          <w:sz w:val="28"/>
          <w:szCs w:val="28"/>
        </w:rPr>
        <w:t>СанПиН</w:t>
      </w:r>
      <w:proofErr w:type="spellEnd"/>
      <w:r w:rsidRPr="00EF60F2">
        <w:rPr>
          <w:rStyle w:val="FontStyle91"/>
          <w:sz w:val="28"/>
          <w:szCs w:val="28"/>
        </w:rPr>
        <w:t xml:space="preserve"> 2.2.1/2.1.1.1200-03.</w:t>
      </w:r>
    </w:p>
    <w:p w:rsidR="00310A5F" w:rsidRPr="00EF60F2" w:rsidRDefault="00310A5F" w:rsidP="00A67978">
      <w:pPr>
        <w:pStyle w:val="Style22"/>
        <w:widowControl/>
        <w:spacing w:line="240" w:lineRule="exact"/>
        <w:ind w:right="467" w:firstLine="567"/>
        <w:jc w:val="both"/>
        <w:rPr>
          <w:sz w:val="28"/>
          <w:szCs w:val="28"/>
        </w:rPr>
      </w:pPr>
    </w:p>
    <w:p w:rsidR="002B78A3" w:rsidRDefault="001C486A" w:rsidP="001C486A">
      <w:pPr>
        <w:pStyle w:val="Style22"/>
        <w:widowControl/>
        <w:spacing w:before="82"/>
        <w:ind w:right="-21"/>
        <w:jc w:val="center"/>
        <w:rPr>
          <w:rStyle w:val="FontStyle91"/>
          <w:b/>
          <w:sz w:val="28"/>
          <w:szCs w:val="28"/>
        </w:rPr>
      </w:pPr>
      <w:r>
        <w:rPr>
          <w:rStyle w:val="FontStyle91"/>
          <w:b/>
          <w:sz w:val="28"/>
          <w:szCs w:val="28"/>
        </w:rPr>
        <w:t>2.11.</w:t>
      </w:r>
      <w:r w:rsidR="001713D0">
        <w:rPr>
          <w:rStyle w:val="FontStyle91"/>
          <w:b/>
          <w:sz w:val="28"/>
          <w:szCs w:val="28"/>
        </w:rPr>
        <w:t xml:space="preserve"> </w:t>
      </w:r>
      <w:r w:rsidR="00310A5F" w:rsidRPr="009E71FA">
        <w:rPr>
          <w:rStyle w:val="FontStyle91"/>
          <w:b/>
          <w:sz w:val="28"/>
          <w:szCs w:val="28"/>
        </w:rPr>
        <w:t>Д</w:t>
      </w:r>
      <w:r w:rsidR="000D7C07">
        <w:rPr>
          <w:rStyle w:val="FontStyle91"/>
          <w:b/>
          <w:sz w:val="28"/>
          <w:szCs w:val="28"/>
        </w:rPr>
        <w:t>етские площадки.</w:t>
      </w:r>
      <w:r w:rsidR="00B70432">
        <w:rPr>
          <w:rStyle w:val="FontStyle91"/>
          <w:b/>
          <w:sz w:val="28"/>
          <w:szCs w:val="28"/>
        </w:rPr>
        <w:t xml:space="preserve"> </w:t>
      </w:r>
    </w:p>
    <w:p w:rsidR="001C486A" w:rsidRDefault="001C486A" w:rsidP="001C486A">
      <w:pPr>
        <w:pStyle w:val="Style22"/>
        <w:widowControl/>
        <w:spacing w:before="82"/>
        <w:ind w:left="810" w:right="-21"/>
        <w:rPr>
          <w:rStyle w:val="FontStyle91"/>
          <w:b/>
          <w:sz w:val="28"/>
          <w:szCs w:val="28"/>
        </w:rPr>
      </w:pPr>
    </w:p>
    <w:p w:rsidR="00310A5F" w:rsidRPr="00EF60F2" w:rsidRDefault="00310A5F" w:rsidP="007661D0">
      <w:pPr>
        <w:pStyle w:val="Style27"/>
        <w:widowControl/>
        <w:numPr>
          <w:ilvl w:val="0"/>
          <w:numId w:val="59"/>
        </w:numPr>
        <w:tabs>
          <w:tab w:val="left" w:pos="2117"/>
        </w:tabs>
        <w:spacing w:line="317" w:lineRule="exact"/>
        <w:ind w:firstLine="567"/>
        <w:rPr>
          <w:rStyle w:val="FontStyle91"/>
          <w:sz w:val="28"/>
          <w:szCs w:val="28"/>
        </w:rPr>
      </w:pPr>
      <w:r w:rsidRPr="00EF60F2">
        <w:rPr>
          <w:rStyle w:val="FontStyle91"/>
          <w:sz w:val="28"/>
          <w:szCs w:val="28"/>
        </w:rPr>
        <w:t xml:space="preserve">Детские площадки предназначены для игр и активного отдыха детей разных возрастов: </w:t>
      </w:r>
      <w:proofErr w:type="spellStart"/>
      <w:r w:rsidRPr="00EF60F2">
        <w:rPr>
          <w:rStyle w:val="FontStyle91"/>
          <w:sz w:val="28"/>
          <w:szCs w:val="28"/>
        </w:rPr>
        <w:t>преддошкольного</w:t>
      </w:r>
      <w:proofErr w:type="spellEnd"/>
      <w:r w:rsidRPr="00EF60F2">
        <w:rPr>
          <w:rStyle w:val="FontStyle91"/>
          <w:sz w:val="28"/>
          <w:szCs w:val="28"/>
        </w:rPr>
        <w:t xml:space="preserve"> (до 3 лет), дошкольного (до 7 лет), младшего и среднего школьного возраста </w:t>
      </w:r>
      <w:r w:rsidRPr="00EF60F2">
        <w:rPr>
          <w:rStyle w:val="FontStyle91"/>
          <w:spacing w:val="40"/>
          <w:sz w:val="28"/>
          <w:szCs w:val="28"/>
        </w:rPr>
        <w:t>(7-12</w:t>
      </w:r>
      <w:r w:rsidRPr="00EF60F2">
        <w:rPr>
          <w:rStyle w:val="FontStyle91"/>
          <w:sz w:val="28"/>
          <w:szCs w:val="28"/>
        </w:rPr>
        <w:t xml:space="preserve">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следует организовывать спортивно-игровые комплексы (</w:t>
      </w:r>
      <w:proofErr w:type="spellStart"/>
      <w:r w:rsidRPr="00EF60F2">
        <w:rPr>
          <w:rStyle w:val="FontStyle91"/>
          <w:sz w:val="28"/>
          <w:szCs w:val="28"/>
        </w:rPr>
        <w:t>микро-скалодромы</w:t>
      </w:r>
      <w:proofErr w:type="spellEnd"/>
      <w:r w:rsidRPr="00EF60F2">
        <w:rPr>
          <w:rStyle w:val="FontStyle91"/>
          <w:sz w:val="28"/>
          <w:szCs w:val="28"/>
        </w:rPr>
        <w:t>, велодромы и т.п.) и оборудование специальных мест для катания на самокатах, роликовых досках и коньках.</w:t>
      </w:r>
    </w:p>
    <w:p w:rsidR="00310A5F" w:rsidRPr="00EF60F2" w:rsidRDefault="00310A5F" w:rsidP="007661D0">
      <w:pPr>
        <w:pStyle w:val="Style27"/>
        <w:widowControl/>
        <w:numPr>
          <w:ilvl w:val="0"/>
          <w:numId w:val="59"/>
        </w:numPr>
        <w:tabs>
          <w:tab w:val="left" w:pos="2117"/>
        </w:tabs>
        <w:spacing w:line="317" w:lineRule="exact"/>
        <w:ind w:firstLine="567"/>
        <w:rPr>
          <w:rStyle w:val="FontStyle91"/>
          <w:sz w:val="28"/>
          <w:szCs w:val="28"/>
        </w:rPr>
      </w:pPr>
      <w:proofErr w:type="gramStart"/>
      <w:r w:rsidRPr="00EF60F2">
        <w:rPr>
          <w:rStyle w:val="FontStyle91"/>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EF60F2">
        <w:rPr>
          <w:rStyle w:val="FontStyle91"/>
          <w:sz w:val="28"/>
          <w:szCs w:val="28"/>
        </w:rPr>
        <w:t>преддошкольного</w:t>
      </w:r>
      <w:proofErr w:type="spellEnd"/>
      <w:r w:rsidRPr="00EF60F2">
        <w:rPr>
          <w:rStyle w:val="FontStyle91"/>
          <w:sz w:val="28"/>
          <w:szCs w:val="28"/>
        </w:rPr>
        <w:t xml:space="preserve"> возраста следует размещать на участке жилой застройки, площадки для младшего и среднего</w:t>
      </w:r>
      <w:proofErr w:type="gramEnd"/>
      <w:r w:rsidRPr="00EF60F2">
        <w:rPr>
          <w:rStyle w:val="FontStyle91"/>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310A5F" w:rsidRPr="00EF60F2" w:rsidRDefault="00310A5F" w:rsidP="007661D0">
      <w:pPr>
        <w:pStyle w:val="Style27"/>
        <w:widowControl/>
        <w:numPr>
          <w:ilvl w:val="0"/>
          <w:numId w:val="59"/>
        </w:numPr>
        <w:tabs>
          <w:tab w:val="left" w:pos="2117"/>
        </w:tabs>
        <w:spacing w:line="317" w:lineRule="exact"/>
        <w:ind w:firstLine="567"/>
        <w:rPr>
          <w:rStyle w:val="FontStyle91"/>
          <w:sz w:val="28"/>
          <w:szCs w:val="28"/>
        </w:rPr>
      </w:pPr>
      <w:r w:rsidRPr="00EF60F2">
        <w:rPr>
          <w:rStyle w:val="FontStyle91"/>
          <w:sz w:val="28"/>
          <w:szCs w:val="28"/>
        </w:rPr>
        <w:t>Площадки для игр детей на территориях жилого назначения следует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310A5F" w:rsidRPr="00EF60F2" w:rsidRDefault="00310A5F" w:rsidP="007661D0">
      <w:pPr>
        <w:pStyle w:val="Style27"/>
        <w:widowControl/>
        <w:numPr>
          <w:ilvl w:val="0"/>
          <w:numId w:val="59"/>
        </w:numPr>
        <w:tabs>
          <w:tab w:val="left" w:pos="2117"/>
        </w:tabs>
        <w:spacing w:line="317" w:lineRule="exact"/>
        <w:ind w:firstLine="567"/>
        <w:rPr>
          <w:rStyle w:val="FontStyle91"/>
          <w:sz w:val="28"/>
          <w:szCs w:val="28"/>
        </w:rPr>
      </w:pPr>
      <w:r w:rsidRPr="00EF60F2">
        <w:rPr>
          <w:rStyle w:val="FontStyle91"/>
          <w:sz w:val="28"/>
          <w:szCs w:val="28"/>
        </w:rPr>
        <w:t xml:space="preserve">Площадки для детей </w:t>
      </w:r>
      <w:proofErr w:type="spellStart"/>
      <w:r w:rsidRPr="00EF60F2">
        <w:rPr>
          <w:rStyle w:val="FontStyle91"/>
          <w:sz w:val="28"/>
          <w:szCs w:val="28"/>
        </w:rPr>
        <w:t>преддошкольного</w:t>
      </w:r>
      <w:proofErr w:type="spellEnd"/>
      <w:r w:rsidRPr="00EF60F2">
        <w:rPr>
          <w:rStyle w:val="FontStyle91"/>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следует устанавливать не менее 80 кв. м.</w:t>
      </w:r>
    </w:p>
    <w:p w:rsidR="00310A5F" w:rsidRPr="00EF60F2" w:rsidRDefault="00310A5F" w:rsidP="007661D0">
      <w:pPr>
        <w:pStyle w:val="Style27"/>
        <w:widowControl/>
        <w:numPr>
          <w:ilvl w:val="0"/>
          <w:numId w:val="59"/>
        </w:numPr>
        <w:tabs>
          <w:tab w:val="left" w:pos="2117"/>
        </w:tabs>
        <w:spacing w:line="317" w:lineRule="exact"/>
        <w:ind w:firstLine="567"/>
        <w:rPr>
          <w:rStyle w:val="FontStyle91"/>
          <w:sz w:val="28"/>
          <w:szCs w:val="28"/>
        </w:rPr>
      </w:pPr>
      <w:r w:rsidRPr="00EF60F2">
        <w:rPr>
          <w:rStyle w:val="FontStyle91"/>
          <w:sz w:val="28"/>
          <w:szCs w:val="28"/>
        </w:rPr>
        <w:lastRenderedPageBreak/>
        <w:t>Оптимальный размер игровых площадок следует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310A5F" w:rsidRPr="00EF60F2" w:rsidRDefault="00310A5F" w:rsidP="007661D0">
      <w:pPr>
        <w:pStyle w:val="Style27"/>
        <w:widowControl/>
        <w:numPr>
          <w:ilvl w:val="0"/>
          <w:numId w:val="59"/>
        </w:numPr>
        <w:tabs>
          <w:tab w:val="left" w:pos="2117"/>
        </w:tabs>
        <w:spacing w:line="317" w:lineRule="exact"/>
        <w:ind w:firstLine="567"/>
        <w:rPr>
          <w:rStyle w:val="FontStyle91"/>
          <w:sz w:val="28"/>
          <w:szCs w:val="28"/>
        </w:rPr>
      </w:pPr>
      <w:r w:rsidRPr="00EF60F2">
        <w:rPr>
          <w:rStyle w:val="FontStyle91"/>
          <w:sz w:val="28"/>
          <w:szCs w:val="28"/>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9E71FA">
        <w:rPr>
          <w:rStyle w:val="FontStyle91"/>
          <w:sz w:val="28"/>
          <w:szCs w:val="28"/>
        </w:rPr>
        <w:t>Полысаевского городского округа</w:t>
      </w:r>
      <w:r w:rsidRPr="00EF60F2">
        <w:rPr>
          <w:rStyle w:val="FontStyle91"/>
          <w:sz w:val="28"/>
          <w:szCs w:val="28"/>
        </w:rPr>
        <w:t xml:space="preserve"> с учетом градостроительных условий и требований их размещения.</w:t>
      </w:r>
    </w:p>
    <w:p w:rsidR="00310A5F" w:rsidRPr="00EF60F2" w:rsidRDefault="00310A5F" w:rsidP="007661D0">
      <w:pPr>
        <w:pStyle w:val="Style27"/>
        <w:widowControl/>
        <w:numPr>
          <w:ilvl w:val="0"/>
          <w:numId w:val="60"/>
        </w:numPr>
        <w:tabs>
          <w:tab w:val="left" w:pos="2136"/>
        </w:tabs>
        <w:spacing w:line="317" w:lineRule="exact"/>
        <w:ind w:firstLine="567"/>
        <w:rPr>
          <w:rStyle w:val="FontStyle91"/>
          <w:sz w:val="28"/>
          <w:szCs w:val="28"/>
        </w:rPr>
      </w:pPr>
      <w:r w:rsidRPr="00EF60F2">
        <w:rPr>
          <w:rStyle w:val="FontStyle91"/>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EF60F2">
        <w:rPr>
          <w:rStyle w:val="FontStyle91"/>
          <w:sz w:val="28"/>
          <w:szCs w:val="28"/>
        </w:rPr>
        <w:t>дств сл</w:t>
      </w:r>
      <w:proofErr w:type="gramEnd"/>
      <w:r w:rsidRPr="00EF60F2">
        <w:rPr>
          <w:rStyle w:val="FontStyle91"/>
          <w:sz w:val="28"/>
          <w:szCs w:val="28"/>
        </w:rPr>
        <w:t xml:space="preserve">едует принимать согласно </w:t>
      </w:r>
      <w:proofErr w:type="spellStart"/>
      <w:r w:rsidRPr="00EF60F2">
        <w:rPr>
          <w:rStyle w:val="FontStyle91"/>
          <w:sz w:val="28"/>
          <w:szCs w:val="28"/>
        </w:rPr>
        <w:t>СанПиН</w:t>
      </w:r>
      <w:proofErr w:type="spellEnd"/>
      <w:r w:rsidRPr="00EF60F2">
        <w:rPr>
          <w:rStyle w:val="FontStyle91"/>
          <w:sz w:val="28"/>
          <w:szCs w:val="28"/>
        </w:rPr>
        <w:t xml:space="preserve">, площадок мусоросборников - 25 м, </w:t>
      </w:r>
      <w:proofErr w:type="spellStart"/>
      <w:r w:rsidRPr="00EF60F2">
        <w:rPr>
          <w:rStyle w:val="FontStyle91"/>
          <w:sz w:val="28"/>
          <w:szCs w:val="28"/>
        </w:rPr>
        <w:t>отстойно-разворотных</w:t>
      </w:r>
      <w:proofErr w:type="spellEnd"/>
      <w:r w:rsidRPr="00EF60F2">
        <w:rPr>
          <w:rStyle w:val="FontStyle91"/>
          <w:sz w:val="28"/>
          <w:szCs w:val="28"/>
        </w:rPr>
        <w:t xml:space="preserve"> площадок на конечных остановках маршрутов городского пассажирского транспорта - не менее 50 м.</w:t>
      </w:r>
    </w:p>
    <w:p w:rsidR="00310A5F" w:rsidRPr="00EF60F2" w:rsidRDefault="00310A5F" w:rsidP="007661D0">
      <w:pPr>
        <w:pStyle w:val="Style27"/>
        <w:widowControl/>
        <w:numPr>
          <w:ilvl w:val="0"/>
          <w:numId w:val="60"/>
        </w:numPr>
        <w:tabs>
          <w:tab w:val="left" w:pos="2136"/>
        </w:tabs>
        <w:spacing w:line="317" w:lineRule="exact"/>
        <w:ind w:firstLine="567"/>
        <w:rPr>
          <w:rStyle w:val="FontStyle91"/>
          <w:sz w:val="28"/>
          <w:szCs w:val="28"/>
        </w:rPr>
      </w:pPr>
      <w:r w:rsidRPr="00EF60F2">
        <w:rPr>
          <w:rStyle w:val="FontStyle91"/>
          <w:sz w:val="28"/>
          <w:szCs w:val="2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обеспечивать планировку поверхности, не допускающую неровностей.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310A5F" w:rsidRPr="00EF60F2" w:rsidRDefault="00310A5F" w:rsidP="007661D0">
      <w:pPr>
        <w:pStyle w:val="Style27"/>
        <w:widowControl/>
        <w:numPr>
          <w:ilvl w:val="0"/>
          <w:numId w:val="60"/>
        </w:numPr>
        <w:tabs>
          <w:tab w:val="left" w:pos="2136"/>
        </w:tabs>
        <w:spacing w:line="322" w:lineRule="exact"/>
        <w:ind w:firstLine="567"/>
        <w:rPr>
          <w:rStyle w:val="FontStyle91"/>
          <w:sz w:val="28"/>
          <w:szCs w:val="28"/>
        </w:rPr>
      </w:pPr>
      <w:r w:rsidRPr="00EF60F2">
        <w:rPr>
          <w:rStyle w:val="FontStyle91"/>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10A5F" w:rsidRDefault="00310A5F" w:rsidP="003014B4">
      <w:pPr>
        <w:shd w:val="clear" w:color="auto" w:fill="FFFFFF"/>
        <w:ind w:firstLine="567"/>
        <w:jc w:val="both"/>
        <w:rPr>
          <w:rFonts w:eastAsia="Times New Roman"/>
          <w:color w:val="000000"/>
          <w:sz w:val="28"/>
          <w:szCs w:val="28"/>
        </w:rPr>
      </w:pPr>
      <w:r w:rsidRPr="00EF60F2">
        <w:rPr>
          <w:rStyle w:val="FontStyle91"/>
          <w:sz w:val="28"/>
          <w:szCs w:val="28"/>
        </w:rPr>
        <w:t>Указанные элементы благоустройства детских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игровых комплексов и т.п.), а материалы и отделка - санитарно-гигиеническим требованиям.</w:t>
      </w:r>
      <w:r w:rsidR="00987242" w:rsidRPr="00987242">
        <w:rPr>
          <w:rFonts w:eastAsia="Times New Roman"/>
          <w:color w:val="000000"/>
          <w:sz w:val="28"/>
          <w:szCs w:val="28"/>
        </w:rPr>
        <w:t xml:space="preserve"> </w:t>
      </w:r>
      <w:r w:rsidR="00987242" w:rsidRPr="004E1756">
        <w:rPr>
          <w:rFonts w:eastAsia="Times New Roman"/>
          <w:color w:val="000000"/>
          <w:sz w:val="28"/>
          <w:szCs w:val="28"/>
        </w:rPr>
        <w:t xml:space="preserve"> Качество узловых соединений и устойчивость конструкций должны быть надежным (при покачивании конструкции).</w:t>
      </w:r>
    </w:p>
    <w:p w:rsidR="00FB249F" w:rsidRPr="004E1756" w:rsidRDefault="00FB249F" w:rsidP="003014B4">
      <w:pPr>
        <w:shd w:val="clear" w:color="auto" w:fill="FFFFFF"/>
        <w:ind w:firstLine="567"/>
        <w:jc w:val="both"/>
        <w:rPr>
          <w:rFonts w:ascii="Arial" w:eastAsia="Times New Roman" w:hAnsi="Arial" w:cs="Arial"/>
          <w:color w:val="000000"/>
          <w:sz w:val="23"/>
          <w:szCs w:val="23"/>
        </w:rPr>
      </w:pPr>
      <w:r>
        <w:rPr>
          <w:rFonts w:eastAsia="Times New Roman"/>
          <w:color w:val="000000"/>
          <w:sz w:val="28"/>
          <w:szCs w:val="28"/>
        </w:rPr>
        <w:t xml:space="preserve">2.11.10. </w:t>
      </w:r>
      <w:r w:rsidRPr="004E1756">
        <w:rPr>
          <w:rFonts w:eastAsia="Times New Roman"/>
          <w:color w:val="000000"/>
          <w:sz w:val="28"/>
          <w:szCs w:val="28"/>
        </w:rPr>
        <w:t xml:space="preserve">Элементы оборудования из металла должны быть защищены от коррозии или изготовлены из коррозионно-стойких материалов. Не </w:t>
      </w:r>
      <w:r w:rsidRPr="004E1756">
        <w:rPr>
          <w:rFonts w:eastAsia="Times New Roman"/>
          <w:color w:val="000000"/>
          <w:sz w:val="28"/>
          <w:szCs w:val="28"/>
        </w:rPr>
        <w:lastRenderedPageBreak/>
        <w:t>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444B2" w:rsidRDefault="00FB249F" w:rsidP="003014B4">
      <w:pPr>
        <w:shd w:val="clear" w:color="auto" w:fill="FFFFFF"/>
        <w:ind w:firstLine="567"/>
        <w:jc w:val="both"/>
        <w:rPr>
          <w:rFonts w:eastAsia="Times New Roman"/>
          <w:color w:val="000000"/>
          <w:sz w:val="28"/>
          <w:szCs w:val="28"/>
        </w:rPr>
      </w:pPr>
      <w:r w:rsidRPr="004E1756">
        <w:rPr>
          <w:rFonts w:eastAsia="Times New Roman"/>
          <w:color w:val="000000"/>
          <w:sz w:val="28"/>
          <w:szCs w:val="28"/>
        </w:rPr>
        <w:t xml:space="preserve">Выступающие концы болтовых соединений должны быть защищены способом, исключающим </w:t>
      </w:r>
      <w:proofErr w:type="spellStart"/>
      <w:r w:rsidRPr="004E1756">
        <w:rPr>
          <w:rFonts w:eastAsia="Times New Roman"/>
          <w:color w:val="000000"/>
          <w:sz w:val="28"/>
          <w:szCs w:val="28"/>
        </w:rPr>
        <w:t>травмирование</w:t>
      </w:r>
      <w:proofErr w:type="spellEnd"/>
      <w:r w:rsidRPr="004E1756">
        <w:rPr>
          <w:rFonts w:eastAsia="Times New Roman"/>
          <w:color w:val="000000"/>
          <w:sz w:val="28"/>
          <w:szCs w:val="28"/>
        </w:rPr>
        <w:t>. Сварные швы должны быть гладкими.</w:t>
      </w:r>
      <w:r w:rsidR="007444B2" w:rsidRPr="004E1756">
        <w:rPr>
          <w:rFonts w:eastAsia="Times New Roman"/>
          <w:color w:val="000000"/>
          <w:sz w:val="28"/>
          <w:szCs w:val="28"/>
        </w:rPr>
        <w:t> </w:t>
      </w:r>
    </w:p>
    <w:p w:rsidR="00FB249F" w:rsidRPr="004E1756" w:rsidRDefault="00FB249F" w:rsidP="003F4895">
      <w:pPr>
        <w:shd w:val="clear" w:color="auto" w:fill="FFFFFF"/>
        <w:ind w:firstLine="567"/>
        <w:jc w:val="both"/>
        <w:rPr>
          <w:rFonts w:ascii="Arial" w:eastAsia="Times New Roman" w:hAnsi="Arial" w:cs="Arial"/>
          <w:color w:val="000000"/>
          <w:sz w:val="23"/>
          <w:szCs w:val="23"/>
        </w:rPr>
      </w:pPr>
      <w:r>
        <w:rPr>
          <w:rFonts w:eastAsia="Times New Roman"/>
          <w:color w:val="000000"/>
          <w:sz w:val="28"/>
          <w:szCs w:val="28"/>
        </w:rPr>
        <w:t xml:space="preserve">2.11.11. </w:t>
      </w:r>
      <w:r w:rsidRPr="004E1756">
        <w:rPr>
          <w:rFonts w:eastAsia="Times New Roman"/>
          <w:color w:val="000000"/>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B249F" w:rsidRDefault="00FB249F" w:rsidP="003014B4">
      <w:pPr>
        <w:shd w:val="clear" w:color="auto" w:fill="FFFFFF"/>
        <w:ind w:firstLine="567"/>
        <w:jc w:val="both"/>
        <w:rPr>
          <w:rFonts w:eastAsia="Times New Roman"/>
          <w:color w:val="000000"/>
          <w:sz w:val="28"/>
          <w:szCs w:val="28"/>
        </w:rPr>
      </w:pPr>
      <w:r>
        <w:rPr>
          <w:rFonts w:eastAsia="Times New Roman"/>
          <w:color w:val="000000"/>
          <w:sz w:val="28"/>
          <w:szCs w:val="28"/>
        </w:rPr>
        <w:t xml:space="preserve">2.11.12. </w:t>
      </w:r>
      <w:r w:rsidRPr="004E1756">
        <w:rPr>
          <w:rFonts w:eastAsia="Times New Roman"/>
          <w:color w:val="000000"/>
          <w:sz w:val="28"/>
          <w:szCs w:val="28"/>
        </w:rPr>
        <w:t xml:space="preserve">Элементы оборудования из древесины не должны иметь на поверхности дефектов обработки (заусенцев, </w:t>
      </w:r>
      <w:proofErr w:type="spellStart"/>
      <w:r w:rsidRPr="004E1756">
        <w:rPr>
          <w:rFonts w:eastAsia="Times New Roman"/>
          <w:color w:val="000000"/>
          <w:sz w:val="28"/>
          <w:szCs w:val="28"/>
        </w:rPr>
        <w:t>отщепов</w:t>
      </w:r>
      <w:proofErr w:type="spellEnd"/>
      <w:r w:rsidRPr="004E1756">
        <w:rPr>
          <w:rFonts w:eastAsia="Times New Roman"/>
          <w:color w:val="000000"/>
          <w:sz w:val="28"/>
          <w:szCs w:val="28"/>
        </w:rPr>
        <w:t>, сколов и т.п.). Не допускается наличие гниения основания деревянных опор и стоек.</w:t>
      </w:r>
    </w:p>
    <w:p w:rsidR="007444B2" w:rsidRDefault="007444B2" w:rsidP="003014B4">
      <w:pPr>
        <w:shd w:val="clear" w:color="auto" w:fill="FFFFFF"/>
        <w:ind w:firstLine="567"/>
        <w:jc w:val="both"/>
        <w:rPr>
          <w:rFonts w:eastAsia="Times New Roman"/>
          <w:color w:val="000000"/>
          <w:sz w:val="28"/>
          <w:szCs w:val="28"/>
        </w:rPr>
      </w:pPr>
      <w:r>
        <w:rPr>
          <w:rFonts w:eastAsia="Times New Roman"/>
          <w:color w:val="000000"/>
          <w:sz w:val="28"/>
          <w:szCs w:val="28"/>
        </w:rPr>
        <w:t xml:space="preserve">2.11.13. </w:t>
      </w:r>
      <w:r w:rsidRPr="004E1756">
        <w:rPr>
          <w:rFonts w:eastAsia="Times New Roman"/>
          <w:color w:val="000000"/>
          <w:sz w:val="28"/>
          <w:szCs w:val="28"/>
        </w:rPr>
        <w:t>Крепление элементов оборудования должно исключать возможность их демонтажа без применения инструментов.</w:t>
      </w:r>
    </w:p>
    <w:p w:rsidR="007444B2" w:rsidRDefault="00310A5F" w:rsidP="003014B4">
      <w:pPr>
        <w:shd w:val="clear" w:color="auto" w:fill="FFFFFF"/>
        <w:ind w:firstLine="567"/>
        <w:jc w:val="both"/>
        <w:rPr>
          <w:rFonts w:eastAsia="Times New Roman"/>
          <w:color w:val="000000"/>
          <w:sz w:val="28"/>
          <w:szCs w:val="28"/>
        </w:rPr>
      </w:pPr>
      <w:r w:rsidRPr="00EF60F2">
        <w:rPr>
          <w:rStyle w:val="FontStyle91"/>
          <w:sz w:val="28"/>
          <w:szCs w:val="28"/>
        </w:rPr>
        <w:t>2.11.1</w:t>
      </w:r>
      <w:r w:rsidR="00FB249F">
        <w:rPr>
          <w:rStyle w:val="FontStyle91"/>
          <w:sz w:val="28"/>
          <w:szCs w:val="28"/>
        </w:rPr>
        <w:t>3</w:t>
      </w:r>
      <w:r w:rsidRPr="00EF60F2">
        <w:rPr>
          <w:rStyle w:val="FontStyle91"/>
          <w:sz w:val="28"/>
          <w:szCs w:val="28"/>
        </w:rPr>
        <w:t>.</w:t>
      </w:r>
      <w:r w:rsidRPr="00EF60F2">
        <w:rPr>
          <w:rStyle w:val="FontStyle91"/>
          <w:sz w:val="28"/>
          <w:szCs w:val="28"/>
        </w:rPr>
        <w:tab/>
        <w:t>Мягкие виды покрытия (песчаное, уплотненное песчаное</w:t>
      </w:r>
      <w:r w:rsidR="009E71FA">
        <w:rPr>
          <w:rStyle w:val="FontStyle91"/>
          <w:sz w:val="28"/>
          <w:szCs w:val="28"/>
        </w:rPr>
        <w:t xml:space="preserve"> </w:t>
      </w:r>
      <w:r w:rsidRPr="00EF60F2">
        <w:rPr>
          <w:rStyle w:val="FontStyle91"/>
          <w:sz w:val="28"/>
          <w:szCs w:val="28"/>
        </w:rPr>
        <w:t>на</w:t>
      </w:r>
      <w:r w:rsidR="009E71FA">
        <w:rPr>
          <w:rStyle w:val="FontStyle91"/>
          <w:sz w:val="28"/>
          <w:szCs w:val="28"/>
        </w:rPr>
        <w:t xml:space="preserve"> </w:t>
      </w:r>
      <w:r w:rsidRPr="00EF60F2">
        <w:rPr>
          <w:rStyle w:val="FontStyle91"/>
          <w:sz w:val="28"/>
          <w:szCs w:val="28"/>
        </w:rPr>
        <w:t>грунтовом основании или гравийной крошке, мягкое резиновое или мягкое</w:t>
      </w:r>
      <w:r w:rsidR="009E71FA">
        <w:rPr>
          <w:rStyle w:val="FontStyle91"/>
          <w:sz w:val="28"/>
          <w:szCs w:val="28"/>
        </w:rPr>
        <w:t xml:space="preserve"> </w:t>
      </w:r>
      <w:r w:rsidRPr="00EF60F2">
        <w:rPr>
          <w:rStyle w:val="FontStyle91"/>
          <w:sz w:val="28"/>
          <w:szCs w:val="28"/>
        </w:rPr>
        <w:t>синтетическое) необходимо предусматрива</w:t>
      </w:r>
      <w:r w:rsidR="00183900">
        <w:rPr>
          <w:rStyle w:val="FontStyle91"/>
          <w:sz w:val="28"/>
          <w:szCs w:val="28"/>
        </w:rPr>
        <w:t xml:space="preserve">ть на детской площадке в местах </w:t>
      </w:r>
      <w:r w:rsidRPr="00EF60F2">
        <w:rPr>
          <w:rStyle w:val="FontStyle91"/>
          <w:sz w:val="28"/>
          <w:szCs w:val="28"/>
        </w:rPr>
        <w:t>расположения игрового оборудования и других, связанных с возможностью</w:t>
      </w:r>
      <w:r w:rsidR="009E71FA">
        <w:rPr>
          <w:rStyle w:val="FontStyle91"/>
          <w:sz w:val="28"/>
          <w:szCs w:val="28"/>
        </w:rPr>
        <w:t xml:space="preserve"> п</w:t>
      </w:r>
      <w:r w:rsidRPr="00EF60F2">
        <w:rPr>
          <w:rStyle w:val="FontStyle91"/>
          <w:sz w:val="28"/>
          <w:szCs w:val="28"/>
        </w:rPr>
        <w:t>адения детей. Места установки ск</w:t>
      </w:r>
      <w:r w:rsidR="009E71FA">
        <w:rPr>
          <w:rStyle w:val="FontStyle91"/>
          <w:sz w:val="28"/>
          <w:szCs w:val="28"/>
        </w:rPr>
        <w:t xml:space="preserve">амеек рекомендуется оборудовать </w:t>
      </w:r>
      <w:r w:rsidRPr="00EF60F2">
        <w:rPr>
          <w:rStyle w:val="FontStyle91"/>
          <w:sz w:val="28"/>
          <w:szCs w:val="28"/>
        </w:rPr>
        <w:t>твердыми видами покрытия или фундаментом. На детских площадках</w:t>
      </w:r>
      <w:r w:rsidR="009E71FA">
        <w:rPr>
          <w:rStyle w:val="FontStyle91"/>
          <w:sz w:val="28"/>
          <w:szCs w:val="28"/>
        </w:rPr>
        <w:t xml:space="preserve"> </w:t>
      </w:r>
      <w:r w:rsidRPr="00EF60F2">
        <w:rPr>
          <w:rStyle w:val="FontStyle91"/>
          <w:sz w:val="28"/>
          <w:szCs w:val="28"/>
        </w:rPr>
        <w:t>допустима установка скамей на мягкие виды покрытия. При наличии</w:t>
      </w:r>
      <w:r w:rsidR="009E71FA">
        <w:rPr>
          <w:rStyle w:val="FontStyle91"/>
          <w:sz w:val="28"/>
          <w:szCs w:val="28"/>
        </w:rPr>
        <w:t xml:space="preserve"> </w:t>
      </w:r>
      <w:r w:rsidRPr="00EF60F2">
        <w:rPr>
          <w:rStyle w:val="FontStyle91"/>
          <w:sz w:val="28"/>
          <w:szCs w:val="28"/>
        </w:rPr>
        <w:t xml:space="preserve">фундамента его части необходимо выполнять не </w:t>
      </w:r>
      <w:proofErr w:type="gramStart"/>
      <w:r w:rsidRPr="00EF60F2">
        <w:rPr>
          <w:rStyle w:val="FontStyle91"/>
          <w:sz w:val="28"/>
          <w:szCs w:val="28"/>
        </w:rPr>
        <w:t>выступающими</w:t>
      </w:r>
      <w:proofErr w:type="gramEnd"/>
      <w:r w:rsidRPr="00EF60F2">
        <w:rPr>
          <w:rStyle w:val="FontStyle91"/>
          <w:sz w:val="28"/>
          <w:szCs w:val="28"/>
        </w:rPr>
        <w:t xml:space="preserve"> над</w:t>
      </w:r>
      <w:r w:rsidR="009E71FA">
        <w:rPr>
          <w:rStyle w:val="FontStyle91"/>
          <w:sz w:val="28"/>
          <w:szCs w:val="28"/>
        </w:rPr>
        <w:t xml:space="preserve"> </w:t>
      </w:r>
      <w:r w:rsidRPr="00EF60F2">
        <w:rPr>
          <w:rStyle w:val="FontStyle91"/>
          <w:sz w:val="28"/>
          <w:szCs w:val="28"/>
        </w:rPr>
        <w:t>поверхностью земли. Поверхности скамьи для отдыха рекомендуется выполнять из дерева,</w:t>
      </w:r>
      <w:r w:rsidR="009E71FA">
        <w:rPr>
          <w:rStyle w:val="FontStyle91"/>
          <w:sz w:val="28"/>
          <w:szCs w:val="28"/>
        </w:rPr>
        <w:t xml:space="preserve"> </w:t>
      </w:r>
      <w:r w:rsidRPr="00EF60F2">
        <w:rPr>
          <w:rStyle w:val="FontStyle91"/>
          <w:sz w:val="28"/>
          <w:szCs w:val="28"/>
        </w:rPr>
        <w:t>с различными видами водоустойчивой обработки (пропиткой).</w:t>
      </w:r>
      <w:r w:rsidR="007444B2" w:rsidRPr="007444B2">
        <w:rPr>
          <w:rFonts w:eastAsia="Times New Roman"/>
          <w:color w:val="000000"/>
          <w:sz w:val="28"/>
          <w:szCs w:val="28"/>
        </w:rPr>
        <w:t xml:space="preserve"> </w:t>
      </w:r>
    </w:p>
    <w:p w:rsidR="00310A5F" w:rsidRDefault="007444B2" w:rsidP="003014B4">
      <w:pPr>
        <w:shd w:val="clear" w:color="auto" w:fill="FFFFFF"/>
        <w:ind w:firstLine="567"/>
        <w:jc w:val="both"/>
        <w:rPr>
          <w:rFonts w:eastAsia="Times New Roman"/>
          <w:color w:val="000000"/>
          <w:sz w:val="28"/>
          <w:szCs w:val="28"/>
        </w:rPr>
      </w:pPr>
      <w:r>
        <w:rPr>
          <w:rFonts w:eastAsia="Times New Roman"/>
          <w:color w:val="000000"/>
          <w:sz w:val="28"/>
          <w:szCs w:val="28"/>
        </w:rPr>
        <w:t xml:space="preserve">2.11.14. </w:t>
      </w:r>
      <w:r w:rsidRPr="004E1756">
        <w:rPr>
          <w:rFonts w:eastAsia="Times New Roman"/>
          <w:color w:val="000000"/>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444B2" w:rsidRPr="004E1756" w:rsidRDefault="007444B2" w:rsidP="003014B4">
      <w:pPr>
        <w:shd w:val="clear" w:color="auto" w:fill="FFFFFF"/>
        <w:ind w:firstLine="567"/>
        <w:jc w:val="both"/>
        <w:rPr>
          <w:rFonts w:ascii="Arial" w:eastAsia="Times New Roman" w:hAnsi="Arial" w:cs="Arial"/>
          <w:color w:val="000000"/>
          <w:sz w:val="23"/>
          <w:szCs w:val="23"/>
        </w:rPr>
      </w:pPr>
      <w:r>
        <w:rPr>
          <w:rFonts w:eastAsia="Times New Roman"/>
          <w:color w:val="000000"/>
          <w:sz w:val="28"/>
          <w:szCs w:val="28"/>
        </w:rPr>
        <w:t xml:space="preserve">2.11.15. </w:t>
      </w:r>
      <w:r w:rsidRPr="004E1756">
        <w:rPr>
          <w:rFonts w:eastAsia="Times New Roman"/>
          <w:color w:val="000000"/>
          <w:sz w:val="28"/>
          <w:szCs w:val="28"/>
        </w:rPr>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7444B2" w:rsidRPr="004E1756" w:rsidRDefault="007444B2" w:rsidP="003014B4">
      <w:pPr>
        <w:shd w:val="clear" w:color="auto" w:fill="FFFFFF"/>
        <w:ind w:firstLine="567"/>
        <w:jc w:val="both"/>
        <w:rPr>
          <w:rFonts w:ascii="Arial" w:eastAsia="Times New Roman" w:hAnsi="Arial" w:cs="Arial"/>
          <w:color w:val="000000"/>
          <w:sz w:val="23"/>
          <w:szCs w:val="23"/>
        </w:rPr>
      </w:pPr>
      <w:r w:rsidRPr="004E1756">
        <w:rPr>
          <w:rFonts w:eastAsia="Times New Roman"/>
          <w:color w:val="000000"/>
          <w:sz w:val="28"/>
          <w:szCs w:val="28"/>
        </w:rPr>
        <w:t>а) элементы фундамента должны располагаться на глубине не менее 400 мм от поверхности покрытия игровой площадки;</w:t>
      </w:r>
    </w:p>
    <w:p w:rsidR="007444B2" w:rsidRPr="004E1756" w:rsidRDefault="007444B2" w:rsidP="003014B4">
      <w:pPr>
        <w:shd w:val="clear" w:color="auto" w:fill="FFFFFF"/>
        <w:ind w:firstLine="567"/>
        <w:jc w:val="both"/>
        <w:rPr>
          <w:rFonts w:ascii="Arial" w:eastAsia="Times New Roman" w:hAnsi="Arial" w:cs="Arial"/>
          <w:color w:val="000000"/>
          <w:sz w:val="23"/>
          <w:szCs w:val="23"/>
        </w:rPr>
      </w:pPr>
      <w:r w:rsidRPr="004E1756">
        <w:rPr>
          <w:rFonts w:eastAsia="Times New Roman"/>
          <w:color w:val="000000"/>
          <w:sz w:val="28"/>
          <w:szCs w:val="28"/>
        </w:rPr>
        <w:t>б) глубина от поверхности покрытия игровой площадки до верха фундамента конической формы должна быть не менее 200 мм;</w:t>
      </w:r>
    </w:p>
    <w:p w:rsidR="007444B2" w:rsidRPr="004E1756" w:rsidRDefault="007444B2" w:rsidP="003014B4">
      <w:pPr>
        <w:shd w:val="clear" w:color="auto" w:fill="FFFFFF"/>
        <w:ind w:firstLine="567"/>
        <w:jc w:val="both"/>
        <w:rPr>
          <w:rFonts w:ascii="Arial" w:eastAsia="Times New Roman" w:hAnsi="Arial" w:cs="Arial"/>
          <w:color w:val="000000"/>
          <w:sz w:val="23"/>
          <w:szCs w:val="23"/>
        </w:rPr>
      </w:pPr>
      <w:r w:rsidRPr="004E1756">
        <w:rPr>
          <w:rFonts w:eastAsia="Times New Roman"/>
          <w:color w:val="000000"/>
          <w:sz w:val="28"/>
          <w:szCs w:val="28"/>
        </w:rPr>
        <w:t>в) острые кромки фундамента должны быть закруглены. Радиус закругления – не менее 20 мм;</w:t>
      </w:r>
    </w:p>
    <w:p w:rsidR="007444B2" w:rsidRDefault="007444B2" w:rsidP="003014B4">
      <w:pPr>
        <w:shd w:val="clear" w:color="auto" w:fill="FFFFFF"/>
        <w:ind w:firstLine="567"/>
        <w:jc w:val="both"/>
        <w:rPr>
          <w:rFonts w:eastAsia="Times New Roman"/>
          <w:color w:val="000000"/>
          <w:sz w:val="28"/>
          <w:szCs w:val="28"/>
        </w:rPr>
      </w:pPr>
      <w:r w:rsidRPr="004E1756">
        <w:rPr>
          <w:rFonts w:eastAsia="Times New Roman"/>
          <w:color w:val="000000"/>
          <w:sz w:val="28"/>
          <w:szCs w:val="28"/>
        </w:rPr>
        <w:t xml:space="preserve">г) концы элементов, выступающих из фундамента (например, анкерных </w:t>
      </w:r>
      <w:r w:rsidRPr="004E1756">
        <w:rPr>
          <w:rFonts w:eastAsia="Times New Roman"/>
          <w:color w:val="000000"/>
          <w:sz w:val="28"/>
          <w:szCs w:val="28"/>
        </w:rPr>
        <w:lastRenderedPageBreak/>
        <w:t>болтов), должны располагаться на глубине не менее 400 мм от уровня поверхности покрытия игровой площадки.</w:t>
      </w:r>
    </w:p>
    <w:p w:rsidR="007444B2" w:rsidRDefault="007444B2" w:rsidP="003014B4">
      <w:pPr>
        <w:shd w:val="clear" w:color="auto" w:fill="FFFFFF"/>
        <w:ind w:firstLine="567"/>
        <w:jc w:val="both"/>
        <w:rPr>
          <w:rFonts w:ascii="Arial" w:eastAsia="Times New Roman" w:hAnsi="Arial" w:cs="Arial"/>
          <w:color w:val="000000"/>
          <w:sz w:val="23"/>
          <w:szCs w:val="23"/>
        </w:rPr>
      </w:pPr>
      <w:r>
        <w:rPr>
          <w:rFonts w:eastAsia="Times New Roman"/>
          <w:color w:val="000000"/>
          <w:sz w:val="28"/>
          <w:szCs w:val="28"/>
        </w:rPr>
        <w:t xml:space="preserve">2.11.16. </w:t>
      </w:r>
      <w:r w:rsidRPr="004E1756">
        <w:rPr>
          <w:rFonts w:eastAsia="Times New Roman"/>
          <w:color w:val="000000"/>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7444B2" w:rsidRDefault="007444B2" w:rsidP="003014B4">
      <w:pPr>
        <w:shd w:val="clear" w:color="auto" w:fill="FFFFFF"/>
        <w:ind w:firstLine="567"/>
        <w:jc w:val="both"/>
        <w:rPr>
          <w:rFonts w:eastAsia="Times New Roman"/>
          <w:color w:val="000000"/>
          <w:sz w:val="28"/>
          <w:szCs w:val="28"/>
        </w:rPr>
      </w:pPr>
      <w:r w:rsidRPr="004E1756">
        <w:rPr>
          <w:rFonts w:eastAsia="Times New Roman"/>
          <w:color w:val="000000"/>
          <w:sz w:val="28"/>
          <w:szCs w:val="28"/>
        </w:rPr>
        <w:t>При чрезвычайной ситуации доступы должны обеспечить возможность детям покинуть оборудование.</w:t>
      </w:r>
    </w:p>
    <w:p w:rsidR="007444B2" w:rsidRDefault="007444B2" w:rsidP="003014B4">
      <w:pPr>
        <w:shd w:val="clear" w:color="auto" w:fill="FFFFFF"/>
        <w:ind w:firstLine="567"/>
        <w:jc w:val="both"/>
        <w:rPr>
          <w:rFonts w:eastAsia="Times New Roman"/>
          <w:color w:val="000000"/>
          <w:sz w:val="28"/>
          <w:szCs w:val="28"/>
        </w:rPr>
      </w:pPr>
      <w:r>
        <w:rPr>
          <w:rFonts w:eastAsia="Times New Roman"/>
          <w:color w:val="000000"/>
          <w:sz w:val="28"/>
          <w:szCs w:val="28"/>
        </w:rPr>
        <w:t xml:space="preserve">2.11.17. </w:t>
      </w:r>
      <w:r w:rsidRPr="004E1756">
        <w:rPr>
          <w:rFonts w:eastAsia="Times New Roman"/>
          <w:color w:val="000000"/>
          <w:sz w:val="28"/>
          <w:szCs w:val="28"/>
        </w:rPr>
        <w:t>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7444B2" w:rsidRDefault="007444B2" w:rsidP="003014B4">
      <w:pPr>
        <w:shd w:val="clear" w:color="auto" w:fill="FFFFFF"/>
        <w:ind w:firstLine="567"/>
        <w:jc w:val="both"/>
        <w:rPr>
          <w:rFonts w:eastAsia="Times New Roman"/>
          <w:color w:val="000000"/>
          <w:sz w:val="28"/>
          <w:szCs w:val="28"/>
        </w:rPr>
      </w:pPr>
      <w:r>
        <w:rPr>
          <w:rFonts w:eastAsia="Times New Roman"/>
          <w:color w:val="000000"/>
          <w:sz w:val="28"/>
          <w:szCs w:val="28"/>
        </w:rPr>
        <w:t xml:space="preserve">2.11.18. </w:t>
      </w:r>
      <w:r w:rsidRPr="004E1756">
        <w:rPr>
          <w:rFonts w:eastAsia="Times New Roman"/>
          <w:color w:val="000000"/>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4E1756">
        <w:rPr>
          <w:rFonts w:eastAsia="Times New Roman"/>
          <w:color w:val="000000"/>
          <w:sz w:val="28"/>
          <w:szCs w:val="28"/>
        </w:rPr>
        <w:t>застреваний</w:t>
      </w:r>
      <w:proofErr w:type="spellEnd"/>
      <w:r w:rsidRPr="004E1756">
        <w:rPr>
          <w:rFonts w:eastAsia="Times New Roman"/>
          <w:color w:val="000000"/>
          <w:sz w:val="28"/>
          <w:szCs w:val="28"/>
        </w:rPr>
        <w:t xml:space="preserve"> тела, частей тела или одежды ребенка.</w:t>
      </w:r>
    </w:p>
    <w:p w:rsidR="007444B2" w:rsidRDefault="007444B2" w:rsidP="003014B4">
      <w:pPr>
        <w:shd w:val="clear" w:color="auto" w:fill="FFFFFF"/>
        <w:ind w:firstLine="567"/>
        <w:jc w:val="both"/>
        <w:rPr>
          <w:rFonts w:eastAsia="Times New Roman"/>
          <w:color w:val="000000"/>
          <w:sz w:val="28"/>
          <w:szCs w:val="28"/>
        </w:rPr>
      </w:pPr>
      <w:r>
        <w:rPr>
          <w:rFonts w:eastAsia="Times New Roman"/>
          <w:color w:val="000000"/>
          <w:sz w:val="28"/>
          <w:szCs w:val="28"/>
        </w:rPr>
        <w:t xml:space="preserve">2.11.19. </w:t>
      </w:r>
      <w:r w:rsidRPr="004E1756">
        <w:rPr>
          <w:rFonts w:eastAsia="Times New Roman"/>
          <w:color w:val="000000"/>
          <w:sz w:val="28"/>
          <w:szCs w:val="28"/>
        </w:rPr>
        <w:t xml:space="preserve">Для предупреждения травм при падении детей с оборудования площадки устанавливаются </w:t>
      </w:r>
      <w:proofErr w:type="spellStart"/>
      <w:r w:rsidRPr="004E1756">
        <w:rPr>
          <w:rFonts w:eastAsia="Times New Roman"/>
          <w:color w:val="000000"/>
          <w:sz w:val="28"/>
          <w:szCs w:val="28"/>
        </w:rPr>
        <w:t>ударопоглощающие</w:t>
      </w:r>
      <w:proofErr w:type="spellEnd"/>
      <w:r w:rsidRPr="004E1756">
        <w:rPr>
          <w:rFonts w:eastAsia="Times New Roman"/>
          <w:color w:val="000000"/>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7444B2" w:rsidRPr="003014B4" w:rsidRDefault="007444B2" w:rsidP="003014B4">
      <w:pPr>
        <w:shd w:val="clear" w:color="auto" w:fill="FFFFFF"/>
        <w:ind w:firstLine="567"/>
        <w:jc w:val="both"/>
        <w:rPr>
          <w:rStyle w:val="FontStyle91"/>
          <w:rFonts w:ascii="Arial" w:eastAsia="Times New Roman" w:hAnsi="Arial" w:cs="Arial"/>
          <w:color w:val="000000"/>
          <w:sz w:val="23"/>
          <w:szCs w:val="23"/>
        </w:rPr>
      </w:pPr>
      <w:r>
        <w:rPr>
          <w:rFonts w:eastAsia="Times New Roman"/>
          <w:color w:val="000000"/>
          <w:sz w:val="28"/>
          <w:szCs w:val="28"/>
        </w:rPr>
        <w:t xml:space="preserve">2.11.20. </w:t>
      </w:r>
      <w:r w:rsidRPr="004E1756">
        <w:rPr>
          <w:rFonts w:eastAsia="Times New Roman"/>
          <w:color w:val="000000"/>
          <w:sz w:val="28"/>
          <w:szCs w:val="28"/>
        </w:rPr>
        <w:t>Песок в песочнице должен соответствовать санитарно-эпидемиологическим требованиям.</w:t>
      </w:r>
    </w:p>
    <w:p w:rsidR="00310A5F" w:rsidRPr="00EF60F2" w:rsidRDefault="00310A5F" w:rsidP="003014B4">
      <w:pPr>
        <w:pStyle w:val="Style27"/>
        <w:widowControl/>
        <w:tabs>
          <w:tab w:val="left" w:pos="1963"/>
        </w:tabs>
        <w:spacing w:line="298" w:lineRule="exact"/>
        <w:ind w:firstLine="567"/>
        <w:rPr>
          <w:rStyle w:val="FontStyle91"/>
          <w:sz w:val="28"/>
          <w:szCs w:val="28"/>
        </w:rPr>
      </w:pPr>
      <w:r w:rsidRPr="00EF60F2">
        <w:rPr>
          <w:rStyle w:val="FontStyle91"/>
          <w:sz w:val="28"/>
          <w:szCs w:val="28"/>
        </w:rPr>
        <w:t>2.11.</w:t>
      </w:r>
      <w:r w:rsidR="007444B2">
        <w:rPr>
          <w:rStyle w:val="FontStyle91"/>
          <w:sz w:val="28"/>
          <w:szCs w:val="28"/>
        </w:rPr>
        <w:t>2</w:t>
      </w:r>
      <w:r w:rsidRPr="00EF60F2">
        <w:rPr>
          <w:rStyle w:val="FontStyle91"/>
          <w:sz w:val="28"/>
          <w:szCs w:val="28"/>
        </w:rPr>
        <w:t>1.</w:t>
      </w:r>
      <w:r w:rsidRPr="00EF60F2">
        <w:rPr>
          <w:rStyle w:val="FontStyle91"/>
          <w:sz w:val="28"/>
          <w:szCs w:val="28"/>
        </w:rPr>
        <w:tab/>
        <w:t>При травяном покрытии площадок следует</w:t>
      </w:r>
      <w:r w:rsidRPr="00EF60F2">
        <w:rPr>
          <w:rStyle w:val="FontStyle91"/>
          <w:sz w:val="28"/>
          <w:szCs w:val="28"/>
        </w:rPr>
        <w:br/>
        <w:t>предусматривать пешеходные дорожки к оборудованию с твердым, мягким</w:t>
      </w:r>
      <w:r w:rsidR="009E71FA">
        <w:rPr>
          <w:rStyle w:val="FontStyle91"/>
          <w:sz w:val="28"/>
          <w:szCs w:val="28"/>
        </w:rPr>
        <w:t xml:space="preserve"> </w:t>
      </w:r>
      <w:r w:rsidRPr="00EF60F2">
        <w:rPr>
          <w:rStyle w:val="FontStyle91"/>
          <w:sz w:val="28"/>
          <w:szCs w:val="28"/>
        </w:rPr>
        <w:t>или комбинированным видами покрытия.</w:t>
      </w:r>
    </w:p>
    <w:p w:rsidR="00310A5F" w:rsidRPr="00EF60F2" w:rsidRDefault="007444B2" w:rsidP="003014B4">
      <w:pPr>
        <w:pStyle w:val="Style27"/>
        <w:widowControl/>
        <w:tabs>
          <w:tab w:val="left" w:pos="1982"/>
        </w:tabs>
        <w:spacing w:line="278" w:lineRule="exact"/>
        <w:ind w:firstLine="567"/>
        <w:rPr>
          <w:rStyle w:val="FontStyle91"/>
          <w:sz w:val="28"/>
          <w:szCs w:val="28"/>
        </w:rPr>
      </w:pPr>
      <w:r>
        <w:rPr>
          <w:rStyle w:val="FontStyle91"/>
          <w:sz w:val="28"/>
          <w:szCs w:val="28"/>
        </w:rPr>
        <w:t>2.11.22</w:t>
      </w:r>
      <w:r w:rsidR="00310A5F" w:rsidRPr="00EF60F2">
        <w:rPr>
          <w:rStyle w:val="FontStyle91"/>
          <w:sz w:val="28"/>
          <w:szCs w:val="28"/>
        </w:rPr>
        <w:t>.</w:t>
      </w:r>
      <w:r w:rsidR="00310A5F" w:rsidRPr="00EF60F2">
        <w:rPr>
          <w:rStyle w:val="FontStyle91"/>
          <w:sz w:val="28"/>
          <w:szCs w:val="28"/>
        </w:rPr>
        <w:tab/>
        <w:t>Для сопряжения поверхностей площадки и газона следует</w:t>
      </w:r>
      <w:r w:rsidR="009E71FA">
        <w:rPr>
          <w:rStyle w:val="FontStyle91"/>
          <w:sz w:val="28"/>
          <w:szCs w:val="28"/>
        </w:rPr>
        <w:t xml:space="preserve"> </w:t>
      </w:r>
      <w:r w:rsidR="00310A5F" w:rsidRPr="00EF60F2">
        <w:rPr>
          <w:rStyle w:val="FontStyle91"/>
          <w:sz w:val="28"/>
          <w:szCs w:val="28"/>
        </w:rPr>
        <w:t>применять садовые бортовые камни со скошенными или закругленными</w:t>
      </w:r>
      <w:r w:rsidR="009E71FA">
        <w:rPr>
          <w:rStyle w:val="FontStyle91"/>
          <w:sz w:val="28"/>
          <w:szCs w:val="28"/>
        </w:rPr>
        <w:t xml:space="preserve"> </w:t>
      </w:r>
      <w:r w:rsidR="00310A5F" w:rsidRPr="00EF60F2">
        <w:rPr>
          <w:rStyle w:val="FontStyle91"/>
          <w:sz w:val="28"/>
          <w:szCs w:val="28"/>
        </w:rPr>
        <w:t>краями.</w:t>
      </w:r>
    </w:p>
    <w:p w:rsidR="00310A5F" w:rsidRPr="00EF60F2" w:rsidRDefault="00310A5F" w:rsidP="007661D0">
      <w:pPr>
        <w:pStyle w:val="Style27"/>
        <w:widowControl/>
        <w:numPr>
          <w:ilvl w:val="2"/>
          <w:numId w:val="227"/>
        </w:numPr>
        <w:tabs>
          <w:tab w:val="left" w:pos="2146"/>
        </w:tabs>
        <w:spacing w:line="312" w:lineRule="exact"/>
        <w:ind w:left="0" w:firstLine="567"/>
        <w:rPr>
          <w:rStyle w:val="FontStyle91"/>
          <w:sz w:val="28"/>
          <w:szCs w:val="28"/>
        </w:rPr>
      </w:pPr>
      <w:r w:rsidRPr="00EF60F2">
        <w:rPr>
          <w:rStyle w:val="FontStyle91"/>
          <w:sz w:val="28"/>
          <w:szCs w:val="28"/>
        </w:rPr>
        <w:t xml:space="preserve">Детские площадки следует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w:t>
      </w:r>
      <w:proofErr w:type="gramStart"/>
      <w:r w:rsidRPr="00EF60F2">
        <w:rPr>
          <w:rStyle w:val="FontStyle91"/>
          <w:sz w:val="28"/>
          <w:szCs w:val="28"/>
        </w:rPr>
        <w:t>не допустимо применение</w:t>
      </w:r>
      <w:proofErr w:type="gramEnd"/>
      <w:r w:rsidRPr="00EF60F2">
        <w:rPr>
          <w:rStyle w:val="FontStyle91"/>
          <w:sz w:val="28"/>
          <w:szCs w:val="28"/>
        </w:rPr>
        <w:t xml:space="preserve"> растений с ядовитыми плодами.</w:t>
      </w:r>
    </w:p>
    <w:p w:rsidR="00310A5F" w:rsidRPr="00EF60F2" w:rsidRDefault="00310A5F" w:rsidP="007661D0">
      <w:pPr>
        <w:pStyle w:val="Style27"/>
        <w:widowControl/>
        <w:numPr>
          <w:ilvl w:val="2"/>
          <w:numId w:val="227"/>
        </w:numPr>
        <w:tabs>
          <w:tab w:val="left" w:pos="2146"/>
        </w:tabs>
        <w:spacing w:line="298" w:lineRule="exact"/>
        <w:ind w:left="0" w:firstLine="567"/>
        <w:rPr>
          <w:rStyle w:val="FontStyle91"/>
          <w:sz w:val="28"/>
          <w:szCs w:val="28"/>
        </w:rPr>
      </w:pPr>
      <w:r w:rsidRPr="00EF60F2">
        <w:rPr>
          <w:rStyle w:val="FontStyle91"/>
          <w:sz w:val="28"/>
          <w:szCs w:val="28"/>
        </w:rPr>
        <w:t>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310A5F" w:rsidRPr="00EF60F2" w:rsidRDefault="00310A5F" w:rsidP="007661D0">
      <w:pPr>
        <w:pStyle w:val="Style27"/>
        <w:widowControl/>
        <w:numPr>
          <w:ilvl w:val="2"/>
          <w:numId w:val="227"/>
        </w:numPr>
        <w:tabs>
          <w:tab w:val="left" w:pos="2146"/>
        </w:tabs>
        <w:spacing w:line="312" w:lineRule="exact"/>
        <w:ind w:left="0" w:firstLine="567"/>
        <w:rPr>
          <w:rStyle w:val="FontStyle91"/>
          <w:sz w:val="28"/>
          <w:szCs w:val="28"/>
        </w:rPr>
      </w:pPr>
      <w:r w:rsidRPr="00EF60F2">
        <w:rPr>
          <w:rStyle w:val="FontStyle91"/>
          <w:sz w:val="28"/>
          <w:szCs w:val="28"/>
        </w:rPr>
        <w:t>Осветительное оборудование должно находиться в исправном состоянии и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10A5F" w:rsidRPr="00EF60F2" w:rsidRDefault="00310A5F" w:rsidP="007661D0">
      <w:pPr>
        <w:pStyle w:val="Style27"/>
        <w:widowControl/>
        <w:numPr>
          <w:ilvl w:val="2"/>
          <w:numId w:val="227"/>
        </w:numPr>
        <w:tabs>
          <w:tab w:val="left" w:pos="2146"/>
        </w:tabs>
        <w:spacing w:line="317" w:lineRule="exact"/>
        <w:ind w:left="0" w:firstLine="567"/>
        <w:rPr>
          <w:rStyle w:val="FontStyle91"/>
          <w:sz w:val="28"/>
          <w:szCs w:val="28"/>
        </w:rPr>
      </w:pPr>
      <w:r w:rsidRPr="00EF60F2">
        <w:rPr>
          <w:rStyle w:val="FontStyle91"/>
          <w:sz w:val="28"/>
          <w:szCs w:val="28"/>
        </w:rPr>
        <w:lastRenderedPageBreak/>
        <w:t>Детские площадки следует ежедневно подметать и смачивать твердые покрытия в утреннее время. Окраску игрового оборудования, ограждений и строений производить не реже двух раз в год, ремонт - по мере необходимости с учетом требований безопасности к игровому оборудованию и иным элементам детской площадки.</w:t>
      </w:r>
    </w:p>
    <w:p w:rsidR="00310A5F" w:rsidRDefault="00310A5F" w:rsidP="007661D0">
      <w:pPr>
        <w:pStyle w:val="Style27"/>
        <w:widowControl/>
        <w:numPr>
          <w:ilvl w:val="2"/>
          <w:numId w:val="227"/>
        </w:numPr>
        <w:tabs>
          <w:tab w:val="left" w:pos="2146"/>
        </w:tabs>
        <w:spacing w:line="312" w:lineRule="exact"/>
        <w:ind w:left="0" w:firstLine="567"/>
        <w:rPr>
          <w:rStyle w:val="FontStyle91"/>
          <w:sz w:val="28"/>
          <w:szCs w:val="28"/>
        </w:rPr>
      </w:pPr>
      <w:r w:rsidRPr="00EF60F2">
        <w:rPr>
          <w:rStyle w:val="FontStyle91"/>
          <w:sz w:val="28"/>
          <w:szCs w:val="28"/>
        </w:rPr>
        <w:t>Ответственность за содержание детских площадок и обеспечение безопасности на них возлагается на организации, осуществляющие управление многоквартирным домом, в случае расположения площадки на территории соответствующего многоквартирного дома, либо хозяйствующие субъекты, ответственные за благоустройство территории, в случае размещения площадок в границах соответствующей территории.</w:t>
      </w:r>
    </w:p>
    <w:p w:rsidR="009E71FA" w:rsidRDefault="009E71FA" w:rsidP="00183900">
      <w:pPr>
        <w:pStyle w:val="Style7"/>
        <w:widowControl/>
        <w:spacing w:before="67" w:line="240" w:lineRule="auto"/>
        <w:ind w:right="467" w:firstLine="0"/>
        <w:rPr>
          <w:rStyle w:val="FontStyle91"/>
          <w:b/>
          <w:sz w:val="28"/>
          <w:szCs w:val="28"/>
        </w:rPr>
      </w:pPr>
    </w:p>
    <w:p w:rsidR="00310A5F" w:rsidRPr="009E71FA" w:rsidRDefault="00310A5F" w:rsidP="00C52178">
      <w:pPr>
        <w:pStyle w:val="Style7"/>
        <w:widowControl/>
        <w:tabs>
          <w:tab w:val="left" w:pos="9335"/>
        </w:tabs>
        <w:spacing w:before="67" w:line="240" w:lineRule="auto"/>
        <w:ind w:right="-21" w:firstLine="567"/>
        <w:jc w:val="center"/>
        <w:rPr>
          <w:rStyle w:val="FontStyle91"/>
          <w:b/>
          <w:sz w:val="28"/>
          <w:szCs w:val="28"/>
        </w:rPr>
      </w:pPr>
      <w:r w:rsidRPr="009E71FA">
        <w:rPr>
          <w:rStyle w:val="FontStyle91"/>
          <w:b/>
          <w:sz w:val="28"/>
          <w:szCs w:val="28"/>
        </w:rPr>
        <w:t>2.12. С</w:t>
      </w:r>
      <w:r w:rsidR="00C52178">
        <w:rPr>
          <w:rStyle w:val="FontStyle91"/>
          <w:b/>
          <w:sz w:val="28"/>
          <w:szCs w:val="28"/>
        </w:rPr>
        <w:t>портивные площадки.</w:t>
      </w:r>
    </w:p>
    <w:p w:rsidR="00310A5F" w:rsidRPr="00EF60F2" w:rsidRDefault="00310A5F" w:rsidP="007661D0">
      <w:pPr>
        <w:pStyle w:val="Style27"/>
        <w:widowControl/>
        <w:numPr>
          <w:ilvl w:val="0"/>
          <w:numId w:val="61"/>
        </w:numPr>
        <w:tabs>
          <w:tab w:val="left" w:pos="2122"/>
        </w:tabs>
        <w:spacing w:before="350" w:line="312" w:lineRule="exact"/>
        <w:ind w:right="467" w:firstLine="567"/>
        <w:rPr>
          <w:rStyle w:val="FontStyle91"/>
          <w:sz w:val="28"/>
          <w:szCs w:val="28"/>
        </w:rPr>
      </w:pPr>
      <w:r w:rsidRPr="00EF60F2">
        <w:rPr>
          <w:rStyle w:val="FontStyle91"/>
          <w:sz w:val="28"/>
          <w:szCs w:val="28"/>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Спортивные площадки проектируются в зависимости от вида специализации площадки. Обустройство муниципальных спортивных площадок и их количество проектируется в зависимости от численности населения. Схема размещения спортивных площадок публикуется в средствах массовой информации.</w:t>
      </w:r>
    </w:p>
    <w:p w:rsidR="00310A5F" w:rsidRPr="00EF60F2" w:rsidRDefault="00310A5F" w:rsidP="007661D0">
      <w:pPr>
        <w:pStyle w:val="Style27"/>
        <w:widowControl/>
        <w:numPr>
          <w:ilvl w:val="0"/>
          <w:numId w:val="61"/>
        </w:numPr>
        <w:tabs>
          <w:tab w:val="left" w:pos="2122"/>
        </w:tabs>
        <w:spacing w:before="62" w:line="322" w:lineRule="exact"/>
        <w:ind w:right="467" w:firstLine="567"/>
        <w:rPr>
          <w:rStyle w:val="FontStyle91"/>
          <w:sz w:val="28"/>
          <w:szCs w:val="28"/>
        </w:rPr>
      </w:pPr>
      <w:r w:rsidRPr="00EF60F2">
        <w:rPr>
          <w:rStyle w:val="FontStyle91"/>
          <w:sz w:val="28"/>
          <w:szCs w:val="28"/>
        </w:rPr>
        <w:t>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310A5F" w:rsidRPr="00EF60F2" w:rsidRDefault="00310A5F" w:rsidP="007661D0">
      <w:pPr>
        <w:pStyle w:val="Style27"/>
        <w:widowControl/>
        <w:numPr>
          <w:ilvl w:val="0"/>
          <w:numId w:val="61"/>
        </w:numPr>
        <w:tabs>
          <w:tab w:val="left" w:pos="2122"/>
        </w:tabs>
        <w:spacing w:line="322" w:lineRule="exact"/>
        <w:ind w:right="467" w:firstLine="567"/>
        <w:rPr>
          <w:rStyle w:val="FontStyle91"/>
          <w:sz w:val="28"/>
          <w:szCs w:val="28"/>
        </w:rPr>
      </w:pPr>
      <w:r w:rsidRPr="00EF60F2">
        <w:rPr>
          <w:rStyle w:val="FontStyle91"/>
          <w:sz w:val="28"/>
          <w:szCs w:val="28"/>
        </w:rPr>
        <w:t>Обязательный перечень элементов благоустройства территории на спортивной площадке включает: мягкие и газонные виды покрытия, элементы сопряжения поверхности площадки с газоном, спортивное оборудование, озеленение и ограждение площадки, игровое и спортивное оборудование, скамьи и урны, осветительное оборудование.</w:t>
      </w:r>
    </w:p>
    <w:p w:rsidR="00310A5F" w:rsidRPr="00EF60F2" w:rsidRDefault="00310A5F" w:rsidP="00A67978">
      <w:pPr>
        <w:pStyle w:val="Style7"/>
        <w:widowControl/>
        <w:spacing w:line="322" w:lineRule="exact"/>
        <w:ind w:right="467" w:firstLine="567"/>
        <w:rPr>
          <w:rStyle w:val="FontStyle91"/>
          <w:sz w:val="28"/>
          <w:szCs w:val="28"/>
        </w:rPr>
      </w:pPr>
      <w:r w:rsidRPr="00EF60F2">
        <w:rPr>
          <w:rStyle w:val="FontStyle91"/>
          <w:sz w:val="28"/>
          <w:szCs w:val="28"/>
        </w:rPr>
        <w:t>Указанные элементы благоустройства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комплексов и т.п.), а материалы и отделка - санитарно-гигиеническим требованиям.</w:t>
      </w:r>
    </w:p>
    <w:p w:rsidR="00310A5F" w:rsidRPr="00EF60F2" w:rsidRDefault="00310A5F" w:rsidP="007661D0">
      <w:pPr>
        <w:pStyle w:val="Style27"/>
        <w:widowControl/>
        <w:numPr>
          <w:ilvl w:val="0"/>
          <w:numId w:val="62"/>
        </w:numPr>
        <w:tabs>
          <w:tab w:val="left" w:pos="2122"/>
        </w:tabs>
        <w:spacing w:line="317" w:lineRule="exact"/>
        <w:ind w:right="467" w:firstLine="567"/>
        <w:rPr>
          <w:rStyle w:val="FontStyle91"/>
          <w:sz w:val="28"/>
          <w:szCs w:val="28"/>
        </w:rPr>
      </w:pPr>
      <w:r w:rsidRPr="00EF60F2">
        <w:rPr>
          <w:rStyle w:val="FontStyle91"/>
          <w:sz w:val="28"/>
          <w:szCs w:val="28"/>
        </w:rPr>
        <w:t xml:space="preserve">Озеленение следует размещать по периметру площадки, высаживая быстрорастущие деревья на расстоянии от края площадки не </w:t>
      </w:r>
      <w:r w:rsidRPr="00EF60F2">
        <w:rPr>
          <w:rStyle w:val="FontStyle91"/>
          <w:sz w:val="28"/>
          <w:szCs w:val="28"/>
        </w:rPr>
        <w:lastRenderedPageBreak/>
        <w:t xml:space="preserve">менее 2 м. Для ограждения </w:t>
      </w:r>
      <w:proofErr w:type="gramStart"/>
      <w:r w:rsidRPr="00EF60F2">
        <w:rPr>
          <w:rStyle w:val="FontStyle91"/>
          <w:sz w:val="28"/>
          <w:szCs w:val="28"/>
        </w:rPr>
        <w:t>площадки</w:t>
      </w:r>
      <w:proofErr w:type="gramEnd"/>
      <w:r w:rsidRPr="00EF60F2">
        <w:rPr>
          <w:rStyle w:val="FontStyle91"/>
          <w:sz w:val="28"/>
          <w:szCs w:val="28"/>
        </w:rPr>
        <w:t xml:space="preserve"> возможно применять вертикальное и контейнерное озеленение.</w:t>
      </w:r>
    </w:p>
    <w:p w:rsidR="00310A5F" w:rsidRPr="00EF60F2" w:rsidRDefault="00310A5F" w:rsidP="007661D0">
      <w:pPr>
        <w:pStyle w:val="Style27"/>
        <w:widowControl/>
        <w:numPr>
          <w:ilvl w:val="0"/>
          <w:numId w:val="62"/>
        </w:numPr>
        <w:tabs>
          <w:tab w:val="left" w:pos="2122"/>
        </w:tabs>
        <w:spacing w:before="19" w:line="293" w:lineRule="exact"/>
        <w:ind w:right="467" w:firstLine="567"/>
        <w:rPr>
          <w:rStyle w:val="FontStyle91"/>
          <w:sz w:val="28"/>
          <w:szCs w:val="28"/>
        </w:rPr>
      </w:pPr>
      <w:r w:rsidRPr="00EF60F2">
        <w:rPr>
          <w:rStyle w:val="FontStyle91"/>
          <w:sz w:val="28"/>
          <w:szCs w:val="28"/>
        </w:rPr>
        <w:t>Площадки следует оборудовать сетчатым ограждением высотой 2,5 - 3 м, а в местах примыкания спортивных площадок друг к другу - высотой не менее 1,2 м.</w:t>
      </w:r>
    </w:p>
    <w:p w:rsidR="00310A5F" w:rsidRPr="00EF60F2" w:rsidRDefault="00310A5F" w:rsidP="007661D0">
      <w:pPr>
        <w:pStyle w:val="Style27"/>
        <w:widowControl/>
        <w:numPr>
          <w:ilvl w:val="0"/>
          <w:numId w:val="62"/>
        </w:numPr>
        <w:tabs>
          <w:tab w:val="left" w:pos="2122"/>
        </w:tabs>
        <w:spacing w:before="58" w:line="317" w:lineRule="exact"/>
        <w:ind w:right="467" w:firstLine="567"/>
        <w:rPr>
          <w:rStyle w:val="FontStyle91"/>
          <w:sz w:val="28"/>
          <w:szCs w:val="28"/>
        </w:rPr>
      </w:pPr>
      <w:r w:rsidRPr="00EF60F2">
        <w:rPr>
          <w:rStyle w:val="FontStyle91"/>
          <w:sz w:val="28"/>
          <w:szCs w:val="28"/>
        </w:rPr>
        <w:t>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310A5F" w:rsidRPr="00EF60F2" w:rsidRDefault="00310A5F" w:rsidP="007661D0">
      <w:pPr>
        <w:pStyle w:val="Style27"/>
        <w:widowControl/>
        <w:numPr>
          <w:ilvl w:val="0"/>
          <w:numId w:val="62"/>
        </w:numPr>
        <w:tabs>
          <w:tab w:val="left" w:pos="2122"/>
        </w:tabs>
        <w:spacing w:line="322" w:lineRule="exact"/>
        <w:ind w:right="467" w:firstLine="567"/>
        <w:rPr>
          <w:rStyle w:val="FontStyle91"/>
          <w:sz w:val="28"/>
          <w:szCs w:val="28"/>
        </w:rPr>
      </w:pPr>
      <w:r w:rsidRPr="00EF60F2">
        <w:rPr>
          <w:rStyle w:val="FontStyle91"/>
          <w:sz w:val="28"/>
          <w:szCs w:val="28"/>
        </w:rPr>
        <w:t>Спортивное оборудование в виде специальных физкультурных снарядов и тренажеров может быть как заводского изготовления, так и выполненным специализированными организациями из материалов необходимой прочности со специально обработанной поверхностью (отсутствие трещин, сколов, заусениц и т.п.), исключающей получение повреждений и травм.</w:t>
      </w:r>
    </w:p>
    <w:p w:rsidR="00310A5F" w:rsidRPr="00EF60F2" w:rsidRDefault="00310A5F" w:rsidP="007661D0">
      <w:pPr>
        <w:pStyle w:val="Style27"/>
        <w:widowControl/>
        <w:numPr>
          <w:ilvl w:val="0"/>
          <w:numId w:val="63"/>
        </w:numPr>
        <w:tabs>
          <w:tab w:val="left" w:pos="2117"/>
        </w:tabs>
        <w:spacing w:before="43" w:line="298" w:lineRule="exact"/>
        <w:ind w:right="467" w:firstLine="567"/>
        <w:rPr>
          <w:rStyle w:val="FontStyle91"/>
          <w:sz w:val="28"/>
          <w:szCs w:val="28"/>
        </w:rPr>
      </w:pPr>
      <w:r w:rsidRPr="00EF60F2">
        <w:rPr>
          <w:rStyle w:val="FontStyle91"/>
          <w:sz w:val="28"/>
          <w:szCs w:val="28"/>
        </w:rPr>
        <w:t>Оборудование спортивно-игровых площадок должно соответствовать установленным стандартам и утвержденным проектным решениям.</w:t>
      </w:r>
    </w:p>
    <w:p w:rsidR="00310A5F" w:rsidRPr="00EF60F2" w:rsidRDefault="00310A5F" w:rsidP="007661D0">
      <w:pPr>
        <w:pStyle w:val="Style27"/>
        <w:widowControl/>
        <w:numPr>
          <w:ilvl w:val="0"/>
          <w:numId w:val="63"/>
        </w:numPr>
        <w:tabs>
          <w:tab w:val="left" w:pos="2117"/>
        </w:tabs>
        <w:spacing w:before="58" w:line="317" w:lineRule="exact"/>
        <w:ind w:right="467" w:firstLine="567"/>
        <w:rPr>
          <w:rStyle w:val="FontStyle91"/>
          <w:sz w:val="28"/>
          <w:szCs w:val="28"/>
        </w:rPr>
      </w:pPr>
      <w:r w:rsidRPr="00EF60F2">
        <w:rPr>
          <w:rStyle w:val="FontStyle91"/>
          <w:sz w:val="28"/>
          <w:szCs w:val="28"/>
        </w:rPr>
        <w:t>При выборе спортивного оборудования следует руководствоваться каталогами сертифицированного оборудования, соответствующего требованиям национальных стандартов и сводов правил.</w:t>
      </w:r>
    </w:p>
    <w:p w:rsidR="00310A5F" w:rsidRPr="00EF60F2" w:rsidRDefault="00310A5F" w:rsidP="00A67978">
      <w:pPr>
        <w:pStyle w:val="Style22"/>
        <w:widowControl/>
        <w:spacing w:line="240" w:lineRule="exact"/>
        <w:ind w:right="467" w:firstLine="567"/>
        <w:jc w:val="both"/>
        <w:rPr>
          <w:sz w:val="28"/>
          <w:szCs w:val="28"/>
        </w:rPr>
      </w:pPr>
    </w:p>
    <w:p w:rsidR="00310A5F" w:rsidRPr="00653F27" w:rsidRDefault="00653F27" w:rsidP="00C52178">
      <w:pPr>
        <w:pStyle w:val="Style22"/>
        <w:widowControl/>
        <w:spacing w:before="34"/>
        <w:ind w:right="-21" w:firstLine="567"/>
        <w:jc w:val="center"/>
        <w:rPr>
          <w:rStyle w:val="FontStyle91"/>
          <w:b/>
          <w:sz w:val="28"/>
          <w:szCs w:val="28"/>
        </w:rPr>
      </w:pPr>
      <w:r w:rsidRPr="00653F27">
        <w:rPr>
          <w:rStyle w:val="FontStyle91"/>
          <w:b/>
          <w:sz w:val="28"/>
          <w:szCs w:val="28"/>
        </w:rPr>
        <w:t>2.13. П</w:t>
      </w:r>
      <w:r w:rsidR="00C52178">
        <w:rPr>
          <w:rStyle w:val="FontStyle91"/>
          <w:b/>
          <w:sz w:val="28"/>
          <w:szCs w:val="28"/>
        </w:rPr>
        <w:t>лощадки отдыха.</w:t>
      </w:r>
    </w:p>
    <w:p w:rsidR="00310A5F" w:rsidRPr="00EF60F2" w:rsidRDefault="00310A5F" w:rsidP="007661D0">
      <w:pPr>
        <w:pStyle w:val="Style27"/>
        <w:widowControl/>
        <w:numPr>
          <w:ilvl w:val="0"/>
          <w:numId w:val="64"/>
        </w:numPr>
        <w:tabs>
          <w:tab w:val="left" w:pos="2112"/>
        </w:tabs>
        <w:spacing w:before="360" w:line="317" w:lineRule="exact"/>
        <w:ind w:right="-21" w:firstLine="567"/>
        <w:rPr>
          <w:rStyle w:val="FontStyle91"/>
          <w:sz w:val="28"/>
          <w:szCs w:val="28"/>
        </w:rPr>
      </w:pPr>
      <w:r w:rsidRPr="00EF60F2">
        <w:rPr>
          <w:rStyle w:val="FontStyle91"/>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EF60F2">
        <w:rPr>
          <w:rStyle w:val="FontStyle91"/>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w:t>
      </w:r>
      <w:proofErr w:type="spellStart"/>
      <w:r w:rsidRPr="00EF60F2">
        <w:rPr>
          <w:rStyle w:val="FontStyle91"/>
          <w:sz w:val="28"/>
          <w:szCs w:val="28"/>
        </w:rPr>
        <w:t>отстойно-разворотных</w:t>
      </w:r>
      <w:proofErr w:type="spellEnd"/>
      <w:r w:rsidRPr="00EF60F2">
        <w:rPr>
          <w:rStyle w:val="FontStyle91"/>
          <w:sz w:val="28"/>
          <w:szCs w:val="28"/>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w:t>
      </w:r>
      <w:proofErr w:type="gramEnd"/>
      <w:r w:rsidRPr="00EF60F2">
        <w:rPr>
          <w:rStyle w:val="FontStyle91"/>
          <w:sz w:val="28"/>
          <w:szCs w:val="28"/>
        </w:rPr>
        <w:t xml:space="preserve"> менее 10 м, площадок шумных настольных игр - не менее 25 м.</w:t>
      </w:r>
    </w:p>
    <w:p w:rsidR="00310A5F" w:rsidRPr="00EF60F2" w:rsidRDefault="00310A5F" w:rsidP="007661D0">
      <w:pPr>
        <w:pStyle w:val="Style27"/>
        <w:widowControl/>
        <w:numPr>
          <w:ilvl w:val="0"/>
          <w:numId w:val="64"/>
        </w:numPr>
        <w:tabs>
          <w:tab w:val="left" w:pos="2112"/>
        </w:tabs>
        <w:spacing w:before="24" w:line="317" w:lineRule="exact"/>
        <w:ind w:right="-21" w:firstLine="567"/>
        <w:rPr>
          <w:rStyle w:val="FontStyle91"/>
          <w:sz w:val="28"/>
          <w:szCs w:val="28"/>
        </w:rPr>
      </w:pPr>
      <w:r w:rsidRPr="00EF60F2">
        <w:rPr>
          <w:rStyle w:val="FontStyle91"/>
          <w:sz w:val="28"/>
          <w:szCs w:val="28"/>
        </w:rPr>
        <w:t xml:space="preserve">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w:t>
      </w:r>
      <w:r w:rsidRPr="00EF60F2">
        <w:rPr>
          <w:rStyle w:val="FontStyle91"/>
          <w:spacing w:val="40"/>
          <w:sz w:val="28"/>
          <w:szCs w:val="28"/>
        </w:rPr>
        <w:t>15-20</w:t>
      </w:r>
      <w:r w:rsidRPr="00EF60F2">
        <w:rPr>
          <w:rStyle w:val="FontStyle91"/>
          <w:sz w:val="28"/>
          <w:szCs w:val="28"/>
        </w:rPr>
        <w:t xml:space="preserve">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 Обустройство муниципальных площадок отдыха и их количество проектируется в зависимости от численности населения. Схема размещения площадок отдыха публикуется в средствах массовой информации.</w:t>
      </w:r>
    </w:p>
    <w:p w:rsidR="00310A5F" w:rsidRPr="00EF60F2" w:rsidRDefault="00310A5F" w:rsidP="007661D0">
      <w:pPr>
        <w:pStyle w:val="Style27"/>
        <w:widowControl/>
        <w:numPr>
          <w:ilvl w:val="0"/>
          <w:numId w:val="64"/>
        </w:numPr>
        <w:tabs>
          <w:tab w:val="left" w:pos="2112"/>
        </w:tabs>
        <w:spacing w:before="53" w:line="312" w:lineRule="exact"/>
        <w:ind w:right="-21" w:firstLine="567"/>
        <w:rPr>
          <w:rStyle w:val="FontStyle91"/>
          <w:sz w:val="28"/>
          <w:szCs w:val="28"/>
        </w:rPr>
      </w:pPr>
      <w:r w:rsidRPr="00EF60F2">
        <w:rPr>
          <w:rStyle w:val="FontStyle91"/>
          <w:sz w:val="28"/>
          <w:szCs w:val="28"/>
        </w:rPr>
        <w:lastRenderedPageBreak/>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10A5F" w:rsidRPr="00EF60F2" w:rsidRDefault="00310A5F" w:rsidP="007661D0">
      <w:pPr>
        <w:pStyle w:val="Style27"/>
        <w:widowControl/>
        <w:numPr>
          <w:ilvl w:val="0"/>
          <w:numId w:val="64"/>
        </w:numPr>
        <w:tabs>
          <w:tab w:val="left" w:pos="2112"/>
        </w:tabs>
        <w:spacing w:before="38" w:line="307" w:lineRule="exact"/>
        <w:ind w:right="-21" w:firstLine="567"/>
        <w:rPr>
          <w:rStyle w:val="FontStyle91"/>
          <w:sz w:val="28"/>
          <w:szCs w:val="28"/>
        </w:rPr>
      </w:pPr>
      <w:r w:rsidRPr="00EF60F2">
        <w:rPr>
          <w:rStyle w:val="FontStyle91"/>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310A5F" w:rsidRPr="00EF60F2" w:rsidRDefault="00310A5F" w:rsidP="007661D0">
      <w:pPr>
        <w:pStyle w:val="Style27"/>
        <w:widowControl/>
        <w:numPr>
          <w:ilvl w:val="0"/>
          <w:numId w:val="64"/>
        </w:numPr>
        <w:tabs>
          <w:tab w:val="left" w:pos="2112"/>
        </w:tabs>
        <w:spacing w:before="58" w:line="317" w:lineRule="exact"/>
        <w:ind w:right="-21" w:firstLine="567"/>
        <w:rPr>
          <w:rStyle w:val="FontStyle91"/>
          <w:sz w:val="28"/>
          <w:szCs w:val="28"/>
        </w:rPr>
      </w:pPr>
      <w:r w:rsidRPr="00EF60F2">
        <w:rPr>
          <w:rStyle w:val="FontStyle91"/>
          <w:sz w:val="28"/>
          <w:szCs w:val="28"/>
        </w:rPr>
        <w:t xml:space="preserve">Следует применять </w:t>
      </w:r>
      <w:proofErr w:type="spellStart"/>
      <w:r w:rsidRPr="00EF60F2">
        <w:rPr>
          <w:rStyle w:val="FontStyle91"/>
          <w:sz w:val="28"/>
          <w:szCs w:val="28"/>
        </w:rPr>
        <w:t>периметральное</w:t>
      </w:r>
      <w:proofErr w:type="spellEnd"/>
      <w:r w:rsidRPr="00EF60F2">
        <w:rPr>
          <w:rStyle w:val="FontStyle9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F60F2">
        <w:rPr>
          <w:rStyle w:val="FontStyle91"/>
          <w:sz w:val="28"/>
          <w:szCs w:val="28"/>
        </w:rPr>
        <w:t>вытаптыванию</w:t>
      </w:r>
      <w:proofErr w:type="spellEnd"/>
      <w:r w:rsidRPr="00EF60F2">
        <w:rPr>
          <w:rStyle w:val="FontStyle91"/>
          <w:sz w:val="28"/>
          <w:szCs w:val="28"/>
        </w:rPr>
        <w:t xml:space="preserve"> видов трав. Инсоляцию и затенение площадок отдыха следует обеспечивать согласно требованиям государственных и национальных стандартов, технических норм и правил. Не допускается применение растений с ядовитыми плодами.</w:t>
      </w:r>
    </w:p>
    <w:p w:rsidR="00310A5F" w:rsidRPr="00EF60F2" w:rsidRDefault="00310A5F" w:rsidP="007661D0">
      <w:pPr>
        <w:pStyle w:val="Style27"/>
        <w:widowControl/>
        <w:numPr>
          <w:ilvl w:val="0"/>
          <w:numId w:val="65"/>
        </w:numPr>
        <w:tabs>
          <w:tab w:val="left" w:pos="2112"/>
        </w:tabs>
        <w:spacing w:line="317" w:lineRule="exact"/>
        <w:ind w:right="-21" w:firstLine="567"/>
        <w:rPr>
          <w:rStyle w:val="FontStyle91"/>
          <w:sz w:val="28"/>
          <w:szCs w:val="28"/>
        </w:rPr>
      </w:pPr>
      <w:r w:rsidRPr="00EF60F2">
        <w:rPr>
          <w:rStyle w:val="FontStyle91"/>
          <w:sz w:val="28"/>
          <w:szCs w:val="28"/>
        </w:rPr>
        <w:t>Функционирование осветительного оборудования следует обеспечивать в режиме освещения территории, на которой расположена площадка.</w:t>
      </w:r>
    </w:p>
    <w:p w:rsidR="00310A5F" w:rsidRPr="00EF60F2" w:rsidRDefault="00310A5F" w:rsidP="007661D0">
      <w:pPr>
        <w:pStyle w:val="Style27"/>
        <w:widowControl/>
        <w:numPr>
          <w:ilvl w:val="0"/>
          <w:numId w:val="65"/>
        </w:numPr>
        <w:tabs>
          <w:tab w:val="left" w:pos="2112"/>
        </w:tabs>
        <w:spacing w:before="58" w:line="288" w:lineRule="exact"/>
        <w:ind w:right="-21" w:firstLine="567"/>
        <w:rPr>
          <w:rStyle w:val="FontStyle91"/>
          <w:sz w:val="28"/>
          <w:szCs w:val="28"/>
        </w:rPr>
      </w:pPr>
      <w:r w:rsidRPr="00EF60F2">
        <w:rPr>
          <w:rStyle w:val="FontStyle91"/>
          <w:sz w:val="28"/>
          <w:szCs w:val="28"/>
        </w:rPr>
        <w:t>Минимальный размер площадки с установкой одного стола со скамьями для настольных игр следует устанавливать в пределах 12 - 15 кв. м.</w:t>
      </w:r>
    </w:p>
    <w:p w:rsidR="00310A5F" w:rsidRPr="00EF60F2" w:rsidRDefault="00310A5F" w:rsidP="00A67978">
      <w:pPr>
        <w:pStyle w:val="Style22"/>
        <w:widowControl/>
        <w:spacing w:line="240" w:lineRule="exact"/>
        <w:ind w:right="467" w:firstLine="567"/>
        <w:jc w:val="both"/>
        <w:rPr>
          <w:sz w:val="28"/>
          <w:szCs w:val="28"/>
        </w:rPr>
      </w:pPr>
    </w:p>
    <w:p w:rsidR="00310A5F" w:rsidRPr="00653F27" w:rsidRDefault="00310A5F" w:rsidP="00653F27">
      <w:pPr>
        <w:pStyle w:val="Style22"/>
        <w:widowControl/>
        <w:spacing w:before="154"/>
        <w:ind w:right="467" w:firstLine="567"/>
        <w:jc w:val="center"/>
        <w:rPr>
          <w:rStyle w:val="FontStyle91"/>
          <w:b/>
          <w:sz w:val="28"/>
          <w:szCs w:val="28"/>
        </w:rPr>
      </w:pPr>
      <w:r w:rsidRPr="00653F27">
        <w:rPr>
          <w:rStyle w:val="FontStyle91"/>
          <w:b/>
          <w:sz w:val="28"/>
          <w:szCs w:val="28"/>
        </w:rPr>
        <w:t>2.14. П</w:t>
      </w:r>
      <w:r w:rsidR="00C52178">
        <w:rPr>
          <w:rStyle w:val="FontStyle91"/>
          <w:b/>
          <w:sz w:val="28"/>
          <w:szCs w:val="28"/>
        </w:rPr>
        <w:t>лощадки для выгула собак.</w:t>
      </w:r>
      <w:r w:rsidR="00C96C08">
        <w:rPr>
          <w:rStyle w:val="FontStyle91"/>
          <w:b/>
          <w:sz w:val="28"/>
          <w:szCs w:val="28"/>
        </w:rPr>
        <w:t xml:space="preserve"> </w:t>
      </w:r>
    </w:p>
    <w:p w:rsidR="00310A5F" w:rsidRPr="00EF60F2" w:rsidRDefault="00310A5F" w:rsidP="007661D0">
      <w:pPr>
        <w:pStyle w:val="Style27"/>
        <w:widowControl/>
        <w:numPr>
          <w:ilvl w:val="0"/>
          <w:numId w:val="66"/>
        </w:numPr>
        <w:tabs>
          <w:tab w:val="left" w:pos="2122"/>
        </w:tabs>
        <w:spacing w:before="355" w:line="317" w:lineRule="exact"/>
        <w:ind w:right="-21" w:firstLine="567"/>
        <w:rPr>
          <w:rStyle w:val="FontStyle91"/>
          <w:sz w:val="28"/>
          <w:szCs w:val="28"/>
        </w:rPr>
      </w:pPr>
      <w:r w:rsidRPr="00EF60F2">
        <w:rPr>
          <w:rStyle w:val="FontStyle91"/>
          <w:sz w:val="28"/>
          <w:szCs w:val="28"/>
        </w:rPr>
        <w:t>Площадки для выгула собак размещаются в местах,</w:t>
      </w:r>
      <w:r w:rsidR="00653F27">
        <w:rPr>
          <w:rStyle w:val="FontStyle91"/>
          <w:sz w:val="28"/>
          <w:szCs w:val="28"/>
        </w:rPr>
        <w:t xml:space="preserve"> согласованных с администрацией</w:t>
      </w:r>
      <w:r w:rsidRPr="00EF60F2">
        <w:rPr>
          <w:rStyle w:val="FontStyle91"/>
          <w:sz w:val="28"/>
          <w:szCs w:val="28"/>
        </w:rPr>
        <w:t xml:space="preserve"> </w:t>
      </w:r>
      <w:r w:rsidR="00653F27">
        <w:rPr>
          <w:rStyle w:val="FontStyle91"/>
          <w:sz w:val="28"/>
          <w:szCs w:val="28"/>
        </w:rPr>
        <w:t>Полысаевского городского округа</w:t>
      </w:r>
      <w:r w:rsidRPr="00EF60F2">
        <w:rPr>
          <w:rStyle w:val="FontStyle91"/>
          <w:sz w:val="28"/>
          <w:szCs w:val="28"/>
        </w:rPr>
        <w:t xml:space="preserve">, на территориях общего пользования жилых районов, свободных от зеленых насаждений, под линиями электропередач с напряжением не более </w:t>
      </w:r>
      <w:r w:rsidR="00653F27">
        <w:rPr>
          <w:rStyle w:val="FontStyle91"/>
          <w:sz w:val="28"/>
          <w:szCs w:val="28"/>
        </w:rPr>
        <w:t>110</w:t>
      </w:r>
      <w:r w:rsidRPr="00EF60F2">
        <w:rPr>
          <w:rStyle w:val="FontStyle91"/>
          <w:sz w:val="28"/>
          <w:szCs w:val="28"/>
        </w:rPr>
        <w:t xml:space="preserve"> кВ, за пределами санитарной зоны источников водоснабжения первого и второго поясов. Схема размещения площадок для выгула собак публикуется в средствах массовой информации.</w:t>
      </w:r>
    </w:p>
    <w:p w:rsidR="00310A5F" w:rsidRPr="00EF60F2" w:rsidRDefault="00310A5F" w:rsidP="007661D0">
      <w:pPr>
        <w:pStyle w:val="Style27"/>
        <w:widowControl/>
        <w:numPr>
          <w:ilvl w:val="0"/>
          <w:numId w:val="66"/>
        </w:numPr>
        <w:tabs>
          <w:tab w:val="left" w:pos="2122"/>
        </w:tabs>
        <w:spacing w:before="48" w:line="312" w:lineRule="exact"/>
        <w:ind w:right="-21" w:firstLine="567"/>
        <w:rPr>
          <w:rStyle w:val="FontStyle91"/>
          <w:sz w:val="28"/>
          <w:szCs w:val="28"/>
        </w:rPr>
      </w:pPr>
      <w:r w:rsidRPr="00EF60F2">
        <w:rPr>
          <w:rStyle w:val="FontStyle91"/>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p>
    <w:p w:rsidR="00310A5F" w:rsidRPr="00EF60F2" w:rsidRDefault="00310A5F" w:rsidP="007661D0">
      <w:pPr>
        <w:pStyle w:val="Style27"/>
        <w:widowControl/>
        <w:numPr>
          <w:ilvl w:val="0"/>
          <w:numId w:val="66"/>
        </w:numPr>
        <w:tabs>
          <w:tab w:val="left" w:pos="2122"/>
        </w:tabs>
        <w:spacing w:before="43" w:line="298" w:lineRule="exact"/>
        <w:ind w:right="-21" w:firstLine="567"/>
        <w:rPr>
          <w:rStyle w:val="FontStyle91"/>
          <w:sz w:val="28"/>
          <w:szCs w:val="28"/>
        </w:rPr>
      </w:pPr>
      <w:r w:rsidRPr="00EF60F2">
        <w:rPr>
          <w:rStyle w:val="FontStyle91"/>
          <w:sz w:val="28"/>
          <w:szCs w:val="28"/>
        </w:rPr>
        <w:t>Доступность площадок следует обеспечивать не более 400 м. На территории микрорайонов с плотной жилой застройкой - не более 600 м.</w:t>
      </w:r>
    </w:p>
    <w:p w:rsidR="00310A5F" w:rsidRPr="00EF60F2" w:rsidRDefault="00310A5F" w:rsidP="007661D0">
      <w:pPr>
        <w:pStyle w:val="Style27"/>
        <w:widowControl/>
        <w:numPr>
          <w:ilvl w:val="0"/>
          <w:numId w:val="66"/>
        </w:numPr>
        <w:tabs>
          <w:tab w:val="left" w:pos="2122"/>
        </w:tabs>
        <w:spacing w:before="67" w:line="307" w:lineRule="exact"/>
        <w:ind w:right="-21" w:firstLine="567"/>
        <w:rPr>
          <w:rStyle w:val="FontStyle91"/>
          <w:sz w:val="28"/>
          <w:szCs w:val="28"/>
        </w:rPr>
      </w:pPr>
      <w:r w:rsidRPr="00EF60F2">
        <w:rPr>
          <w:rStyle w:val="FontStyle91"/>
          <w:sz w:val="28"/>
          <w:szCs w:val="28"/>
        </w:rPr>
        <w:t>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310A5F" w:rsidRPr="00EF60F2" w:rsidRDefault="00310A5F" w:rsidP="007661D0">
      <w:pPr>
        <w:pStyle w:val="Style27"/>
        <w:widowControl/>
        <w:numPr>
          <w:ilvl w:val="0"/>
          <w:numId w:val="66"/>
        </w:numPr>
        <w:tabs>
          <w:tab w:val="left" w:pos="2122"/>
        </w:tabs>
        <w:spacing w:before="48" w:line="317" w:lineRule="exact"/>
        <w:ind w:right="-21" w:firstLine="567"/>
        <w:rPr>
          <w:rStyle w:val="FontStyle91"/>
          <w:sz w:val="28"/>
          <w:szCs w:val="28"/>
        </w:rPr>
      </w:pPr>
      <w:r w:rsidRPr="00EF60F2">
        <w:rPr>
          <w:rStyle w:val="FontStyle91"/>
          <w:sz w:val="28"/>
          <w:szCs w:val="28"/>
        </w:rPr>
        <w:t xml:space="preserve">Перечень элементов благоустройства на территории площадки для выгула собак включает: различные виды покрытия, </w:t>
      </w:r>
      <w:r w:rsidRPr="00EF60F2">
        <w:rPr>
          <w:rStyle w:val="FontStyle91"/>
          <w:sz w:val="28"/>
          <w:szCs w:val="28"/>
        </w:rPr>
        <w:lastRenderedPageBreak/>
        <w:t xml:space="preserve">ограждение, скамьи, урны, осветительное и информационное оборудование. Следует предусматривать </w:t>
      </w:r>
      <w:proofErr w:type="spellStart"/>
      <w:r w:rsidRPr="00EF60F2">
        <w:rPr>
          <w:rStyle w:val="FontStyle91"/>
          <w:sz w:val="28"/>
          <w:szCs w:val="28"/>
        </w:rPr>
        <w:t>периметральное</w:t>
      </w:r>
      <w:proofErr w:type="spellEnd"/>
      <w:r w:rsidRPr="00EF60F2">
        <w:rPr>
          <w:rStyle w:val="FontStyle91"/>
          <w:sz w:val="28"/>
          <w:szCs w:val="28"/>
        </w:rPr>
        <w:t xml:space="preserve"> озеленение.</w:t>
      </w:r>
    </w:p>
    <w:p w:rsidR="00310A5F" w:rsidRPr="00EF60F2" w:rsidRDefault="00310A5F" w:rsidP="007661D0">
      <w:pPr>
        <w:pStyle w:val="Style27"/>
        <w:widowControl/>
        <w:numPr>
          <w:ilvl w:val="0"/>
          <w:numId w:val="66"/>
        </w:numPr>
        <w:tabs>
          <w:tab w:val="left" w:pos="2122"/>
        </w:tabs>
        <w:spacing w:before="14" w:line="322" w:lineRule="exact"/>
        <w:ind w:right="-21" w:firstLine="567"/>
        <w:rPr>
          <w:rStyle w:val="FontStyle91"/>
          <w:sz w:val="28"/>
          <w:szCs w:val="28"/>
        </w:rPr>
      </w:pPr>
      <w:proofErr w:type="gramStart"/>
      <w:r w:rsidRPr="00EF60F2">
        <w:rPr>
          <w:rStyle w:val="FontStyle91"/>
          <w:sz w:val="28"/>
          <w:szCs w:val="28"/>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обеспечивающая удобство для регулярной уборки и обновления.</w:t>
      </w:r>
      <w:proofErr w:type="gramEnd"/>
      <w:r w:rsidRPr="00EF60F2">
        <w:rPr>
          <w:rStyle w:val="FontStyle91"/>
          <w:sz w:val="28"/>
          <w:szCs w:val="28"/>
        </w:rPr>
        <w:t xml:space="preserve">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310A5F" w:rsidRPr="00EF60F2" w:rsidRDefault="00310A5F" w:rsidP="007661D0">
      <w:pPr>
        <w:pStyle w:val="Style27"/>
        <w:widowControl/>
        <w:numPr>
          <w:ilvl w:val="0"/>
          <w:numId w:val="67"/>
        </w:numPr>
        <w:tabs>
          <w:tab w:val="left" w:pos="2126"/>
        </w:tabs>
        <w:spacing w:before="58" w:line="302" w:lineRule="exact"/>
        <w:ind w:right="-21" w:firstLine="567"/>
        <w:rPr>
          <w:rStyle w:val="FontStyle91"/>
          <w:sz w:val="28"/>
          <w:szCs w:val="28"/>
        </w:rPr>
      </w:pPr>
      <w:r w:rsidRPr="00EF60F2">
        <w:rPr>
          <w:rStyle w:val="FontStyle91"/>
          <w:sz w:val="28"/>
          <w:szCs w:val="28"/>
        </w:rPr>
        <w:t xml:space="preserve">Озеленение следует проектировать из </w:t>
      </w:r>
      <w:proofErr w:type="spellStart"/>
      <w:r w:rsidRPr="00EF60F2">
        <w:rPr>
          <w:rStyle w:val="FontStyle91"/>
          <w:sz w:val="28"/>
          <w:szCs w:val="28"/>
        </w:rPr>
        <w:t>периметральных</w:t>
      </w:r>
      <w:proofErr w:type="spellEnd"/>
      <w:r w:rsidRPr="00EF60F2">
        <w:rPr>
          <w:rStyle w:val="FontStyle91"/>
          <w:sz w:val="28"/>
          <w:szCs w:val="28"/>
        </w:rPr>
        <w:t xml:space="preserve"> плотных посадок высокого кустарника в виде живой изгороди или вертикального озеленения.</w:t>
      </w:r>
    </w:p>
    <w:p w:rsidR="00310A5F" w:rsidRPr="00EF60F2" w:rsidRDefault="00310A5F" w:rsidP="007661D0">
      <w:pPr>
        <w:pStyle w:val="Style27"/>
        <w:widowControl/>
        <w:numPr>
          <w:ilvl w:val="0"/>
          <w:numId w:val="67"/>
        </w:numPr>
        <w:tabs>
          <w:tab w:val="left" w:pos="2126"/>
        </w:tabs>
        <w:spacing w:before="53" w:line="312" w:lineRule="exact"/>
        <w:ind w:right="-21" w:firstLine="567"/>
        <w:rPr>
          <w:rStyle w:val="FontStyle91"/>
          <w:sz w:val="28"/>
          <w:szCs w:val="28"/>
        </w:rPr>
      </w:pPr>
      <w:r w:rsidRPr="00EF60F2">
        <w:rPr>
          <w:rStyle w:val="FontStyle91"/>
          <w:sz w:val="28"/>
          <w:szCs w:val="28"/>
        </w:rPr>
        <w:t xml:space="preserve">Ограждение площадки, как правило, выполняется из легкой металлической сетки высотой не менее </w:t>
      </w:r>
      <w:r w:rsidR="00C96C08">
        <w:rPr>
          <w:rStyle w:val="FontStyle91"/>
          <w:sz w:val="28"/>
          <w:szCs w:val="28"/>
        </w:rPr>
        <w:t>2,0</w:t>
      </w:r>
      <w:r w:rsidRPr="00EF60F2">
        <w:rPr>
          <w:rStyle w:val="FontStyle91"/>
          <w:sz w:val="28"/>
          <w:szCs w:val="28"/>
        </w:rPr>
        <w:t xml:space="preserve">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10A5F" w:rsidRPr="00EF60F2" w:rsidRDefault="00310A5F" w:rsidP="007661D0">
      <w:pPr>
        <w:pStyle w:val="Style27"/>
        <w:widowControl/>
        <w:numPr>
          <w:ilvl w:val="0"/>
          <w:numId w:val="67"/>
        </w:numPr>
        <w:tabs>
          <w:tab w:val="left" w:pos="2126"/>
        </w:tabs>
        <w:spacing w:line="307" w:lineRule="exact"/>
        <w:ind w:right="-21" w:firstLine="567"/>
        <w:rPr>
          <w:rStyle w:val="FontStyle91"/>
          <w:sz w:val="28"/>
          <w:szCs w:val="28"/>
        </w:rPr>
      </w:pPr>
      <w:r w:rsidRPr="00EF60F2">
        <w:rPr>
          <w:rStyle w:val="FontStyle91"/>
          <w:sz w:val="28"/>
          <w:szCs w:val="28"/>
        </w:rPr>
        <w:t>На территории площадки должен быть размещен информационный стенд с правилами пользования площадкой, а также с информацией о гигиеническом воспитании населения по вопросам профилактики паразитарных болезней.</w:t>
      </w:r>
    </w:p>
    <w:p w:rsidR="00310A5F" w:rsidRPr="00EF60F2" w:rsidRDefault="00310A5F" w:rsidP="007661D0">
      <w:pPr>
        <w:pStyle w:val="Style27"/>
        <w:widowControl/>
        <w:numPr>
          <w:ilvl w:val="0"/>
          <w:numId w:val="67"/>
        </w:numPr>
        <w:tabs>
          <w:tab w:val="left" w:pos="2126"/>
        </w:tabs>
        <w:spacing w:before="38" w:line="312" w:lineRule="exact"/>
        <w:ind w:right="-21" w:firstLine="567"/>
        <w:rPr>
          <w:rStyle w:val="FontStyle91"/>
          <w:sz w:val="28"/>
          <w:szCs w:val="28"/>
        </w:rPr>
      </w:pPr>
      <w:r w:rsidRPr="00EF60F2">
        <w:rPr>
          <w:rStyle w:val="FontStyle91"/>
          <w:sz w:val="28"/>
          <w:szCs w:val="28"/>
        </w:rPr>
        <w:t>Владельцы домашних животных самостоятельно осуществляют уборку и утилизацию экскрементов своих питомцев.</w:t>
      </w:r>
    </w:p>
    <w:p w:rsidR="00310A5F" w:rsidRPr="00EF60F2" w:rsidRDefault="00310A5F" w:rsidP="007661D0">
      <w:pPr>
        <w:pStyle w:val="Style27"/>
        <w:widowControl/>
        <w:numPr>
          <w:ilvl w:val="0"/>
          <w:numId w:val="67"/>
        </w:numPr>
        <w:tabs>
          <w:tab w:val="left" w:pos="2126"/>
        </w:tabs>
        <w:spacing w:before="5" w:line="312" w:lineRule="exact"/>
        <w:ind w:right="-21" w:firstLine="567"/>
        <w:rPr>
          <w:rStyle w:val="FontStyle91"/>
          <w:sz w:val="28"/>
          <w:szCs w:val="28"/>
        </w:rPr>
      </w:pPr>
      <w:r w:rsidRPr="00EF60F2">
        <w:rPr>
          <w:rStyle w:val="FontStyle91"/>
          <w:sz w:val="28"/>
          <w:szCs w:val="28"/>
        </w:rPr>
        <w:t>На территориях для выгула домашних животных устанавливаются специальные контейнеры для сбора фекалий животных. Опорожнение контейнеров осуществляется, организацией, ответственной за уборку и содержание площадки.</w:t>
      </w:r>
    </w:p>
    <w:p w:rsidR="00310A5F" w:rsidRPr="00EF60F2" w:rsidRDefault="00310A5F" w:rsidP="007661D0">
      <w:pPr>
        <w:pStyle w:val="Style27"/>
        <w:widowControl/>
        <w:numPr>
          <w:ilvl w:val="0"/>
          <w:numId w:val="67"/>
        </w:numPr>
        <w:tabs>
          <w:tab w:val="left" w:pos="2126"/>
        </w:tabs>
        <w:spacing w:before="53" w:line="307" w:lineRule="exact"/>
        <w:ind w:right="-21" w:firstLine="567"/>
        <w:rPr>
          <w:rStyle w:val="FontStyle91"/>
          <w:sz w:val="28"/>
          <w:szCs w:val="28"/>
        </w:rPr>
      </w:pPr>
      <w:r w:rsidRPr="00EF60F2">
        <w:rPr>
          <w:rStyle w:val="FontStyle91"/>
          <w:sz w:val="28"/>
          <w:szCs w:val="28"/>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10A5F" w:rsidRPr="00EF60F2" w:rsidRDefault="00310A5F" w:rsidP="007661D0">
      <w:pPr>
        <w:pStyle w:val="Style27"/>
        <w:widowControl/>
        <w:numPr>
          <w:ilvl w:val="0"/>
          <w:numId w:val="67"/>
        </w:numPr>
        <w:tabs>
          <w:tab w:val="left" w:pos="2126"/>
        </w:tabs>
        <w:spacing w:before="58" w:line="317" w:lineRule="exact"/>
        <w:ind w:right="-21" w:firstLine="567"/>
        <w:rPr>
          <w:rStyle w:val="FontStyle91"/>
          <w:sz w:val="28"/>
          <w:szCs w:val="28"/>
        </w:rPr>
      </w:pPr>
      <w:proofErr w:type="gramStart"/>
      <w:r w:rsidRPr="00EF60F2">
        <w:rPr>
          <w:rStyle w:val="FontStyle91"/>
          <w:sz w:val="28"/>
          <w:szCs w:val="28"/>
        </w:rPr>
        <w:t>На территории площадок для выгула собак необходимо регулярно проводить комплекс организационных, санитарно-противоэпидемических (профилактических) мероприятий, направленных на предупреждение возникновения и распространения паразитарных заболеваний, осуществляемых в соответствии и с периодичностью, установленными законодательством Российской Федерации.</w:t>
      </w:r>
      <w:proofErr w:type="gramEnd"/>
    </w:p>
    <w:p w:rsidR="00310A5F" w:rsidRPr="00EF60F2" w:rsidRDefault="00310A5F" w:rsidP="00A67978">
      <w:pPr>
        <w:pStyle w:val="Style7"/>
        <w:widowControl/>
        <w:spacing w:line="240" w:lineRule="exact"/>
        <w:ind w:right="467" w:firstLine="567"/>
        <w:rPr>
          <w:sz w:val="28"/>
          <w:szCs w:val="28"/>
        </w:rPr>
      </w:pPr>
    </w:p>
    <w:p w:rsidR="00C358FA" w:rsidRDefault="00C358FA" w:rsidP="00653F27">
      <w:pPr>
        <w:pStyle w:val="Style7"/>
        <w:widowControl/>
        <w:spacing w:before="62" w:line="240" w:lineRule="auto"/>
        <w:ind w:right="467" w:firstLine="567"/>
        <w:jc w:val="center"/>
        <w:rPr>
          <w:rStyle w:val="FontStyle91"/>
          <w:b/>
          <w:sz w:val="28"/>
          <w:szCs w:val="28"/>
        </w:rPr>
      </w:pPr>
    </w:p>
    <w:p w:rsidR="00310A5F" w:rsidRPr="00653F27" w:rsidRDefault="00310A5F" w:rsidP="00C52178">
      <w:pPr>
        <w:pStyle w:val="Style7"/>
        <w:widowControl/>
        <w:spacing w:before="62" w:line="240" w:lineRule="auto"/>
        <w:ind w:right="-21" w:firstLine="567"/>
        <w:jc w:val="center"/>
        <w:rPr>
          <w:rStyle w:val="FontStyle91"/>
          <w:b/>
          <w:sz w:val="28"/>
          <w:szCs w:val="28"/>
        </w:rPr>
      </w:pPr>
      <w:r w:rsidRPr="00653F27">
        <w:rPr>
          <w:rStyle w:val="FontStyle91"/>
          <w:b/>
          <w:sz w:val="28"/>
          <w:szCs w:val="28"/>
        </w:rPr>
        <w:t>2.15. П</w:t>
      </w:r>
      <w:r w:rsidR="00C52178">
        <w:rPr>
          <w:rStyle w:val="FontStyle91"/>
          <w:b/>
          <w:sz w:val="28"/>
          <w:szCs w:val="28"/>
        </w:rPr>
        <w:t>лощадки автостоянок.</w:t>
      </w:r>
    </w:p>
    <w:p w:rsidR="00310A5F" w:rsidRPr="00EF60F2" w:rsidRDefault="00310A5F" w:rsidP="00A67978">
      <w:pPr>
        <w:pStyle w:val="Style7"/>
        <w:widowControl/>
        <w:spacing w:line="240" w:lineRule="exact"/>
        <w:ind w:right="467" w:firstLine="567"/>
        <w:rPr>
          <w:sz w:val="28"/>
          <w:szCs w:val="28"/>
        </w:rPr>
      </w:pPr>
    </w:p>
    <w:p w:rsidR="00310A5F" w:rsidRPr="00EF60F2" w:rsidRDefault="00310A5F" w:rsidP="00C52178">
      <w:pPr>
        <w:pStyle w:val="Style7"/>
        <w:widowControl/>
        <w:spacing w:before="106" w:line="322" w:lineRule="exact"/>
        <w:ind w:right="-21" w:firstLine="567"/>
        <w:rPr>
          <w:rStyle w:val="FontStyle91"/>
          <w:sz w:val="28"/>
          <w:szCs w:val="28"/>
        </w:rPr>
      </w:pPr>
      <w:r w:rsidRPr="00EF60F2">
        <w:rPr>
          <w:rStyle w:val="FontStyle91"/>
          <w:sz w:val="28"/>
          <w:szCs w:val="28"/>
        </w:rPr>
        <w:t xml:space="preserve">2.15.1. </w:t>
      </w:r>
      <w:proofErr w:type="gramStart"/>
      <w:r w:rsidRPr="00EF60F2">
        <w:rPr>
          <w:rStyle w:val="FontStyle91"/>
          <w:sz w:val="28"/>
          <w:szCs w:val="28"/>
        </w:rPr>
        <w:t xml:space="preserve">На территории муниципального образования следует предусматривать следующие виды автостоянок: кратковременного и </w:t>
      </w:r>
      <w:r w:rsidRPr="00EF60F2">
        <w:rPr>
          <w:rStyle w:val="FontStyle91"/>
          <w:sz w:val="28"/>
          <w:szCs w:val="28"/>
        </w:rPr>
        <w:lastRenderedPageBreak/>
        <w:t>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EF60F2">
        <w:rPr>
          <w:rStyle w:val="FontStyle91"/>
          <w:sz w:val="28"/>
          <w:szCs w:val="28"/>
        </w:rPr>
        <w:t>микрорайонные</w:t>
      </w:r>
      <w:proofErr w:type="spellEnd"/>
      <w:r w:rsidRPr="00EF60F2">
        <w:rPr>
          <w:rStyle w:val="FontStyle91"/>
          <w:sz w:val="28"/>
          <w:szCs w:val="28"/>
        </w:rPr>
        <w:t xml:space="preserve">, районные), </w:t>
      </w:r>
      <w:proofErr w:type="spellStart"/>
      <w:r w:rsidRPr="00EF60F2">
        <w:rPr>
          <w:rStyle w:val="FontStyle91"/>
          <w:sz w:val="28"/>
          <w:szCs w:val="28"/>
        </w:rPr>
        <w:t>приобъектных</w:t>
      </w:r>
      <w:proofErr w:type="spellEnd"/>
      <w:r w:rsidRPr="00EF60F2">
        <w:rPr>
          <w:rStyle w:val="FontStyle91"/>
          <w:sz w:val="28"/>
          <w:szCs w:val="28"/>
        </w:rPr>
        <w:t xml:space="preserve"> (у объекта или группы объектов), прочих (грузовых, перехватывающих и др.).</w:t>
      </w:r>
      <w:proofErr w:type="gramEnd"/>
    </w:p>
    <w:p w:rsidR="00310A5F" w:rsidRPr="00EF60F2" w:rsidRDefault="00310A5F" w:rsidP="007661D0">
      <w:pPr>
        <w:pStyle w:val="Style27"/>
        <w:widowControl/>
        <w:numPr>
          <w:ilvl w:val="0"/>
          <w:numId w:val="68"/>
        </w:numPr>
        <w:tabs>
          <w:tab w:val="left" w:pos="1829"/>
        </w:tabs>
        <w:spacing w:before="67" w:line="322" w:lineRule="exact"/>
        <w:ind w:right="-21" w:firstLine="567"/>
        <w:rPr>
          <w:rStyle w:val="FontStyle91"/>
          <w:sz w:val="28"/>
          <w:szCs w:val="28"/>
        </w:rPr>
      </w:pPr>
      <w:r w:rsidRPr="00EF60F2">
        <w:rPr>
          <w:rStyle w:val="FontStyle91"/>
          <w:sz w:val="28"/>
          <w:szCs w:val="28"/>
        </w:rPr>
        <w:t xml:space="preserve">Следует учитывать, что расстояние от границ автостоянок до окон жилых и общественных заданий принимается в соответствии с </w:t>
      </w:r>
      <w:proofErr w:type="spellStart"/>
      <w:r w:rsidRPr="00EF60F2">
        <w:rPr>
          <w:rStyle w:val="FontStyle91"/>
          <w:sz w:val="28"/>
          <w:szCs w:val="28"/>
        </w:rPr>
        <w:t>СанПиН</w:t>
      </w:r>
      <w:proofErr w:type="spellEnd"/>
      <w:r w:rsidRPr="00EF60F2">
        <w:rPr>
          <w:rStyle w:val="FontStyle91"/>
          <w:sz w:val="28"/>
          <w:szCs w:val="28"/>
        </w:rPr>
        <w:t xml:space="preserve"> 2.2.1/2.1.1.1200-03. На площадках </w:t>
      </w:r>
      <w:proofErr w:type="spellStart"/>
      <w:r w:rsidRPr="00EF60F2">
        <w:rPr>
          <w:rStyle w:val="FontStyle91"/>
          <w:sz w:val="28"/>
          <w:szCs w:val="28"/>
        </w:rPr>
        <w:t>приобъектных</w:t>
      </w:r>
      <w:proofErr w:type="spellEnd"/>
      <w:r w:rsidRPr="00EF60F2">
        <w:rPr>
          <w:rStyle w:val="FontStyle91"/>
          <w:sz w:val="28"/>
          <w:szCs w:val="28"/>
        </w:rPr>
        <w:t xml:space="preserve"> автостоянок долю мест для автомобилей инвалидов следует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310A5F" w:rsidRPr="00EF60F2" w:rsidRDefault="00310A5F" w:rsidP="007661D0">
      <w:pPr>
        <w:pStyle w:val="Style27"/>
        <w:widowControl/>
        <w:numPr>
          <w:ilvl w:val="0"/>
          <w:numId w:val="68"/>
        </w:numPr>
        <w:tabs>
          <w:tab w:val="left" w:pos="1829"/>
        </w:tabs>
        <w:spacing w:line="317" w:lineRule="exact"/>
        <w:ind w:right="-21" w:firstLine="567"/>
        <w:rPr>
          <w:rStyle w:val="FontStyle91"/>
          <w:sz w:val="28"/>
          <w:szCs w:val="28"/>
        </w:rPr>
      </w:pPr>
      <w:r w:rsidRPr="00EF60F2">
        <w:rPr>
          <w:rStyle w:val="FontStyle91"/>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310A5F" w:rsidRPr="00EF60F2" w:rsidRDefault="00310A5F" w:rsidP="007661D0">
      <w:pPr>
        <w:pStyle w:val="Style27"/>
        <w:widowControl/>
        <w:numPr>
          <w:ilvl w:val="0"/>
          <w:numId w:val="68"/>
        </w:numPr>
        <w:tabs>
          <w:tab w:val="left" w:pos="1829"/>
        </w:tabs>
        <w:spacing w:line="317" w:lineRule="exact"/>
        <w:ind w:right="-21" w:firstLine="567"/>
        <w:rPr>
          <w:rStyle w:val="FontStyle91"/>
          <w:sz w:val="28"/>
          <w:szCs w:val="28"/>
        </w:rPr>
      </w:pPr>
      <w:r w:rsidRPr="00EF60F2">
        <w:rPr>
          <w:rStyle w:val="FontStyle91"/>
          <w:sz w:val="28"/>
          <w:szCs w:val="28"/>
        </w:rPr>
        <w:t>Обязательный перечень элементов благоустройства территории на площадках автостоянок, территориях гаражно-строительных кооперативов включает: твердые виды покрытия, элементы сопряжения поверхностей, разделительные элементы, скамьи, урны,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10A5F" w:rsidRPr="00EF60F2" w:rsidRDefault="00310A5F" w:rsidP="007661D0">
      <w:pPr>
        <w:pStyle w:val="Style27"/>
        <w:widowControl/>
        <w:numPr>
          <w:ilvl w:val="0"/>
          <w:numId w:val="68"/>
        </w:numPr>
        <w:tabs>
          <w:tab w:val="left" w:pos="1829"/>
        </w:tabs>
        <w:spacing w:before="48" w:line="293" w:lineRule="exact"/>
        <w:ind w:right="-21" w:firstLine="567"/>
        <w:rPr>
          <w:rStyle w:val="FontStyle91"/>
          <w:sz w:val="28"/>
          <w:szCs w:val="28"/>
        </w:rPr>
      </w:pPr>
      <w:r w:rsidRPr="00EF60F2">
        <w:rPr>
          <w:rStyle w:val="FontStyle91"/>
          <w:sz w:val="28"/>
          <w:szCs w:val="28"/>
        </w:rPr>
        <w:t xml:space="preserve">Покрытие площадок следует проектировать </w:t>
      </w:r>
      <w:proofErr w:type="gramStart"/>
      <w:r w:rsidRPr="00EF60F2">
        <w:rPr>
          <w:rStyle w:val="FontStyle91"/>
          <w:sz w:val="28"/>
          <w:szCs w:val="28"/>
        </w:rPr>
        <w:t>аналогичным</w:t>
      </w:r>
      <w:proofErr w:type="gramEnd"/>
      <w:r w:rsidRPr="00EF60F2">
        <w:rPr>
          <w:rStyle w:val="FontStyle91"/>
          <w:sz w:val="28"/>
          <w:szCs w:val="28"/>
        </w:rPr>
        <w:t xml:space="preserve"> покрытию транспортных проездов.</w:t>
      </w:r>
    </w:p>
    <w:p w:rsidR="00310A5F" w:rsidRPr="00EF60F2" w:rsidRDefault="00310A5F" w:rsidP="007661D0">
      <w:pPr>
        <w:pStyle w:val="Style27"/>
        <w:widowControl/>
        <w:numPr>
          <w:ilvl w:val="0"/>
          <w:numId w:val="68"/>
        </w:numPr>
        <w:tabs>
          <w:tab w:val="left" w:pos="1829"/>
        </w:tabs>
        <w:spacing w:before="29" w:line="317" w:lineRule="exact"/>
        <w:ind w:right="-21" w:firstLine="567"/>
        <w:rPr>
          <w:rStyle w:val="FontStyle91"/>
          <w:sz w:val="28"/>
          <w:szCs w:val="28"/>
        </w:rPr>
      </w:pPr>
      <w:r w:rsidRPr="00EF60F2">
        <w:rPr>
          <w:rStyle w:val="FontStyle91"/>
          <w:sz w:val="28"/>
          <w:szCs w:val="28"/>
        </w:rPr>
        <w:t>Сопряжение покрытия площадки с проездом следует выполнять в одном уровне без укладки бортового камня, с газоном - следует устанавливать садовый борт, что защищает газон и предотвращает попадание грязи и растительного мусора на покрытие, увеличивая срок его службы.</w:t>
      </w:r>
    </w:p>
    <w:p w:rsidR="00310A5F" w:rsidRPr="00EF60F2" w:rsidRDefault="00310A5F" w:rsidP="007661D0">
      <w:pPr>
        <w:pStyle w:val="Style27"/>
        <w:widowControl/>
        <w:numPr>
          <w:ilvl w:val="0"/>
          <w:numId w:val="68"/>
        </w:numPr>
        <w:tabs>
          <w:tab w:val="left" w:pos="1829"/>
        </w:tabs>
        <w:spacing w:line="317" w:lineRule="exact"/>
        <w:ind w:right="-21" w:firstLine="567"/>
        <w:rPr>
          <w:rStyle w:val="FontStyle91"/>
          <w:sz w:val="28"/>
          <w:szCs w:val="28"/>
        </w:rPr>
      </w:pPr>
      <w:r w:rsidRPr="00EF60F2">
        <w:rPr>
          <w:rStyle w:val="FontStyle91"/>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10A5F" w:rsidRPr="00EF60F2" w:rsidRDefault="00310A5F" w:rsidP="007661D0">
      <w:pPr>
        <w:pStyle w:val="Style27"/>
        <w:widowControl/>
        <w:numPr>
          <w:ilvl w:val="0"/>
          <w:numId w:val="68"/>
        </w:numPr>
        <w:tabs>
          <w:tab w:val="left" w:pos="1829"/>
        </w:tabs>
        <w:spacing w:before="38" w:line="307" w:lineRule="exact"/>
        <w:ind w:right="-21" w:firstLine="567"/>
        <w:rPr>
          <w:rStyle w:val="FontStyle91"/>
          <w:sz w:val="28"/>
          <w:szCs w:val="28"/>
        </w:rPr>
      </w:pPr>
      <w:r w:rsidRPr="00EF60F2">
        <w:rPr>
          <w:rStyle w:val="FontStyle91"/>
          <w:sz w:val="28"/>
          <w:szCs w:val="28"/>
        </w:rPr>
        <w:t xml:space="preserve">На площадках для хранения автомобилей населения и </w:t>
      </w:r>
      <w:proofErr w:type="spellStart"/>
      <w:r w:rsidRPr="00EF60F2">
        <w:rPr>
          <w:rStyle w:val="FontStyle91"/>
          <w:sz w:val="28"/>
          <w:szCs w:val="28"/>
        </w:rPr>
        <w:t>приобъектных</w:t>
      </w:r>
      <w:proofErr w:type="spellEnd"/>
      <w:r w:rsidRPr="00EF60F2">
        <w:rPr>
          <w:rStyle w:val="FontStyle91"/>
          <w:sz w:val="28"/>
          <w:szCs w:val="28"/>
        </w:rPr>
        <w:t xml:space="preserve"> площадках рекомендуется предусмотреть возможность зарядки электрического транспорта.</w:t>
      </w:r>
    </w:p>
    <w:p w:rsidR="00310A5F" w:rsidRPr="00EF60F2" w:rsidRDefault="00310A5F" w:rsidP="007661D0">
      <w:pPr>
        <w:pStyle w:val="Style27"/>
        <w:widowControl/>
        <w:numPr>
          <w:ilvl w:val="0"/>
          <w:numId w:val="68"/>
        </w:numPr>
        <w:tabs>
          <w:tab w:val="left" w:pos="1829"/>
        </w:tabs>
        <w:spacing w:before="24" w:line="312" w:lineRule="exact"/>
        <w:ind w:right="-21" w:firstLine="567"/>
        <w:rPr>
          <w:rStyle w:val="FontStyle91"/>
          <w:sz w:val="28"/>
          <w:szCs w:val="28"/>
        </w:rPr>
      </w:pPr>
      <w:r w:rsidRPr="00EF60F2">
        <w:rPr>
          <w:rStyle w:val="FontStyle91"/>
          <w:sz w:val="28"/>
          <w:szCs w:val="28"/>
        </w:rPr>
        <w:t>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w:t>
      </w:r>
    </w:p>
    <w:p w:rsidR="00310A5F" w:rsidRPr="00EF60F2" w:rsidRDefault="00310A5F" w:rsidP="007661D0">
      <w:pPr>
        <w:pStyle w:val="Style27"/>
        <w:widowControl/>
        <w:numPr>
          <w:ilvl w:val="0"/>
          <w:numId w:val="68"/>
        </w:numPr>
        <w:tabs>
          <w:tab w:val="left" w:pos="1829"/>
        </w:tabs>
        <w:spacing w:before="19" w:line="317" w:lineRule="exact"/>
        <w:ind w:right="-21" w:firstLine="567"/>
        <w:rPr>
          <w:rStyle w:val="FontStyle91"/>
          <w:sz w:val="28"/>
          <w:szCs w:val="28"/>
        </w:rPr>
      </w:pPr>
      <w:r w:rsidRPr="00EF60F2">
        <w:rPr>
          <w:rStyle w:val="FontStyle91"/>
          <w:sz w:val="28"/>
          <w:szCs w:val="28"/>
        </w:rPr>
        <w:t xml:space="preserve">Автомобильные парковки не должны нарушать систему пешеходных маршрутов в структуре общественных и </w:t>
      </w:r>
      <w:proofErr w:type="spellStart"/>
      <w:r w:rsidRPr="00EF60F2">
        <w:rPr>
          <w:rStyle w:val="FontStyle91"/>
          <w:sz w:val="28"/>
          <w:szCs w:val="28"/>
        </w:rPr>
        <w:t>полуприватных</w:t>
      </w:r>
      <w:proofErr w:type="spellEnd"/>
      <w:r w:rsidRPr="00EF60F2">
        <w:rPr>
          <w:rStyle w:val="FontStyle91"/>
          <w:sz w:val="28"/>
          <w:szCs w:val="28"/>
        </w:rPr>
        <w:t xml:space="preserve"> пространств.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310A5F" w:rsidRPr="00EF60F2" w:rsidRDefault="00310A5F" w:rsidP="007661D0">
      <w:pPr>
        <w:pStyle w:val="Style27"/>
        <w:widowControl/>
        <w:numPr>
          <w:ilvl w:val="0"/>
          <w:numId w:val="68"/>
        </w:numPr>
        <w:tabs>
          <w:tab w:val="left" w:pos="1829"/>
        </w:tabs>
        <w:spacing w:before="58" w:line="307" w:lineRule="exact"/>
        <w:ind w:right="-21" w:firstLine="567"/>
        <w:rPr>
          <w:rStyle w:val="FontStyle91"/>
          <w:sz w:val="28"/>
          <w:szCs w:val="28"/>
        </w:rPr>
      </w:pPr>
      <w:r w:rsidRPr="00EF60F2">
        <w:rPr>
          <w:rStyle w:val="FontStyle91"/>
          <w:sz w:val="28"/>
          <w:szCs w:val="28"/>
        </w:rPr>
        <w:lastRenderedPageBreak/>
        <w:t>Автомобильные парковки, в особенности, многоярусные надземные и подземные паркинги должны соответствовать требованиям в области безопасности. Такие объекты необходимо обеспечить охраной и системой видеонаблюдения.</w:t>
      </w:r>
    </w:p>
    <w:p w:rsidR="00310A5F" w:rsidRPr="00EF60F2" w:rsidRDefault="00310A5F" w:rsidP="007661D0">
      <w:pPr>
        <w:pStyle w:val="Style27"/>
        <w:widowControl/>
        <w:numPr>
          <w:ilvl w:val="0"/>
          <w:numId w:val="69"/>
        </w:numPr>
        <w:tabs>
          <w:tab w:val="left" w:pos="1829"/>
        </w:tabs>
        <w:spacing w:before="67" w:line="302" w:lineRule="exact"/>
        <w:ind w:right="-21" w:firstLine="567"/>
        <w:rPr>
          <w:rStyle w:val="FontStyle91"/>
          <w:sz w:val="28"/>
          <w:szCs w:val="28"/>
        </w:rPr>
      </w:pPr>
      <w:r w:rsidRPr="00EF60F2">
        <w:rPr>
          <w:rStyle w:val="FontStyle91"/>
          <w:sz w:val="28"/>
          <w:szCs w:val="28"/>
        </w:rPr>
        <w:t>При проектировании парковочной инфраструктуры необходимо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310A5F" w:rsidRPr="00EF60F2" w:rsidRDefault="00310A5F" w:rsidP="007661D0">
      <w:pPr>
        <w:pStyle w:val="Style27"/>
        <w:widowControl/>
        <w:numPr>
          <w:ilvl w:val="0"/>
          <w:numId w:val="69"/>
        </w:numPr>
        <w:tabs>
          <w:tab w:val="left" w:pos="1829"/>
        </w:tabs>
        <w:spacing w:before="58" w:line="307" w:lineRule="exact"/>
        <w:ind w:right="-21" w:firstLine="567"/>
        <w:rPr>
          <w:rStyle w:val="FontStyle91"/>
          <w:sz w:val="28"/>
          <w:szCs w:val="28"/>
        </w:rPr>
      </w:pPr>
      <w:r w:rsidRPr="00EF60F2">
        <w:rPr>
          <w:rStyle w:val="FontStyle91"/>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310A5F" w:rsidRPr="00EF60F2" w:rsidRDefault="00310A5F" w:rsidP="007661D0">
      <w:pPr>
        <w:pStyle w:val="Style27"/>
        <w:widowControl/>
        <w:numPr>
          <w:ilvl w:val="0"/>
          <w:numId w:val="69"/>
        </w:numPr>
        <w:tabs>
          <w:tab w:val="left" w:pos="1829"/>
        </w:tabs>
        <w:spacing w:line="307" w:lineRule="exact"/>
        <w:ind w:right="-21" w:firstLine="567"/>
        <w:rPr>
          <w:rStyle w:val="FontStyle91"/>
          <w:sz w:val="28"/>
          <w:szCs w:val="28"/>
        </w:rPr>
      </w:pPr>
      <w:r w:rsidRPr="00EF60F2">
        <w:rPr>
          <w:rStyle w:val="FontStyle91"/>
          <w:sz w:val="28"/>
          <w:szCs w:val="28"/>
        </w:rPr>
        <w:t>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310A5F" w:rsidRPr="00EF60F2" w:rsidRDefault="00310A5F" w:rsidP="00A67978">
      <w:pPr>
        <w:pStyle w:val="Style7"/>
        <w:widowControl/>
        <w:spacing w:line="240" w:lineRule="exact"/>
        <w:ind w:right="467" w:firstLine="567"/>
        <w:rPr>
          <w:sz w:val="28"/>
          <w:szCs w:val="28"/>
        </w:rPr>
      </w:pPr>
    </w:p>
    <w:p w:rsidR="00310A5F" w:rsidRPr="00653F27" w:rsidRDefault="00310A5F" w:rsidP="00C52178">
      <w:pPr>
        <w:pStyle w:val="Style7"/>
        <w:widowControl/>
        <w:spacing w:before="106" w:line="269" w:lineRule="exact"/>
        <w:ind w:right="-21" w:firstLine="567"/>
        <w:jc w:val="center"/>
        <w:rPr>
          <w:rStyle w:val="FontStyle91"/>
          <w:b/>
          <w:sz w:val="28"/>
          <w:szCs w:val="28"/>
        </w:rPr>
      </w:pPr>
      <w:r w:rsidRPr="00653F27">
        <w:rPr>
          <w:rStyle w:val="FontStyle91"/>
          <w:b/>
          <w:sz w:val="28"/>
          <w:szCs w:val="28"/>
        </w:rPr>
        <w:t>2.16. П</w:t>
      </w:r>
      <w:r w:rsidR="00C52178">
        <w:rPr>
          <w:rStyle w:val="FontStyle91"/>
          <w:b/>
          <w:sz w:val="28"/>
          <w:szCs w:val="28"/>
        </w:rPr>
        <w:t>лощадки для сбора отходов производства и потребления.</w:t>
      </w:r>
    </w:p>
    <w:p w:rsidR="00310A5F" w:rsidRPr="00EF60F2" w:rsidRDefault="00310A5F" w:rsidP="007661D0">
      <w:pPr>
        <w:pStyle w:val="Style27"/>
        <w:widowControl/>
        <w:numPr>
          <w:ilvl w:val="0"/>
          <w:numId w:val="70"/>
        </w:numPr>
        <w:tabs>
          <w:tab w:val="left" w:pos="1843"/>
        </w:tabs>
        <w:spacing w:before="384" w:line="317" w:lineRule="exact"/>
        <w:ind w:right="-21" w:firstLine="567"/>
        <w:rPr>
          <w:rStyle w:val="FontStyle91"/>
          <w:sz w:val="28"/>
          <w:szCs w:val="28"/>
        </w:rPr>
      </w:pPr>
      <w:proofErr w:type="gramStart"/>
      <w:r w:rsidRPr="00EF60F2">
        <w:rPr>
          <w:rStyle w:val="FontStyle91"/>
          <w:sz w:val="28"/>
          <w:szCs w:val="28"/>
        </w:rPr>
        <w:t xml:space="preserve">Контейнерные площадки - специально оборудованные площадки для сбора и временного хранения твердых коммунальных отходов (ТКО), отходов производства и потребления с установкой необходимого количества контейнеров и бункеров-накопителей, размещаемые на территории </w:t>
      </w:r>
      <w:r w:rsidR="00653F27">
        <w:rPr>
          <w:rStyle w:val="FontStyle91"/>
          <w:sz w:val="28"/>
          <w:szCs w:val="28"/>
        </w:rPr>
        <w:t>Полысаевского городского округа</w:t>
      </w:r>
      <w:r w:rsidRPr="00EF60F2">
        <w:rPr>
          <w:rStyle w:val="FontStyle91"/>
          <w:sz w:val="28"/>
          <w:szCs w:val="28"/>
        </w:rPr>
        <w:t>, с соблюдением требований экологических и санитарно-эпидемиологических норм, обеспечивающих благополучие населения и охрану окружающей среды.</w:t>
      </w:r>
      <w:proofErr w:type="gramEnd"/>
      <w:r w:rsidRPr="00EF60F2">
        <w:rPr>
          <w:rStyle w:val="FontStyle91"/>
          <w:sz w:val="28"/>
          <w:szCs w:val="28"/>
        </w:rPr>
        <w:t xml:space="preserve"> Конструкция ограждений контейнерных площадок</w:t>
      </w:r>
      <w:r w:rsidR="00653F27">
        <w:rPr>
          <w:rStyle w:val="FontStyle91"/>
          <w:sz w:val="28"/>
          <w:szCs w:val="28"/>
        </w:rPr>
        <w:t xml:space="preserve"> </w:t>
      </w:r>
      <w:r w:rsidRPr="00EF60F2">
        <w:rPr>
          <w:rStyle w:val="FontStyle91"/>
          <w:sz w:val="28"/>
          <w:szCs w:val="28"/>
        </w:rPr>
        <w:t>должна не допускать разлета мусора по территории.</w:t>
      </w:r>
    </w:p>
    <w:p w:rsidR="00310A5F" w:rsidRPr="001139DC" w:rsidRDefault="00310A5F" w:rsidP="007661D0">
      <w:pPr>
        <w:pStyle w:val="Style27"/>
        <w:widowControl/>
        <w:numPr>
          <w:ilvl w:val="0"/>
          <w:numId w:val="70"/>
        </w:numPr>
        <w:tabs>
          <w:tab w:val="left" w:pos="1843"/>
        </w:tabs>
        <w:spacing w:before="58" w:line="322" w:lineRule="exact"/>
        <w:ind w:right="-21" w:firstLine="567"/>
        <w:rPr>
          <w:rStyle w:val="FontStyle91"/>
          <w:sz w:val="28"/>
          <w:szCs w:val="28"/>
        </w:rPr>
      </w:pPr>
      <w:r w:rsidRPr="001139DC">
        <w:rPr>
          <w:rStyle w:val="FontStyle91"/>
          <w:sz w:val="28"/>
          <w:szCs w:val="28"/>
        </w:rPr>
        <w:t>Физические, юридические лица и иные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w:t>
      </w:r>
      <w:r w:rsidR="00653F27" w:rsidRPr="001139DC">
        <w:rPr>
          <w:rStyle w:val="FontStyle91"/>
          <w:sz w:val="28"/>
          <w:szCs w:val="28"/>
        </w:rPr>
        <w:t>.</w:t>
      </w:r>
    </w:p>
    <w:p w:rsidR="003C6D7C" w:rsidRDefault="00310A5F" w:rsidP="007661D0">
      <w:pPr>
        <w:pStyle w:val="Style27"/>
        <w:widowControl/>
        <w:numPr>
          <w:ilvl w:val="0"/>
          <w:numId w:val="70"/>
        </w:numPr>
        <w:tabs>
          <w:tab w:val="left" w:pos="1843"/>
        </w:tabs>
        <w:spacing w:line="317" w:lineRule="exact"/>
        <w:ind w:right="-21" w:firstLine="567"/>
        <w:rPr>
          <w:rStyle w:val="FontStyle91"/>
          <w:sz w:val="28"/>
          <w:szCs w:val="28"/>
        </w:rPr>
      </w:pPr>
      <w:r w:rsidRPr="001139DC">
        <w:rPr>
          <w:rStyle w:val="FontStyle91"/>
          <w:sz w:val="28"/>
          <w:szCs w:val="28"/>
        </w:rPr>
        <w:t>Обязанность по содержанию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w:t>
      </w:r>
      <w:r w:rsidR="005C42E0">
        <w:rPr>
          <w:rStyle w:val="FontStyle91"/>
          <w:sz w:val="28"/>
          <w:szCs w:val="28"/>
        </w:rPr>
        <w:t>женных на придомовой территории</w:t>
      </w:r>
      <w:r w:rsidRPr="001139DC">
        <w:rPr>
          <w:rStyle w:val="FontStyle91"/>
          <w:sz w:val="28"/>
          <w:szCs w:val="28"/>
        </w:rPr>
        <w:t xml:space="preserve">  многоквартирно</w:t>
      </w:r>
      <w:r w:rsidR="005C42E0">
        <w:rPr>
          <w:rStyle w:val="FontStyle91"/>
          <w:sz w:val="28"/>
          <w:szCs w:val="28"/>
        </w:rPr>
        <w:t>го</w:t>
      </w:r>
      <w:r w:rsidRPr="001139DC">
        <w:rPr>
          <w:rStyle w:val="FontStyle91"/>
          <w:sz w:val="28"/>
          <w:szCs w:val="28"/>
        </w:rPr>
        <w:t xml:space="preserve"> дом</w:t>
      </w:r>
      <w:r w:rsidR="005C42E0">
        <w:rPr>
          <w:rStyle w:val="FontStyle91"/>
          <w:sz w:val="28"/>
          <w:szCs w:val="28"/>
        </w:rPr>
        <w:t>а</w:t>
      </w:r>
      <w:r w:rsidRPr="001139DC">
        <w:rPr>
          <w:rStyle w:val="FontStyle91"/>
          <w:sz w:val="28"/>
          <w:szCs w:val="28"/>
        </w:rPr>
        <w:t xml:space="preserve"> нес</w:t>
      </w:r>
      <w:r w:rsidR="005C42E0">
        <w:rPr>
          <w:rStyle w:val="FontStyle91"/>
          <w:sz w:val="28"/>
          <w:szCs w:val="28"/>
        </w:rPr>
        <w:t>ет</w:t>
      </w:r>
      <w:r w:rsidRPr="001139DC">
        <w:rPr>
          <w:rStyle w:val="FontStyle91"/>
          <w:sz w:val="28"/>
          <w:szCs w:val="28"/>
        </w:rPr>
        <w:t xml:space="preserve"> </w:t>
      </w:r>
      <w:r w:rsidR="005C42E0">
        <w:rPr>
          <w:rStyle w:val="FontStyle91"/>
          <w:sz w:val="28"/>
          <w:szCs w:val="28"/>
        </w:rPr>
        <w:t xml:space="preserve"> организация</w:t>
      </w:r>
      <w:r w:rsidR="00091D28">
        <w:rPr>
          <w:rStyle w:val="FontStyle91"/>
          <w:sz w:val="28"/>
          <w:szCs w:val="28"/>
        </w:rPr>
        <w:t xml:space="preserve">, </w:t>
      </w:r>
      <w:r w:rsidR="00091D28" w:rsidRPr="00EF60F2">
        <w:rPr>
          <w:rStyle w:val="FontStyle91"/>
          <w:sz w:val="28"/>
          <w:szCs w:val="28"/>
        </w:rPr>
        <w:t>осуществляющие управление</w:t>
      </w:r>
      <w:r w:rsidR="00091D28">
        <w:rPr>
          <w:rStyle w:val="FontStyle91"/>
          <w:sz w:val="28"/>
          <w:szCs w:val="28"/>
        </w:rPr>
        <w:t xml:space="preserve"> или обслуживание</w:t>
      </w:r>
      <w:r w:rsidR="00091D28" w:rsidRPr="00EF60F2">
        <w:rPr>
          <w:rStyle w:val="FontStyle91"/>
          <w:sz w:val="28"/>
          <w:szCs w:val="28"/>
        </w:rPr>
        <w:t xml:space="preserve"> много</w:t>
      </w:r>
      <w:r w:rsidR="00091D28">
        <w:rPr>
          <w:rStyle w:val="FontStyle91"/>
          <w:sz w:val="28"/>
          <w:szCs w:val="28"/>
        </w:rPr>
        <w:t>квартирного</w:t>
      </w:r>
      <w:r w:rsidR="00091D28" w:rsidRPr="00EF60F2">
        <w:rPr>
          <w:rStyle w:val="FontStyle91"/>
          <w:sz w:val="28"/>
          <w:szCs w:val="28"/>
        </w:rPr>
        <w:t xml:space="preserve"> дом</w:t>
      </w:r>
      <w:r w:rsidR="00091D28">
        <w:rPr>
          <w:rStyle w:val="FontStyle91"/>
          <w:sz w:val="28"/>
          <w:szCs w:val="28"/>
        </w:rPr>
        <w:t>а</w:t>
      </w:r>
      <w:r w:rsidR="00241528" w:rsidRPr="00241528">
        <w:rPr>
          <w:rStyle w:val="FontStyle91"/>
          <w:sz w:val="28"/>
          <w:szCs w:val="28"/>
        </w:rPr>
        <w:t>.</w:t>
      </w:r>
    </w:p>
    <w:p w:rsidR="00310A5F" w:rsidRPr="001139DC" w:rsidRDefault="003C6D7C" w:rsidP="007661D0">
      <w:pPr>
        <w:pStyle w:val="Style27"/>
        <w:widowControl/>
        <w:numPr>
          <w:ilvl w:val="0"/>
          <w:numId w:val="70"/>
        </w:numPr>
        <w:tabs>
          <w:tab w:val="left" w:pos="1843"/>
        </w:tabs>
        <w:spacing w:line="317" w:lineRule="exact"/>
        <w:ind w:right="-21" w:firstLine="567"/>
        <w:rPr>
          <w:rStyle w:val="FontStyle91"/>
          <w:sz w:val="28"/>
          <w:szCs w:val="28"/>
        </w:rPr>
      </w:pPr>
      <w:r w:rsidRPr="001139DC">
        <w:rPr>
          <w:rStyle w:val="FontStyle91"/>
          <w:sz w:val="28"/>
          <w:szCs w:val="28"/>
        </w:rPr>
        <w:t xml:space="preserve">Обязанность по содержанию </w:t>
      </w:r>
      <w:r w:rsidR="002C7F86">
        <w:rPr>
          <w:rStyle w:val="FontStyle91"/>
          <w:sz w:val="28"/>
          <w:szCs w:val="28"/>
        </w:rPr>
        <w:t xml:space="preserve">контейнеров и </w:t>
      </w:r>
      <w:r w:rsidRPr="001139DC">
        <w:rPr>
          <w:rStyle w:val="FontStyle91"/>
          <w:sz w:val="28"/>
          <w:szCs w:val="28"/>
        </w:rPr>
        <w:t>площадок</w:t>
      </w:r>
      <w:r w:rsidR="002C7F86">
        <w:rPr>
          <w:rStyle w:val="FontStyle91"/>
          <w:sz w:val="28"/>
          <w:szCs w:val="28"/>
        </w:rPr>
        <w:t xml:space="preserve"> под ними</w:t>
      </w:r>
      <w:r w:rsidRPr="001139DC">
        <w:rPr>
          <w:rStyle w:val="FontStyle91"/>
          <w:sz w:val="28"/>
          <w:szCs w:val="28"/>
        </w:rPr>
        <w:t>, специальных площадок для складирования крупногабаритных отходов</w:t>
      </w:r>
      <w:r w:rsidR="00241528">
        <w:rPr>
          <w:rStyle w:val="FontStyle91"/>
          <w:sz w:val="28"/>
          <w:szCs w:val="28"/>
        </w:rPr>
        <w:t xml:space="preserve"> </w:t>
      </w:r>
      <w:r w:rsidRPr="001139DC">
        <w:rPr>
          <w:rStyle w:val="FontStyle91"/>
          <w:sz w:val="28"/>
          <w:szCs w:val="28"/>
        </w:rPr>
        <w:t>и территории, прилегающей к месту погрузки твердых коммунальных отходов, располо</w:t>
      </w:r>
      <w:r>
        <w:rPr>
          <w:rStyle w:val="FontStyle91"/>
          <w:sz w:val="28"/>
          <w:szCs w:val="28"/>
        </w:rPr>
        <w:t>женных на придомовой территории</w:t>
      </w:r>
      <w:r w:rsidR="00C01DBD">
        <w:rPr>
          <w:rStyle w:val="FontStyle91"/>
          <w:sz w:val="28"/>
          <w:szCs w:val="28"/>
        </w:rPr>
        <w:t xml:space="preserve"> индивидуального жилого дома</w:t>
      </w:r>
      <w:r w:rsidR="00241528">
        <w:rPr>
          <w:rStyle w:val="FontStyle91"/>
          <w:sz w:val="28"/>
          <w:szCs w:val="28"/>
        </w:rPr>
        <w:t>, а также их окрашивание</w:t>
      </w:r>
      <w:r w:rsidR="00C01DBD">
        <w:rPr>
          <w:rStyle w:val="FontStyle91"/>
          <w:sz w:val="28"/>
          <w:szCs w:val="28"/>
        </w:rPr>
        <w:t xml:space="preserve"> несут собственники (арендаторы) жилого дома</w:t>
      </w:r>
      <w:r w:rsidR="00310A5F" w:rsidRPr="001139DC">
        <w:rPr>
          <w:rStyle w:val="FontStyle91"/>
          <w:sz w:val="28"/>
          <w:szCs w:val="28"/>
        </w:rPr>
        <w:t>.</w:t>
      </w:r>
    </w:p>
    <w:p w:rsidR="00310A5F" w:rsidRPr="00EF60F2" w:rsidRDefault="00310A5F" w:rsidP="007661D0">
      <w:pPr>
        <w:pStyle w:val="Style27"/>
        <w:widowControl/>
        <w:numPr>
          <w:ilvl w:val="0"/>
          <w:numId w:val="71"/>
        </w:numPr>
        <w:tabs>
          <w:tab w:val="left" w:pos="1838"/>
        </w:tabs>
        <w:spacing w:before="10" w:line="317" w:lineRule="exact"/>
        <w:ind w:right="-21" w:firstLine="567"/>
        <w:rPr>
          <w:rStyle w:val="FontStyle91"/>
          <w:sz w:val="28"/>
          <w:szCs w:val="28"/>
        </w:rPr>
      </w:pPr>
      <w:proofErr w:type="gramStart"/>
      <w:r w:rsidRPr="00EF60F2">
        <w:rPr>
          <w:rStyle w:val="FontStyle91"/>
          <w:sz w:val="28"/>
          <w:szCs w:val="28"/>
        </w:rPr>
        <w:t xml:space="preserve">Лицо, ответственное за содержание контейнерных площадок, специальных площадок для складирования крупногабаритных отходов в </w:t>
      </w:r>
      <w:r w:rsidRPr="00EF60F2">
        <w:rPr>
          <w:rStyle w:val="FontStyle91"/>
          <w:sz w:val="28"/>
          <w:szCs w:val="28"/>
        </w:rPr>
        <w:lastRenderedPageBreak/>
        <w:t>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w:t>
      </w:r>
      <w:proofErr w:type="gramEnd"/>
      <w:r w:rsidRPr="00EF60F2">
        <w:rPr>
          <w:rStyle w:val="FontStyle91"/>
          <w:sz w:val="28"/>
          <w:szCs w:val="28"/>
        </w:rPr>
        <w:t xml:space="preserve"> площадки и своевременное удаление отходов, обеспечить наличие маркировки.</w:t>
      </w:r>
    </w:p>
    <w:p w:rsidR="00310A5F" w:rsidRPr="00EF60F2" w:rsidRDefault="00310A5F" w:rsidP="007661D0">
      <w:pPr>
        <w:pStyle w:val="Style27"/>
        <w:widowControl/>
        <w:numPr>
          <w:ilvl w:val="0"/>
          <w:numId w:val="71"/>
        </w:numPr>
        <w:tabs>
          <w:tab w:val="left" w:pos="1838"/>
        </w:tabs>
        <w:spacing w:before="53" w:line="312" w:lineRule="exact"/>
        <w:ind w:right="-21" w:firstLine="567"/>
        <w:rPr>
          <w:rStyle w:val="FontStyle91"/>
          <w:sz w:val="28"/>
          <w:szCs w:val="28"/>
        </w:rPr>
      </w:pPr>
      <w:r w:rsidRPr="00EF60F2">
        <w:rPr>
          <w:rStyle w:val="FontStyle91"/>
          <w:sz w:val="28"/>
          <w:szCs w:val="28"/>
        </w:rPr>
        <w:t>Площадку следует,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310A5F" w:rsidRPr="00490834" w:rsidRDefault="00310A5F" w:rsidP="007661D0">
      <w:pPr>
        <w:pStyle w:val="Style27"/>
        <w:widowControl/>
        <w:numPr>
          <w:ilvl w:val="0"/>
          <w:numId w:val="71"/>
        </w:numPr>
        <w:tabs>
          <w:tab w:val="left" w:pos="1838"/>
        </w:tabs>
        <w:spacing w:before="14" w:line="307" w:lineRule="exact"/>
        <w:ind w:right="-21" w:firstLine="567"/>
        <w:rPr>
          <w:rStyle w:val="FontStyle91"/>
          <w:sz w:val="28"/>
          <w:szCs w:val="28"/>
        </w:rPr>
      </w:pPr>
      <w:r w:rsidRPr="00490834">
        <w:rPr>
          <w:rStyle w:val="FontStyle91"/>
          <w:sz w:val="28"/>
          <w:szCs w:val="28"/>
        </w:rPr>
        <w:t>Замена контейнеров и бункеров-накопителей для сбора ТКО осуществляется организацией, организующей вывоз Т</w:t>
      </w:r>
      <w:r w:rsidR="00490834" w:rsidRPr="00490834">
        <w:rPr>
          <w:rStyle w:val="FontStyle91"/>
          <w:sz w:val="28"/>
          <w:szCs w:val="28"/>
        </w:rPr>
        <w:t>КО,</w:t>
      </w:r>
      <w:r w:rsidRPr="00490834">
        <w:rPr>
          <w:rStyle w:val="FontStyle91"/>
          <w:sz w:val="28"/>
          <w:szCs w:val="28"/>
        </w:rPr>
        <w:t xml:space="preserve"> по мере необходим</w:t>
      </w:r>
      <w:r w:rsidR="00490834" w:rsidRPr="00490834">
        <w:rPr>
          <w:rStyle w:val="FontStyle91"/>
          <w:sz w:val="28"/>
          <w:szCs w:val="28"/>
        </w:rPr>
        <w:t>ости</w:t>
      </w:r>
      <w:r w:rsidRPr="00490834">
        <w:rPr>
          <w:rStyle w:val="FontStyle91"/>
          <w:sz w:val="28"/>
          <w:szCs w:val="28"/>
        </w:rPr>
        <w:t>.</w:t>
      </w:r>
    </w:p>
    <w:p w:rsidR="00310A5F" w:rsidRPr="00EF60F2" w:rsidRDefault="00C3102D" w:rsidP="007661D0">
      <w:pPr>
        <w:pStyle w:val="Style27"/>
        <w:widowControl/>
        <w:numPr>
          <w:ilvl w:val="0"/>
          <w:numId w:val="71"/>
        </w:numPr>
        <w:tabs>
          <w:tab w:val="left" w:pos="1838"/>
        </w:tabs>
        <w:spacing w:before="19" w:line="322" w:lineRule="exact"/>
        <w:ind w:right="-21" w:firstLine="567"/>
        <w:rPr>
          <w:rStyle w:val="FontStyle91"/>
          <w:sz w:val="28"/>
          <w:szCs w:val="28"/>
        </w:rPr>
      </w:pPr>
      <w:r>
        <w:rPr>
          <w:rStyle w:val="FontStyle91"/>
          <w:sz w:val="28"/>
          <w:szCs w:val="28"/>
        </w:rPr>
        <w:t>Б</w:t>
      </w:r>
      <w:r w:rsidR="00310A5F" w:rsidRPr="00EF60F2">
        <w:rPr>
          <w:rStyle w:val="FontStyle91"/>
          <w:sz w:val="28"/>
          <w:szCs w:val="28"/>
        </w:rPr>
        <w:t>ункеры-накопители и площадки под ними должны не реже 1 раза в 10 дней (кроме зимнего периода) промываться</w:t>
      </w:r>
      <w:r>
        <w:rPr>
          <w:rStyle w:val="FontStyle91"/>
          <w:sz w:val="28"/>
          <w:szCs w:val="28"/>
        </w:rPr>
        <w:t>,</w:t>
      </w:r>
      <w:r w:rsidR="00310A5F" w:rsidRPr="00EF60F2">
        <w:rPr>
          <w:rStyle w:val="FontStyle91"/>
          <w:sz w:val="28"/>
          <w:szCs w:val="28"/>
        </w:rPr>
        <w:t xml:space="preserve"> обрабатываться дезинфицирующими составами</w:t>
      </w:r>
      <w:r>
        <w:rPr>
          <w:rStyle w:val="FontStyle91"/>
          <w:sz w:val="28"/>
          <w:szCs w:val="28"/>
        </w:rPr>
        <w:t xml:space="preserve">, убираться, а также проводиться дезинсекция и дератизация. </w:t>
      </w:r>
      <w:r w:rsidR="00241528">
        <w:rPr>
          <w:rStyle w:val="FontStyle91"/>
          <w:sz w:val="28"/>
          <w:szCs w:val="28"/>
        </w:rPr>
        <w:t xml:space="preserve">Бункеры-накопители должны быть окрашены. </w:t>
      </w:r>
      <w:r>
        <w:rPr>
          <w:rStyle w:val="FontStyle91"/>
          <w:sz w:val="28"/>
          <w:szCs w:val="28"/>
        </w:rPr>
        <w:t>Данные работы  обязан</w:t>
      </w:r>
      <w:r w:rsidR="00310A5F" w:rsidRPr="00EF60F2">
        <w:rPr>
          <w:rStyle w:val="FontStyle91"/>
          <w:sz w:val="28"/>
          <w:szCs w:val="28"/>
        </w:rPr>
        <w:t xml:space="preserve"> </w:t>
      </w:r>
      <w:r>
        <w:rPr>
          <w:rStyle w:val="FontStyle91"/>
          <w:sz w:val="28"/>
          <w:szCs w:val="28"/>
        </w:rPr>
        <w:t>обеспечить уполномоченный орган.</w:t>
      </w:r>
    </w:p>
    <w:p w:rsidR="00310A5F" w:rsidRPr="00EF60F2" w:rsidRDefault="00310A5F" w:rsidP="007661D0">
      <w:pPr>
        <w:pStyle w:val="Style27"/>
        <w:widowControl/>
        <w:numPr>
          <w:ilvl w:val="0"/>
          <w:numId w:val="71"/>
        </w:numPr>
        <w:tabs>
          <w:tab w:val="left" w:pos="1838"/>
        </w:tabs>
        <w:spacing w:before="5" w:line="322" w:lineRule="exact"/>
        <w:ind w:right="-21" w:firstLine="567"/>
        <w:rPr>
          <w:rStyle w:val="FontStyle91"/>
          <w:sz w:val="28"/>
          <w:szCs w:val="28"/>
        </w:rPr>
      </w:pPr>
      <w:r w:rsidRPr="00EF60F2">
        <w:rPr>
          <w:rStyle w:val="FontStyle91"/>
          <w:sz w:val="28"/>
          <w:szCs w:val="28"/>
        </w:rPr>
        <w:t xml:space="preserve">Наличие таких контейнерных площадок следует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EF60F2">
        <w:rPr>
          <w:rStyle w:val="FontStyle91"/>
          <w:sz w:val="28"/>
          <w:szCs w:val="28"/>
        </w:rPr>
        <w:t>образователей</w:t>
      </w:r>
      <w:proofErr w:type="spellEnd"/>
      <w:r w:rsidRPr="00EF60F2">
        <w:rPr>
          <w:rStyle w:val="FontStyle91"/>
          <w:sz w:val="28"/>
          <w:szCs w:val="28"/>
        </w:rPr>
        <w:t xml:space="preserve"> отходов.</w:t>
      </w:r>
    </w:p>
    <w:p w:rsidR="00310A5F" w:rsidRPr="00EF60F2" w:rsidRDefault="00310A5F" w:rsidP="007661D0">
      <w:pPr>
        <w:pStyle w:val="Style27"/>
        <w:widowControl/>
        <w:numPr>
          <w:ilvl w:val="0"/>
          <w:numId w:val="71"/>
        </w:numPr>
        <w:tabs>
          <w:tab w:val="left" w:pos="1838"/>
        </w:tabs>
        <w:spacing w:line="322" w:lineRule="exact"/>
        <w:ind w:right="-21" w:firstLine="567"/>
        <w:rPr>
          <w:rStyle w:val="FontStyle91"/>
          <w:sz w:val="28"/>
          <w:szCs w:val="28"/>
        </w:rPr>
      </w:pPr>
      <w:proofErr w:type="gramStart"/>
      <w:r w:rsidRPr="00EF60F2">
        <w:rPr>
          <w:rStyle w:val="FontStyle91"/>
          <w:sz w:val="28"/>
          <w:szCs w:val="28"/>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310A5F" w:rsidRPr="00EF60F2" w:rsidRDefault="00310A5F" w:rsidP="007661D0">
      <w:pPr>
        <w:pStyle w:val="Style27"/>
        <w:widowControl/>
        <w:numPr>
          <w:ilvl w:val="0"/>
          <w:numId w:val="71"/>
        </w:numPr>
        <w:tabs>
          <w:tab w:val="left" w:pos="1838"/>
        </w:tabs>
        <w:spacing w:before="38" w:line="317" w:lineRule="exact"/>
        <w:ind w:right="-21" w:firstLine="567"/>
        <w:rPr>
          <w:rStyle w:val="FontStyle91"/>
          <w:sz w:val="28"/>
          <w:szCs w:val="28"/>
        </w:rPr>
      </w:pPr>
      <w:r w:rsidRPr="00EF60F2">
        <w:rPr>
          <w:rStyle w:val="FontStyle91"/>
          <w:sz w:val="28"/>
          <w:szCs w:val="28"/>
        </w:rPr>
        <w:t>Запрещено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310A5F" w:rsidRPr="00EF60F2" w:rsidRDefault="00310A5F" w:rsidP="007661D0">
      <w:pPr>
        <w:pStyle w:val="Style27"/>
        <w:widowControl/>
        <w:numPr>
          <w:ilvl w:val="0"/>
          <w:numId w:val="71"/>
        </w:numPr>
        <w:tabs>
          <w:tab w:val="left" w:pos="1838"/>
        </w:tabs>
        <w:spacing w:before="29" w:line="317" w:lineRule="exact"/>
        <w:ind w:right="-21" w:firstLine="567"/>
        <w:rPr>
          <w:rStyle w:val="FontStyle91"/>
          <w:sz w:val="28"/>
          <w:szCs w:val="28"/>
        </w:rPr>
      </w:pPr>
      <w:r w:rsidRPr="00EF60F2">
        <w:rPr>
          <w:rStyle w:val="FontStyle91"/>
          <w:sz w:val="28"/>
          <w:szCs w:val="28"/>
        </w:rPr>
        <w:t>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310A5F" w:rsidRDefault="00310A5F" w:rsidP="007661D0">
      <w:pPr>
        <w:pStyle w:val="Style27"/>
        <w:widowControl/>
        <w:numPr>
          <w:ilvl w:val="0"/>
          <w:numId w:val="72"/>
        </w:numPr>
        <w:tabs>
          <w:tab w:val="left" w:pos="1848"/>
        </w:tabs>
        <w:spacing w:before="43" w:line="312" w:lineRule="exact"/>
        <w:ind w:right="-21" w:firstLine="567"/>
        <w:rPr>
          <w:rStyle w:val="FontStyle91"/>
          <w:sz w:val="28"/>
          <w:szCs w:val="28"/>
        </w:rPr>
      </w:pPr>
      <w:r w:rsidRPr="00EF60F2">
        <w:rPr>
          <w:rStyle w:val="FontStyle91"/>
          <w:sz w:val="28"/>
          <w:szCs w:val="28"/>
        </w:rPr>
        <w:t xml:space="preserve">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w:t>
      </w:r>
      <w:r w:rsidRPr="00EF60F2">
        <w:rPr>
          <w:rStyle w:val="FontStyle91"/>
          <w:sz w:val="28"/>
          <w:szCs w:val="28"/>
        </w:rPr>
        <w:lastRenderedPageBreak/>
        <w:t>складирования крупногабаритных отходов без письменного согласия регионального оператора.</w:t>
      </w:r>
    </w:p>
    <w:p w:rsidR="00BD2FF4" w:rsidRPr="00EF60F2" w:rsidRDefault="00BD2FF4" w:rsidP="007661D0">
      <w:pPr>
        <w:pStyle w:val="Style27"/>
        <w:widowControl/>
        <w:numPr>
          <w:ilvl w:val="0"/>
          <w:numId w:val="72"/>
        </w:numPr>
        <w:tabs>
          <w:tab w:val="left" w:pos="1848"/>
        </w:tabs>
        <w:spacing w:before="43" w:line="312" w:lineRule="exact"/>
        <w:ind w:right="-21" w:firstLine="567"/>
        <w:rPr>
          <w:rStyle w:val="FontStyle91"/>
          <w:sz w:val="28"/>
          <w:szCs w:val="28"/>
        </w:rPr>
      </w:pPr>
      <w:r>
        <w:rPr>
          <w:rStyle w:val="FontStyle91"/>
          <w:sz w:val="28"/>
          <w:szCs w:val="28"/>
        </w:rPr>
        <w:t xml:space="preserve">Запрещается самовольная перестановка бункеров-накопителей за территорию площадки, </w:t>
      </w:r>
      <w:proofErr w:type="gramStart"/>
      <w:r>
        <w:rPr>
          <w:rStyle w:val="FontStyle91"/>
          <w:sz w:val="28"/>
          <w:szCs w:val="28"/>
        </w:rPr>
        <w:t>место нахождение</w:t>
      </w:r>
      <w:proofErr w:type="gramEnd"/>
      <w:r>
        <w:rPr>
          <w:rStyle w:val="FontStyle91"/>
          <w:sz w:val="28"/>
          <w:szCs w:val="28"/>
        </w:rPr>
        <w:t xml:space="preserve"> которой определяется уполномоченным органом администрации Полысаевского городского округа. </w:t>
      </w:r>
    </w:p>
    <w:p w:rsidR="00310A5F" w:rsidRPr="00EF60F2" w:rsidRDefault="00310A5F" w:rsidP="007661D0">
      <w:pPr>
        <w:pStyle w:val="Style27"/>
        <w:widowControl/>
        <w:numPr>
          <w:ilvl w:val="0"/>
          <w:numId w:val="72"/>
        </w:numPr>
        <w:tabs>
          <w:tab w:val="left" w:pos="1848"/>
        </w:tabs>
        <w:spacing w:before="24" w:line="312" w:lineRule="exact"/>
        <w:ind w:right="-21" w:firstLine="567"/>
        <w:rPr>
          <w:rStyle w:val="FontStyle91"/>
          <w:sz w:val="28"/>
          <w:szCs w:val="28"/>
        </w:rPr>
      </w:pPr>
      <w:r w:rsidRPr="00EF60F2">
        <w:rPr>
          <w:rStyle w:val="FontStyle91"/>
          <w:sz w:val="28"/>
          <w:szCs w:val="28"/>
        </w:rPr>
        <w:t>Пользователь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310A5F" w:rsidRPr="00EF60F2" w:rsidRDefault="00310A5F" w:rsidP="007661D0">
      <w:pPr>
        <w:pStyle w:val="Style27"/>
        <w:widowControl/>
        <w:numPr>
          <w:ilvl w:val="0"/>
          <w:numId w:val="72"/>
        </w:numPr>
        <w:tabs>
          <w:tab w:val="left" w:pos="1848"/>
        </w:tabs>
        <w:spacing w:line="312" w:lineRule="exact"/>
        <w:ind w:right="-21" w:firstLine="567"/>
        <w:rPr>
          <w:rStyle w:val="FontStyle91"/>
          <w:sz w:val="28"/>
          <w:szCs w:val="28"/>
        </w:rPr>
      </w:pPr>
      <w:r w:rsidRPr="00EF60F2">
        <w:rPr>
          <w:rStyle w:val="FontStyle91"/>
          <w:sz w:val="28"/>
          <w:szCs w:val="28"/>
        </w:rPr>
        <w:t xml:space="preserve">В случаях, установленных законодательством </w:t>
      </w:r>
      <w:r w:rsidR="00E9626B">
        <w:rPr>
          <w:rStyle w:val="FontStyle91"/>
          <w:sz w:val="28"/>
          <w:szCs w:val="28"/>
        </w:rPr>
        <w:t>Кемеровской области - Кузбасса</w:t>
      </w:r>
      <w:r w:rsidRPr="00EF60F2">
        <w:rPr>
          <w:rStyle w:val="FontStyle91"/>
          <w:sz w:val="28"/>
          <w:szCs w:val="28"/>
        </w:rPr>
        <w:t>,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310A5F" w:rsidRPr="00EF60F2" w:rsidRDefault="00310A5F" w:rsidP="007661D0">
      <w:pPr>
        <w:pStyle w:val="Style27"/>
        <w:widowControl/>
        <w:numPr>
          <w:ilvl w:val="0"/>
          <w:numId w:val="72"/>
        </w:numPr>
        <w:tabs>
          <w:tab w:val="left" w:pos="1848"/>
        </w:tabs>
        <w:spacing w:before="38" w:line="317" w:lineRule="exact"/>
        <w:ind w:right="-21" w:firstLine="567"/>
        <w:rPr>
          <w:rStyle w:val="FontStyle91"/>
          <w:sz w:val="28"/>
          <w:szCs w:val="28"/>
        </w:rPr>
      </w:pPr>
      <w:proofErr w:type="gramStart"/>
      <w:r w:rsidRPr="00EF60F2">
        <w:rPr>
          <w:rStyle w:val="FontStyle91"/>
          <w:sz w:val="28"/>
          <w:szCs w:val="28"/>
        </w:rPr>
        <w:t>Площадки следует размещать удаленными от окон жилых зданий, границ участков детских учреждений, площадок, мест отдыха на расстояние не менее чем 25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EF60F2">
        <w:rPr>
          <w:rStyle w:val="FontStyle91"/>
          <w:sz w:val="28"/>
          <w:szCs w:val="28"/>
        </w:rPr>
        <w:t xml:space="preserve">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w:t>
      </w:r>
      <w:proofErr w:type="spellStart"/>
      <w:r w:rsidRPr="00EF60F2">
        <w:rPr>
          <w:rStyle w:val="FontStyle91"/>
          <w:sz w:val="28"/>
          <w:szCs w:val="28"/>
        </w:rPr>
        <w:t>х</w:t>
      </w:r>
      <w:proofErr w:type="spellEnd"/>
      <w:r w:rsidRPr="00EF60F2">
        <w:rPr>
          <w:rStyle w:val="FontStyle91"/>
          <w:sz w:val="28"/>
          <w:szCs w:val="28"/>
        </w:rPr>
        <w:t xml:space="preserve"> 12 м). Проектировать размещение площадок следует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E9626B" w:rsidRDefault="00310A5F" w:rsidP="007661D0">
      <w:pPr>
        <w:pStyle w:val="Style27"/>
        <w:widowControl/>
        <w:numPr>
          <w:ilvl w:val="0"/>
          <w:numId w:val="73"/>
        </w:numPr>
        <w:tabs>
          <w:tab w:val="left" w:pos="1843"/>
        </w:tabs>
        <w:spacing w:before="58" w:line="317" w:lineRule="exact"/>
        <w:ind w:right="-21" w:firstLine="567"/>
        <w:rPr>
          <w:rStyle w:val="FontStyle91"/>
          <w:sz w:val="28"/>
          <w:szCs w:val="28"/>
        </w:rPr>
      </w:pPr>
      <w:r w:rsidRPr="00E9626B">
        <w:rPr>
          <w:rStyle w:val="FontStyle91"/>
          <w:sz w:val="28"/>
          <w:szCs w:val="28"/>
        </w:rPr>
        <w:t xml:space="preserve">В местах, где невозможно выполнить указанные условия, площадки следует размещать по согласованию с юридическими, физическими лицами и администрацией </w:t>
      </w:r>
      <w:r w:rsidR="001139DC">
        <w:rPr>
          <w:rStyle w:val="FontStyle91"/>
          <w:sz w:val="28"/>
          <w:szCs w:val="28"/>
        </w:rPr>
        <w:t>Полысаевского городского округа</w:t>
      </w:r>
      <w:r w:rsidRPr="00E9626B">
        <w:rPr>
          <w:rStyle w:val="FontStyle91"/>
          <w:sz w:val="28"/>
          <w:szCs w:val="28"/>
        </w:rPr>
        <w:t xml:space="preserve">.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E9626B">
        <w:rPr>
          <w:rStyle w:val="FontStyle91"/>
          <w:sz w:val="28"/>
          <w:szCs w:val="28"/>
        </w:rPr>
        <w:t>комиссионно</w:t>
      </w:r>
      <w:proofErr w:type="spellEnd"/>
      <w:r w:rsidRPr="00E9626B">
        <w:rPr>
          <w:rStyle w:val="FontStyle91"/>
          <w:sz w:val="28"/>
          <w:szCs w:val="28"/>
        </w:rPr>
        <w:t xml:space="preserve">: с участием представителя администрации </w:t>
      </w:r>
      <w:r w:rsidR="00E9626B" w:rsidRPr="00E9626B">
        <w:rPr>
          <w:rStyle w:val="FontStyle91"/>
          <w:sz w:val="28"/>
          <w:szCs w:val="28"/>
        </w:rPr>
        <w:t>Полысаевского городского округа</w:t>
      </w:r>
      <w:r w:rsidRPr="00E9626B">
        <w:rPr>
          <w:rStyle w:val="FontStyle91"/>
          <w:sz w:val="28"/>
          <w:szCs w:val="28"/>
        </w:rPr>
        <w:t xml:space="preserve">, организациями, осуществляющими управление жилищным фондом, представителями </w:t>
      </w:r>
      <w:proofErr w:type="spellStart"/>
      <w:r w:rsidRPr="00E9626B">
        <w:rPr>
          <w:rStyle w:val="FontStyle91"/>
          <w:sz w:val="28"/>
          <w:szCs w:val="28"/>
        </w:rPr>
        <w:t>Роспотребнадзора</w:t>
      </w:r>
      <w:proofErr w:type="spellEnd"/>
      <w:r w:rsidRPr="00E9626B">
        <w:rPr>
          <w:rStyle w:val="FontStyle91"/>
          <w:sz w:val="28"/>
          <w:szCs w:val="28"/>
        </w:rPr>
        <w:t xml:space="preserve"> и с участием представителей организации, осуществляющей очистку контейнеров. </w:t>
      </w:r>
    </w:p>
    <w:p w:rsidR="00310A5F" w:rsidRPr="00E9626B" w:rsidRDefault="00310A5F" w:rsidP="007661D0">
      <w:pPr>
        <w:pStyle w:val="Style27"/>
        <w:widowControl/>
        <w:numPr>
          <w:ilvl w:val="0"/>
          <w:numId w:val="73"/>
        </w:numPr>
        <w:tabs>
          <w:tab w:val="left" w:pos="1843"/>
        </w:tabs>
        <w:spacing w:before="58" w:line="317" w:lineRule="exact"/>
        <w:ind w:right="-21" w:firstLine="567"/>
        <w:rPr>
          <w:rStyle w:val="FontStyle91"/>
          <w:sz w:val="28"/>
          <w:szCs w:val="28"/>
        </w:rPr>
      </w:pPr>
      <w:r w:rsidRPr="00E9626B">
        <w:rPr>
          <w:rStyle w:val="FontStyle91"/>
          <w:sz w:val="28"/>
          <w:szCs w:val="28"/>
        </w:rPr>
        <w:t>Размер площадки устанавливается в зависимости от назначения и количества контейнеров, используемых для сбора отходов, но не более предусмотренных санитарно-эпидемиологическими требованиями.</w:t>
      </w:r>
    </w:p>
    <w:p w:rsidR="00310A5F" w:rsidRDefault="00310A5F" w:rsidP="007661D0">
      <w:pPr>
        <w:pStyle w:val="Style27"/>
        <w:widowControl/>
        <w:numPr>
          <w:ilvl w:val="0"/>
          <w:numId w:val="73"/>
        </w:numPr>
        <w:tabs>
          <w:tab w:val="left" w:pos="1843"/>
        </w:tabs>
        <w:spacing w:line="317" w:lineRule="exact"/>
        <w:ind w:right="-21" w:firstLine="567"/>
        <w:rPr>
          <w:rStyle w:val="FontStyle91"/>
          <w:sz w:val="28"/>
          <w:szCs w:val="28"/>
        </w:rPr>
      </w:pPr>
      <w:r w:rsidRPr="00EF60F2">
        <w:rPr>
          <w:rStyle w:val="FontStyle91"/>
          <w:sz w:val="28"/>
          <w:szCs w:val="28"/>
        </w:rPr>
        <w:t xml:space="preserve">Покрытие площадки следует устанавливать </w:t>
      </w:r>
      <w:proofErr w:type="gramStart"/>
      <w:r w:rsidRPr="00EF60F2">
        <w:rPr>
          <w:rStyle w:val="FontStyle91"/>
          <w:sz w:val="28"/>
          <w:szCs w:val="28"/>
        </w:rPr>
        <w:t>аналогичным</w:t>
      </w:r>
      <w:proofErr w:type="gramEnd"/>
      <w:r w:rsidRPr="00EF60F2">
        <w:rPr>
          <w:rStyle w:val="FontStyle91"/>
          <w:sz w:val="28"/>
          <w:szCs w:val="28"/>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w:t>
      </w:r>
      <w:r w:rsidRPr="00EF60F2">
        <w:rPr>
          <w:rStyle w:val="FontStyle91"/>
          <w:sz w:val="28"/>
          <w:szCs w:val="28"/>
        </w:rPr>
        <w:lastRenderedPageBreak/>
        <w:t>оборудованные колесами для перемещения, должны также быть обеспечены соответствующими тормозными устройствами.</w:t>
      </w:r>
    </w:p>
    <w:p w:rsidR="00F90812" w:rsidRDefault="00F90812" w:rsidP="007661D0">
      <w:pPr>
        <w:pStyle w:val="Style27"/>
        <w:widowControl/>
        <w:numPr>
          <w:ilvl w:val="0"/>
          <w:numId w:val="73"/>
        </w:numPr>
        <w:tabs>
          <w:tab w:val="left" w:pos="1843"/>
        </w:tabs>
        <w:spacing w:line="317" w:lineRule="exact"/>
        <w:ind w:right="-21" w:firstLine="567"/>
        <w:rPr>
          <w:rStyle w:val="FontStyle91"/>
          <w:sz w:val="28"/>
          <w:szCs w:val="28"/>
        </w:rPr>
      </w:pPr>
      <w:r>
        <w:rPr>
          <w:rStyle w:val="FontStyle91"/>
          <w:sz w:val="28"/>
          <w:szCs w:val="28"/>
        </w:rPr>
        <w:t xml:space="preserve">Уборка мест погрузки ТКО осуществляется </w:t>
      </w:r>
      <w:r w:rsidR="00EA5CAD">
        <w:rPr>
          <w:rStyle w:val="FontStyle91"/>
          <w:sz w:val="28"/>
          <w:szCs w:val="28"/>
        </w:rPr>
        <w:t>организацией, осуществляющей вывоз ТКО.</w:t>
      </w:r>
    </w:p>
    <w:p w:rsidR="00EA5CAD" w:rsidRDefault="00EA5CAD" w:rsidP="007661D0">
      <w:pPr>
        <w:pStyle w:val="Style27"/>
        <w:widowControl/>
        <w:numPr>
          <w:ilvl w:val="0"/>
          <w:numId w:val="73"/>
        </w:numPr>
        <w:tabs>
          <w:tab w:val="left" w:pos="1843"/>
        </w:tabs>
        <w:spacing w:line="317" w:lineRule="exact"/>
        <w:ind w:right="-21" w:firstLine="567"/>
        <w:rPr>
          <w:rStyle w:val="FontStyle91"/>
          <w:sz w:val="28"/>
          <w:szCs w:val="28"/>
        </w:rPr>
      </w:pPr>
      <w:r>
        <w:rPr>
          <w:rStyle w:val="FontStyle91"/>
          <w:sz w:val="28"/>
          <w:szCs w:val="28"/>
        </w:rPr>
        <w:t>При выявлении фактов не качественного транспортирования ТКО (россыпь и т.д.) от места погрузки до места утилизации, обязанность по их устранению возлагается на организацию, осуществляющую вывоз ТКО.</w:t>
      </w:r>
    </w:p>
    <w:p w:rsidR="00310A5F" w:rsidRPr="00EF60F2" w:rsidRDefault="00310A5F" w:rsidP="001529C6">
      <w:pPr>
        <w:pStyle w:val="Style7"/>
        <w:widowControl/>
        <w:spacing w:line="240" w:lineRule="exact"/>
        <w:ind w:right="467" w:firstLine="0"/>
        <w:rPr>
          <w:sz w:val="28"/>
          <w:szCs w:val="28"/>
        </w:rPr>
      </w:pPr>
    </w:p>
    <w:p w:rsidR="00310A5F" w:rsidRPr="00E9626B" w:rsidRDefault="00310A5F" w:rsidP="00B20824">
      <w:pPr>
        <w:pStyle w:val="Style7"/>
        <w:widowControl/>
        <w:tabs>
          <w:tab w:val="left" w:pos="4685"/>
          <w:tab w:val="left" w:pos="7723"/>
        </w:tabs>
        <w:spacing w:before="149" w:line="298" w:lineRule="exact"/>
        <w:ind w:right="-21" w:firstLine="567"/>
        <w:jc w:val="center"/>
        <w:rPr>
          <w:rStyle w:val="FontStyle91"/>
          <w:b/>
          <w:sz w:val="28"/>
          <w:szCs w:val="28"/>
        </w:rPr>
      </w:pPr>
      <w:r w:rsidRPr="00EF60F2">
        <w:rPr>
          <w:rStyle w:val="FontStyle91"/>
          <w:sz w:val="28"/>
          <w:szCs w:val="28"/>
        </w:rPr>
        <w:t>2</w:t>
      </w:r>
      <w:r w:rsidR="001139DC">
        <w:rPr>
          <w:rStyle w:val="FontStyle91"/>
          <w:b/>
          <w:sz w:val="28"/>
          <w:szCs w:val="28"/>
        </w:rPr>
        <w:t>.17. К</w:t>
      </w:r>
      <w:r w:rsidR="00B20824">
        <w:rPr>
          <w:rStyle w:val="FontStyle91"/>
          <w:b/>
          <w:sz w:val="28"/>
          <w:szCs w:val="28"/>
        </w:rPr>
        <w:t>онструкции павильонов ожидания общественного транспорта.</w:t>
      </w:r>
    </w:p>
    <w:p w:rsidR="00310A5F" w:rsidRPr="00E9626B" w:rsidRDefault="00310A5F" w:rsidP="00E9626B">
      <w:pPr>
        <w:pStyle w:val="Style7"/>
        <w:widowControl/>
        <w:spacing w:line="240" w:lineRule="exact"/>
        <w:ind w:right="467" w:firstLine="567"/>
        <w:jc w:val="center"/>
        <w:rPr>
          <w:b/>
          <w:sz w:val="28"/>
          <w:szCs w:val="28"/>
        </w:rPr>
      </w:pPr>
    </w:p>
    <w:p w:rsidR="00310A5F" w:rsidRPr="00EF60F2" w:rsidRDefault="00310A5F" w:rsidP="00741CE7">
      <w:pPr>
        <w:pStyle w:val="Style7"/>
        <w:widowControl/>
        <w:tabs>
          <w:tab w:val="left" w:pos="9214"/>
        </w:tabs>
        <w:spacing w:before="115" w:line="322" w:lineRule="exact"/>
        <w:ind w:right="-21" w:firstLine="567"/>
        <w:rPr>
          <w:rStyle w:val="FontStyle91"/>
          <w:sz w:val="28"/>
          <w:szCs w:val="28"/>
        </w:rPr>
      </w:pPr>
      <w:r w:rsidRPr="00EF60F2">
        <w:rPr>
          <w:rStyle w:val="FontStyle91"/>
          <w:sz w:val="28"/>
          <w:szCs w:val="28"/>
        </w:rPr>
        <w:t xml:space="preserve">2.17.1.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w:t>
      </w:r>
      <w:proofErr w:type="spellStart"/>
      <w:r w:rsidRPr="00EF60F2">
        <w:rPr>
          <w:rStyle w:val="FontStyle91"/>
          <w:sz w:val="28"/>
          <w:szCs w:val="28"/>
        </w:rPr>
        <w:t>х</w:t>
      </w:r>
      <w:proofErr w:type="spellEnd"/>
      <w:r w:rsidRPr="00EF60F2">
        <w:rPr>
          <w:rStyle w:val="FontStyle91"/>
          <w:sz w:val="28"/>
          <w:szCs w:val="28"/>
        </w:rPr>
        <w:t xml:space="preserve">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соблюдать требования государственных и национальных стандартов, технических норм и правил.</w:t>
      </w:r>
    </w:p>
    <w:p w:rsidR="00310A5F" w:rsidRPr="00EF60F2" w:rsidRDefault="00310A5F" w:rsidP="007661D0">
      <w:pPr>
        <w:pStyle w:val="Style27"/>
        <w:widowControl/>
        <w:numPr>
          <w:ilvl w:val="0"/>
          <w:numId w:val="74"/>
        </w:numPr>
        <w:tabs>
          <w:tab w:val="left" w:pos="1834"/>
          <w:tab w:val="left" w:pos="9214"/>
        </w:tabs>
        <w:spacing w:line="317" w:lineRule="exact"/>
        <w:ind w:right="-21" w:firstLine="567"/>
        <w:rPr>
          <w:rStyle w:val="FontStyle91"/>
          <w:sz w:val="28"/>
          <w:szCs w:val="28"/>
        </w:rPr>
      </w:pPr>
      <w:r w:rsidRPr="00EF60F2">
        <w:rPr>
          <w:rStyle w:val="FontStyle91"/>
          <w:sz w:val="28"/>
          <w:szCs w:val="28"/>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 в том числе прилегающая территория.</w:t>
      </w:r>
    </w:p>
    <w:p w:rsidR="00310A5F" w:rsidRPr="00EF60F2" w:rsidRDefault="00310A5F" w:rsidP="007661D0">
      <w:pPr>
        <w:pStyle w:val="Style27"/>
        <w:widowControl/>
        <w:numPr>
          <w:ilvl w:val="0"/>
          <w:numId w:val="74"/>
        </w:numPr>
        <w:tabs>
          <w:tab w:val="left" w:pos="1834"/>
          <w:tab w:val="left" w:pos="9214"/>
        </w:tabs>
        <w:spacing w:line="317" w:lineRule="exact"/>
        <w:ind w:right="-21" w:firstLine="567"/>
        <w:rPr>
          <w:rStyle w:val="FontStyle91"/>
          <w:sz w:val="28"/>
          <w:szCs w:val="28"/>
        </w:rPr>
      </w:pPr>
      <w:r w:rsidRPr="00EF60F2">
        <w:rPr>
          <w:rStyle w:val="FontStyle91"/>
          <w:sz w:val="28"/>
          <w:szCs w:val="28"/>
        </w:rPr>
        <w:t>Уборка павильонов ожидания общественного транспорта должна осуществляться в соответствии с требованиями настоящих Правил.</w:t>
      </w:r>
    </w:p>
    <w:p w:rsidR="00310A5F" w:rsidRPr="00EF60F2" w:rsidRDefault="00310A5F" w:rsidP="007661D0">
      <w:pPr>
        <w:pStyle w:val="Style27"/>
        <w:widowControl/>
        <w:numPr>
          <w:ilvl w:val="0"/>
          <w:numId w:val="74"/>
        </w:numPr>
        <w:tabs>
          <w:tab w:val="left" w:pos="1834"/>
          <w:tab w:val="left" w:pos="9214"/>
        </w:tabs>
        <w:spacing w:line="317" w:lineRule="exact"/>
        <w:ind w:right="-21" w:firstLine="567"/>
        <w:rPr>
          <w:rStyle w:val="FontStyle91"/>
          <w:sz w:val="28"/>
          <w:szCs w:val="28"/>
        </w:rPr>
      </w:pPr>
      <w:r w:rsidRPr="00EF60F2">
        <w:rPr>
          <w:rStyle w:val="FontStyle91"/>
          <w:sz w:val="28"/>
          <w:szCs w:val="28"/>
        </w:rPr>
        <w:t>Конструкции павильонов ожидания общественного транспорта должны оборудоваться подсветкой, навесами, табличкой с расписанием движения общественного транспорта,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310A5F" w:rsidRPr="00EF60F2" w:rsidRDefault="00310A5F" w:rsidP="00A67978">
      <w:pPr>
        <w:pStyle w:val="Style18"/>
        <w:widowControl/>
        <w:spacing w:line="240" w:lineRule="exact"/>
        <w:ind w:right="467" w:firstLine="567"/>
        <w:jc w:val="both"/>
        <w:rPr>
          <w:sz w:val="28"/>
          <w:szCs w:val="28"/>
        </w:rPr>
      </w:pPr>
    </w:p>
    <w:p w:rsidR="00310A5F" w:rsidRPr="00E9626B" w:rsidRDefault="00310A5F" w:rsidP="00741CE7">
      <w:pPr>
        <w:pStyle w:val="Style18"/>
        <w:widowControl/>
        <w:spacing w:before="115" w:line="293" w:lineRule="exact"/>
        <w:ind w:right="-21" w:firstLine="567"/>
        <w:jc w:val="center"/>
        <w:rPr>
          <w:rStyle w:val="FontStyle91"/>
          <w:b/>
          <w:sz w:val="28"/>
          <w:szCs w:val="28"/>
        </w:rPr>
      </w:pPr>
      <w:r w:rsidRPr="00E9626B">
        <w:rPr>
          <w:rStyle w:val="FontStyle91"/>
          <w:b/>
          <w:sz w:val="28"/>
          <w:szCs w:val="28"/>
        </w:rPr>
        <w:t>2.18. С</w:t>
      </w:r>
      <w:r w:rsidR="00741CE7">
        <w:rPr>
          <w:rStyle w:val="FontStyle91"/>
          <w:b/>
          <w:sz w:val="28"/>
          <w:szCs w:val="28"/>
        </w:rPr>
        <w:t>редства наружной рекламы и информации, их содержание.</w:t>
      </w:r>
    </w:p>
    <w:p w:rsidR="004E29EE" w:rsidRPr="004E29EE" w:rsidRDefault="00310A5F" w:rsidP="007661D0">
      <w:pPr>
        <w:pStyle w:val="Style27"/>
        <w:widowControl/>
        <w:numPr>
          <w:ilvl w:val="0"/>
          <w:numId w:val="75"/>
        </w:numPr>
        <w:tabs>
          <w:tab w:val="left" w:pos="1896"/>
        </w:tabs>
        <w:spacing w:before="365" w:line="307" w:lineRule="exact"/>
        <w:ind w:right="-21" w:firstLine="567"/>
        <w:rPr>
          <w:rStyle w:val="FontStyle91"/>
          <w:sz w:val="28"/>
          <w:szCs w:val="28"/>
        </w:rPr>
      </w:pPr>
      <w:proofErr w:type="gramStart"/>
      <w:r w:rsidRPr="004E29EE">
        <w:rPr>
          <w:rStyle w:val="FontStyle91"/>
          <w:sz w:val="28"/>
          <w:szCs w:val="28"/>
        </w:rPr>
        <w:t>Размещение и эксплуатация объектов наружной рекламы и информации на территории</w:t>
      </w:r>
      <w:r w:rsidR="00E9626B" w:rsidRPr="004E29EE">
        <w:rPr>
          <w:rStyle w:val="FontStyle91"/>
          <w:sz w:val="28"/>
          <w:szCs w:val="28"/>
        </w:rPr>
        <w:t xml:space="preserve"> Полысаевского городского округа</w:t>
      </w:r>
      <w:r w:rsidRPr="004E29EE">
        <w:rPr>
          <w:rStyle w:val="FontStyle91"/>
          <w:sz w:val="28"/>
          <w:szCs w:val="28"/>
        </w:rPr>
        <w:t xml:space="preserve"> осуществляется в соответствии с Федеральным Законом от 13.03.2006 № 38-ФЗ «О рекламе» и </w:t>
      </w:r>
      <w:r w:rsidR="00E9626B" w:rsidRPr="004E29EE">
        <w:rPr>
          <w:rStyle w:val="FontStyle91"/>
          <w:sz w:val="28"/>
          <w:szCs w:val="28"/>
        </w:rPr>
        <w:t>административным регламентом предоставления муниципальной услуги</w:t>
      </w:r>
      <w:r w:rsidR="004E29EE" w:rsidRPr="004E29EE">
        <w:rPr>
          <w:rStyle w:val="FontStyle91"/>
          <w:sz w:val="28"/>
          <w:szCs w:val="28"/>
        </w:rPr>
        <w:t xml:space="preserve"> «</w:t>
      </w:r>
      <w:r w:rsidR="004E29EE" w:rsidRPr="004E29EE">
        <w:rPr>
          <w:rFonts w:eastAsia="Times New Roman"/>
          <w:sz w:val="28"/>
          <w:szCs w:val="28"/>
        </w:rPr>
        <w:t xml:space="preserve">Выдача разрешения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Полысаевского городского округа» утвержденным </w:t>
      </w:r>
      <w:r w:rsidR="004E29EE" w:rsidRPr="004E29EE">
        <w:rPr>
          <w:rFonts w:eastAsia="Times New Roman"/>
          <w:sz w:val="28"/>
          <w:szCs w:val="28"/>
        </w:rPr>
        <w:lastRenderedPageBreak/>
        <w:t>постановлением администрации Полысаевского городского округа от 06.08.2019</w:t>
      </w:r>
      <w:proofErr w:type="gramEnd"/>
      <w:r w:rsidR="004E29EE" w:rsidRPr="004E29EE">
        <w:rPr>
          <w:rFonts w:eastAsia="Times New Roman"/>
          <w:sz w:val="28"/>
          <w:szCs w:val="28"/>
        </w:rPr>
        <w:t xml:space="preserve"> № 1291.</w:t>
      </w:r>
    </w:p>
    <w:p w:rsidR="00310A5F" w:rsidRPr="00EF60F2" w:rsidRDefault="00310A5F" w:rsidP="007661D0">
      <w:pPr>
        <w:pStyle w:val="Style27"/>
        <w:widowControl/>
        <w:numPr>
          <w:ilvl w:val="0"/>
          <w:numId w:val="75"/>
        </w:numPr>
        <w:tabs>
          <w:tab w:val="left" w:pos="1896"/>
        </w:tabs>
        <w:spacing w:before="34" w:line="307" w:lineRule="exact"/>
        <w:ind w:right="-21" w:firstLine="567"/>
        <w:rPr>
          <w:rStyle w:val="FontStyle91"/>
          <w:sz w:val="28"/>
          <w:szCs w:val="28"/>
        </w:rPr>
      </w:pPr>
      <w:r w:rsidRPr="00EF60F2">
        <w:rPr>
          <w:rStyle w:val="FontStyle91"/>
          <w:sz w:val="28"/>
          <w:szCs w:val="28"/>
        </w:rPr>
        <w:t xml:space="preserve">Размещение и эксплуатация объектов наружной рекламы и информации запрещается без согласования с </w:t>
      </w:r>
      <w:r w:rsidR="004E29EE">
        <w:rPr>
          <w:rStyle w:val="FontStyle91"/>
          <w:sz w:val="28"/>
          <w:szCs w:val="28"/>
        </w:rPr>
        <w:t>администрацией Полысаевского городского округа</w:t>
      </w:r>
      <w:r w:rsidRPr="00EF60F2">
        <w:rPr>
          <w:rStyle w:val="FontStyle91"/>
          <w:sz w:val="28"/>
          <w:szCs w:val="28"/>
        </w:rPr>
        <w:t>.</w:t>
      </w:r>
    </w:p>
    <w:p w:rsidR="00310A5F" w:rsidRPr="004E29EE" w:rsidRDefault="00310A5F" w:rsidP="007661D0">
      <w:pPr>
        <w:pStyle w:val="Style27"/>
        <w:widowControl/>
        <w:numPr>
          <w:ilvl w:val="0"/>
          <w:numId w:val="75"/>
        </w:numPr>
        <w:tabs>
          <w:tab w:val="left" w:pos="1896"/>
        </w:tabs>
        <w:spacing w:before="29" w:line="288" w:lineRule="exact"/>
        <w:ind w:right="-21" w:firstLine="567"/>
        <w:rPr>
          <w:sz w:val="28"/>
          <w:szCs w:val="28"/>
        </w:rPr>
      </w:pPr>
      <w:r w:rsidRPr="004E29EE">
        <w:rPr>
          <w:rStyle w:val="FontStyle91"/>
          <w:sz w:val="28"/>
          <w:szCs w:val="28"/>
        </w:rPr>
        <w:t>При размещении и эксплуатации вывесок необходимо соблюдать следующие требования:</w:t>
      </w:r>
    </w:p>
    <w:p w:rsidR="00310A5F" w:rsidRPr="00EF60F2" w:rsidRDefault="00310A5F" w:rsidP="007661D0">
      <w:pPr>
        <w:pStyle w:val="Style27"/>
        <w:widowControl/>
        <w:numPr>
          <w:ilvl w:val="0"/>
          <w:numId w:val="52"/>
        </w:numPr>
        <w:tabs>
          <w:tab w:val="left" w:pos="1123"/>
        </w:tabs>
        <w:spacing w:before="53" w:line="302" w:lineRule="exact"/>
        <w:ind w:right="-21" w:firstLine="567"/>
        <w:rPr>
          <w:rStyle w:val="FontStyle91"/>
          <w:sz w:val="28"/>
          <w:szCs w:val="28"/>
        </w:rPr>
      </w:pPr>
      <w:r w:rsidRPr="00EF60F2">
        <w:rPr>
          <w:rStyle w:val="FontStyle91"/>
          <w:sz w:val="28"/>
          <w:szCs w:val="28"/>
        </w:rPr>
        <w:t>вывески в витринах должны размещаться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w:t>
      </w:r>
    </w:p>
    <w:p w:rsidR="00310A5F" w:rsidRPr="00EF60F2" w:rsidRDefault="00310A5F" w:rsidP="007661D0">
      <w:pPr>
        <w:pStyle w:val="Style27"/>
        <w:widowControl/>
        <w:numPr>
          <w:ilvl w:val="0"/>
          <w:numId w:val="52"/>
        </w:numPr>
        <w:tabs>
          <w:tab w:val="left" w:pos="1123"/>
        </w:tabs>
        <w:spacing w:before="58" w:line="312" w:lineRule="exact"/>
        <w:ind w:right="-21" w:firstLine="567"/>
        <w:rPr>
          <w:rStyle w:val="FontStyle91"/>
          <w:sz w:val="28"/>
          <w:szCs w:val="28"/>
        </w:rPr>
      </w:pPr>
      <w:proofErr w:type="gramStart"/>
      <w:r w:rsidRPr="00EF60F2">
        <w:rPr>
          <w:rStyle w:val="FontStyle91"/>
          <w:sz w:val="28"/>
          <w:szCs w:val="28"/>
        </w:rPr>
        <w:t>консольные вывески и консольные указатели должны размещаться: не ниже 2,5 метров от поверхности тротуара или иного покрытия до нижнего края консоли; между окнами 1-го и 2-го этажей на единой горизонтальной оси с настенными вывесками, а при их отсутствии - с имеющимися консольными вывесками; при протяженной и сложной архитектурной линии фасада в местах ее архитектурных членений;</w:t>
      </w:r>
      <w:proofErr w:type="gramEnd"/>
      <w:r w:rsidRPr="00EF60F2">
        <w:rPr>
          <w:rStyle w:val="FontStyle91"/>
          <w:sz w:val="28"/>
          <w:szCs w:val="28"/>
        </w:rPr>
        <w:t xml:space="preserve"> у арок, на углах и границах фасадов зданий, строений, сооружений. Консольные вывески, проектируемые в пределах одного фасада, должны иметь одинаковый размер выступа внешнего края;</w:t>
      </w:r>
    </w:p>
    <w:p w:rsidR="00310A5F" w:rsidRPr="00EF60F2" w:rsidRDefault="00310A5F" w:rsidP="007661D0">
      <w:pPr>
        <w:pStyle w:val="Style27"/>
        <w:widowControl/>
        <w:numPr>
          <w:ilvl w:val="0"/>
          <w:numId w:val="52"/>
        </w:numPr>
        <w:tabs>
          <w:tab w:val="left" w:pos="1123"/>
        </w:tabs>
        <w:spacing w:before="62" w:line="298" w:lineRule="exact"/>
        <w:ind w:right="-21" w:firstLine="567"/>
        <w:rPr>
          <w:rStyle w:val="FontStyle91"/>
          <w:sz w:val="28"/>
          <w:szCs w:val="28"/>
        </w:rPr>
      </w:pPr>
      <w:r w:rsidRPr="00EF60F2">
        <w:rPr>
          <w:rStyle w:val="FontStyle91"/>
          <w:sz w:val="28"/>
          <w:szCs w:val="28"/>
        </w:rPr>
        <w:t>соблюдение требований Федерального закона от 01.06.2005 № 53-ФЗ «О государственном языке Российской Федерации»;</w:t>
      </w:r>
    </w:p>
    <w:p w:rsidR="00310A5F" w:rsidRPr="00EF60F2" w:rsidRDefault="00310A5F" w:rsidP="00741CE7">
      <w:pPr>
        <w:pStyle w:val="Style27"/>
        <w:widowControl/>
        <w:tabs>
          <w:tab w:val="left" w:pos="1114"/>
        </w:tabs>
        <w:spacing w:before="67" w:line="312" w:lineRule="exact"/>
        <w:ind w:right="-21" w:firstLine="567"/>
        <w:rPr>
          <w:rStyle w:val="FontStyle91"/>
          <w:sz w:val="28"/>
          <w:szCs w:val="28"/>
        </w:rPr>
      </w:pPr>
      <w:r w:rsidRPr="00EF60F2">
        <w:rPr>
          <w:rStyle w:val="FontStyle91"/>
          <w:sz w:val="28"/>
          <w:szCs w:val="28"/>
        </w:rPr>
        <w:t>-</w:t>
      </w:r>
      <w:r w:rsidRPr="00EF60F2">
        <w:rPr>
          <w:rStyle w:val="FontStyle91"/>
          <w:sz w:val="28"/>
          <w:szCs w:val="28"/>
        </w:rPr>
        <w:tab/>
        <w:t xml:space="preserve">соблюдение нормы безопасности для людей, удобство в эксплуатации и ремонте, высокий уровень художественного и </w:t>
      </w:r>
      <w:proofErr w:type="gramStart"/>
      <w:r w:rsidRPr="00EF60F2">
        <w:rPr>
          <w:rStyle w:val="FontStyle91"/>
          <w:sz w:val="28"/>
          <w:szCs w:val="28"/>
        </w:rPr>
        <w:t>технического исполнения</w:t>
      </w:r>
      <w:proofErr w:type="gramEnd"/>
      <w:r w:rsidRPr="00EF60F2">
        <w:rPr>
          <w:rStyle w:val="FontStyle91"/>
          <w:sz w:val="28"/>
          <w:szCs w:val="28"/>
        </w:rPr>
        <w:t>, с использованием качественных, долговечных материалов с высокими декоративными и эксплуатационными свойствами.</w:t>
      </w:r>
    </w:p>
    <w:p w:rsidR="00310A5F" w:rsidRPr="00EF60F2" w:rsidRDefault="00310A5F" w:rsidP="007661D0">
      <w:pPr>
        <w:pStyle w:val="Style27"/>
        <w:widowControl/>
        <w:numPr>
          <w:ilvl w:val="0"/>
          <w:numId w:val="76"/>
        </w:numPr>
        <w:tabs>
          <w:tab w:val="left" w:pos="1891"/>
        </w:tabs>
        <w:spacing w:before="14" w:line="312" w:lineRule="exact"/>
        <w:ind w:right="-21" w:firstLine="567"/>
        <w:rPr>
          <w:rStyle w:val="FontStyle91"/>
          <w:sz w:val="28"/>
          <w:szCs w:val="28"/>
        </w:rPr>
      </w:pPr>
      <w:r w:rsidRPr="00EF60F2">
        <w:rPr>
          <w:rStyle w:val="FontStyle91"/>
          <w:sz w:val="28"/>
          <w:szCs w:val="28"/>
        </w:rPr>
        <w:t>Информационное поле настенных вывесок должно находиться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310A5F" w:rsidRPr="00EF60F2" w:rsidRDefault="00310A5F" w:rsidP="007661D0">
      <w:pPr>
        <w:pStyle w:val="Style27"/>
        <w:widowControl/>
        <w:numPr>
          <w:ilvl w:val="0"/>
          <w:numId w:val="76"/>
        </w:numPr>
        <w:tabs>
          <w:tab w:val="left" w:pos="1891"/>
        </w:tabs>
        <w:spacing w:before="29" w:line="312" w:lineRule="exact"/>
        <w:ind w:right="-21" w:firstLine="567"/>
        <w:rPr>
          <w:rStyle w:val="FontStyle91"/>
          <w:sz w:val="28"/>
          <w:szCs w:val="28"/>
        </w:rPr>
      </w:pPr>
      <w:r w:rsidRPr="00EF60F2">
        <w:rPr>
          <w:rStyle w:val="FontStyle91"/>
          <w:sz w:val="28"/>
          <w:szCs w:val="28"/>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310A5F" w:rsidRPr="00EF60F2" w:rsidRDefault="00310A5F" w:rsidP="007661D0">
      <w:pPr>
        <w:pStyle w:val="Style27"/>
        <w:widowControl/>
        <w:numPr>
          <w:ilvl w:val="0"/>
          <w:numId w:val="76"/>
        </w:numPr>
        <w:tabs>
          <w:tab w:val="left" w:pos="1891"/>
        </w:tabs>
        <w:spacing w:before="10" w:line="307" w:lineRule="exact"/>
        <w:ind w:right="-21" w:firstLine="567"/>
        <w:rPr>
          <w:rStyle w:val="FontStyle91"/>
          <w:sz w:val="28"/>
          <w:szCs w:val="28"/>
        </w:rPr>
      </w:pPr>
      <w:r w:rsidRPr="00EF60F2">
        <w:rPr>
          <w:rStyle w:val="FontStyle91"/>
          <w:sz w:val="28"/>
          <w:szCs w:val="28"/>
        </w:rPr>
        <w:t>Заинтересованное лицо вправе установить одну настенную вывеску на одном фасаде в одной плоскости с другими. Размещение заинтересованным лицом настенной вывески исключает возможность размещения им консольной вывески.</w:t>
      </w:r>
    </w:p>
    <w:p w:rsidR="00310A5F" w:rsidRPr="00EF60F2" w:rsidRDefault="00310A5F" w:rsidP="00741CE7">
      <w:pPr>
        <w:pStyle w:val="Style27"/>
        <w:widowControl/>
        <w:tabs>
          <w:tab w:val="left" w:pos="1915"/>
        </w:tabs>
        <w:spacing w:before="5" w:line="307" w:lineRule="exact"/>
        <w:ind w:right="-21" w:firstLine="567"/>
        <w:rPr>
          <w:rStyle w:val="FontStyle91"/>
          <w:sz w:val="28"/>
          <w:szCs w:val="28"/>
        </w:rPr>
      </w:pPr>
      <w:r w:rsidRPr="00EF60F2">
        <w:rPr>
          <w:rStyle w:val="FontStyle91"/>
          <w:sz w:val="28"/>
          <w:szCs w:val="28"/>
        </w:rPr>
        <w:t>2.18.7.</w:t>
      </w:r>
      <w:r w:rsidRPr="00EF60F2">
        <w:rPr>
          <w:rStyle w:val="FontStyle91"/>
          <w:sz w:val="28"/>
          <w:szCs w:val="28"/>
        </w:rPr>
        <w:tab/>
        <w:t>Виды вывесок:</w:t>
      </w:r>
    </w:p>
    <w:p w:rsidR="00310A5F" w:rsidRPr="00EF60F2" w:rsidRDefault="00310A5F" w:rsidP="00756F12">
      <w:pPr>
        <w:pStyle w:val="Style27"/>
        <w:widowControl/>
        <w:numPr>
          <w:ilvl w:val="0"/>
          <w:numId w:val="34"/>
        </w:numPr>
        <w:tabs>
          <w:tab w:val="left" w:pos="1114"/>
        </w:tabs>
        <w:spacing w:before="38" w:line="317" w:lineRule="exact"/>
        <w:ind w:right="-21" w:firstLine="567"/>
        <w:rPr>
          <w:rStyle w:val="FontStyle91"/>
          <w:sz w:val="28"/>
          <w:szCs w:val="28"/>
        </w:rPr>
      </w:pPr>
      <w:r w:rsidRPr="00EF60F2">
        <w:rPr>
          <w:rStyle w:val="FontStyle91"/>
          <w:sz w:val="28"/>
          <w:szCs w:val="28"/>
        </w:rPr>
        <w:t>простая вывеска, состоящая из одного элемента, проектируемая на фасаде в пределах занимаемых заинтересованным лицом помещений;</w:t>
      </w:r>
    </w:p>
    <w:p w:rsidR="00310A5F" w:rsidRPr="00EF60F2" w:rsidRDefault="00310A5F" w:rsidP="00756F12">
      <w:pPr>
        <w:pStyle w:val="Style27"/>
        <w:widowControl/>
        <w:numPr>
          <w:ilvl w:val="0"/>
          <w:numId w:val="34"/>
        </w:numPr>
        <w:tabs>
          <w:tab w:val="left" w:pos="1114"/>
        </w:tabs>
        <w:spacing w:before="19" w:line="312" w:lineRule="exact"/>
        <w:ind w:right="-21" w:firstLine="567"/>
        <w:rPr>
          <w:rStyle w:val="FontStyle91"/>
          <w:sz w:val="28"/>
          <w:szCs w:val="28"/>
        </w:rPr>
      </w:pPr>
      <w:r w:rsidRPr="00EF60F2">
        <w:rPr>
          <w:rStyle w:val="FontStyle91"/>
          <w:sz w:val="28"/>
          <w:szCs w:val="28"/>
        </w:rPr>
        <w:t xml:space="preserve">сложная вывеска - вывеска, размещенная на фасаде в пределах занимаемых заинтересованным лицом помещений и состоящая из нескольких </w:t>
      </w:r>
      <w:r w:rsidRPr="00EF60F2">
        <w:rPr>
          <w:rStyle w:val="FontStyle91"/>
          <w:sz w:val="28"/>
          <w:szCs w:val="28"/>
        </w:rPr>
        <w:lastRenderedPageBreak/>
        <w:t>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310A5F" w:rsidRPr="00EF60F2" w:rsidRDefault="00310A5F" w:rsidP="00741CE7">
      <w:pPr>
        <w:pStyle w:val="Style27"/>
        <w:widowControl/>
        <w:tabs>
          <w:tab w:val="left" w:pos="1891"/>
        </w:tabs>
        <w:spacing w:before="5" w:line="312" w:lineRule="exact"/>
        <w:ind w:right="-21" w:firstLine="567"/>
        <w:rPr>
          <w:rStyle w:val="FontStyle91"/>
          <w:sz w:val="28"/>
          <w:szCs w:val="28"/>
        </w:rPr>
      </w:pPr>
      <w:r w:rsidRPr="00EF60F2">
        <w:rPr>
          <w:rStyle w:val="FontStyle91"/>
          <w:sz w:val="28"/>
          <w:szCs w:val="28"/>
        </w:rPr>
        <w:t>2.18.8.</w:t>
      </w:r>
      <w:r w:rsidRPr="00EF60F2">
        <w:rPr>
          <w:rStyle w:val="FontStyle91"/>
          <w:sz w:val="28"/>
          <w:szCs w:val="28"/>
        </w:rPr>
        <w:tab/>
        <w:t>Внешние характеристики вывесок определяются</w:t>
      </w:r>
      <w:r w:rsidRPr="00EF60F2">
        <w:rPr>
          <w:rStyle w:val="FontStyle91"/>
          <w:sz w:val="28"/>
          <w:szCs w:val="28"/>
        </w:rPr>
        <w:br/>
      </w:r>
      <w:r w:rsidR="004E29EE">
        <w:rPr>
          <w:rStyle w:val="FontStyle91"/>
          <w:sz w:val="28"/>
          <w:szCs w:val="28"/>
        </w:rPr>
        <w:t xml:space="preserve">администрацией Полысаевского городского округа </w:t>
      </w:r>
      <w:r w:rsidRPr="00EF60F2">
        <w:rPr>
          <w:rStyle w:val="FontStyle91"/>
          <w:sz w:val="28"/>
          <w:szCs w:val="28"/>
        </w:rPr>
        <w:t>с учетом необходимости сохранения стилевого единства,</w:t>
      </w:r>
      <w:r w:rsidRPr="00EF60F2">
        <w:rPr>
          <w:rStyle w:val="FontStyle91"/>
          <w:sz w:val="28"/>
          <w:szCs w:val="28"/>
        </w:rPr>
        <w:br/>
        <w:t>габаритов, уровня размещения на единой горизонтальной оси в пределах</w:t>
      </w:r>
      <w:r w:rsidRPr="00EF60F2">
        <w:rPr>
          <w:rStyle w:val="FontStyle91"/>
          <w:sz w:val="28"/>
          <w:szCs w:val="28"/>
        </w:rPr>
        <w:br/>
        <w:t>всего фасада здания, строения, сооружения.</w:t>
      </w:r>
    </w:p>
    <w:p w:rsidR="00310A5F" w:rsidRPr="00EF60F2" w:rsidRDefault="00310A5F" w:rsidP="00741CE7">
      <w:pPr>
        <w:pStyle w:val="Style27"/>
        <w:widowControl/>
        <w:tabs>
          <w:tab w:val="left" w:pos="1915"/>
        </w:tabs>
        <w:spacing w:before="29" w:line="240" w:lineRule="auto"/>
        <w:ind w:right="-21" w:firstLine="567"/>
        <w:rPr>
          <w:rStyle w:val="FontStyle91"/>
          <w:sz w:val="28"/>
          <w:szCs w:val="28"/>
        </w:rPr>
      </w:pPr>
      <w:r w:rsidRPr="00EF60F2">
        <w:rPr>
          <w:rStyle w:val="FontStyle91"/>
          <w:sz w:val="28"/>
          <w:szCs w:val="28"/>
        </w:rPr>
        <w:t>2.18.9.</w:t>
      </w:r>
      <w:r w:rsidRPr="00EF60F2">
        <w:rPr>
          <w:rStyle w:val="FontStyle91"/>
          <w:sz w:val="28"/>
          <w:szCs w:val="28"/>
        </w:rPr>
        <w:tab/>
        <w:t>При размещении и эксплуатации вывесок запрещается:</w:t>
      </w:r>
    </w:p>
    <w:p w:rsidR="00310A5F" w:rsidRPr="00EF60F2" w:rsidRDefault="00310A5F" w:rsidP="00756F12">
      <w:pPr>
        <w:pStyle w:val="Style27"/>
        <w:widowControl/>
        <w:numPr>
          <w:ilvl w:val="0"/>
          <w:numId w:val="34"/>
        </w:numPr>
        <w:tabs>
          <w:tab w:val="left" w:pos="1114"/>
        </w:tabs>
        <w:spacing w:before="5" w:line="312" w:lineRule="exact"/>
        <w:ind w:right="-21" w:firstLine="567"/>
        <w:rPr>
          <w:rStyle w:val="FontStyle91"/>
          <w:sz w:val="28"/>
          <w:szCs w:val="28"/>
        </w:rPr>
      </w:pPr>
      <w:r w:rsidRPr="00EF60F2">
        <w:rPr>
          <w:rStyle w:val="FontStyle91"/>
          <w:sz w:val="28"/>
          <w:szCs w:val="28"/>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310A5F" w:rsidRPr="00EF60F2" w:rsidRDefault="00310A5F" w:rsidP="00756F12">
      <w:pPr>
        <w:pStyle w:val="Style27"/>
        <w:widowControl/>
        <w:numPr>
          <w:ilvl w:val="0"/>
          <w:numId w:val="34"/>
        </w:numPr>
        <w:tabs>
          <w:tab w:val="left" w:pos="1114"/>
        </w:tabs>
        <w:spacing w:before="14" w:line="312" w:lineRule="exact"/>
        <w:ind w:right="-21" w:firstLine="567"/>
        <w:rPr>
          <w:rStyle w:val="FontStyle91"/>
          <w:sz w:val="28"/>
          <w:szCs w:val="28"/>
        </w:rPr>
      </w:pPr>
      <w:proofErr w:type="gramStart"/>
      <w:r w:rsidRPr="00EF60F2">
        <w:rPr>
          <w:rStyle w:val="FontStyle91"/>
          <w:sz w:val="28"/>
          <w:szCs w:val="28"/>
        </w:rPr>
        <w:t>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w:t>
      </w:r>
      <w:proofErr w:type="gramEnd"/>
      <w:r w:rsidRPr="00EF60F2">
        <w:rPr>
          <w:rStyle w:val="FontStyle91"/>
          <w:sz w:val="28"/>
          <w:szCs w:val="28"/>
        </w:rPr>
        <w:t xml:space="preserve"> над арочными проемами;</w:t>
      </w:r>
    </w:p>
    <w:p w:rsidR="00310A5F" w:rsidRPr="00EF60F2" w:rsidRDefault="00310A5F" w:rsidP="00756F12">
      <w:pPr>
        <w:pStyle w:val="Style27"/>
        <w:widowControl/>
        <w:numPr>
          <w:ilvl w:val="0"/>
          <w:numId w:val="34"/>
        </w:numPr>
        <w:tabs>
          <w:tab w:val="left" w:pos="1114"/>
        </w:tabs>
        <w:spacing w:before="48" w:line="317" w:lineRule="exact"/>
        <w:ind w:right="-21" w:firstLine="567"/>
        <w:rPr>
          <w:rStyle w:val="FontStyle91"/>
          <w:sz w:val="28"/>
          <w:szCs w:val="28"/>
        </w:rPr>
      </w:pPr>
      <w:r w:rsidRPr="00EF60F2">
        <w:rPr>
          <w:rStyle w:val="FontStyle91"/>
          <w:sz w:val="28"/>
          <w:szCs w:val="28"/>
        </w:rPr>
        <w:t>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рамах, колоннах, пилястрах;</w:t>
      </w:r>
    </w:p>
    <w:p w:rsidR="00310A5F" w:rsidRPr="00EF60F2" w:rsidRDefault="00310A5F" w:rsidP="007661D0">
      <w:pPr>
        <w:pStyle w:val="Style27"/>
        <w:widowControl/>
        <w:numPr>
          <w:ilvl w:val="0"/>
          <w:numId w:val="77"/>
        </w:numPr>
        <w:tabs>
          <w:tab w:val="left" w:pos="1142"/>
        </w:tabs>
        <w:spacing w:before="29" w:line="302" w:lineRule="exact"/>
        <w:ind w:right="-21" w:firstLine="567"/>
        <w:rPr>
          <w:rStyle w:val="FontStyle91"/>
          <w:sz w:val="28"/>
          <w:szCs w:val="28"/>
        </w:rPr>
      </w:pPr>
      <w:r w:rsidRPr="00EF60F2">
        <w:rPr>
          <w:rStyle w:val="FontStyle91"/>
          <w:sz w:val="28"/>
          <w:szCs w:val="28"/>
        </w:rPr>
        <w:t>размещение консольных вывесок, максимальный размер по высоте одной стороны информационного поля которых превышает 1 метра;</w:t>
      </w:r>
    </w:p>
    <w:p w:rsidR="00310A5F" w:rsidRPr="00EF60F2" w:rsidRDefault="00310A5F" w:rsidP="007661D0">
      <w:pPr>
        <w:pStyle w:val="Style27"/>
        <w:widowControl/>
        <w:numPr>
          <w:ilvl w:val="0"/>
          <w:numId w:val="77"/>
        </w:numPr>
        <w:tabs>
          <w:tab w:val="left" w:pos="1142"/>
        </w:tabs>
        <w:spacing w:line="302" w:lineRule="exact"/>
        <w:ind w:right="-21" w:firstLine="567"/>
        <w:rPr>
          <w:rStyle w:val="FontStyle91"/>
          <w:sz w:val="28"/>
          <w:szCs w:val="28"/>
        </w:rPr>
      </w:pPr>
      <w:proofErr w:type="gramStart"/>
      <w:r w:rsidRPr="00EF60F2">
        <w:rPr>
          <w:rStyle w:val="FontStyle91"/>
          <w:sz w:val="28"/>
          <w:szCs w:val="28"/>
        </w:rPr>
        <w:t>не допускается размещать плакаты, афиши, устанавливать приспособления в полосе отвода дороги, а также производить разметку, которые могут быть приняты за дорожные знаки или другие технические средства организации дорожного движения либо могут снижать их видимость или эффективность, либо ослеплять участников движения или отвлекать их внимание, создавая тем самым опасность для дорожного движения;</w:t>
      </w:r>
      <w:proofErr w:type="gramEnd"/>
    </w:p>
    <w:p w:rsidR="00DB7062" w:rsidRDefault="00310A5F" w:rsidP="007661D0">
      <w:pPr>
        <w:pStyle w:val="Style27"/>
        <w:widowControl/>
        <w:numPr>
          <w:ilvl w:val="0"/>
          <w:numId w:val="77"/>
        </w:numPr>
        <w:tabs>
          <w:tab w:val="left" w:pos="1142"/>
        </w:tabs>
        <w:spacing w:before="72" w:line="312" w:lineRule="exact"/>
        <w:ind w:right="-21" w:firstLine="567"/>
        <w:rPr>
          <w:rStyle w:val="FontStyle91"/>
          <w:sz w:val="28"/>
          <w:szCs w:val="28"/>
        </w:rPr>
      </w:pPr>
      <w:r w:rsidRPr="00DB7062">
        <w:rPr>
          <w:rStyle w:val="FontStyle91"/>
          <w:sz w:val="28"/>
          <w:szCs w:val="28"/>
        </w:rPr>
        <w:t xml:space="preserve">размещение (нанесение) на стенах и кровлях зданий, строений, сооружениях, ограждениях (капитальных и временных) фоновых и </w:t>
      </w:r>
      <w:proofErr w:type="spellStart"/>
      <w:r w:rsidRPr="00DB7062">
        <w:rPr>
          <w:rStyle w:val="FontStyle91"/>
          <w:sz w:val="28"/>
          <w:szCs w:val="28"/>
        </w:rPr>
        <w:t>бесфоновых</w:t>
      </w:r>
      <w:proofErr w:type="spellEnd"/>
      <w:r w:rsidRPr="00DB7062">
        <w:rPr>
          <w:rStyle w:val="FontStyle91"/>
          <w:sz w:val="28"/>
          <w:szCs w:val="28"/>
        </w:rPr>
        <w:t xml:space="preserve"> конструкций, не согласованных с </w:t>
      </w:r>
      <w:r w:rsidR="00DB7062" w:rsidRPr="00DB7062">
        <w:rPr>
          <w:rStyle w:val="FontStyle91"/>
          <w:sz w:val="28"/>
          <w:szCs w:val="28"/>
        </w:rPr>
        <w:t>администрацией Полысаевского городского округа</w:t>
      </w:r>
      <w:r w:rsidRPr="00DB7062">
        <w:rPr>
          <w:rStyle w:val="FontStyle91"/>
          <w:sz w:val="28"/>
          <w:szCs w:val="28"/>
        </w:rPr>
        <w:t>, а также с собственником или иным законным владельцем в установленном законом порядке;</w:t>
      </w:r>
    </w:p>
    <w:p w:rsidR="00310A5F" w:rsidRPr="00DB7062" w:rsidRDefault="00DB7062" w:rsidP="007661D0">
      <w:pPr>
        <w:pStyle w:val="Style27"/>
        <w:widowControl/>
        <w:numPr>
          <w:ilvl w:val="0"/>
          <w:numId w:val="77"/>
        </w:numPr>
        <w:tabs>
          <w:tab w:val="left" w:pos="1142"/>
        </w:tabs>
        <w:spacing w:before="72" w:line="312" w:lineRule="exact"/>
        <w:ind w:right="-21" w:firstLine="567"/>
        <w:rPr>
          <w:sz w:val="28"/>
          <w:szCs w:val="28"/>
        </w:rPr>
      </w:pPr>
      <w:r w:rsidRPr="00DB7062">
        <w:rPr>
          <w:rStyle w:val="FontStyle91"/>
          <w:sz w:val="28"/>
          <w:szCs w:val="28"/>
        </w:rPr>
        <w:t xml:space="preserve"> </w:t>
      </w:r>
      <w:proofErr w:type="gramStart"/>
      <w:r w:rsidR="00310A5F" w:rsidRPr="00DB7062">
        <w:rPr>
          <w:rStyle w:val="FontStyle91"/>
          <w:sz w:val="28"/>
          <w:szCs w:val="28"/>
        </w:rPr>
        <w:t>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roofErr w:type="gramEnd"/>
    </w:p>
    <w:p w:rsidR="00310A5F" w:rsidRPr="00EF60F2" w:rsidRDefault="00310A5F" w:rsidP="007661D0">
      <w:pPr>
        <w:pStyle w:val="Style27"/>
        <w:widowControl/>
        <w:numPr>
          <w:ilvl w:val="0"/>
          <w:numId w:val="78"/>
        </w:numPr>
        <w:tabs>
          <w:tab w:val="left" w:pos="1901"/>
        </w:tabs>
        <w:spacing w:before="29" w:line="312" w:lineRule="exact"/>
        <w:ind w:right="-21" w:firstLine="567"/>
        <w:rPr>
          <w:rStyle w:val="FontStyle91"/>
          <w:sz w:val="28"/>
          <w:szCs w:val="28"/>
        </w:rPr>
      </w:pPr>
      <w:r w:rsidRPr="00EF60F2">
        <w:rPr>
          <w:rStyle w:val="FontStyle91"/>
          <w:sz w:val="28"/>
          <w:szCs w:val="28"/>
        </w:rPr>
        <w:lastRenderedPageBreak/>
        <w:t xml:space="preserve">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w:t>
      </w:r>
      <w:proofErr w:type="spellStart"/>
      <w:r w:rsidRPr="00EF60F2">
        <w:rPr>
          <w:rStyle w:val="FontStyle91"/>
          <w:sz w:val="28"/>
          <w:szCs w:val="28"/>
        </w:rPr>
        <w:t>бесфоновые</w:t>
      </w:r>
      <w:proofErr w:type="spellEnd"/>
      <w:r w:rsidRPr="00EF60F2">
        <w:rPr>
          <w:rStyle w:val="FontStyle91"/>
          <w:sz w:val="28"/>
          <w:szCs w:val="28"/>
        </w:rPr>
        <w:t xml:space="preserve"> конструкции с подсветкой) не должен превышать гигиенических нормативов.</w:t>
      </w:r>
    </w:p>
    <w:p w:rsidR="00310A5F" w:rsidRPr="00EF60F2" w:rsidRDefault="00310A5F" w:rsidP="007661D0">
      <w:pPr>
        <w:pStyle w:val="Style27"/>
        <w:widowControl/>
        <w:numPr>
          <w:ilvl w:val="0"/>
          <w:numId w:val="78"/>
        </w:numPr>
        <w:tabs>
          <w:tab w:val="left" w:pos="1901"/>
        </w:tabs>
        <w:spacing w:line="312" w:lineRule="exact"/>
        <w:ind w:right="-21" w:firstLine="567"/>
        <w:rPr>
          <w:rStyle w:val="FontStyle91"/>
          <w:sz w:val="28"/>
          <w:szCs w:val="28"/>
        </w:rPr>
      </w:pPr>
      <w:r w:rsidRPr="00EF60F2">
        <w:rPr>
          <w:rStyle w:val="FontStyle91"/>
          <w:sz w:val="28"/>
          <w:szCs w:val="28"/>
        </w:rPr>
        <w:t xml:space="preserve">Для освещения объектов наружной рекламы должны использоваться световые приборы промышленного изготовления, обеспечивающие выполнение требований </w:t>
      </w:r>
      <w:proofErr w:type="spellStart"/>
      <w:r w:rsidRPr="00EF60F2">
        <w:rPr>
          <w:rStyle w:val="FontStyle91"/>
          <w:sz w:val="28"/>
          <w:szCs w:val="28"/>
        </w:rPr>
        <w:t>электр</w:t>
      </w:r>
      <w:proofErr w:type="gramStart"/>
      <w:r w:rsidRPr="00EF60F2">
        <w:rPr>
          <w:rStyle w:val="FontStyle91"/>
          <w:sz w:val="28"/>
          <w:szCs w:val="28"/>
        </w:rPr>
        <w:t>о</w:t>
      </w:r>
      <w:proofErr w:type="spellEnd"/>
      <w:r w:rsidRPr="00EF60F2">
        <w:rPr>
          <w:rStyle w:val="FontStyle91"/>
          <w:sz w:val="28"/>
          <w:szCs w:val="28"/>
        </w:rPr>
        <w:t>-</w:t>
      </w:r>
      <w:proofErr w:type="gramEnd"/>
      <w:r w:rsidRPr="00EF60F2">
        <w:rPr>
          <w:rStyle w:val="FontStyle91"/>
          <w:sz w:val="28"/>
          <w:szCs w:val="28"/>
        </w:rPr>
        <w:t xml:space="preserve"> и </w:t>
      </w:r>
      <w:proofErr w:type="spellStart"/>
      <w:r w:rsidRPr="00EF60F2">
        <w:rPr>
          <w:rStyle w:val="FontStyle91"/>
          <w:sz w:val="28"/>
          <w:szCs w:val="28"/>
        </w:rPr>
        <w:t>пожаробезопасности</w:t>
      </w:r>
      <w:proofErr w:type="spellEnd"/>
      <w:r w:rsidRPr="00EF60F2">
        <w:rPr>
          <w:rStyle w:val="FontStyle91"/>
          <w:sz w:val="28"/>
          <w:szCs w:val="28"/>
        </w:rPr>
        <w:t>.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310A5F" w:rsidRPr="00EF60F2" w:rsidRDefault="00310A5F" w:rsidP="007661D0">
      <w:pPr>
        <w:pStyle w:val="Style27"/>
        <w:widowControl/>
        <w:numPr>
          <w:ilvl w:val="0"/>
          <w:numId w:val="78"/>
        </w:numPr>
        <w:tabs>
          <w:tab w:val="left" w:pos="1901"/>
        </w:tabs>
        <w:spacing w:before="34" w:line="307" w:lineRule="exact"/>
        <w:ind w:right="-21" w:firstLine="567"/>
        <w:rPr>
          <w:rStyle w:val="FontStyle91"/>
          <w:sz w:val="28"/>
          <w:szCs w:val="28"/>
        </w:rPr>
      </w:pPr>
      <w:r w:rsidRPr="00EF60F2">
        <w:rPr>
          <w:rStyle w:val="FontStyle91"/>
          <w:sz w:val="28"/>
          <w:szCs w:val="28"/>
        </w:rPr>
        <w:t>Собственники объектов наружной рекламы обязаны осуществлять текущий ремонт и содержание объектов в надлежащем состоянии в соответствии с требованиями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310A5F" w:rsidRPr="00EF60F2" w:rsidRDefault="00310A5F" w:rsidP="007661D0">
      <w:pPr>
        <w:pStyle w:val="Style27"/>
        <w:widowControl/>
        <w:numPr>
          <w:ilvl w:val="0"/>
          <w:numId w:val="78"/>
        </w:numPr>
        <w:tabs>
          <w:tab w:val="left" w:pos="1901"/>
        </w:tabs>
        <w:spacing w:before="62" w:line="312" w:lineRule="exact"/>
        <w:ind w:right="-21" w:firstLine="567"/>
        <w:rPr>
          <w:rStyle w:val="FontStyle91"/>
          <w:sz w:val="28"/>
          <w:szCs w:val="28"/>
        </w:rPr>
      </w:pPr>
      <w:r w:rsidRPr="00EF60F2">
        <w:rPr>
          <w:rStyle w:val="FontStyle91"/>
          <w:sz w:val="28"/>
          <w:szCs w:val="28"/>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DB7062" w:rsidRDefault="00DB7062" w:rsidP="009F4A59">
      <w:pPr>
        <w:pStyle w:val="Style18"/>
        <w:widowControl/>
        <w:spacing w:before="86" w:line="312" w:lineRule="exact"/>
        <w:ind w:right="467" w:firstLine="0"/>
        <w:rPr>
          <w:rStyle w:val="FontStyle91"/>
          <w:b/>
          <w:sz w:val="28"/>
          <w:szCs w:val="28"/>
        </w:rPr>
      </w:pPr>
    </w:p>
    <w:p w:rsidR="00310A5F" w:rsidRPr="00DB7062" w:rsidRDefault="00310A5F" w:rsidP="00741CE7">
      <w:pPr>
        <w:pStyle w:val="Style18"/>
        <w:widowControl/>
        <w:spacing w:before="86" w:line="312" w:lineRule="exact"/>
        <w:ind w:right="-21" w:firstLine="567"/>
        <w:jc w:val="center"/>
        <w:rPr>
          <w:rStyle w:val="FontStyle91"/>
          <w:b/>
          <w:sz w:val="28"/>
          <w:szCs w:val="28"/>
        </w:rPr>
      </w:pPr>
      <w:r w:rsidRPr="00DB7062">
        <w:rPr>
          <w:rStyle w:val="FontStyle91"/>
          <w:b/>
          <w:sz w:val="28"/>
          <w:szCs w:val="28"/>
        </w:rPr>
        <w:t>2.19. У</w:t>
      </w:r>
      <w:r w:rsidR="00741CE7">
        <w:rPr>
          <w:rStyle w:val="FontStyle91"/>
          <w:b/>
          <w:sz w:val="28"/>
          <w:szCs w:val="28"/>
        </w:rPr>
        <w:t>становки для объявлений граждан, афиш культурных и спортивных мероприятий.</w:t>
      </w:r>
    </w:p>
    <w:p w:rsidR="00310A5F" w:rsidRPr="00EF60F2" w:rsidRDefault="00310A5F" w:rsidP="007661D0">
      <w:pPr>
        <w:pStyle w:val="Style27"/>
        <w:widowControl/>
        <w:numPr>
          <w:ilvl w:val="0"/>
          <w:numId w:val="79"/>
        </w:numPr>
        <w:tabs>
          <w:tab w:val="left" w:pos="1838"/>
        </w:tabs>
        <w:spacing w:before="336" w:line="322" w:lineRule="exact"/>
        <w:ind w:right="-21" w:firstLine="567"/>
        <w:rPr>
          <w:rStyle w:val="FontStyle91"/>
          <w:sz w:val="28"/>
          <w:szCs w:val="28"/>
        </w:rPr>
      </w:pPr>
      <w:proofErr w:type="gramStart"/>
      <w:r w:rsidRPr="00EF60F2">
        <w:rPr>
          <w:rStyle w:val="FontStyle91"/>
          <w:sz w:val="28"/>
          <w:szCs w:val="28"/>
        </w:rPr>
        <w:t>Информация, которая не относится к наружной рекламе, в том числе 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щитах и стендах, устанавливаемых в местах массового пребывания граждан и в оживленных пешеходных зонах.</w:t>
      </w:r>
      <w:proofErr w:type="gramEnd"/>
    </w:p>
    <w:p w:rsidR="00310A5F" w:rsidRPr="00EF60F2" w:rsidRDefault="00310A5F" w:rsidP="007661D0">
      <w:pPr>
        <w:pStyle w:val="Style27"/>
        <w:widowControl/>
        <w:numPr>
          <w:ilvl w:val="0"/>
          <w:numId w:val="79"/>
        </w:numPr>
        <w:tabs>
          <w:tab w:val="left" w:pos="1838"/>
        </w:tabs>
        <w:spacing w:before="5" w:line="322" w:lineRule="exact"/>
        <w:ind w:right="-21" w:firstLine="567"/>
        <w:rPr>
          <w:rStyle w:val="FontStyle91"/>
          <w:sz w:val="28"/>
          <w:szCs w:val="28"/>
        </w:rPr>
      </w:pPr>
      <w:proofErr w:type="gramStart"/>
      <w:r w:rsidRPr="00EF60F2">
        <w:rPr>
          <w:rStyle w:val="FontStyle91"/>
          <w:sz w:val="28"/>
          <w:szCs w:val="28"/>
        </w:rPr>
        <w:t>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w:t>
      </w:r>
      <w:proofErr w:type="gramEnd"/>
    </w:p>
    <w:p w:rsidR="00310A5F" w:rsidRPr="00EF60F2" w:rsidRDefault="00310A5F" w:rsidP="007661D0">
      <w:pPr>
        <w:pStyle w:val="Style27"/>
        <w:widowControl/>
        <w:numPr>
          <w:ilvl w:val="0"/>
          <w:numId w:val="79"/>
        </w:numPr>
        <w:tabs>
          <w:tab w:val="left" w:pos="1838"/>
        </w:tabs>
        <w:spacing w:line="322" w:lineRule="exact"/>
        <w:ind w:right="-21" w:firstLine="567"/>
        <w:rPr>
          <w:rStyle w:val="FontStyle91"/>
          <w:sz w:val="28"/>
          <w:szCs w:val="28"/>
        </w:rPr>
      </w:pPr>
      <w:r w:rsidRPr="00EF60F2">
        <w:rPr>
          <w:rStyle w:val="FontStyle91"/>
          <w:sz w:val="28"/>
          <w:szCs w:val="28"/>
        </w:rPr>
        <w:t>Стенды для объявлений могут размещаться в виде отдельно стоящих объектов или в виде навесных щитов на зданиях или сооружениях.</w:t>
      </w:r>
    </w:p>
    <w:p w:rsidR="00310A5F" w:rsidRPr="00EF60F2" w:rsidRDefault="00310A5F" w:rsidP="007661D0">
      <w:pPr>
        <w:pStyle w:val="Style27"/>
        <w:widowControl/>
        <w:numPr>
          <w:ilvl w:val="0"/>
          <w:numId w:val="79"/>
        </w:numPr>
        <w:tabs>
          <w:tab w:val="left" w:pos="1838"/>
        </w:tabs>
        <w:spacing w:line="322" w:lineRule="exact"/>
        <w:ind w:right="-21" w:firstLine="567"/>
        <w:rPr>
          <w:rStyle w:val="FontStyle91"/>
          <w:sz w:val="28"/>
          <w:szCs w:val="28"/>
        </w:rPr>
      </w:pPr>
      <w:r w:rsidRPr="00EF60F2">
        <w:rPr>
          <w:rStyle w:val="FontStyle91"/>
          <w:sz w:val="28"/>
          <w:szCs w:val="28"/>
        </w:rPr>
        <w:t xml:space="preserve">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w:t>
      </w:r>
      <w:proofErr w:type="spellStart"/>
      <w:r w:rsidRPr="00EF60F2">
        <w:rPr>
          <w:rStyle w:val="FontStyle91"/>
          <w:sz w:val="28"/>
          <w:szCs w:val="28"/>
        </w:rPr>
        <w:t>бесфоновые</w:t>
      </w:r>
      <w:proofErr w:type="spellEnd"/>
      <w:r w:rsidRPr="00EF60F2">
        <w:rPr>
          <w:rStyle w:val="FontStyle91"/>
          <w:sz w:val="28"/>
          <w:szCs w:val="28"/>
        </w:rPr>
        <w:t xml:space="preserve"> конструкции с подсветкой) не должен превышать гигиенических нормативов.</w:t>
      </w:r>
    </w:p>
    <w:p w:rsidR="00310A5F" w:rsidRPr="00EF60F2" w:rsidRDefault="00310A5F" w:rsidP="007661D0">
      <w:pPr>
        <w:pStyle w:val="Style27"/>
        <w:widowControl/>
        <w:numPr>
          <w:ilvl w:val="0"/>
          <w:numId w:val="79"/>
        </w:numPr>
        <w:tabs>
          <w:tab w:val="left" w:pos="1838"/>
        </w:tabs>
        <w:spacing w:before="29" w:line="317" w:lineRule="exact"/>
        <w:ind w:right="-21" w:firstLine="567"/>
        <w:rPr>
          <w:rStyle w:val="FontStyle91"/>
          <w:sz w:val="28"/>
          <w:szCs w:val="28"/>
        </w:rPr>
      </w:pPr>
      <w:proofErr w:type="gramStart"/>
      <w:r w:rsidRPr="00EF60F2">
        <w:rPr>
          <w:rStyle w:val="FontStyle91"/>
          <w:sz w:val="28"/>
          <w:szCs w:val="28"/>
        </w:rPr>
        <w:t xml:space="preserve">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w:t>
      </w:r>
      <w:r w:rsidRPr="00EF60F2">
        <w:rPr>
          <w:rStyle w:val="FontStyle91"/>
          <w:sz w:val="28"/>
          <w:szCs w:val="28"/>
        </w:rPr>
        <w:lastRenderedPageBreak/>
        <w:t>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roofErr w:type="gramEnd"/>
      <w:r w:rsidRPr="00EF60F2">
        <w:rPr>
          <w:rStyle w:val="FontStyle91"/>
          <w:sz w:val="28"/>
          <w:szCs w:val="28"/>
        </w:rPr>
        <w:t xml:space="preserve">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310A5F" w:rsidRPr="009A2FC5" w:rsidRDefault="00310A5F" w:rsidP="007661D0">
      <w:pPr>
        <w:pStyle w:val="Style27"/>
        <w:widowControl/>
        <w:numPr>
          <w:ilvl w:val="0"/>
          <w:numId w:val="79"/>
        </w:numPr>
        <w:tabs>
          <w:tab w:val="left" w:pos="1838"/>
        </w:tabs>
        <w:spacing w:line="322" w:lineRule="exact"/>
        <w:ind w:right="-21" w:firstLine="567"/>
        <w:rPr>
          <w:rStyle w:val="FontStyle91"/>
          <w:sz w:val="28"/>
          <w:szCs w:val="28"/>
        </w:rPr>
      </w:pPr>
      <w:r w:rsidRPr="009A2FC5">
        <w:rPr>
          <w:rStyle w:val="FontStyle91"/>
          <w:sz w:val="28"/>
          <w:szCs w:val="28"/>
        </w:rPr>
        <w:t>Собственники установок для объявлений граждан, афиш обязаны осуществлять текущий ремонт и содержание данных объектов в надлежащем состоянии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310A5F" w:rsidRDefault="00310A5F" w:rsidP="000F1C65">
      <w:pPr>
        <w:pStyle w:val="Style7"/>
        <w:widowControl/>
        <w:spacing w:before="58" w:line="317" w:lineRule="exact"/>
        <w:ind w:right="-21" w:firstLine="567"/>
        <w:rPr>
          <w:rStyle w:val="FontStyle91"/>
          <w:sz w:val="28"/>
          <w:szCs w:val="28"/>
        </w:rPr>
      </w:pPr>
      <w:r w:rsidRPr="009A2FC5">
        <w:rPr>
          <w:rStyle w:val="FontStyle91"/>
          <w:sz w:val="28"/>
          <w:szCs w:val="28"/>
        </w:rPr>
        <w:t>2.19.9.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A67978" w:rsidRPr="00EF60F2" w:rsidRDefault="00A67978" w:rsidP="00A67978">
      <w:pPr>
        <w:pStyle w:val="Style7"/>
        <w:widowControl/>
        <w:spacing w:before="58" w:line="317" w:lineRule="exact"/>
        <w:ind w:right="467" w:firstLine="567"/>
        <w:rPr>
          <w:rStyle w:val="FontStyle91"/>
          <w:sz w:val="28"/>
          <w:szCs w:val="28"/>
        </w:rPr>
      </w:pPr>
    </w:p>
    <w:p w:rsidR="00310A5F" w:rsidRPr="000F1C65" w:rsidRDefault="00310A5F" w:rsidP="000F1C65">
      <w:pPr>
        <w:pStyle w:val="Style7"/>
        <w:widowControl/>
        <w:spacing w:before="67" w:line="302" w:lineRule="exact"/>
        <w:ind w:right="467" w:firstLine="567"/>
        <w:jc w:val="center"/>
        <w:rPr>
          <w:rStyle w:val="FontStyle91"/>
          <w:b/>
          <w:sz w:val="32"/>
          <w:szCs w:val="32"/>
          <w:lang w:eastAsia="en-US"/>
        </w:rPr>
      </w:pPr>
      <w:r w:rsidRPr="000F1C65">
        <w:rPr>
          <w:rStyle w:val="FontStyle91"/>
          <w:b/>
          <w:sz w:val="32"/>
          <w:szCs w:val="32"/>
          <w:lang w:val="en-US" w:eastAsia="en-US"/>
        </w:rPr>
        <w:t>III</w:t>
      </w:r>
      <w:r w:rsidRPr="000F1C65">
        <w:rPr>
          <w:rStyle w:val="FontStyle91"/>
          <w:b/>
          <w:sz w:val="32"/>
          <w:szCs w:val="32"/>
          <w:lang w:eastAsia="en-US"/>
        </w:rPr>
        <w:t>. С</w:t>
      </w:r>
      <w:r w:rsidR="00365C7B">
        <w:rPr>
          <w:rStyle w:val="FontStyle91"/>
          <w:b/>
          <w:sz w:val="32"/>
          <w:szCs w:val="32"/>
          <w:lang w:eastAsia="en-US"/>
        </w:rPr>
        <w:t>одержание объектов и элементов благоустройства.</w:t>
      </w:r>
    </w:p>
    <w:p w:rsidR="00310A5F" w:rsidRPr="00EB4CA1" w:rsidRDefault="00310A5F" w:rsidP="00EB4CA1">
      <w:pPr>
        <w:pStyle w:val="Style7"/>
        <w:widowControl/>
        <w:spacing w:line="240" w:lineRule="exact"/>
        <w:ind w:left="567" w:right="467" w:firstLine="567"/>
        <w:jc w:val="center"/>
        <w:rPr>
          <w:b/>
          <w:sz w:val="28"/>
          <w:szCs w:val="28"/>
        </w:rPr>
      </w:pPr>
    </w:p>
    <w:p w:rsidR="00310A5F" w:rsidRPr="00EB4CA1" w:rsidRDefault="00310A5F" w:rsidP="000F1C65">
      <w:pPr>
        <w:pStyle w:val="Style7"/>
        <w:widowControl/>
        <w:spacing w:before="115" w:line="312" w:lineRule="exact"/>
        <w:ind w:right="-21" w:firstLine="567"/>
        <w:jc w:val="center"/>
        <w:rPr>
          <w:rStyle w:val="FontStyle91"/>
          <w:b/>
          <w:sz w:val="28"/>
          <w:szCs w:val="28"/>
        </w:rPr>
      </w:pPr>
      <w:r w:rsidRPr="00EB4CA1">
        <w:rPr>
          <w:rStyle w:val="FontStyle91"/>
          <w:b/>
          <w:sz w:val="28"/>
          <w:szCs w:val="28"/>
        </w:rPr>
        <w:t>3.1. С</w:t>
      </w:r>
      <w:r w:rsidR="000F1C65">
        <w:rPr>
          <w:rStyle w:val="FontStyle91"/>
          <w:b/>
          <w:sz w:val="28"/>
          <w:szCs w:val="28"/>
        </w:rPr>
        <w:t>одержание фасадов зданий, строений, сооружений и земельных участков, на которых они расположены.</w:t>
      </w:r>
    </w:p>
    <w:p w:rsidR="00310A5F" w:rsidRPr="00EF60F2" w:rsidRDefault="00310A5F" w:rsidP="007661D0">
      <w:pPr>
        <w:pStyle w:val="Style27"/>
        <w:widowControl/>
        <w:numPr>
          <w:ilvl w:val="0"/>
          <w:numId w:val="80"/>
        </w:numPr>
        <w:tabs>
          <w:tab w:val="left" w:pos="1680"/>
        </w:tabs>
        <w:spacing w:before="346" w:line="322" w:lineRule="exact"/>
        <w:ind w:right="-21" w:firstLine="567"/>
        <w:rPr>
          <w:rStyle w:val="FontStyle91"/>
          <w:sz w:val="28"/>
          <w:szCs w:val="28"/>
        </w:rPr>
      </w:pPr>
      <w:r w:rsidRPr="00EF60F2">
        <w:rPr>
          <w:rStyle w:val="FontStyle91"/>
          <w:sz w:val="28"/>
          <w:szCs w:val="2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310A5F" w:rsidRPr="00EF60F2" w:rsidRDefault="00310A5F" w:rsidP="007661D0">
      <w:pPr>
        <w:pStyle w:val="Style27"/>
        <w:widowControl/>
        <w:numPr>
          <w:ilvl w:val="0"/>
          <w:numId w:val="80"/>
        </w:numPr>
        <w:tabs>
          <w:tab w:val="left" w:pos="1680"/>
        </w:tabs>
        <w:spacing w:line="322" w:lineRule="exact"/>
        <w:ind w:right="-21" w:firstLine="567"/>
        <w:rPr>
          <w:rStyle w:val="FontStyle91"/>
          <w:sz w:val="28"/>
          <w:szCs w:val="28"/>
        </w:rPr>
      </w:pPr>
      <w:proofErr w:type="gramStart"/>
      <w:r w:rsidRPr="00EF60F2">
        <w:rPr>
          <w:rStyle w:val="FontStyle91"/>
          <w:sz w:val="28"/>
          <w:szCs w:val="28"/>
        </w:rPr>
        <w:t xml:space="preserve">Лица, на которых возложены указанные обязанности, обязаны обеспечивать: поддержание технического и санитарного состояния фасадов; </w:t>
      </w:r>
      <w:proofErr w:type="spellStart"/>
      <w:r w:rsidRPr="00EF60F2">
        <w:rPr>
          <w:rStyle w:val="FontStyle91"/>
          <w:sz w:val="28"/>
          <w:szCs w:val="28"/>
        </w:rPr>
        <w:t>пожаробезопасность</w:t>
      </w:r>
      <w:proofErr w:type="spellEnd"/>
      <w:r w:rsidRPr="00EF60F2">
        <w:rPr>
          <w:rStyle w:val="FontStyle91"/>
          <w:sz w:val="28"/>
          <w:szCs w:val="28"/>
        </w:rPr>
        <w:t xml:space="preserve">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проектом благоустройства, согласованным в установленном порядке.</w:t>
      </w:r>
      <w:proofErr w:type="gramEnd"/>
    </w:p>
    <w:p w:rsidR="00310A5F" w:rsidRPr="00EF60F2" w:rsidRDefault="00310A5F" w:rsidP="007661D0">
      <w:pPr>
        <w:pStyle w:val="Style27"/>
        <w:widowControl/>
        <w:numPr>
          <w:ilvl w:val="0"/>
          <w:numId w:val="80"/>
        </w:numPr>
        <w:tabs>
          <w:tab w:val="left" w:pos="1680"/>
        </w:tabs>
        <w:spacing w:line="322" w:lineRule="exact"/>
        <w:ind w:right="-21" w:firstLine="567"/>
        <w:rPr>
          <w:rStyle w:val="FontStyle91"/>
          <w:sz w:val="28"/>
          <w:szCs w:val="28"/>
        </w:rPr>
      </w:pPr>
      <w:proofErr w:type="gramStart"/>
      <w:r w:rsidRPr="00EF60F2">
        <w:rPr>
          <w:rStyle w:val="FontStyle91"/>
          <w:sz w:val="28"/>
          <w:szCs w:val="28"/>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w:t>
      </w:r>
      <w:proofErr w:type="gramEnd"/>
      <w:r w:rsidRPr="00EF60F2">
        <w:rPr>
          <w:rStyle w:val="FontStyle91"/>
          <w:sz w:val="28"/>
          <w:szCs w:val="28"/>
        </w:rPr>
        <w:t xml:space="preserve"> содержание и уход за элементами </w:t>
      </w:r>
      <w:r w:rsidRPr="00EF60F2">
        <w:rPr>
          <w:rStyle w:val="FontStyle91"/>
          <w:sz w:val="28"/>
          <w:szCs w:val="28"/>
        </w:rPr>
        <w:lastRenderedPageBreak/>
        <w:t>озеленения и благоустройства, расположенными на земельном участке и другие требования установленные настоящими Правилами.</w:t>
      </w:r>
    </w:p>
    <w:p w:rsidR="00310A5F" w:rsidRPr="00EF60F2" w:rsidRDefault="00310A5F" w:rsidP="007661D0">
      <w:pPr>
        <w:pStyle w:val="Style27"/>
        <w:widowControl/>
        <w:numPr>
          <w:ilvl w:val="0"/>
          <w:numId w:val="80"/>
        </w:numPr>
        <w:tabs>
          <w:tab w:val="left" w:pos="1680"/>
        </w:tabs>
        <w:spacing w:before="24" w:line="312" w:lineRule="exact"/>
        <w:ind w:right="-21" w:firstLine="567"/>
        <w:rPr>
          <w:rStyle w:val="FontStyle91"/>
          <w:sz w:val="28"/>
          <w:szCs w:val="28"/>
        </w:rPr>
      </w:pPr>
      <w:r w:rsidRPr="00EF60F2">
        <w:rPr>
          <w:rStyle w:val="FontStyle91"/>
          <w:sz w:val="28"/>
          <w:szCs w:val="28"/>
        </w:rPr>
        <w:t>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310A5F" w:rsidRPr="00EF60F2" w:rsidRDefault="00310A5F" w:rsidP="007661D0">
      <w:pPr>
        <w:pStyle w:val="Style27"/>
        <w:widowControl/>
        <w:numPr>
          <w:ilvl w:val="0"/>
          <w:numId w:val="80"/>
        </w:numPr>
        <w:tabs>
          <w:tab w:val="left" w:pos="1680"/>
        </w:tabs>
        <w:spacing w:before="24" w:line="322" w:lineRule="exact"/>
        <w:ind w:right="-21" w:firstLine="567"/>
        <w:rPr>
          <w:rStyle w:val="FontStyle91"/>
          <w:sz w:val="28"/>
          <w:szCs w:val="28"/>
        </w:rPr>
      </w:pPr>
      <w:r w:rsidRPr="00EF60F2">
        <w:rPr>
          <w:rStyle w:val="FontStyle91"/>
          <w:sz w:val="28"/>
          <w:szCs w:val="28"/>
        </w:rPr>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w:t>
      </w:r>
    </w:p>
    <w:p w:rsidR="00310A5F" w:rsidRPr="00EF60F2" w:rsidRDefault="00310A5F" w:rsidP="007661D0">
      <w:pPr>
        <w:pStyle w:val="Style27"/>
        <w:widowControl/>
        <w:numPr>
          <w:ilvl w:val="0"/>
          <w:numId w:val="80"/>
        </w:numPr>
        <w:tabs>
          <w:tab w:val="left" w:pos="1680"/>
        </w:tabs>
        <w:spacing w:line="322" w:lineRule="exact"/>
        <w:ind w:right="-21" w:firstLine="567"/>
        <w:rPr>
          <w:rStyle w:val="FontStyle91"/>
          <w:sz w:val="28"/>
          <w:szCs w:val="28"/>
        </w:rPr>
      </w:pPr>
      <w:r w:rsidRPr="00EF60F2">
        <w:rPr>
          <w:rStyle w:val="FontStyle91"/>
          <w:sz w:val="28"/>
          <w:szCs w:val="28"/>
        </w:rPr>
        <w:t>Текущий ремонт фасадов.</w:t>
      </w:r>
    </w:p>
    <w:p w:rsidR="00310A5F" w:rsidRPr="00EF60F2" w:rsidRDefault="00310A5F" w:rsidP="00365C7B">
      <w:pPr>
        <w:pStyle w:val="Style7"/>
        <w:widowControl/>
        <w:spacing w:before="10" w:line="322" w:lineRule="exact"/>
        <w:ind w:right="-21" w:firstLine="567"/>
        <w:rPr>
          <w:rStyle w:val="FontStyle91"/>
          <w:sz w:val="28"/>
          <w:szCs w:val="28"/>
        </w:rPr>
      </w:pPr>
      <w:r w:rsidRPr="00EF60F2">
        <w:rPr>
          <w:rStyle w:val="FontStyle91"/>
          <w:sz w:val="28"/>
          <w:szCs w:val="28"/>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EF60F2">
        <w:rPr>
          <w:rStyle w:val="FontStyle91"/>
          <w:sz w:val="28"/>
          <w:szCs w:val="28"/>
        </w:rPr>
        <w:t>на</w:t>
      </w:r>
      <w:proofErr w:type="gramEnd"/>
      <w:r w:rsidRPr="00EF60F2">
        <w:rPr>
          <w:rStyle w:val="FontStyle91"/>
          <w:sz w:val="28"/>
          <w:szCs w:val="28"/>
        </w:rPr>
        <w:t xml:space="preserve"> аналогичные. </w:t>
      </w:r>
      <w:proofErr w:type="gramStart"/>
      <w:r w:rsidRPr="00EF60F2">
        <w:rPr>
          <w:rStyle w:val="FontStyle91"/>
          <w:sz w:val="28"/>
          <w:szCs w:val="28"/>
        </w:rPr>
        <w:t>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w:t>
      </w:r>
      <w:proofErr w:type="gramEnd"/>
      <w:r w:rsidRPr="00EF60F2">
        <w:rPr>
          <w:rStyle w:val="FontStyle91"/>
          <w:sz w:val="28"/>
          <w:szCs w:val="28"/>
        </w:rPr>
        <w:t xml:space="preserve"> </w:t>
      </w:r>
      <w:proofErr w:type="gramStart"/>
      <w:r w:rsidRPr="00EF60F2">
        <w:rPr>
          <w:rStyle w:val="FontStyle91"/>
          <w:sz w:val="28"/>
          <w:szCs w:val="28"/>
        </w:rPr>
        <w:t xml:space="preserve">повреждения и утрат цоколя в камне, облицовки с предварительной очисткой и последующей </w:t>
      </w:r>
      <w:proofErr w:type="spellStart"/>
      <w:r w:rsidRPr="00EF60F2">
        <w:rPr>
          <w:rStyle w:val="FontStyle91"/>
          <w:sz w:val="28"/>
          <w:szCs w:val="28"/>
        </w:rPr>
        <w:t>гидрофобизацией</w:t>
      </w:r>
      <w:proofErr w:type="spellEnd"/>
      <w:r w:rsidRPr="00EF60F2">
        <w:rPr>
          <w:rStyle w:val="FontStyle91"/>
          <w:sz w:val="28"/>
          <w:szCs w:val="28"/>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w:t>
      </w:r>
      <w:proofErr w:type="gramEnd"/>
      <w:r w:rsidRPr="00EF60F2">
        <w:rPr>
          <w:rStyle w:val="FontStyle91"/>
          <w:sz w:val="28"/>
          <w:szCs w:val="28"/>
        </w:rPr>
        <w:t xml:space="preserve"> ремонт </w:t>
      </w:r>
      <w:proofErr w:type="spellStart"/>
      <w:r w:rsidRPr="00EF60F2">
        <w:rPr>
          <w:rStyle w:val="FontStyle91"/>
          <w:sz w:val="28"/>
          <w:szCs w:val="28"/>
        </w:rPr>
        <w:t>отмостки</w:t>
      </w:r>
      <w:proofErr w:type="spellEnd"/>
      <w:r w:rsidRPr="00EF60F2">
        <w:rPr>
          <w:rStyle w:val="FontStyle91"/>
          <w:sz w:val="28"/>
          <w:szCs w:val="28"/>
        </w:rPr>
        <w:t xml:space="preserve"> здания локально или полная замена;</w:t>
      </w:r>
    </w:p>
    <w:p w:rsidR="00310A5F" w:rsidRPr="00EF60F2" w:rsidRDefault="00310A5F" w:rsidP="00365C7B">
      <w:pPr>
        <w:pStyle w:val="Style27"/>
        <w:widowControl/>
        <w:tabs>
          <w:tab w:val="left" w:pos="1704"/>
        </w:tabs>
        <w:spacing w:before="38" w:line="240" w:lineRule="auto"/>
        <w:ind w:right="-21" w:firstLine="567"/>
        <w:rPr>
          <w:rStyle w:val="FontStyle91"/>
          <w:sz w:val="28"/>
          <w:szCs w:val="28"/>
        </w:rPr>
      </w:pPr>
      <w:r w:rsidRPr="00EF60F2">
        <w:rPr>
          <w:rStyle w:val="FontStyle91"/>
          <w:sz w:val="28"/>
          <w:szCs w:val="28"/>
        </w:rPr>
        <w:t>3.1.7.</w:t>
      </w:r>
      <w:r w:rsidRPr="00EF60F2">
        <w:rPr>
          <w:rStyle w:val="FontStyle91"/>
          <w:sz w:val="28"/>
          <w:szCs w:val="28"/>
        </w:rPr>
        <w:tab/>
        <w:t>Капитальный ремонт фасадов.</w:t>
      </w:r>
    </w:p>
    <w:p w:rsidR="00310A5F" w:rsidRPr="00EF60F2" w:rsidRDefault="00310A5F" w:rsidP="00365C7B">
      <w:pPr>
        <w:pStyle w:val="Style7"/>
        <w:widowControl/>
        <w:spacing w:before="10" w:line="322" w:lineRule="exact"/>
        <w:ind w:right="-21" w:firstLine="567"/>
        <w:rPr>
          <w:rStyle w:val="FontStyle91"/>
          <w:sz w:val="28"/>
          <w:szCs w:val="28"/>
        </w:rPr>
      </w:pPr>
      <w:r w:rsidRPr="00EF60F2">
        <w:rPr>
          <w:rStyle w:val="FontStyle91"/>
          <w:sz w:val="28"/>
          <w:szCs w:val="2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Капитальный ремонт фасадов осуществляется на основании проекта благоустройства фасадов здания, а также с соблюдением требований государственных и национальных стандартов, технических норм и правил.</w:t>
      </w:r>
    </w:p>
    <w:p w:rsidR="00310A5F" w:rsidRPr="00EF60F2" w:rsidRDefault="00310A5F" w:rsidP="007661D0">
      <w:pPr>
        <w:pStyle w:val="Style27"/>
        <w:widowControl/>
        <w:numPr>
          <w:ilvl w:val="0"/>
          <w:numId w:val="81"/>
        </w:numPr>
        <w:tabs>
          <w:tab w:val="left" w:pos="1690"/>
        </w:tabs>
        <w:spacing w:line="322" w:lineRule="exact"/>
        <w:ind w:right="-21" w:firstLine="567"/>
        <w:rPr>
          <w:rStyle w:val="FontStyle91"/>
          <w:sz w:val="28"/>
          <w:szCs w:val="28"/>
        </w:rPr>
      </w:pPr>
      <w:r w:rsidRPr="00EF60F2">
        <w:rPr>
          <w:rStyle w:val="FontStyle91"/>
          <w:sz w:val="28"/>
          <w:szCs w:val="28"/>
        </w:rPr>
        <w:t>Окраска фасадов проводится только после выполнения штукатурных, кровельных и лепных работ</w:t>
      </w:r>
      <w:r w:rsidR="00110914">
        <w:rPr>
          <w:rStyle w:val="FontStyle91"/>
          <w:sz w:val="28"/>
          <w:szCs w:val="28"/>
        </w:rPr>
        <w:t>,</w:t>
      </w:r>
      <w:r w:rsidRPr="00EF60F2">
        <w:rPr>
          <w:rStyle w:val="FontStyle91"/>
          <w:sz w:val="28"/>
          <w:szCs w:val="28"/>
        </w:rPr>
        <w:t xml:space="preserve"> с соблюдением требований государственных и национальных стандартов, технических норм и правил.</w:t>
      </w:r>
    </w:p>
    <w:p w:rsidR="00310A5F" w:rsidRPr="00EF60F2" w:rsidRDefault="00310A5F" w:rsidP="007661D0">
      <w:pPr>
        <w:pStyle w:val="Style27"/>
        <w:widowControl/>
        <w:numPr>
          <w:ilvl w:val="0"/>
          <w:numId w:val="81"/>
        </w:numPr>
        <w:tabs>
          <w:tab w:val="left" w:pos="1690"/>
        </w:tabs>
        <w:spacing w:line="322" w:lineRule="exact"/>
        <w:ind w:right="-21" w:firstLine="567"/>
        <w:rPr>
          <w:rStyle w:val="FontStyle91"/>
          <w:sz w:val="28"/>
          <w:szCs w:val="28"/>
        </w:rPr>
      </w:pPr>
      <w:r w:rsidRPr="00EF60F2">
        <w:rPr>
          <w:rStyle w:val="FontStyle91"/>
          <w:sz w:val="28"/>
          <w:szCs w:val="28"/>
        </w:rPr>
        <w:lastRenderedPageBreak/>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310A5F" w:rsidRPr="00EF60F2" w:rsidRDefault="00310A5F" w:rsidP="00365C7B">
      <w:pPr>
        <w:pStyle w:val="Style27"/>
        <w:widowControl/>
        <w:tabs>
          <w:tab w:val="left" w:pos="1704"/>
        </w:tabs>
        <w:spacing w:before="38" w:line="240" w:lineRule="auto"/>
        <w:ind w:right="-21" w:firstLine="567"/>
        <w:rPr>
          <w:rStyle w:val="FontStyle91"/>
          <w:sz w:val="28"/>
          <w:szCs w:val="28"/>
        </w:rPr>
      </w:pPr>
      <w:r w:rsidRPr="00EF60F2">
        <w:rPr>
          <w:rStyle w:val="FontStyle91"/>
          <w:sz w:val="28"/>
          <w:szCs w:val="28"/>
        </w:rPr>
        <w:t>3.1.10.</w:t>
      </w:r>
      <w:r w:rsidRPr="00EF60F2">
        <w:rPr>
          <w:rStyle w:val="FontStyle91"/>
          <w:sz w:val="28"/>
          <w:szCs w:val="28"/>
        </w:rPr>
        <w:tab/>
        <w:t>Содержание фасадов зданий, сооружений включает:</w:t>
      </w:r>
    </w:p>
    <w:p w:rsidR="00310A5F" w:rsidRPr="00EF60F2" w:rsidRDefault="00310A5F" w:rsidP="007661D0">
      <w:pPr>
        <w:pStyle w:val="Style27"/>
        <w:widowControl/>
        <w:numPr>
          <w:ilvl w:val="0"/>
          <w:numId w:val="77"/>
        </w:numPr>
        <w:tabs>
          <w:tab w:val="left" w:pos="1118"/>
        </w:tabs>
        <w:spacing w:before="14" w:line="317" w:lineRule="exact"/>
        <w:ind w:right="-21" w:firstLine="567"/>
        <w:rPr>
          <w:rStyle w:val="FontStyle91"/>
          <w:sz w:val="28"/>
          <w:szCs w:val="28"/>
        </w:rPr>
      </w:pPr>
      <w:r w:rsidRPr="00EF60F2">
        <w:rPr>
          <w:rStyle w:val="FontStyle91"/>
          <w:sz w:val="28"/>
          <w:szCs w:val="28"/>
        </w:rPr>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310A5F" w:rsidRPr="00EF60F2" w:rsidRDefault="00310A5F" w:rsidP="007661D0">
      <w:pPr>
        <w:pStyle w:val="Style27"/>
        <w:widowControl/>
        <w:numPr>
          <w:ilvl w:val="0"/>
          <w:numId w:val="77"/>
        </w:numPr>
        <w:tabs>
          <w:tab w:val="left" w:pos="1118"/>
        </w:tabs>
        <w:spacing w:before="29" w:line="307" w:lineRule="exact"/>
        <w:ind w:right="-21" w:firstLine="567"/>
        <w:rPr>
          <w:rStyle w:val="FontStyle91"/>
          <w:sz w:val="28"/>
          <w:szCs w:val="28"/>
        </w:rPr>
      </w:pPr>
      <w:r w:rsidRPr="00EF60F2">
        <w:rPr>
          <w:rStyle w:val="FontStyle91"/>
          <w:sz w:val="28"/>
          <w:szCs w:val="28"/>
        </w:rPr>
        <w:t>обеспечение наличия и содержания в исправном состоянии водостоков, водосточных труб и сливов;</w:t>
      </w:r>
    </w:p>
    <w:p w:rsidR="00310A5F" w:rsidRPr="00EF60F2" w:rsidRDefault="00310A5F" w:rsidP="007661D0">
      <w:pPr>
        <w:pStyle w:val="Style27"/>
        <w:widowControl/>
        <w:numPr>
          <w:ilvl w:val="0"/>
          <w:numId w:val="77"/>
        </w:numPr>
        <w:tabs>
          <w:tab w:val="left" w:pos="1118"/>
        </w:tabs>
        <w:spacing w:before="58" w:line="240" w:lineRule="auto"/>
        <w:ind w:right="-21" w:firstLine="567"/>
        <w:rPr>
          <w:rStyle w:val="FontStyle91"/>
          <w:sz w:val="28"/>
          <w:szCs w:val="28"/>
        </w:rPr>
      </w:pPr>
      <w:r w:rsidRPr="00EF60F2">
        <w:rPr>
          <w:rStyle w:val="FontStyle91"/>
          <w:sz w:val="28"/>
          <w:szCs w:val="28"/>
        </w:rPr>
        <w:t>герметизацию, заполнение и расшивку швов, трещин и выбоин;</w:t>
      </w:r>
    </w:p>
    <w:p w:rsidR="00310A5F" w:rsidRPr="00EF60F2" w:rsidRDefault="00310A5F" w:rsidP="007661D0">
      <w:pPr>
        <w:pStyle w:val="Style27"/>
        <w:widowControl/>
        <w:numPr>
          <w:ilvl w:val="0"/>
          <w:numId w:val="77"/>
        </w:numPr>
        <w:tabs>
          <w:tab w:val="left" w:pos="1118"/>
        </w:tabs>
        <w:spacing w:before="19" w:line="312" w:lineRule="exact"/>
        <w:ind w:right="-21" w:firstLine="567"/>
        <w:rPr>
          <w:rStyle w:val="FontStyle91"/>
          <w:sz w:val="28"/>
          <w:szCs w:val="28"/>
        </w:rPr>
      </w:pPr>
      <w:r w:rsidRPr="00EF60F2">
        <w:rPr>
          <w:rStyle w:val="FontStyle91"/>
          <w:sz w:val="28"/>
          <w:szCs w:val="28"/>
        </w:rPr>
        <w:t xml:space="preserve">восстановление, ремонт и своевременную очистку входных групп, </w:t>
      </w:r>
      <w:proofErr w:type="spellStart"/>
      <w:r w:rsidRPr="00EF60F2">
        <w:rPr>
          <w:rStyle w:val="FontStyle91"/>
          <w:sz w:val="28"/>
          <w:szCs w:val="28"/>
        </w:rPr>
        <w:t>отмосток</w:t>
      </w:r>
      <w:proofErr w:type="spellEnd"/>
      <w:r w:rsidRPr="00EF60F2">
        <w:rPr>
          <w:rStyle w:val="FontStyle91"/>
          <w:sz w:val="28"/>
          <w:szCs w:val="28"/>
        </w:rPr>
        <w:t>, приямков цокольных окон и входов в подвалы;</w:t>
      </w:r>
    </w:p>
    <w:p w:rsidR="00310A5F" w:rsidRPr="00EF60F2" w:rsidRDefault="00310A5F" w:rsidP="007661D0">
      <w:pPr>
        <w:pStyle w:val="Style27"/>
        <w:widowControl/>
        <w:numPr>
          <w:ilvl w:val="0"/>
          <w:numId w:val="77"/>
        </w:numPr>
        <w:tabs>
          <w:tab w:val="left" w:pos="1123"/>
        </w:tabs>
        <w:spacing w:before="67" w:line="317" w:lineRule="exact"/>
        <w:ind w:right="-21" w:firstLine="567"/>
        <w:rPr>
          <w:rStyle w:val="FontStyle91"/>
          <w:sz w:val="28"/>
          <w:szCs w:val="28"/>
        </w:rPr>
      </w:pPr>
      <w:r w:rsidRPr="00EF60F2">
        <w:rPr>
          <w:rStyle w:val="FontStyle91"/>
          <w:sz w:val="28"/>
          <w:szCs w:val="28"/>
        </w:rPr>
        <w:t>поддержание в исправном состоянии размещенного на фасаде электроосвещения и включение его с наступлением темноты;</w:t>
      </w:r>
    </w:p>
    <w:p w:rsidR="00310A5F" w:rsidRPr="00EF60F2" w:rsidRDefault="00310A5F" w:rsidP="007661D0">
      <w:pPr>
        <w:pStyle w:val="Style27"/>
        <w:widowControl/>
        <w:numPr>
          <w:ilvl w:val="0"/>
          <w:numId w:val="77"/>
        </w:numPr>
        <w:tabs>
          <w:tab w:val="left" w:pos="1123"/>
        </w:tabs>
        <w:spacing w:before="14" w:line="322" w:lineRule="exact"/>
        <w:ind w:right="-21" w:firstLine="567"/>
        <w:rPr>
          <w:rStyle w:val="FontStyle91"/>
          <w:sz w:val="28"/>
          <w:szCs w:val="28"/>
        </w:rPr>
      </w:pPr>
      <w:r w:rsidRPr="00EF60F2">
        <w:rPr>
          <w:rStyle w:val="FontStyle91"/>
          <w:sz w:val="28"/>
          <w:szCs w:val="28"/>
        </w:rPr>
        <w:t>своевременную очистку и мойку поверхностей фасадов, в том числе элементов фасадов, в зависимости от их состояния и условий эксплуатации;</w:t>
      </w:r>
    </w:p>
    <w:p w:rsidR="00310A5F" w:rsidRPr="00EF60F2" w:rsidRDefault="00310A5F" w:rsidP="007661D0">
      <w:pPr>
        <w:pStyle w:val="Style27"/>
        <w:widowControl/>
        <w:numPr>
          <w:ilvl w:val="0"/>
          <w:numId w:val="77"/>
        </w:numPr>
        <w:tabs>
          <w:tab w:val="left" w:pos="1123"/>
        </w:tabs>
        <w:spacing w:line="322" w:lineRule="exact"/>
        <w:ind w:right="-21" w:firstLine="567"/>
        <w:rPr>
          <w:rStyle w:val="FontStyle91"/>
          <w:sz w:val="28"/>
          <w:szCs w:val="28"/>
        </w:rPr>
      </w:pPr>
      <w:r w:rsidRPr="00EF60F2">
        <w:rPr>
          <w:rStyle w:val="FontStyle91"/>
          <w:sz w:val="28"/>
          <w:szCs w:val="28"/>
        </w:rPr>
        <w:t>мытье окон и витрин, вывесок и указателей в случае появления потеков, запыления, уменьшения светопропускания.</w:t>
      </w:r>
    </w:p>
    <w:p w:rsidR="00310A5F" w:rsidRPr="00EF60F2" w:rsidRDefault="00310A5F" w:rsidP="007661D0">
      <w:pPr>
        <w:pStyle w:val="Style27"/>
        <w:widowControl/>
        <w:numPr>
          <w:ilvl w:val="0"/>
          <w:numId w:val="77"/>
        </w:numPr>
        <w:tabs>
          <w:tab w:val="left" w:pos="1123"/>
        </w:tabs>
        <w:spacing w:before="34" w:line="307" w:lineRule="exact"/>
        <w:ind w:right="-21" w:firstLine="567"/>
        <w:rPr>
          <w:rStyle w:val="FontStyle91"/>
          <w:sz w:val="28"/>
          <w:szCs w:val="28"/>
        </w:rPr>
      </w:pPr>
      <w:r w:rsidRPr="00EF60F2">
        <w:rPr>
          <w:rStyle w:val="FontStyle91"/>
          <w:sz w:val="28"/>
          <w:szCs w:val="28"/>
        </w:rPr>
        <w:t>очистку от надписей, рисунков, объявлений, плакатов и иной информационно-печатной продукции, а также нанесенных граффити.</w:t>
      </w:r>
    </w:p>
    <w:p w:rsidR="00310A5F" w:rsidRPr="00EF60F2" w:rsidRDefault="00310A5F" w:rsidP="00365C7B">
      <w:pPr>
        <w:pStyle w:val="Style27"/>
        <w:widowControl/>
        <w:tabs>
          <w:tab w:val="left" w:pos="1690"/>
        </w:tabs>
        <w:spacing w:line="293" w:lineRule="exact"/>
        <w:ind w:right="-21" w:firstLine="567"/>
        <w:rPr>
          <w:rStyle w:val="FontStyle91"/>
          <w:sz w:val="28"/>
          <w:szCs w:val="28"/>
        </w:rPr>
      </w:pPr>
      <w:r w:rsidRPr="00EF60F2">
        <w:rPr>
          <w:rStyle w:val="FontStyle91"/>
          <w:sz w:val="28"/>
          <w:szCs w:val="28"/>
        </w:rPr>
        <w:t>3.1.11.</w:t>
      </w:r>
      <w:r w:rsidRPr="00EF60F2">
        <w:rPr>
          <w:rStyle w:val="FontStyle91"/>
          <w:sz w:val="28"/>
          <w:szCs w:val="28"/>
        </w:rPr>
        <w:tab/>
        <w:t>В состав элементов фасадов зданий, строений и сооружений,</w:t>
      </w:r>
      <w:r w:rsidR="00DB3DE5">
        <w:rPr>
          <w:rStyle w:val="FontStyle91"/>
          <w:sz w:val="28"/>
          <w:szCs w:val="28"/>
        </w:rPr>
        <w:t xml:space="preserve"> </w:t>
      </w:r>
      <w:r w:rsidRPr="00EF60F2">
        <w:rPr>
          <w:rStyle w:val="FontStyle91"/>
          <w:sz w:val="28"/>
          <w:szCs w:val="28"/>
        </w:rPr>
        <w:t>подлежащих содержанию, входят:</w:t>
      </w:r>
    </w:p>
    <w:p w:rsidR="00310A5F" w:rsidRPr="00EF60F2" w:rsidRDefault="00310A5F" w:rsidP="00365C7B">
      <w:pPr>
        <w:pStyle w:val="Style27"/>
        <w:widowControl/>
        <w:tabs>
          <w:tab w:val="left" w:pos="1051"/>
        </w:tabs>
        <w:spacing w:before="43" w:line="240" w:lineRule="auto"/>
        <w:ind w:right="-21" w:firstLine="567"/>
        <w:rPr>
          <w:rStyle w:val="FontStyle91"/>
          <w:sz w:val="28"/>
          <w:szCs w:val="28"/>
        </w:rPr>
      </w:pPr>
      <w:r w:rsidRPr="00EF60F2">
        <w:rPr>
          <w:rStyle w:val="FontStyle91"/>
          <w:sz w:val="28"/>
          <w:szCs w:val="28"/>
        </w:rPr>
        <w:t>1)</w:t>
      </w:r>
      <w:r w:rsidRPr="00EF60F2">
        <w:rPr>
          <w:rStyle w:val="FontStyle91"/>
          <w:sz w:val="28"/>
          <w:szCs w:val="28"/>
        </w:rPr>
        <w:tab/>
        <w:t xml:space="preserve">приямки, входы в подвальные помещения и </w:t>
      </w:r>
      <w:proofErr w:type="spellStart"/>
      <w:r w:rsidRPr="00EF60F2">
        <w:rPr>
          <w:rStyle w:val="FontStyle91"/>
          <w:sz w:val="28"/>
          <w:szCs w:val="28"/>
        </w:rPr>
        <w:t>мусорокамеры</w:t>
      </w:r>
      <w:proofErr w:type="spellEnd"/>
      <w:r w:rsidRPr="00EF60F2">
        <w:rPr>
          <w:rStyle w:val="FontStyle91"/>
          <w:sz w:val="28"/>
          <w:szCs w:val="28"/>
        </w:rPr>
        <w:t>;</w:t>
      </w:r>
    </w:p>
    <w:p w:rsidR="00310A5F" w:rsidRPr="00EF60F2" w:rsidRDefault="00310A5F" w:rsidP="00365C7B">
      <w:pPr>
        <w:pStyle w:val="Style27"/>
        <w:widowControl/>
        <w:tabs>
          <w:tab w:val="left" w:pos="998"/>
        </w:tabs>
        <w:spacing w:line="288" w:lineRule="exact"/>
        <w:ind w:right="-21" w:firstLine="567"/>
        <w:rPr>
          <w:rStyle w:val="FontStyle91"/>
          <w:sz w:val="28"/>
          <w:szCs w:val="28"/>
        </w:rPr>
      </w:pPr>
      <w:proofErr w:type="gramStart"/>
      <w:r w:rsidRPr="00EF60F2">
        <w:rPr>
          <w:rStyle w:val="FontStyle91"/>
          <w:sz w:val="28"/>
          <w:szCs w:val="28"/>
        </w:rPr>
        <w:t>2)</w:t>
      </w:r>
      <w:r w:rsidRPr="00EF60F2">
        <w:rPr>
          <w:rStyle w:val="FontStyle91"/>
          <w:sz w:val="28"/>
          <w:szCs w:val="28"/>
        </w:rPr>
        <w:tab/>
        <w:t>входные группы (ступени, площадки, перила, козырьки над входом,</w:t>
      </w:r>
      <w:r w:rsidR="00DB3DE5">
        <w:rPr>
          <w:rStyle w:val="FontStyle91"/>
          <w:sz w:val="28"/>
          <w:szCs w:val="28"/>
        </w:rPr>
        <w:t xml:space="preserve"> </w:t>
      </w:r>
      <w:r w:rsidRPr="00EF60F2">
        <w:rPr>
          <w:rStyle w:val="FontStyle91"/>
          <w:sz w:val="28"/>
          <w:szCs w:val="28"/>
        </w:rPr>
        <w:t>ограждения, стены, двери и др.);</w:t>
      </w:r>
      <w:proofErr w:type="gramEnd"/>
    </w:p>
    <w:p w:rsidR="00310A5F" w:rsidRPr="00EF60F2" w:rsidRDefault="00310A5F" w:rsidP="007661D0">
      <w:pPr>
        <w:pStyle w:val="Style27"/>
        <w:widowControl/>
        <w:numPr>
          <w:ilvl w:val="0"/>
          <w:numId w:val="82"/>
        </w:numPr>
        <w:tabs>
          <w:tab w:val="left" w:pos="1051"/>
        </w:tabs>
        <w:spacing w:before="14" w:line="240" w:lineRule="auto"/>
        <w:ind w:right="-21" w:firstLine="567"/>
        <w:rPr>
          <w:rStyle w:val="FontStyle91"/>
          <w:sz w:val="28"/>
          <w:szCs w:val="28"/>
        </w:rPr>
      </w:pPr>
      <w:r w:rsidRPr="00EF60F2">
        <w:rPr>
          <w:rStyle w:val="FontStyle91"/>
          <w:sz w:val="28"/>
          <w:szCs w:val="28"/>
        </w:rPr>
        <w:t xml:space="preserve">цоколь и </w:t>
      </w:r>
      <w:proofErr w:type="spellStart"/>
      <w:r w:rsidRPr="00EF60F2">
        <w:rPr>
          <w:rStyle w:val="FontStyle91"/>
          <w:sz w:val="28"/>
          <w:szCs w:val="28"/>
        </w:rPr>
        <w:t>отмостка</w:t>
      </w:r>
      <w:proofErr w:type="spellEnd"/>
      <w:r w:rsidRPr="00EF60F2">
        <w:rPr>
          <w:rStyle w:val="FontStyle91"/>
          <w:sz w:val="28"/>
          <w:szCs w:val="28"/>
        </w:rPr>
        <w:t>;</w:t>
      </w:r>
    </w:p>
    <w:p w:rsidR="00310A5F" w:rsidRPr="00EF60F2" w:rsidRDefault="00310A5F" w:rsidP="007661D0">
      <w:pPr>
        <w:pStyle w:val="Style27"/>
        <w:widowControl/>
        <w:numPr>
          <w:ilvl w:val="0"/>
          <w:numId w:val="82"/>
        </w:numPr>
        <w:tabs>
          <w:tab w:val="left" w:pos="1051"/>
        </w:tabs>
        <w:spacing w:before="24" w:line="240" w:lineRule="auto"/>
        <w:ind w:right="-21" w:firstLine="567"/>
        <w:rPr>
          <w:rStyle w:val="FontStyle91"/>
          <w:sz w:val="28"/>
          <w:szCs w:val="28"/>
        </w:rPr>
      </w:pPr>
      <w:r w:rsidRPr="00EF60F2">
        <w:rPr>
          <w:rStyle w:val="FontStyle91"/>
          <w:sz w:val="28"/>
          <w:szCs w:val="28"/>
        </w:rPr>
        <w:t>плоскости стен;</w:t>
      </w:r>
    </w:p>
    <w:p w:rsidR="00310A5F" w:rsidRPr="00DB3DE5" w:rsidRDefault="00310A5F" w:rsidP="007661D0">
      <w:pPr>
        <w:pStyle w:val="Style27"/>
        <w:widowControl/>
        <w:numPr>
          <w:ilvl w:val="0"/>
          <w:numId w:val="82"/>
        </w:numPr>
        <w:tabs>
          <w:tab w:val="left" w:pos="1051"/>
        </w:tabs>
        <w:spacing w:before="48" w:line="240" w:lineRule="auto"/>
        <w:ind w:right="-21" w:firstLine="567"/>
        <w:rPr>
          <w:rStyle w:val="FontStyle91"/>
          <w:sz w:val="28"/>
          <w:szCs w:val="28"/>
        </w:rPr>
      </w:pPr>
      <w:r w:rsidRPr="00DB3DE5">
        <w:rPr>
          <w:rStyle w:val="FontStyle91"/>
          <w:sz w:val="28"/>
          <w:szCs w:val="28"/>
        </w:rPr>
        <w:t>выступающие элементы фасадов (балконы, лоджии, эркеры, карнизы</w:t>
      </w:r>
      <w:r w:rsidR="00DB3DE5" w:rsidRPr="00DB3DE5">
        <w:rPr>
          <w:rStyle w:val="FontStyle91"/>
          <w:sz w:val="28"/>
          <w:szCs w:val="28"/>
        </w:rPr>
        <w:t xml:space="preserve"> </w:t>
      </w:r>
      <w:r w:rsidRPr="00DB3DE5">
        <w:rPr>
          <w:rStyle w:val="FontStyle91"/>
          <w:sz w:val="28"/>
          <w:szCs w:val="28"/>
        </w:rPr>
        <w:t>и др.);</w:t>
      </w:r>
    </w:p>
    <w:p w:rsidR="00310A5F" w:rsidRPr="00EF60F2" w:rsidRDefault="00310A5F" w:rsidP="007661D0">
      <w:pPr>
        <w:pStyle w:val="Style27"/>
        <w:widowControl/>
        <w:numPr>
          <w:ilvl w:val="0"/>
          <w:numId w:val="83"/>
        </w:numPr>
        <w:tabs>
          <w:tab w:val="left" w:pos="998"/>
        </w:tabs>
        <w:spacing w:before="43" w:line="293" w:lineRule="exact"/>
        <w:ind w:right="-21" w:firstLine="567"/>
        <w:rPr>
          <w:rStyle w:val="FontStyle91"/>
          <w:sz w:val="28"/>
          <w:szCs w:val="28"/>
        </w:rPr>
      </w:pPr>
      <w:r w:rsidRPr="00EF60F2">
        <w:rPr>
          <w:rStyle w:val="FontStyle91"/>
          <w:sz w:val="28"/>
          <w:szCs w:val="28"/>
        </w:rPr>
        <w:t>кровли, включая вентиляционные и дымовые трубы, ограждающие решетки, выходы на кровлю и т.д.;</w:t>
      </w:r>
    </w:p>
    <w:p w:rsidR="00310A5F" w:rsidRPr="00DB3DE5" w:rsidRDefault="00310A5F" w:rsidP="007661D0">
      <w:pPr>
        <w:pStyle w:val="Style27"/>
        <w:widowControl/>
        <w:numPr>
          <w:ilvl w:val="0"/>
          <w:numId w:val="83"/>
        </w:numPr>
        <w:tabs>
          <w:tab w:val="left" w:pos="998"/>
        </w:tabs>
        <w:spacing w:before="43" w:line="288" w:lineRule="exact"/>
        <w:ind w:right="-21" w:firstLine="567"/>
        <w:rPr>
          <w:sz w:val="28"/>
          <w:szCs w:val="28"/>
        </w:rPr>
      </w:pPr>
      <w:r w:rsidRPr="00DB3DE5">
        <w:rPr>
          <w:rStyle w:val="FontStyle91"/>
          <w:sz w:val="28"/>
          <w:szCs w:val="28"/>
        </w:rPr>
        <w:t>архитектурные детали и облицовка (колонны, пилястры, розетки, капители, фризы, пояски и др.);</w:t>
      </w:r>
    </w:p>
    <w:p w:rsidR="00310A5F" w:rsidRPr="00EF60F2" w:rsidRDefault="00310A5F" w:rsidP="007661D0">
      <w:pPr>
        <w:pStyle w:val="Style27"/>
        <w:widowControl/>
        <w:numPr>
          <w:ilvl w:val="0"/>
          <w:numId w:val="84"/>
        </w:numPr>
        <w:tabs>
          <w:tab w:val="left" w:pos="1051"/>
        </w:tabs>
        <w:spacing w:before="24" w:line="240" w:lineRule="auto"/>
        <w:ind w:right="-21" w:firstLine="567"/>
        <w:rPr>
          <w:rStyle w:val="FontStyle91"/>
          <w:sz w:val="28"/>
          <w:szCs w:val="28"/>
        </w:rPr>
      </w:pPr>
      <w:r w:rsidRPr="00EF60F2">
        <w:rPr>
          <w:rStyle w:val="FontStyle91"/>
          <w:sz w:val="28"/>
          <w:szCs w:val="28"/>
        </w:rPr>
        <w:t>водосточные трубы, включая воронки;</w:t>
      </w:r>
    </w:p>
    <w:p w:rsidR="00310A5F" w:rsidRPr="00DB3DE5" w:rsidRDefault="00310A5F" w:rsidP="007661D0">
      <w:pPr>
        <w:pStyle w:val="Style27"/>
        <w:widowControl/>
        <w:numPr>
          <w:ilvl w:val="0"/>
          <w:numId w:val="84"/>
        </w:numPr>
        <w:tabs>
          <w:tab w:val="left" w:pos="1051"/>
        </w:tabs>
        <w:spacing w:before="19" w:line="240" w:lineRule="auto"/>
        <w:ind w:right="-21" w:firstLine="567"/>
        <w:rPr>
          <w:sz w:val="28"/>
          <w:szCs w:val="28"/>
        </w:rPr>
      </w:pPr>
      <w:r w:rsidRPr="00DB3DE5">
        <w:rPr>
          <w:rStyle w:val="FontStyle91"/>
          <w:sz w:val="28"/>
          <w:szCs w:val="28"/>
        </w:rPr>
        <w:t>парапетные и оконные ограждения, решетки;</w:t>
      </w:r>
    </w:p>
    <w:p w:rsidR="00310A5F" w:rsidRPr="00EF60F2" w:rsidRDefault="00310A5F" w:rsidP="007661D0">
      <w:pPr>
        <w:pStyle w:val="Style27"/>
        <w:widowControl/>
        <w:numPr>
          <w:ilvl w:val="0"/>
          <w:numId w:val="85"/>
        </w:numPr>
        <w:tabs>
          <w:tab w:val="left" w:pos="1133"/>
        </w:tabs>
        <w:spacing w:before="19" w:line="283" w:lineRule="exact"/>
        <w:ind w:right="-21" w:firstLine="567"/>
        <w:rPr>
          <w:rStyle w:val="FontStyle91"/>
          <w:sz w:val="28"/>
          <w:szCs w:val="28"/>
        </w:rPr>
      </w:pPr>
      <w:r w:rsidRPr="00EF60F2">
        <w:rPr>
          <w:rStyle w:val="FontStyle91"/>
          <w:sz w:val="28"/>
          <w:szCs w:val="28"/>
        </w:rPr>
        <w:t>металлическая отделка окон, балконов, поясков, выступов цоколя, свесов и т.п.;</w:t>
      </w:r>
    </w:p>
    <w:p w:rsidR="00310A5F" w:rsidRPr="00EF60F2" w:rsidRDefault="00310A5F" w:rsidP="007661D0">
      <w:pPr>
        <w:pStyle w:val="Style27"/>
        <w:widowControl/>
        <w:numPr>
          <w:ilvl w:val="0"/>
          <w:numId w:val="85"/>
        </w:numPr>
        <w:tabs>
          <w:tab w:val="left" w:pos="1133"/>
        </w:tabs>
        <w:spacing w:before="62" w:line="302" w:lineRule="exact"/>
        <w:ind w:right="-21" w:firstLine="567"/>
        <w:rPr>
          <w:rStyle w:val="FontStyle91"/>
          <w:sz w:val="28"/>
          <w:szCs w:val="28"/>
        </w:rPr>
      </w:pPr>
      <w:r w:rsidRPr="00EF60F2">
        <w:rPr>
          <w:rStyle w:val="FontStyle91"/>
          <w:sz w:val="28"/>
          <w:szCs w:val="28"/>
        </w:rPr>
        <w:t>навесные металлические конструкции (</w:t>
      </w:r>
      <w:proofErr w:type="spellStart"/>
      <w:r w:rsidRPr="00EF60F2">
        <w:rPr>
          <w:rStyle w:val="FontStyle91"/>
          <w:sz w:val="28"/>
          <w:szCs w:val="28"/>
        </w:rPr>
        <w:t>флагодержатели</w:t>
      </w:r>
      <w:proofErr w:type="spellEnd"/>
      <w:r w:rsidRPr="00EF60F2">
        <w:rPr>
          <w:rStyle w:val="FontStyle91"/>
          <w:sz w:val="28"/>
          <w:szCs w:val="28"/>
        </w:rPr>
        <w:t>, анкеры, пожарные лестницы, вентиляционное оборудование и т.п.);</w:t>
      </w:r>
    </w:p>
    <w:p w:rsidR="00310A5F" w:rsidRPr="00DB3DE5" w:rsidRDefault="00310A5F" w:rsidP="007661D0">
      <w:pPr>
        <w:pStyle w:val="Style27"/>
        <w:widowControl/>
        <w:numPr>
          <w:ilvl w:val="0"/>
          <w:numId w:val="85"/>
        </w:numPr>
        <w:tabs>
          <w:tab w:val="left" w:pos="1133"/>
        </w:tabs>
        <w:spacing w:line="317" w:lineRule="exact"/>
        <w:ind w:right="-21" w:firstLine="567"/>
        <w:rPr>
          <w:sz w:val="28"/>
          <w:szCs w:val="28"/>
        </w:rPr>
      </w:pPr>
      <w:r w:rsidRPr="00DB3DE5">
        <w:rPr>
          <w:rStyle w:val="FontStyle91"/>
          <w:sz w:val="28"/>
          <w:szCs w:val="28"/>
        </w:rPr>
        <w:t>горизонтальные и вертикальные швы между панелями и блоками (фасады крупнопанельных и крупноблочных зданий);</w:t>
      </w:r>
    </w:p>
    <w:p w:rsidR="00310A5F" w:rsidRPr="00EF60F2" w:rsidRDefault="00310A5F" w:rsidP="007661D0">
      <w:pPr>
        <w:pStyle w:val="Style27"/>
        <w:widowControl/>
        <w:numPr>
          <w:ilvl w:val="0"/>
          <w:numId w:val="86"/>
        </w:numPr>
        <w:tabs>
          <w:tab w:val="left" w:pos="1171"/>
        </w:tabs>
        <w:spacing w:line="317" w:lineRule="exact"/>
        <w:ind w:right="-21" w:firstLine="567"/>
        <w:rPr>
          <w:rStyle w:val="FontStyle91"/>
          <w:sz w:val="28"/>
          <w:szCs w:val="28"/>
        </w:rPr>
      </w:pPr>
      <w:r w:rsidRPr="00EF60F2">
        <w:rPr>
          <w:rStyle w:val="FontStyle91"/>
          <w:sz w:val="28"/>
          <w:szCs w:val="28"/>
        </w:rPr>
        <w:t>стекла, рамы, балконные двери;</w:t>
      </w:r>
    </w:p>
    <w:p w:rsidR="00310A5F" w:rsidRPr="00EF60F2" w:rsidRDefault="00310A5F" w:rsidP="007661D0">
      <w:pPr>
        <w:pStyle w:val="Style27"/>
        <w:widowControl/>
        <w:numPr>
          <w:ilvl w:val="0"/>
          <w:numId w:val="86"/>
        </w:numPr>
        <w:tabs>
          <w:tab w:val="left" w:pos="1171"/>
        </w:tabs>
        <w:spacing w:before="14" w:line="240" w:lineRule="auto"/>
        <w:ind w:right="-21" w:firstLine="567"/>
        <w:rPr>
          <w:rStyle w:val="FontStyle91"/>
          <w:sz w:val="28"/>
          <w:szCs w:val="28"/>
        </w:rPr>
      </w:pPr>
      <w:r w:rsidRPr="00EF60F2">
        <w:rPr>
          <w:rStyle w:val="FontStyle91"/>
          <w:sz w:val="28"/>
          <w:szCs w:val="28"/>
        </w:rPr>
        <w:lastRenderedPageBreak/>
        <w:t>стационарные ограждения, прилегающие к зданиям.</w:t>
      </w:r>
    </w:p>
    <w:p w:rsidR="00310A5F" w:rsidRPr="00EF60F2" w:rsidRDefault="00310A5F" w:rsidP="00365C7B">
      <w:pPr>
        <w:pStyle w:val="Style27"/>
        <w:widowControl/>
        <w:tabs>
          <w:tab w:val="left" w:pos="1690"/>
        </w:tabs>
        <w:spacing w:before="14" w:line="312" w:lineRule="exact"/>
        <w:ind w:right="-21" w:firstLine="567"/>
        <w:rPr>
          <w:rStyle w:val="FontStyle91"/>
          <w:sz w:val="28"/>
          <w:szCs w:val="28"/>
        </w:rPr>
      </w:pPr>
      <w:r w:rsidRPr="00EF60F2">
        <w:rPr>
          <w:rStyle w:val="FontStyle91"/>
          <w:sz w:val="28"/>
          <w:szCs w:val="28"/>
        </w:rPr>
        <w:t>3.1.12.</w:t>
      </w:r>
      <w:r w:rsidRPr="00EF60F2">
        <w:rPr>
          <w:rStyle w:val="FontStyle91"/>
          <w:sz w:val="28"/>
          <w:szCs w:val="28"/>
        </w:rPr>
        <w:tab/>
        <w:t>Собственники, иные правообладатели зданий, сооружений,</w:t>
      </w:r>
      <w:r w:rsidRPr="00EF60F2">
        <w:rPr>
          <w:rStyle w:val="FontStyle91"/>
          <w:sz w:val="28"/>
          <w:szCs w:val="28"/>
        </w:rPr>
        <w:br/>
        <w:t>встроенно-пристроенных нежилых помещений и иные лица, на которых</w:t>
      </w:r>
      <w:r w:rsidRPr="00EF60F2">
        <w:rPr>
          <w:rStyle w:val="FontStyle91"/>
          <w:sz w:val="28"/>
          <w:szCs w:val="28"/>
        </w:rPr>
        <w:br/>
        <w:t>возложены соответствующие обязанности, обязаны:</w:t>
      </w:r>
    </w:p>
    <w:p w:rsidR="00310A5F" w:rsidRPr="00EF60F2" w:rsidRDefault="00310A5F" w:rsidP="007661D0">
      <w:pPr>
        <w:pStyle w:val="Style27"/>
        <w:widowControl/>
        <w:numPr>
          <w:ilvl w:val="0"/>
          <w:numId w:val="87"/>
        </w:numPr>
        <w:tabs>
          <w:tab w:val="left" w:pos="1978"/>
        </w:tabs>
        <w:spacing w:before="34" w:line="302" w:lineRule="exact"/>
        <w:ind w:right="-21" w:firstLine="567"/>
        <w:rPr>
          <w:rStyle w:val="FontStyle91"/>
          <w:sz w:val="28"/>
          <w:szCs w:val="28"/>
        </w:rPr>
      </w:pPr>
      <w:r w:rsidRPr="00EF60F2">
        <w:rPr>
          <w:rStyle w:val="FontStyle91"/>
          <w:sz w:val="28"/>
          <w:szCs w:val="28"/>
        </w:rPr>
        <w:t>По мере необходимости, но не реже одного раза в год, как правило, в весенний период, очищать и промывать фасады, используя специальную технику и смывки;</w:t>
      </w:r>
    </w:p>
    <w:p w:rsidR="00310A5F" w:rsidRPr="00EF60F2" w:rsidRDefault="00310A5F" w:rsidP="007661D0">
      <w:pPr>
        <w:pStyle w:val="Style27"/>
        <w:widowControl/>
        <w:numPr>
          <w:ilvl w:val="0"/>
          <w:numId w:val="87"/>
        </w:numPr>
        <w:tabs>
          <w:tab w:val="left" w:pos="1978"/>
        </w:tabs>
        <w:spacing w:before="34" w:line="317" w:lineRule="exact"/>
        <w:ind w:right="-21" w:firstLine="567"/>
        <w:rPr>
          <w:rStyle w:val="FontStyle91"/>
          <w:sz w:val="28"/>
          <w:szCs w:val="28"/>
        </w:rPr>
      </w:pPr>
      <w:r w:rsidRPr="00EF60F2">
        <w:rPr>
          <w:rStyle w:val="FontStyle91"/>
          <w:sz w:val="28"/>
          <w:szCs w:val="28"/>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310A5F" w:rsidRPr="00EF60F2" w:rsidRDefault="00310A5F" w:rsidP="007661D0">
      <w:pPr>
        <w:pStyle w:val="Style27"/>
        <w:widowControl/>
        <w:numPr>
          <w:ilvl w:val="0"/>
          <w:numId w:val="88"/>
        </w:numPr>
        <w:tabs>
          <w:tab w:val="left" w:pos="1982"/>
        </w:tabs>
        <w:spacing w:before="67" w:line="312" w:lineRule="exact"/>
        <w:ind w:right="-21" w:firstLine="567"/>
        <w:rPr>
          <w:rStyle w:val="FontStyle91"/>
          <w:sz w:val="28"/>
          <w:szCs w:val="28"/>
        </w:rPr>
      </w:pPr>
      <w:r w:rsidRPr="00EF60F2">
        <w:rPr>
          <w:rStyle w:val="FontStyle91"/>
          <w:sz w:val="28"/>
          <w:szCs w:val="28"/>
        </w:rPr>
        <w:t xml:space="preserve">Проводить текущий ремонт, в том числе окраску фасада, с периодичностью в пределах </w:t>
      </w:r>
      <w:r w:rsidRPr="00EF60F2">
        <w:rPr>
          <w:rStyle w:val="FontStyle91"/>
          <w:spacing w:val="150"/>
          <w:sz w:val="28"/>
          <w:szCs w:val="28"/>
        </w:rPr>
        <w:t>2-3</w:t>
      </w:r>
      <w:r w:rsidRPr="00EF60F2">
        <w:rPr>
          <w:rStyle w:val="FontStyle91"/>
          <w:sz w:val="28"/>
          <w:szCs w:val="28"/>
        </w:rPr>
        <w:t xml:space="preserve"> лет с учетом фактического состояния фасада;</w:t>
      </w:r>
    </w:p>
    <w:p w:rsidR="00310A5F" w:rsidRPr="00EF60F2" w:rsidRDefault="00310A5F" w:rsidP="007661D0">
      <w:pPr>
        <w:pStyle w:val="Style27"/>
        <w:widowControl/>
        <w:numPr>
          <w:ilvl w:val="0"/>
          <w:numId w:val="88"/>
        </w:numPr>
        <w:tabs>
          <w:tab w:val="left" w:pos="1982"/>
        </w:tabs>
        <w:spacing w:before="29" w:line="317" w:lineRule="exact"/>
        <w:ind w:right="-21" w:firstLine="567"/>
        <w:rPr>
          <w:rStyle w:val="FontStyle91"/>
          <w:sz w:val="28"/>
          <w:szCs w:val="28"/>
        </w:rPr>
      </w:pPr>
      <w:proofErr w:type="gramStart"/>
      <w:r w:rsidRPr="00EF60F2">
        <w:rPr>
          <w:rStyle w:val="FontStyle91"/>
          <w:sz w:val="28"/>
          <w:szCs w:val="28"/>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310A5F" w:rsidRPr="00EF60F2" w:rsidRDefault="00310A5F" w:rsidP="00365C7B">
      <w:pPr>
        <w:pStyle w:val="Style7"/>
        <w:widowControl/>
        <w:spacing w:line="317" w:lineRule="exact"/>
        <w:ind w:right="-21" w:firstLine="567"/>
        <w:rPr>
          <w:rStyle w:val="FontStyle91"/>
          <w:sz w:val="28"/>
          <w:szCs w:val="28"/>
        </w:rPr>
      </w:pPr>
      <w:r w:rsidRPr="00EF60F2">
        <w:rPr>
          <w:rStyle w:val="FontStyle91"/>
          <w:sz w:val="28"/>
          <w:szCs w:val="2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310A5F" w:rsidRPr="00EF60F2" w:rsidRDefault="00310A5F" w:rsidP="007661D0">
      <w:pPr>
        <w:pStyle w:val="Style27"/>
        <w:widowControl/>
        <w:numPr>
          <w:ilvl w:val="0"/>
          <w:numId w:val="89"/>
        </w:numPr>
        <w:tabs>
          <w:tab w:val="left" w:pos="1982"/>
        </w:tabs>
        <w:spacing w:before="34" w:line="307" w:lineRule="exact"/>
        <w:ind w:right="-21" w:firstLine="567"/>
        <w:rPr>
          <w:rStyle w:val="FontStyle91"/>
          <w:sz w:val="28"/>
          <w:szCs w:val="28"/>
        </w:rPr>
      </w:pPr>
      <w:r w:rsidRPr="00EF60F2">
        <w:rPr>
          <w:rStyle w:val="FontStyle91"/>
          <w:sz w:val="28"/>
          <w:szCs w:val="28"/>
        </w:rPr>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310A5F" w:rsidRPr="00EF60F2" w:rsidRDefault="00310A5F" w:rsidP="007661D0">
      <w:pPr>
        <w:pStyle w:val="Style27"/>
        <w:widowControl/>
        <w:numPr>
          <w:ilvl w:val="0"/>
          <w:numId w:val="89"/>
        </w:numPr>
        <w:tabs>
          <w:tab w:val="left" w:pos="1982"/>
        </w:tabs>
        <w:spacing w:before="43" w:line="317" w:lineRule="exact"/>
        <w:ind w:right="-21" w:firstLine="567"/>
        <w:rPr>
          <w:rStyle w:val="FontStyle91"/>
          <w:sz w:val="28"/>
          <w:szCs w:val="28"/>
        </w:rPr>
      </w:pPr>
      <w:proofErr w:type="gramStart"/>
      <w:r w:rsidRPr="00EF60F2">
        <w:rPr>
          <w:rStyle w:val="FontStyle91"/>
          <w:sz w:val="28"/>
          <w:szCs w:val="28"/>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roofErr w:type="gramEnd"/>
    </w:p>
    <w:p w:rsidR="00310A5F" w:rsidRDefault="00DB3DE5" w:rsidP="007661D0">
      <w:pPr>
        <w:pStyle w:val="Style27"/>
        <w:widowControl/>
        <w:numPr>
          <w:ilvl w:val="0"/>
          <w:numId w:val="89"/>
        </w:numPr>
        <w:tabs>
          <w:tab w:val="left" w:pos="1982"/>
        </w:tabs>
        <w:spacing w:line="317" w:lineRule="exact"/>
        <w:ind w:right="-21" w:firstLine="567"/>
        <w:rPr>
          <w:rStyle w:val="FontStyle91"/>
          <w:sz w:val="28"/>
          <w:szCs w:val="28"/>
        </w:rPr>
      </w:pPr>
      <w:r>
        <w:rPr>
          <w:rStyle w:val="FontStyle91"/>
          <w:sz w:val="28"/>
          <w:szCs w:val="28"/>
        </w:rPr>
        <w:t xml:space="preserve">Обеспечивать </w:t>
      </w:r>
      <w:r w:rsidR="00310A5F" w:rsidRPr="00EF60F2">
        <w:rPr>
          <w:rStyle w:val="FontStyle91"/>
          <w:sz w:val="28"/>
          <w:szCs w:val="28"/>
        </w:rPr>
        <w:t xml:space="preserve">установку </w:t>
      </w:r>
      <w:r>
        <w:rPr>
          <w:rStyle w:val="FontStyle91"/>
          <w:sz w:val="28"/>
          <w:szCs w:val="28"/>
        </w:rPr>
        <w:t xml:space="preserve">унифицированных </w:t>
      </w:r>
      <w:r w:rsidR="00310A5F" w:rsidRPr="00EF60F2">
        <w:rPr>
          <w:rStyle w:val="FontStyle91"/>
          <w:sz w:val="28"/>
          <w:szCs w:val="28"/>
        </w:rPr>
        <w:t xml:space="preserve">указателей на зданиях с обозначением наименования улицы и номерных знаков домов, а на угловых домах </w:t>
      </w:r>
      <w:r>
        <w:rPr>
          <w:rStyle w:val="FontStyle91"/>
          <w:sz w:val="28"/>
          <w:szCs w:val="28"/>
        </w:rPr>
        <w:t>–</w:t>
      </w:r>
      <w:r w:rsidR="00310A5F" w:rsidRPr="00EF60F2">
        <w:rPr>
          <w:rStyle w:val="FontStyle91"/>
          <w:sz w:val="28"/>
          <w:szCs w:val="28"/>
        </w:rPr>
        <w:t xml:space="preserve"> </w:t>
      </w:r>
      <w:r>
        <w:rPr>
          <w:rStyle w:val="FontStyle91"/>
          <w:sz w:val="28"/>
          <w:szCs w:val="28"/>
        </w:rPr>
        <w:t xml:space="preserve">фактического </w:t>
      </w:r>
      <w:r w:rsidR="00310A5F" w:rsidRPr="00EF60F2">
        <w:rPr>
          <w:rStyle w:val="FontStyle91"/>
          <w:sz w:val="28"/>
          <w:szCs w:val="28"/>
        </w:rPr>
        <w:t>названия улиц.</w:t>
      </w:r>
    </w:p>
    <w:p w:rsidR="00482893" w:rsidRPr="00482893" w:rsidRDefault="00482893" w:rsidP="00365C7B">
      <w:pPr>
        <w:ind w:right="-21" w:firstLine="567"/>
        <w:jc w:val="both"/>
        <w:rPr>
          <w:sz w:val="28"/>
          <w:szCs w:val="28"/>
          <w:lang w:eastAsia="en-US"/>
        </w:rPr>
      </w:pPr>
      <w:r w:rsidRPr="00482893">
        <w:rPr>
          <w:sz w:val="28"/>
          <w:szCs w:val="28"/>
          <w:lang w:eastAsia="en-US"/>
        </w:rPr>
        <w:t>Содержание указателей и номерных знаков, а также их освещение осуществляются:</w:t>
      </w:r>
    </w:p>
    <w:p w:rsidR="00482893" w:rsidRPr="00482893" w:rsidRDefault="00482893" w:rsidP="00365C7B">
      <w:pPr>
        <w:ind w:right="-21" w:firstLine="567"/>
        <w:jc w:val="both"/>
        <w:rPr>
          <w:sz w:val="28"/>
          <w:szCs w:val="28"/>
          <w:lang w:eastAsia="en-US"/>
        </w:rPr>
      </w:pPr>
      <w:r w:rsidRPr="00482893">
        <w:rPr>
          <w:sz w:val="28"/>
          <w:szCs w:val="28"/>
          <w:lang w:eastAsia="en-US"/>
        </w:rPr>
        <w:tab/>
        <w:t>- в многоквартирных домах - управляющими компании,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482893" w:rsidRPr="00482893" w:rsidRDefault="00482893" w:rsidP="00365C7B">
      <w:pPr>
        <w:ind w:right="-21" w:firstLine="567"/>
        <w:jc w:val="both"/>
        <w:rPr>
          <w:sz w:val="28"/>
          <w:szCs w:val="28"/>
          <w:lang w:eastAsia="en-US"/>
        </w:rPr>
      </w:pPr>
      <w:r w:rsidRPr="00482893">
        <w:rPr>
          <w:sz w:val="28"/>
          <w:szCs w:val="28"/>
          <w:lang w:eastAsia="en-US"/>
        </w:rPr>
        <w:tab/>
        <w:t>- в жилых домах индивидуальной застройки - собственниками, владельцами домов;</w:t>
      </w:r>
    </w:p>
    <w:p w:rsidR="00482893" w:rsidRDefault="00482893" w:rsidP="00365C7B">
      <w:pPr>
        <w:ind w:right="-21" w:firstLine="567"/>
        <w:jc w:val="both"/>
        <w:rPr>
          <w:rStyle w:val="FontStyle91"/>
          <w:sz w:val="28"/>
          <w:szCs w:val="28"/>
        </w:rPr>
      </w:pPr>
      <w:r w:rsidRPr="00482893">
        <w:rPr>
          <w:sz w:val="28"/>
          <w:szCs w:val="28"/>
          <w:lang w:eastAsia="en-US"/>
        </w:rPr>
        <w:tab/>
        <w:t xml:space="preserve">- в зданиях, строениях, сооружениях - собственниками или владельцами зданий, строений и сооружений (при наличии соответствующей </w:t>
      </w:r>
      <w:r w:rsidRPr="00482893">
        <w:rPr>
          <w:sz w:val="28"/>
          <w:szCs w:val="28"/>
          <w:lang w:eastAsia="en-US"/>
        </w:rPr>
        <w:lastRenderedPageBreak/>
        <w:t>обязанности в договоре)</w:t>
      </w:r>
      <w:r>
        <w:rPr>
          <w:sz w:val="28"/>
          <w:szCs w:val="28"/>
          <w:lang w:eastAsia="en-US"/>
        </w:rPr>
        <w:t>.</w:t>
      </w:r>
    </w:p>
    <w:p w:rsidR="00310A5F" w:rsidRPr="00EF60F2" w:rsidRDefault="00310A5F" w:rsidP="00365C7B">
      <w:pPr>
        <w:pStyle w:val="Style7"/>
        <w:widowControl/>
        <w:spacing w:before="19" w:line="317" w:lineRule="exact"/>
        <w:ind w:right="-21" w:firstLine="567"/>
        <w:rPr>
          <w:rStyle w:val="FontStyle91"/>
          <w:sz w:val="28"/>
          <w:szCs w:val="28"/>
        </w:rPr>
      </w:pPr>
      <w:r w:rsidRPr="00EF60F2">
        <w:rPr>
          <w:rStyle w:val="FontStyle91"/>
          <w:sz w:val="28"/>
          <w:szCs w:val="28"/>
        </w:rPr>
        <w:t>3.1.13. При эксплуатации фасадов не допускается:</w:t>
      </w:r>
    </w:p>
    <w:p w:rsidR="00310A5F" w:rsidRPr="00EF60F2" w:rsidRDefault="00310A5F" w:rsidP="007661D0">
      <w:pPr>
        <w:pStyle w:val="Style27"/>
        <w:widowControl/>
        <w:numPr>
          <w:ilvl w:val="0"/>
          <w:numId w:val="90"/>
        </w:numPr>
        <w:tabs>
          <w:tab w:val="left" w:pos="1963"/>
        </w:tabs>
        <w:spacing w:before="5" w:line="317" w:lineRule="exact"/>
        <w:ind w:right="-21" w:firstLine="567"/>
        <w:rPr>
          <w:rStyle w:val="FontStyle91"/>
          <w:sz w:val="28"/>
          <w:szCs w:val="28"/>
        </w:rPr>
      </w:pPr>
      <w:proofErr w:type="gramStart"/>
      <w:r w:rsidRPr="00EF60F2">
        <w:rPr>
          <w:rStyle w:val="FontStyle91"/>
          <w:sz w:val="28"/>
          <w:szCs w:val="28"/>
        </w:rPr>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310A5F" w:rsidRPr="00EF60F2" w:rsidRDefault="00310A5F" w:rsidP="007661D0">
      <w:pPr>
        <w:pStyle w:val="Style27"/>
        <w:widowControl/>
        <w:numPr>
          <w:ilvl w:val="0"/>
          <w:numId w:val="90"/>
        </w:numPr>
        <w:tabs>
          <w:tab w:val="left" w:pos="1963"/>
        </w:tabs>
        <w:spacing w:before="19" w:line="317" w:lineRule="exact"/>
        <w:ind w:right="-21" w:firstLine="567"/>
        <w:rPr>
          <w:rStyle w:val="FontStyle91"/>
          <w:sz w:val="28"/>
          <w:szCs w:val="28"/>
        </w:rPr>
      </w:pPr>
      <w:proofErr w:type="gramStart"/>
      <w:r w:rsidRPr="00EF60F2">
        <w:rPr>
          <w:rStyle w:val="FontStyle91"/>
          <w:sz w:val="28"/>
          <w:szCs w:val="28"/>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310A5F" w:rsidRPr="00EF60F2" w:rsidRDefault="00310A5F" w:rsidP="007661D0">
      <w:pPr>
        <w:pStyle w:val="Style27"/>
        <w:widowControl/>
        <w:numPr>
          <w:ilvl w:val="0"/>
          <w:numId w:val="90"/>
        </w:numPr>
        <w:tabs>
          <w:tab w:val="left" w:pos="1963"/>
        </w:tabs>
        <w:spacing w:before="14" w:line="317" w:lineRule="exact"/>
        <w:ind w:right="-21" w:firstLine="567"/>
        <w:rPr>
          <w:rStyle w:val="FontStyle91"/>
          <w:sz w:val="28"/>
          <w:szCs w:val="28"/>
        </w:rPr>
      </w:pPr>
      <w:r w:rsidRPr="00EF60F2">
        <w:rPr>
          <w:rStyle w:val="FontStyle91"/>
          <w:sz w:val="28"/>
          <w:szCs w:val="28"/>
        </w:rPr>
        <w:t>Нарушение герметизации межпанельных стыков;</w:t>
      </w:r>
    </w:p>
    <w:p w:rsidR="00310A5F" w:rsidRPr="00EF60F2" w:rsidRDefault="00310A5F" w:rsidP="007661D0">
      <w:pPr>
        <w:pStyle w:val="Style27"/>
        <w:widowControl/>
        <w:numPr>
          <w:ilvl w:val="0"/>
          <w:numId w:val="90"/>
        </w:numPr>
        <w:tabs>
          <w:tab w:val="left" w:pos="1963"/>
        </w:tabs>
        <w:spacing w:before="5" w:line="317" w:lineRule="exact"/>
        <w:ind w:right="-21" w:firstLine="567"/>
        <w:rPr>
          <w:rStyle w:val="FontStyle91"/>
          <w:sz w:val="28"/>
          <w:szCs w:val="28"/>
        </w:rPr>
      </w:pPr>
      <w:r w:rsidRPr="00EF60F2">
        <w:rPr>
          <w:rStyle w:val="FontStyle91"/>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10A5F" w:rsidRPr="00EF60F2" w:rsidRDefault="00310A5F" w:rsidP="007661D0">
      <w:pPr>
        <w:pStyle w:val="Style27"/>
        <w:widowControl/>
        <w:numPr>
          <w:ilvl w:val="0"/>
          <w:numId w:val="90"/>
        </w:numPr>
        <w:tabs>
          <w:tab w:val="left" w:pos="1963"/>
        </w:tabs>
        <w:spacing w:before="34" w:line="312" w:lineRule="exact"/>
        <w:ind w:right="-21" w:firstLine="567"/>
        <w:rPr>
          <w:rStyle w:val="FontStyle91"/>
          <w:sz w:val="28"/>
          <w:szCs w:val="28"/>
        </w:rPr>
      </w:pPr>
      <w:proofErr w:type="gramStart"/>
      <w:r w:rsidRPr="00EF60F2">
        <w:rPr>
          <w:rStyle w:val="FontStyle91"/>
          <w:sz w:val="28"/>
          <w:szCs w:val="28"/>
        </w:rPr>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310A5F" w:rsidRPr="00EF60F2" w:rsidRDefault="00DB3DE5" w:rsidP="00365C7B">
      <w:pPr>
        <w:pStyle w:val="Style18"/>
        <w:widowControl/>
        <w:spacing w:before="67" w:line="317" w:lineRule="exact"/>
        <w:ind w:right="-21" w:firstLine="567"/>
        <w:jc w:val="both"/>
        <w:rPr>
          <w:rStyle w:val="FontStyle91"/>
          <w:sz w:val="28"/>
          <w:szCs w:val="28"/>
        </w:rPr>
      </w:pPr>
      <w:r>
        <w:rPr>
          <w:rStyle w:val="FontStyle91"/>
          <w:sz w:val="28"/>
          <w:szCs w:val="28"/>
        </w:rPr>
        <w:t>3.1</w:t>
      </w:r>
      <w:r w:rsidR="00310A5F" w:rsidRPr="00EF60F2">
        <w:rPr>
          <w:rStyle w:val="FontStyle91"/>
          <w:sz w:val="28"/>
          <w:szCs w:val="28"/>
        </w:rPr>
        <w:t xml:space="preserve">.13.6. </w:t>
      </w:r>
      <w:r w:rsidR="00012144">
        <w:rPr>
          <w:rStyle w:val="FontStyle91"/>
          <w:sz w:val="28"/>
          <w:szCs w:val="28"/>
        </w:rPr>
        <w:t xml:space="preserve"> </w:t>
      </w:r>
      <w:proofErr w:type="gramStart"/>
      <w:r w:rsidR="00310A5F" w:rsidRPr="00EF60F2">
        <w:rPr>
          <w:rStyle w:val="FontStyle91"/>
          <w:sz w:val="28"/>
          <w:szCs w:val="28"/>
        </w:rPr>
        <w:t>Разрушение (отсутствие, загрязнение) ограждений балконов, лоджий, парапетов, эксплуатируемой кровли и т.п.;</w:t>
      </w:r>
      <w:proofErr w:type="gramEnd"/>
    </w:p>
    <w:p w:rsidR="00310A5F" w:rsidRPr="00EF60F2" w:rsidRDefault="00310A5F" w:rsidP="007661D0">
      <w:pPr>
        <w:pStyle w:val="Style27"/>
        <w:widowControl/>
        <w:numPr>
          <w:ilvl w:val="0"/>
          <w:numId w:val="91"/>
        </w:numPr>
        <w:tabs>
          <w:tab w:val="left" w:pos="1973"/>
        </w:tabs>
        <w:spacing w:before="14" w:line="317" w:lineRule="exact"/>
        <w:ind w:right="-21" w:firstLine="567"/>
        <w:rPr>
          <w:rStyle w:val="FontStyle91"/>
          <w:sz w:val="28"/>
          <w:szCs w:val="28"/>
        </w:rPr>
      </w:pPr>
      <w:r w:rsidRPr="00EF60F2">
        <w:rPr>
          <w:rStyle w:val="FontStyle91"/>
          <w:sz w:val="28"/>
          <w:szCs w:val="28"/>
        </w:rPr>
        <w:t>Отделка и окрашивание фасада и его элементов материалами, отличающимися по цвету от установленного для данного здания, сооружения проектом благоустройства, согласованным в установленном порядке;</w:t>
      </w:r>
    </w:p>
    <w:p w:rsidR="00310A5F" w:rsidRPr="00EF60F2" w:rsidRDefault="00310A5F" w:rsidP="007661D0">
      <w:pPr>
        <w:pStyle w:val="Style27"/>
        <w:widowControl/>
        <w:numPr>
          <w:ilvl w:val="0"/>
          <w:numId w:val="91"/>
        </w:numPr>
        <w:tabs>
          <w:tab w:val="left" w:pos="1973"/>
        </w:tabs>
        <w:spacing w:before="34" w:line="317" w:lineRule="exact"/>
        <w:ind w:right="-21" w:firstLine="567"/>
        <w:rPr>
          <w:rStyle w:val="FontStyle91"/>
          <w:sz w:val="28"/>
          <w:szCs w:val="28"/>
        </w:rPr>
      </w:pPr>
      <w:r w:rsidRPr="00EF60F2">
        <w:rPr>
          <w:rStyle w:val="FontStyle91"/>
          <w:sz w:val="28"/>
          <w:szCs w:val="2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w:t>
      </w:r>
      <w:r w:rsidR="00012144">
        <w:rPr>
          <w:rStyle w:val="FontStyle91"/>
          <w:sz w:val="28"/>
          <w:szCs w:val="28"/>
        </w:rPr>
        <w:t>.</w:t>
      </w:r>
    </w:p>
    <w:p w:rsidR="00310A5F" w:rsidRPr="00EF60F2" w:rsidRDefault="00310A5F" w:rsidP="007661D0">
      <w:pPr>
        <w:pStyle w:val="Style27"/>
        <w:widowControl/>
        <w:numPr>
          <w:ilvl w:val="0"/>
          <w:numId w:val="91"/>
        </w:numPr>
        <w:tabs>
          <w:tab w:val="left" w:pos="1973"/>
        </w:tabs>
        <w:spacing w:before="29" w:line="322" w:lineRule="exact"/>
        <w:ind w:right="-21" w:firstLine="567"/>
        <w:rPr>
          <w:rStyle w:val="FontStyle91"/>
          <w:sz w:val="28"/>
          <w:szCs w:val="28"/>
        </w:rPr>
      </w:pPr>
      <w:r w:rsidRPr="00EF60F2">
        <w:rPr>
          <w:rStyle w:val="FontStyle91"/>
          <w:sz w:val="28"/>
          <w:szCs w:val="28"/>
        </w:rPr>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проекта благоустройства, согласованного в установленном порядке;</w:t>
      </w:r>
    </w:p>
    <w:p w:rsidR="00310A5F" w:rsidRPr="00EF60F2" w:rsidRDefault="00310A5F" w:rsidP="007661D0">
      <w:pPr>
        <w:pStyle w:val="Style27"/>
        <w:widowControl/>
        <w:numPr>
          <w:ilvl w:val="0"/>
          <w:numId w:val="91"/>
        </w:numPr>
        <w:tabs>
          <w:tab w:val="left" w:pos="1973"/>
        </w:tabs>
        <w:spacing w:line="322" w:lineRule="exact"/>
        <w:ind w:right="-21" w:firstLine="567"/>
        <w:rPr>
          <w:rStyle w:val="FontStyle91"/>
          <w:sz w:val="28"/>
          <w:szCs w:val="28"/>
        </w:rPr>
      </w:pPr>
      <w:r w:rsidRPr="00EF60F2">
        <w:rPr>
          <w:rStyle w:val="FontStyle91"/>
          <w:sz w:val="28"/>
          <w:szCs w:val="28"/>
        </w:rPr>
        <w:t xml:space="preserve">Использование </w:t>
      </w:r>
      <w:proofErr w:type="spellStart"/>
      <w:r w:rsidRPr="00EF60F2">
        <w:rPr>
          <w:rStyle w:val="FontStyle91"/>
          <w:sz w:val="28"/>
          <w:szCs w:val="28"/>
        </w:rPr>
        <w:t>профнастила</w:t>
      </w:r>
      <w:proofErr w:type="spellEnd"/>
      <w:r w:rsidRPr="00EF60F2">
        <w:rPr>
          <w:rStyle w:val="FontStyle91"/>
          <w:sz w:val="28"/>
          <w:szCs w:val="28"/>
        </w:rPr>
        <w:t xml:space="preserve">, </w:t>
      </w:r>
      <w:proofErr w:type="spellStart"/>
      <w:r w:rsidRPr="00EF60F2">
        <w:rPr>
          <w:rStyle w:val="FontStyle91"/>
          <w:sz w:val="28"/>
          <w:szCs w:val="28"/>
        </w:rPr>
        <w:t>сайдинга</w:t>
      </w:r>
      <w:proofErr w:type="spellEnd"/>
      <w:r w:rsidRPr="00EF60F2">
        <w:rPr>
          <w:rStyle w:val="FontStyle91"/>
          <w:sz w:val="28"/>
          <w:szCs w:val="28"/>
        </w:rPr>
        <w:t xml:space="preserve">, </w:t>
      </w:r>
      <w:proofErr w:type="spellStart"/>
      <w:r w:rsidRPr="00EF60F2">
        <w:rPr>
          <w:rStyle w:val="FontStyle91"/>
          <w:sz w:val="28"/>
          <w:szCs w:val="28"/>
        </w:rPr>
        <w:t>металлопрофилей</w:t>
      </w:r>
      <w:proofErr w:type="spellEnd"/>
      <w:r w:rsidRPr="00EF60F2">
        <w:rPr>
          <w:rStyle w:val="FontStyle91"/>
          <w:sz w:val="28"/>
          <w:szCs w:val="28"/>
        </w:rPr>
        <w:t xml:space="preserve">,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w:t>
      </w:r>
      <w:r w:rsidR="00012144">
        <w:rPr>
          <w:rStyle w:val="FontStyle91"/>
          <w:sz w:val="28"/>
          <w:szCs w:val="28"/>
        </w:rPr>
        <w:t xml:space="preserve"> скверы).</w:t>
      </w:r>
    </w:p>
    <w:p w:rsidR="00310A5F" w:rsidRPr="00EF60F2" w:rsidRDefault="00310A5F" w:rsidP="007661D0">
      <w:pPr>
        <w:pStyle w:val="Style27"/>
        <w:widowControl/>
        <w:numPr>
          <w:ilvl w:val="0"/>
          <w:numId w:val="91"/>
        </w:numPr>
        <w:tabs>
          <w:tab w:val="left" w:pos="1973"/>
        </w:tabs>
        <w:spacing w:before="24" w:line="302" w:lineRule="exact"/>
        <w:ind w:right="-21" w:firstLine="567"/>
        <w:rPr>
          <w:rStyle w:val="FontStyle91"/>
          <w:sz w:val="28"/>
          <w:szCs w:val="28"/>
        </w:rPr>
      </w:pPr>
      <w:r w:rsidRPr="00EF60F2">
        <w:rPr>
          <w:rStyle w:val="FontStyle91"/>
          <w:sz w:val="28"/>
          <w:szCs w:val="28"/>
        </w:rPr>
        <w:t>Окраска фасадов до восстановления разрушенных или поврежденных архитектурных деталей;</w:t>
      </w:r>
    </w:p>
    <w:p w:rsidR="00310A5F" w:rsidRPr="00EF60F2" w:rsidRDefault="00310A5F" w:rsidP="007661D0">
      <w:pPr>
        <w:pStyle w:val="Style27"/>
        <w:widowControl/>
        <w:numPr>
          <w:ilvl w:val="0"/>
          <w:numId w:val="91"/>
        </w:numPr>
        <w:tabs>
          <w:tab w:val="left" w:pos="1973"/>
        </w:tabs>
        <w:spacing w:before="29" w:line="312" w:lineRule="exact"/>
        <w:ind w:right="-21" w:firstLine="567"/>
        <w:rPr>
          <w:rStyle w:val="FontStyle91"/>
          <w:sz w:val="28"/>
          <w:szCs w:val="28"/>
        </w:rPr>
      </w:pPr>
      <w:r w:rsidRPr="00EF60F2">
        <w:rPr>
          <w:rStyle w:val="FontStyle91"/>
          <w:sz w:val="28"/>
          <w:szCs w:val="28"/>
        </w:rPr>
        <w:lastRenderedPageBreak/>
        <w:t>Частичная (неоднородная) окраска фасадов (исключение составляет полная окраска первых этажей зданий);</w:t>
      </w:r>
    </w:p>
    <w:p w:rsidR="00310A5F" w:rsidRPr="00EF60F2" w:rsidRDefault="00310A5F" w:rsidP="007661D0">
      <w:pPr>
        <w:pStyle w:val="Style27"/>
        <w:widowControl/>
        <w:numPr>
          <w:ilvl w:val="0"/>
          <w:numId w:val="91"/>
        </w:numPr>
        <w:tabs>
          <w:tab w:val="left" w:pos="1973"/>
        </w:tabs>
        <w:spacing w:line="322" w:lineRule="exact"/>
        <w:ind w:right="-21" w:firstLine="567"/>
        <w:rPr>
          <w:rStyle w:val="FontStyle91"/>
          <w:sz w:val="28"/>
          <w:szCs w:val="28"/>
        </w:rPr>
      </w:pPr>
      <w:r w:rsidRPr="00EF60F2">
        <w:rPr>
          <w:rStyle w:val="FontStyle91"/>
          <w:sz w:val="28"/>
          <w:szCs w:val="28"/>
        </w:rPr>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EF60F2">
        <w:rPr>
          <w:rStyle w:val="FontStyle91"/>
          <w:sz w:val="28"/>
          <w:szCs w:val="28"/>
        </w:rPr>
        <w:t>архитектурному решению</w:t>
      </w:r>
      <w:proofErr w:type="gramEnd"/>
      <w:r w:rsidRPr="00EF60F2">
        <w:rPr>
          <w:rStyle w:val="FontStyle91"/>
          <w:sz w:val="28"/>
          <w:szCs w:val="28"/>
        </w:rPr>
        <w:t xml:space="preserve"> фасада;</w:t>
      </w:r>
    </w:p>
    <w:p w:rsidR="00310A5F" w:rsidRPr="00EF60F2" w:rsidRDefault="00310A5F" w:rsidP="007661D0">
      <w:pPr>
        <w:pStyle w:val="Style27"/>
        <w:widowControl/>
        <w:numPr>
          <w:ilvl w:val="0"/>
          <w:numId w:val="91"/>
        </w:numPr>
        <w:tabs>
          <w:tab w:val="left" w:pos="1973"/>
        </w:tabs>
        <w:spacing w:line="322" w:lineRule="exact"/>
        <w:ind w:right="-21" w:firstLine="567"/>
        <w:rPr>
          <w:rStyle w:val="FontStyle91"/>
          <w:sz w:val="28"/>
          <w:szCs w:val="28"/>
        </w:rPr>
      </w:pPr>
      <w:r w:rsidRPr="00EF60F2">
        <w:rPr>
          <w:rStyle w:val="FontStyle91"/>
          <w:sz w:val="28"/>
          <w:szCs w:val="28"/>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310A5F" w:rsidRPr="00EF60F2" w:rsidRDefault="00310A5F" w:rsidP="007661D0">
      <w:pPr>
        <w:pStyle w:val="Style27"/>
        <w:widowControl/>
        <w:numPr>
          <w:ilvl w:val="0"/>
          <w:numId w:val="92"/>
        </w:numPr>
        <w:tabs>
          <w:tab w:val="left" w:pos="1973"/>
        </w:tabs>
        <w:spacing w:before="67" w:line="312" w:lineRule="exact"/>
        <w:ind w:right="-21" w:firstLine="567"/>
        <w:rPr>
          <w:rStyle w:val="FontStyle91"/>
          <w:sz w:val="28"/>
          <w:szCs w:val="28"/>
        </w:rPr>
      </w:pPr>
      <w:r w:rsidRPr="00EF60F2">
        <w:rPr>
          <w:rStyle w:val="FontStyle91"/>
          <w:sz w:val="28"/>
          <w:szCs w:val="28"/>
        </w:rPr>
        <w:t xml:space="preserve">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EF60F2">
        <w:rPr>
          <w:rStyle w:val="FontStyle91"/>
          <w:sz w:val="28"/>
          <w:szCs w:val="28"/>
        </w:rPr>
        <w:t>архитектурному решению</w:t>
      </w:r>
      <w:proofErr w:type="gramEnd"/>
      <w:r w:rsidRPr="00EF60F2">
        <w:rPr>
          <w:rStyle w:val="FontStyle91"/>
          <w:sz w:val="28"/>
          <w:szCs w:val="28"/>
        </w:rPr>
        <w:t xml:space="preserve"> фасада, характеру и цветовому решению других входов на фасаде;</w:t>
      </w:r>
    </w:p>
    <w:p w:rsidR="00310A5F" w:rsidRPr="00EF60F2" w:rsidRDefault="00310A5F" w:rsidP="007661D0">
      <w:pPr>
        <w:pStyle w:val="Style27"/>
        <w:widowControl/>
        <w:numPr>
          <w:ilvl w:val="0"/>
          <w:numId w:val="92"/>
        </w:numPr>
        <w:tabs>
          <w:tab w:val="left" w:pos="1973"/>
        </w:tabs>
        <w:spacing w:before="62" w:line="293" w:lineRule="exact"/>
        <w:ind w:right="-21" w:firstLine="567"/>
        <w:rPr>
          <w:rStyle w:val="FontStyle91"/>
          <w:sz w:val="28"/>
          <w:szCs w:val="28"/>
        </w:rPr>
      </w:pPr>
      <w:r w:rsidRPr="00EF60F2">
        <w:rPr>
          <w:rStyle w:val="FontStyle91"/>
          <w:sz w:val="28"/>
          <w:szCs w:val="28"/>
        </w:rPr>
        <w:t>Изменение расположения дверного блока в проеме по отношению к плоскости фасада;</w:t>
      </w:r>
    </w:p>
    <w:p w:rsidR="00310A5F" w:rsidRPr="00EF60F2" w:rsidRDefault="00310A5F" w:rsidP="007661D0">
      <w:pPr>
        <w:pStyle w:val="Style27"/>
        <w:widowControl/>
        <w:numPr>
          <w:ilvl w:val="0"/>
          <w:numId w:val="92"/>
        </w:numPr>
        <w:tabs>
          <w:tab w:val="left" w:pos="1973"/>
        </w:tabs>
        <w:spacing w:before="38" w:line="307" w:lineRule="exact"/>
        <w:ind w:right="-21" w:firstLine="567"/>
        <w:rPr>
          <w:rStyle w:val="FontStyle91"/>
          <w:sz w:val="28"/>
          <w:szCs w:val="28"/>
        </w:rPr>
      </w:pPr>
      <w:r w:rsidRPr="00EF60F2">
        <w:rPr>
          <w:rStyle w:val="FontStyle91"/>
          <w:sz w:val="28"/>
          <w:szCs w:val="28"/>
        </w:rPr>
        <w:t>Некачественное выполнение швов между оконной и дверной коробкой и проемом, ухудшающее внешний вид фасада;</w:t>
      </w:r>
    </w:p>
    <w:p w:rsidR="00310A5F" w:rsidRPr="00EF60F2" w:rsidRDefault="00310A5F" w:rsidP="007661D0">
      <w:pPr>
        <w:pStyle w:val="Style27"/>
        <w:widowControl/>
        <w:numPr>
          <w:ilvl w:val="0"/>
          <w:numId w:val="92"/>
        </w:numPr>
        <w:tabs>
          <w:tab w:val="left" w:pos="1973"/>
        </w:tabs>
        <w:spacing w:line="307" w:lineRule="exact"/>
        <w:ind w:right="-21" w:firstLine="567"/>
        <w:rPr>
          <w:rStyle w:val="FontStyle91"/>
          <w:sz w:val="28"/>
          <w:szCs w:val="28"/>
        </w:rPr>
      </w:pPr>
      <w:r w:rsidRPr="00EF60F2">
        <w:rPr>
          <w:rStyle w:val="FontStyle91"/>
          <w:sz w:val="28"/>
          <w:szCs w:val="28"/>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310A5F" w:rsidRPr="00EF60F2" w:rsidRDefault="00310A5F" w:rsidP="007661D0">
      <w:pPr>
        <w:pStyle w:val="Style27"/>
        <w:widowControl/>
        <w:numPr>
          <w:ilvl w:val="0"/>
          <w:numId w:val="92"/>
        </w:numPr>
        <w:tabs>
          <w:tab w:val="left" w:pos="1973"/>
        </w:tabs>
        <w:spacing w:before="62" w:line="312" w:lineRule="exact"/>
        <w:ind w:right="-21" w:firstLine="567"/>
        <w:rPr>
          <w:rStyle w:val="FontStyle91"/>
          <w:sz w:val="28"/>
          <w:szCs w:val="28"/>
        </w:rPr>
      </w:pPr>
      <w:proofErr w:type="gramStart"/>
      <w:r w:rsidRPr="00EF60F2">
        <w:rPr>
          <w:rStyle w:val="FontStyle91"/>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310A5F" w:rsidRPr="00EF60F2" w:rsidRDefault="00310A5F" w:rsidP="007661D0">
      <w:pPr>
        <w:pStyle w:val="Style27"/>
        <w:widowControl/>
        <w:numPr>
          <w:ilvl w:val="0"/>
          <w:numId w:val="92"/>
        </w:numPr>
        <w:tabs>
          <w:tab w:val="left" w:pos="1973"/>
        </w:tabs>
        <w:spacing w:before="48" w:line="312" w:lineRule="exact"/>
        <w:ind w:right="-21" w:firstLine="567"/>
        <w:rPr>
          <w:rStyle w:val="FontStyle91"/>
          <w:sz w:val="28"/>
          <w:szCs w:val="28"/>
        </w:rPr>
      </w:pPr>
      <w:r w:rsidRPr="00EF60F2">
        <w:rPr>
          <w:rStyle w:val="FontStyle91"/>
          <w:sz w:val="28"/>
          <w:szCs w:val="28"/>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310A5F" w:rsidRPr="00EF60F2" w:rsidRDefault="00310A5F" w:rsidP="007661D0">
      <w:pPr>
        <w:pStyle w:val="Style27"/>
        <w:widowControl/>
        <w:numPr>
          <w:ilvl w:val="0"/>
          <w:numId w:val="92"/>
        </w:numPr>
        <w:tabs>
          <w:tab w:val="left" w:pos="1973"/>
        </w:tabs>
        <w:spacing w:line="322" w:lineRule="exact"/>
        <w:ind w:right="-21" w:firstLine="567"/>
        <w:rPr>
          <w:rStyle w:val="FontStyle91"/>
          <w:sz w:val="28"/>
          <w:szCs w:val="28"/>
        </w:rPr>
      </w:pPr>
      <w:r w:rsidRPr="00EF60F2">
        <w:rPr>
          <w:rStyle w:val="FontStyle91"/>
          <w:sz w:val="28"/>
          <w:szCs w:val="28"/>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310A5F" w:rsidRPr="00EF60F2" w:rsidRDefault="00310A5F" w:rsidP="007661D0">
      <w:pPr>
        <w:pStyle w:val="Style27"/>
        <w:widowControl/>
        <w:numPr>
          <w:ilvl w:val="0"/>
          <w:numId w:val="92"/>
        </w:numPr>
        <w:tabs>
          <w:tab w:val="left" w:pos="1973"/>
        </w:tabs>
        <w:spacing w:line="322" w:lineRule="exact"/>
        <w:ind w:right="-21" w:firstLine="567"/>
        <w:rPr>
          <w:rStyle w:val="FontStyle91"/>
          <w:sz w:val="28"/>
          <w:szCs w:val="28"/>
        </w:rPr>
      </w:pPr>
      <w:r w:rsidRPr="00EF60F2">
        <w:rPr>
          <w:rStyle w:val="FontStyle91"/>
          <w:sz w:val="28"/>
          <w:szCs w:val="28"/>
        </w:rPr>
        <w:t>Нанесение изображений, граффити на фасады зданий, строений, сооружений при отсутствии согласованного проекта благоустройства, а также без получения согласия собственников этих зданий, сооружений, собственников помещений в многоквартирном доме;</w:t>
      </w:r>
    </w:p>
    <w:p w:rsidR="00310A5F" w:rsidRPr="00EF60F2" w:rsidRDefault="00310A5F" w:rsidP="00365C7B">
      <w:pPr>
        <w:pStyle w:val="Style22"/>
        <w:widowControl/>
        <w:ind w:right="-21" w:firstLine="567"/>
        <w:jc w:val="both"/>
        <w:rPr>
          <w:rStyle w:val="FontStyle91"/>
          <w:sz w:val="28"/>
          <w:szCs w:val="28"/>
        </w:rPr>
      </w:pPr>
      <w:r w:rsidRPr="00EF60F2">
        <w:rPr>
          <w:rStyle w:val="FontStyle91"/>
          <w:sz w:val="28"/>
          <w:szCs w:val="28"/>
        </w:rPr>
        <w:t>3.1.14. Допускается:</w:t>
      </w:r>
    </w:p>
    <w:p w:rsidR="00310A5F" w:rsidRPr="00EF60F2" w:rsidRDefault="00310A5F" w:rsidP="007661D0">
      <w:pPr>
        <w:pStyle w:val="Style27"/>
        <w:widowControl/>
        <w:numPr>
          <w:ilvl w:val="0"/>
          <w:numId w:val="93"/>
        </w:numPr>
        <w:tabs>
          <w:tab w:val="left" w:pos="1978"/>
        </w:tabs>
        <w:spacing w:before="38" w:line="317" w:lineRule="exact"/>
        <w:ind w:right="-21" w:firstLine="567"/>
        <w:rPr>
          <w:rStyle w:val="FontStyle91"/>
          <w:sz w:val="28"/>
          <w:szCs w:val="28"/>
        </w:rPr>
      </w:pPr>
      <w:r w:rsidRPr="00EF60F2">
        <w:rPr>
          <w:rStyle w:val="FontStyle91"/>
          <w:sz w:val="28"/>
          <w:szCs w:val="28"/>
        </w:rPr>
        <w:t>Установка информационных стендов при входах в подъезды;</w:t>
      </w:r>
    </w:p>
    <w:p w:rsidR="00B63A54" w:rsidRDefault="00310A5F" w:rsidP="007661D0">
      <w:pPr>
        <w:pStyle w:val="Style27"/>
        <w:widowControl/>
        <w:numPr>
          <w:ilvl w:val="0"/>
          <w:numId w:val="93"/>
        </w:numPr>
        <w:tabs>
          <w:tab w:val="left" w:pos="1978"/>
        </w:tabs>
        <w:spacing w:line="317" w:lineRule="exact"/>
        <w:ind w:right="-21" w:firstLine="567"/>
        <w:rPr>
          <w:rStyle w:val="FontStyle91"/>
          <w:sz w:val="28"/>
          <w:szCs w:val="28"/>
        </w:rPr>
      </w:pPr>
      <w:r w:rsidRPr="00EF60F2">
        <w:rPr>
          <w:rStyle w:val="FontStyle91"/>
          <w:sz w:val="28"/>
          <w:szCs w:val="28"/>
        </w:rPr>
        <w:t>Размещение антенн и кабелей систем коллективного приема эфирного телевидения на кровле зданий в соответствии с проектным решением, согласованным в установленном порядке.</w:t>
      </w:r>
    </w:p>
    <w:p w:rsidR="005704D4" w:rsidRPr="00E065FE" w:rsidRDefault="005704D4" w:rsidP="005704D4">
      <w:pPr>
        <w:pStyle w:val="Style27"/>
        <w:widowControl/>
        <w:tabs>
          <w:tab w:val="left" w:pos="1978"/>
        </w:tabs>
        <w:spacing w:line="317" w:lineRule="exact"/>
        <w:ind w:right="-21" w:firstLine="0"/>
        <w:rPr>
          <w:rStyle w:val="FontStyle91"/>
          <w:sz w:val="28"/>
          <w:szCs w:val="28"/>
        </w:rPr>
      </w:pPr>
    </w:p>
    <w:p w:rsidR="00310A5F" w:rsidRDefault="00310A5F" w:rsidP="00E065FE">
      <w:pPr>
        <w:pStyle w:val="Style22"/>
        <w:widowControl/>
        <w:spacing w:before="91"/>
        <w:ind w:right="-21"/>
        <w:jc w:val="center"/>
        <w:rPr>
          <w:rStyle w:val="FontStyle91"/>
          <w:b/>
          <w:sz w:val="28"/>
          <w:szCs w:val="28"/>
        </w:rPr>
      </w:pPr>
      <w:r w:rsidRPr="00012144">
        <w:rPr>
          <w:rStyle w:val="FontStyle91"/>
          <w:b/>
          <w:sz w:val="28"/>
          <w:szCs w:val="28"/>
        </w:rPr>
        <w:lastRenderedPageBreak/>
        <w:t>3.2.   Д</w:t>
      </w:r>
      <w:r w:rsidR="00365C7B">
        <w:rPr>
          <w:rStyle w:val="FontStyle91"/>
          <w:b/>
          <w:sz w:val="28"/>
          <w:szCs w:val="28"/>
        </w:rPr>
        <w:t>омовые знаки (аншлаги).</w:t>
      </w:r>
    </w:p>
    <w:p w:rsidR="00365C7B" w:rsidRPr="00012144" w:rsidRDefault="00365C7B" w:rsidP="00012144">
      <w:pPr>
        <w:pStyle w:val="Style22"/>
        <w:widowControl/>
        <w:spacing w:before="91"/>
        <w:ind w:right="467" w:firstLine="567"/>
        <w:jc w:val="center"/>
        <w:rPr>
          <w:rStyle w:val="FontStyle91"/>
          <w:b/>
          <w:sz w:val="28"/>
          <w:szCs w:val="28"/>
        </w:rPr>
      </w:pPr>
    </w:p>
    <w:p w:rsidR="00310A5F" w:rsidRPr="00EF60F2" w:rsidRDefault="00365C7B" w:rsidP="007661D0">
      <w:pPr>
        <w:pStyle w:val="Style27"/>
        <w:widowControl/>
        <w:numPr>
          <w:ilvl w:val="0"/>
          <w:numId w:val="94"/>
        </w:numPr>
        <w:tabs>
          <w:tab w:val="left" w:pos="1363"/>
          <w:tab w:val="left" w:pos="9214"/>
        </w:tabs>
        <w:spacing w:before="67" w:line="312" w:lineRule="exact"/>
        <w:ind w:right="-21" w:firstLine="567"/>
        <w:rPr>
          <w:rStyle w:val="FontStyle91"/>
          <w:sz w:val="28"/>
          <w:szCs w:val="28"/>
        </w:rPr>
      </w:pPr>
      <w:r>
        <w:rPr>
          <w:rStyle w:val="FontStyle91"/>
          <w:sz w:val="28"/>
          <w:szCs w:val="28"/>
        </w:rPr>
        <w:t>Здания, сооружения, и иные объекты нед</w:t>
      </w:r>
      <w:r w:rsidR="00310A5F" w:rsidRPr="00EF60F2">
        <w:rPr>
          <w:rStyle w:val="FontStyle91"/>
          <w:sz w:val="28"/>
          <w:szCs w:val="28"/>
        </w:rPr>
        <w:t>вижимости, подлежащие адресации, должны быть оборудованы домовыми знаками.</w:t>
      </w:r>
    </w:p>
    <w:p w:rsidR="00310A5F" w:rsidRPr="00EF60F2" w:rsidRDefault="00310A5F" w:rsidP="007661D0">
      <w:pPr>
        <w:pStyle w:val="Style27"/>
        <w:widowControl/>
        <w:numPr>
          <w:ilvl w:val="0"/>
          <w:numId w:val="94"/>
        </w:numPr>
        <w:tabs>
          <w:tab w:val="left" w:pos="1363"/>
          <w:tab w:val="left" w:pos="9214"/>
        </w:tabs>
        <w:spacing w:before="29" w:line="322" w:lineRule="exact"/>
        <w:ind w:right="-21" w:firstLine="567"/>
        <w:rPr>
          <w:rStyle w:val="FontStyle91"/>
          <w:sz w:val="28"/>
          <w:szCs w:val="28"/>
        </w:rPr>
      </w:pPr>
      <w:r w:rsidRPr="00EF60F2">
        <w:rPr>
          <w:rStyle w:val="FontStyle91"/>
          <w:sz w:val="28"/>
          <w:szCs w:val="28"/>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w:t>
      </w:r>
      <w:r w:rsidR="00012144">
        <w:rPr>
          <w:rStyle w:val="FontStyle91"/>
          <w:sz w:val="28"/>
          <w:szCs w:val="28"/>
        </w:rPr>
        <w:t>.</w:t>
      </w:r>
    </w:p>
    <w:p w:rsidR="00310A5F" w:rsidRPr="00EF60F2" w:rsidRDefault="00310A5F" w:rsidP="007661D0">
      <w:pPr>
        <w:pStyle w:val="Style27"/>
        <w:widowControl/>
        <w:numPr>
          <w:ilvl w:val="0"/>
          <w:numId w:val="94"/>
        </w:numPr>
        <w:tabs>
          <w:tab w:val="left" w:pos="1363"/>
          <w:tab w:val="left" w:pos="9214"/>
        </w:tabs>
        <w:spacing w:line="298" w:lineRule="exact"/>
        <w:ind w:right="-21" w:firstLine="567"/>
        <w:rPr>
          <w:rStyle w:val="FontStyle91"/>
          <w:sz w:val="28"/>
          <w:szCs w:val="28"/>
        </w:rPr>
      </w:pPr>
      <w:r w:rsidRPr="00EF60F2">
        <w:rPr>
          <w:rStyle w:val="FontStyle91"/>
          <w:sz w:val="28"/>
          <w:szCs w:val="28"/>
        </w:rPr>
        <w:t>Аншлаги выполняются шрифтом одинакового размера на русском язык</w:t>
      </w:r>
      <w:r w:rsidR="00012144">
        <w:rPr>
          <w:rStyle w:val="FontStyle91"/>
          <w:sz w:val="28"/>
          <w:szCs w:val="28"/>
        </w:rPr>
        <w:t>е</w:t>
      </w:r>
      <w:r w:rsidRPr="00EF60F2">
        <w:rPr>
          <w:rStyle w:val="FontStyle91"/>
          <w:sz w:val="28"/>
          <w:szCs w:val="28"/>
        </w:rPr>
        <w:t>.</w:t>
      </w:r>
    </w:p>
    <w:p w:rsidR="00310A5F" w:rsidRPr="00EF60F2" w:rsidRDefault="00310A5F" w:rsidP="00365C7B">
      <w:pPr>
        <w:pStyle w:val="Style27"/>
        <w:widowControl/>
        <w:tabs>
          <w:tab w:val="left" w:pos="1416"/>
          <w:tab w:val="left" w:pos="9214"/>
        </w:tabs>
        <w:spacing w:before="38" w:line="240" w:lineRule="auto"/>
        <w:ind w:right="-21" w:firstLine="567"/>
        <w:rPr>
          <w:rStyle w:val="FontStyle91"/>
          <w:sz w:val="28"/>
          <w:szCs w:val="28"/>
        </w:rPr>
      </w:pPr>
      <w:r w:rsidRPr="00EF60F2">
        <w:rPr>
          <w:rStyle w:val="FontStyle91"/>
          <w:sz w:val="28"/>
          <w:szCs w:val="28"/>
        </w:rPr>
        <w:t>3.2.4.</w:t>
      </w:r>
      <w:r w:rsidRPr="00EF60F2">
        <w:rPr>
          <w:rStyle w:val="FontStyle91"/>
          <w:sz w:val="28"/>
          <w:szCs w:val="28"/>
        </w:rPr>
        <w:tab/>
        <w:t>Общими требованиями к размещению аншлагов являются:</w:t>
      </w:r>
    </w:p>
    <w:p w:rsidR="00310A5F" w:rsidRPr="00EF60F2" w:rsidRDefault="00310A5F" w:rsidP="00365C7B">
      <w:pPr>
        <w:pStyle w:val="Style27"/>
        <w:widowControl/>
        <w:tabs>
          <w:tab w:val="left" w:pos="1104"/>
          <w:tab w:val="left" w:pos="9214"/>
        </w:tabs>
        <w:spacing w:before="29" w:line="283" w:lineRule="exact"/>
        <w:ind w:right="-21" w:firstLine="567"/>
        <w:rPr>
          <w:rStyle w:val="FontStyle91"/>
          <w:sz w:val="28"/>
          <w:szCs w:val="28"/>
        </w:rPr>
      </w:pPr>
      <w:r w:rsidRPr="00EF60F2">
        <w:rPr>
          <w:rStyle w:val="FontStyle91"/>
          <w:sz w:val="28"/>
          <w:szCs w:val="28"/>
        </w:rPr>
        <w:t>-</w:t>
      </w:r>
      <w:r w:rsidRPr="00EF60F2">
        <w:rPr>
          <w:rStyle w:val="FontStyle91"/>
          <w:sz w:val="28"/>
          <w:szCs w:val="28"/>
        </w:rPr>
        <w:tab/>
        <w:t>унификация мест размещения, соблюдение единых правил размещения;</w:t>
      </w:r>
    </w:p>
    <w:p w:rsidR="00310A5F" w:rsidRPr="00EF60F2" w:rsidRDefault="00310A5F" w:rsidP="00365C7B">
      <w:pPr>
        <w:pStyle w:val="Style27"/>
        <w:widowControl/>
        <w:tabs>
          <w:tab w:val="left" w:pos="898"/>
          <w:tab w:val="left" w:pos="9214"/>
        </w:tabs>
        <w:spacing w:before="67" w:line="302" w:lineRule="exact"/>
        <w:ind w:right="-21" w:firstLine="567"/>
        <w:rPr>
          <w:rStyle w:val="FontStyle91"/>
          <w:sz w:val="28"/>
          <w:szCs w:val="28"/>
        </w:rPr>
      </w:pPr>
      <w:r w:rsidRPr="00EF60F2">
        <w:rPr>
          <w:rStyle w:val="FontStyle91"/>
          <w:sz w:val="28"/>
          <w:szCs w:val="28"/>
        </w:rPr>
        <w:t>-</w:t>
      </w:r>
      <w:r w:rsidRPr="00EF60F2">
        <w:rPr>
          <w:rStyle w:val="FontStyle91"/>
          <w:sz w:val="28"/>
          <w:szCs w:val="28"/>
        </w:rPr>
        <w:tab/>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310A5F" w:rsidRPr="00EF60F2" w:rsidRDefault="00310A5F" w:rsidP="00365C7B">
      <w:pPr>
        <w:pStyle w:val="Style27"/>
        <w:widowControl/>
        <w:tabs>
          <w:tab w:val="left" w:pos="1416"/>
          <w:tab w:val="left" w:pos="9214"/>
        </w:tabs>
        <w:spacing w:before="43" w:line="312" w:lineRule="exact"/>
        <w:ind w:right="-21" w:firstLine="567"/>
        <w:rPr>
          <w:rStyle w:val="FontStyle91"/>
          <w:sz w:val="28"/>
          <w:szCs w:val="28"/>
        </w:rPr>
      </w:pPr>
      <w:r w:rsidRPr="00EF60F2">
        <w:rPr>
          <w:rStyle w:val="FontStyle91"/>
          <w:sz w:val="28"/>
          <w:szCs w:val="28"/>
        </w:rPr>
        <w:t>3.2.5.</w:t>
      </w:r>
      <w:r w:rsidRPr="00EF60F2">
        <w:rPr>
          <w:rStyle w:val="FontStyle91"/>
          <w:sz w:val="28"/>
          <w:szCs w:val="28"/>
        </w:rPr>
        <w:tab/>
        <w:t>Размещение аншлагов должно отвечать следующим требованиям:</w:t>
      </w:r>
    </w:p>
    <w:p w:rsidR="00310A5F" w:rsidRPr="00EF60F2" w:rsidRDefault="00310A5F" w:rsidP="007661D0">
      <w:pPr>
        <w:pStyle w:val="Style27"/>
        <w:widowControl/>
        <w:numPr>
          <w:ilvl w:val="0"/>
          <w:numId w:val="95"/>
        </w:numPr>
        <w:tabs>
          <w:tab w:val="left" w:pos="1968"/>
          <w:tab w:val="left" w:pos="9214"/>
        </w:tabs>
        <w:spacing w:line="312" w:lineRule="exact"/>
        <w:ind w:right="-21" w:firstLine="567"/>
        <w:rPr>
          <w:rStyle w:val="FontStyle91"/>
          <w:sz w:val="28"/>
          <w:szCs w:val="28"/>
        </w:rPr>
      </w:pPr>
      <w:r w:rsidRPr="00EF60F2">
        <w:rPr>
          <w:rStyle w:val="FontStyle91"/>
          <w:sz w:val="28"/>
          <w:szCs w:val="28"/>
        </w:rPr>
        <w:t>Высота от поверхности земли - 2,5 - 3,5 м (в районах современной высотной застройки - до 5 м);</w:t>
      </w:r>
    </w:p>
    <w:p w:rsidR="00310A5F" w:rsidRPr="00EF60F2" w:rsidRDefault="00310A5F" w:rsidP="007661D0">
      <w:pPr>
        <w:pStyle w:val="Style27"/>
        <w:widowControl/>
        <w:numPr>
          <w:ilvl w:val="0"/>
          <w:numId w:val="95"/>
        </w:numPr>
        <w:tabs>
          <w:tab w:val="left" w:pos="1968"/>
          <w:tab w:val="left" w:pos="9214"/>
        </w:tabs>
        <w:spacing w:before="29" w:line="293" w:lineRule="exact"/>
        <w:ind w:right="-21" w:firstLine="567"/>
        <w:rPr>
          <w:rStyle w:val="FontStyle91"/>
          <w:sz w:val="28"/>
          <w:szCs w:val="28"/>
        </w:rPr>
      </w:pPr>
      <w:r w:rsidRPr="00EF60F2">
        <w:rPr>
          <w:rStyle w:val="FontStyle91"/>
          <w:sz w:val="28"/>
          <w:szCs w:val="28"/>
        </w:rPr>
        <w:t>Размещение на участке фасада, свободном от выступающих архитектурных деталей;</w:t>
      </w:r>
    </w:p>
    <w:p w:rsidR="00310A5F" w:rsidRPr="00EF60F2" w:rsidRDefault="00310A5F" w:rsidP="007661D0">
      <w:pPr>
        <w:pStyle w:val="Style27"/>
        <w:widowControl/>
        <w:numPr>
          <w:ilvl w:val="0"/>
          <w:numId w:val="95"/>
        </w:numPr>
        <w:tabs>
          <w:tab w:val="left" w:pos="1968"/>
          <w:tab w:val="left" w:pos="9214"/>
        </w:tabs>
        <w:spacing w:before="58" w:line="293" w:lineRule="exact"/>
        <w:ind w:right="-21" w:firstLine="567"/>
        <w:rPr>
          <w:rStyle w:val="FontStyle91"/>
          <w:sz w:val="28"/>
          <w:szCs w:val="28"/>
        </w:rPr>
      </w:pPr>
      <w:r w:rsidRPr="00EF60F2">
        <w:rPr>
          <w:rStyle w:val="FontStyle91"/>
          <w:sz w:val="28"/>
          <w:szCs w:val="28"/>
        </w:rPr>
        <w:t>Привязка к вертикальной оси простенка, архитектурным членениям фасада;</w:t>
      </w:r>
    </w:p>
    <w:p w:rsidR="00310A5F" w:rsidRPr="00EF60F2" w:rsidRDefault="00310A5F" w:rsidP="007661D0">
      <w:pPr>
        <w:pStyle w:val="Style27"/>
        <w:widowControl/>
        <w:numPr>
          <w:ilvl w:val="0"/>
          <w:numId w:val="95"/>
        </w:numPr>
        <w:tabs>
          <w:tab w:val="left" w:pos="1968"/>
          <w:tab w:val="left" w:pos="9214"/>
        </w:tabs>
        <w:spacing w:before="58" w:line="293" w:lineRule="exact"/>
        <w:ind w:right="-21" w:firstLine="567"/>
        <w:rPr>
          <w:rStyle w:val="FontStyle91"/>
          <w:sz w:val="28"/>
          <w:szCs w:val="28"/>
        </w:rPr>
      </w:pPr>
      <w:r w:rsidRPr="00EF60F2">
        <w:rPr>
          <w:rStyle w:val="FontStyle91"/>
          <w:sz w:val="28"/>
          <w:szCs w:val="28"/>
        </w:rPr>
        <w:t>Единая вертикальная отметка размещения знаков на соседних фасадах;</w:t>
      </w:r>
    </w:p>
    <w:p w:rsidR="00310A5F" w:rsidRPr="00EF60F2" w:rsidRDefault="00310A5F" w:rsidP="007661D0">
      <w:pPr>
        <w:pStyle w:val="Style27"/>
        <w:widowControl/>
        <w:numPr>
          <w:ilvl w:val="0"/>
          <w:numId w:val="95"/>
        </w:numPr>
        <w:tabs>
          <w:tab w:val="left" w:pos="1968"/>
          <w:tab w:val="left" w:pos="9214"/>
        </w:tabs>
        <w:spacing w:before="58" w:line="283" w:lineRule="exact"/>
        <w:ind w:right="-21" w:firstLine="567"/>
        <w:rPr>
          <w:rStyle w:val="FontStyle91"/>
          <w:sz w:val="28"/>
          <w:szCs w:val="28"/>
        </w:rPr>
      </w:pPr>
      <w:r w:rsidRPr="00EF60F2">
        <w:rPr>
          <w:rStyle w:val="FontStyle91"/>
          <w:sz w:val="28"/>
          <w:szCs w:val="28"/>
        </w:rPr>
        <w:t>Отсутствие внешних заслоняющих объектов (деревьев, построек).</w:t>
      </w:r>
    </w:p>
    <w:p w:rsidR="00310A5F" w:rsidRPr="00EF60F2" w:rsidRDefault="00310A5F" w:rsidP="00365C7B">
      <w:pPr>
        <w:pStyle w:val="Style27"/>
        <w:widowControl/>
        <w:tabs>
          <w:tab w:val="left" w:pos="1416"/>
          <w:tab w:val="left" w:pos="9214"/>
        </w:tabs>
        <w:spacing w:before="53" w:line="240" w:lineRule="auto"/>
        <w:ind w:right="-21" w:firstLine="567"/>
        <w:rPr>
          <w:rStyle w:val="FontStyle91"/>
          <w:sz w:val="28"/>
          <w:szCs w:val="28"/>
        </w:rPr>
      </w:pPr>
      <w:r w:rsidRPr="00EF60F2">
        <w:rPr>
          <w:rStyle w:val="FontStyle91"/>
          <w:sz w:val="28"/>
          <w:szCs w:val="28"/>
        </w:rPr>
        <w:t>3.2.6.</w:t>
      </w:r>
      <w:r w:rsidRPr="00EF60F2">
        <w:rPr>
          <w:rStyle w:val="FontStyle91"/>
          <w:sz w:val="28"/>
          <w:szCs w:val="28"/>
        </w:rPr>
        <w:tab/>
        <w:t>Номерные знаки должны быть размещены:</w:t>
      </w:r>
    </w:p>
    <w:p w:rsidR="00310A5F" w:rsidRPr="00EF60F2" w:rsidRDefault="00310A5F" w:rsidP="007661D0">
      <w:pPr>
        <w:pStyle w:val="Style27"/>
        <w:widowControl/>
        <w:numPr>
          <w:ilvl w:val="0"/>
          <w:numId w:val="96"/>
        </w:numPr>
        <w:tabs>
          <w:tab w:val="left" w:pos="1963"/>
          <w:tab w:val="left" w:pos="9214"/>
        </w:tabs>
        <w:spacing w:before="5" w:line="317" w:lineRule="exact"/>
        <w:ind w:right="-21" w:firstLine="567"/>
        <w:rPr>
          <w:rStyle w:val="FontStyle91"/>
          <w:sz w:val="28"/>
          <w:szCs w:val="28"/>
        </w:rPr>
      </w:pPr>
      <w:r w:rsidRPr="00EF60F2">
        <w:rPr>
          <w:rStyle w:val="FontStyle91"/>
          <w:sz w:val="28"/>
          <w:szCs w:val="28"/>
        </w:rPr>
        <w:t>На главном фасаде - в простенке с правой стороны фасада;</w:t>
      </w:r>
    </w:p>
    <w:p w:rsidR="00310A5F" w:rsidRPr="00EF60F2" w:rsidRDefault="00310A5F" w:rsidP="007661D0">
      <w:pPr>
        <w:pStyle w:val="Style27"/>
        <w:widowControl/>
        <w:numPr>
          <w:ilvl w:val="0"/>
          <w:numId w:val="96"/>
        </w:numPr>
        <w:tabs>
          <w:tab w:val="left" w:pos="1963"/>
          <w:tab w:val="left" w:pos="9214"/>
        </w:tabs>
        <w:spacing w:line="317" w:lineRule="exact"/>
        <w:ind w:right="-21" w:firstLine="567"/>
        <w:rPr>
          <w:rStyle w:val="FontStyle91"/>
          <w:sz w:val="28"/>
          <w:szCs w:val="28"/>
        </w:rPr>
      </w:pPr>
      <w:r w:rsidRPr="00EF60F2">
        <w:rPr>
          <w:rStyle w:val="FontStyle91"/>
          <w:sz w:val="28"/>
          <w:szCs w:val="28"/>
        </w:rPr>
        <w:t>На улицах с односторонним движением транспорта - на стороне фасада, ближней по направлению движения транспорта;</w:t>
      </w:r>
    </w:p>
    <w:p w:rsidR="00310A5F" w:rsidRPr="00EF60F2" w:rsidRDefault="00310A5F" w:rsidP="007661D0">
      <w:pPr>
        <w:pStyle w:val="Style27"/>
        <w:widowControl/>
        <w:numPr>
          <w:ilvl w:val="0"/>
          <w:numId w:val="96"/>
        </w:numPr>
        <w:tabs>
          <w:tab w:val="left" w:pos="1963"/>
          <w:tab w:val="left" w:pos="9214"/>
        </w:tabs>
        <w:spacing w:before="62" w:line="298" w:lineRule="exact"/>
        <w:ind w:right="-21" w:firstLine="567"/>
        <w:rPr>
          <w:rStyle w:val="FontStyle91"/>
          <w:sz w:val="28"/>
          <w:szCs w:val="28"/>
        </w:rPr>
      </w:pPr>
      <w:r w:rsidRPr="00EF60F2">
        <w:rPr>
          <w:rStyle w:val="FontStyle91"/>
          <w:sz w:val="28"/>
          <w:szCs w:val="28"/>
        </w:rPr>
        <w:t>На дворовых фасадах - в простенке со стороны внутриквартального проезда;</w:t>
      </w:r>
    </w:p>
    <w:p w:rsidR="00310A5F" w:rsidRPr="00EF60F2" w:rsidRDefault="00310A5F" w:rsidP="007661D0">
      <w:pPr>
        <w:pStyle w:val="Style27"/>
        <w:widowControl/>
        <w:numPr>
          <w:ilvl w:val="0"/>
          <w:numId w:val="96"/>
        </w:numPr>
        <w:tabs>
          <w:tab w:val="left" w:pos="1963"/>
          <w:tab w:val="left" w:pos="9214"/>
        </w:tabs>
        <w:spacing w:before="48" w:line="288" w:lineRule="exact"/>
        <w:ind w:right="-21" w:firstLine="567"/>
        <w:rPr>
          <w:rStyle w:val="FontStyle91"/>
          <w:sz w:val="28"/>
          <w:szCs w:val="28"/>
        </w:rPr>
      </w:pPr>
      <w:r w:rsidRPr="00EF60F2">
        <w:rPr>
          <w:rStyle w:val="FontStyle91"/>
          <w:sz w:val="28"/>
          <w:szCs w:val="28"/>
        </w:rPr>
        <w:t>При длине фасада более 50 м - на его противоположных сторонах;</w:t>
      </w:r>
    </w:p>
    <w:p w:rsidR="00310A5F" w:rsidRPr="00EF60F2" w:rsidRDefault="00310A5F" w:rsidP="007661D0">
      <w:pPr>
        <w:pStyle w:val="Style27"/>
        <w:widowControl/>
        <w:numPr>
          <w:ilvl w:val="0"/>
          <w:numId w:val="96"/>
        </w:numPr>
        <w:tabs>
          <w:tab w:val="left" w:pos="1963"/>
          <w:tab w:val="left" w:pos="9214"/>
        </w:tabs>
        <w:spacing w:before="67" w:line="298" w:lineRule="exact"/>
        <w:ind w:right="-21" w:firstLine="567"/>
        <w:rPr>
          <w:rStyle w:val="FontStyle91"/>
          <w:sz w:val="28"/>
          <w:szCs w:val="28"/>
        </w:rPr>
      </w:pPr>
      <w:r w:rsidRPr="00EF60F2">
        <w:rPr>
          <w:rStyle w:val="FontStyle91"/>
          <w:sz w:val="28"/>
          <w:szCs w:val="28"/>
        </w:rPr>
        <w:t>На оградах и корпусах промышленных предприятий - справа от главного входа, въезда;</w:t>
      </w:r>
    </w:p>
    <w:p w:rsidR="00310A5F" w:rsidRPr="00EF60F2" w:rsidRDefault="00161E13" w:rsidP="007661D0">
      <w:pPr>
        <w:pStyle w:val="Style27"/>
        <w:widowControl/>
        <w:numPr>
          <w:ilvl w:val="0"/>
          <w:numId w:val="96"/>
        </w:numPr>
        <w:tabs>
          <w:tab w:val="left" w:pos="1963"/>
          <w:tab w:val="left" w:pos="9214"/>
        </w:tabs>
        <w:spacing w:before="38" w:line="312" w:lineRule="exact"/>
        <w:ind w:right="-21" w:firstLine="567"/>
        <w:rPr>
          <w:rStyle w:val="FontStyle91"/>
          <w:sz w:val="28"/>
          <w:szCs w:val="28"/>
        </w:rPr>
      </w:pPr>
      <w:r>
        <w:rPr>
          <w:rStyle w:val="FontStyle91"/>
          <w:sz w:val="28"/>
          <w:szCs w:val="28"/>
        </w:rPr>
        <w:t>На</w:t>
      </w:r>
      <w:r w:rsidR="00310A5F" w:rsidRPr="00EF60F2">
        <w:rPr>
          <w:rStyle w:val="FontStyle91"/>
          <w:sz w:val="28"/>
          <w:szCs w:val="28"/>
        </w:rPr>
        <w:t xml:space="preserve"> перекрестк</w:t>
      </w:r>
      <w:r>
        <w:rPr>
          <w:rStyle w:val="FontStyle91"/>
          <w:sz w:val="28"/>
          <w:szCs w:val="28"/>
        </w:rPr>
        <w:t>е</w:t>
      </w:r>
      <w:r w:rsidR="00310A5F" w:rsidRPr="00EF60F2">
        <w:rPr>
          <w:rStyle w:val="FontStyle91"/>
          <w:sz w:val="28"/>
          <w:szCs w:val="28"/>
        </w:rPr>
        <w:t xml:space="preserve"> улиц </w:t>
      </w:r>
      <w:r>
        <w:rPr>
          <w:rStyle w:val="FontStyle91"/>
          <w:sz w:val="28"/>
          <w:szCs w:val="28"/>
        </w:rPr>
        <w:t>–</w:t>
      </w:r>
      <w:r w:rsidR="00A8494B" w:rsidRPr="00A8494B">
        <w:rPr>
          <w:sz w:val="28"/>
          <w:szCs w:val="28"/>
        </w:rPr>
        <w:t xml:space="preserve"> </w:t>
      </w:r>
      <w:r>
        <w:rPr>
          <w:sz w:val="28"/>
          <w:szCs w:val="28"/>
        </w:rPr>
        <w:t>на стороне фасада фактического наименования</w:t>
      </w:r>
      <w:r w:rsidR="00A8494B">
        <w:rPr>
          <w:sz w:val="28"/>
          <w:szCs w:val="28"/>
        </w:rPr>
        <w:t xml:space="preserve"> </w:t>
      </w:r>
      <w:r>
        <w:rPr>
          <w:sz w:val="28"/>
          <w:szCs w:val="28"/>
        </w:rPr>
        <w:t>улицы;</w:t>
      </w:r>
    </w:p>
    <w:p w:rsidR="00310A5F" w:rsidRPr="00EF60F2" w:rsidRDefault="00310A5F" w:rsidP="007661D0">
      <w:pPr>
        <w:pStyle w:val="Style27"/>
        <w:widowControl/>
        <w:numPr>
          <w:ilvl w:val="0"/>
          <w:numId w:val="96"/>
        </w:numPr>
        <w:tabs>
          <w:tab w:val="left" w:pos="1963"/>
          <w:tab w:val="left" w:pos="9214"/>
        </w:tabs>
        <w:spacing w:line="312" w:lineRule="exact"/>
        <w:ind w:right="-21" w:firstLine="567"/>
        <w:rPr>
          <w:rStyle w:val="FontStyle91"/>
          <w:sz w:val="28"/>
          <w:szCs w:val="28"/>
        </w:rPr>
      </w:pPr>
      <w:r w:rsidRPr="00EF60F2">
        <w:rPr>
          <w:rStyle w:val="FontStyle91"/>
          <w:sz w:val="28"/>
          <w:szCs w:val="28"/>
        </w:rPr>
        <w:t>При размещении рядом с номерным знаком - на единой вертикальной оси над номерным знаком.</w:t>
      </w:r>
    </w:p>
    <w:p w:rsidR="00310A5F" w:rsidRPr="00EF60F2" w:rsidRDefault="00310A5F" w:rsidP="007661D0">
      <w:pPr>
        <w:pStyle w:val="Style27"/>
        <w:widowControl/>
        <w:numPr>
          <w:ilvl w:val="0"/>
          <w:numId w:val="97"/>
        </w:numPr>
        <w:tabs>
          <w:tab w:val="left" w:pos="1397"/>
          <w:tab w:val="left" w:pos="9214"/>
        </w:tabs>
        <w:spacing w:line="317" w:lineRule="exact"/>
        <w:ind w:right="-21" w:firstLine="567"/>
        <w:rPr>
          <w:rStyle w:val="FontStyle91"/>
          <w:sz w:val="28"/>
          <w:szCs w:val="28"/>
        </w:rPr>
      </w:pPr>
      <w:r w:rsidRPr="00EF60F2">
        <w:rPr>
          <w:rStyle w:val="FontStyle91"/>
          <w:sz w:val="28"/>
          <w:szCs w:val="28"/>
        </w:rPr>
        <w:t xml:space="preserve">Аншлаги и номерные знаки должны содержаться в чистоте и в исправном состоянии. За чистоту, сохранность, исправность </w:t>
      </w:r>
      <w:r w:rsidR="00161E13">
        <w:rPr>
          <w:rStyle w:val="FontStyle91"/>
          <w:sz w:val="28"/>
          <w:szCs w:val="28"/>
        </w:rPr>
        <w:t xml:space="preserve">и подсветку </w:t>
      </w:r>
      <w:r w:rsidRPr="00EF60F2">
        <w:rPr>
          <w:rStyle w:val="FontStyle91"/>
          <w:sz w:val="28"/>
          <w:szCs w:val="28"/>
        </w:rPr>
        <w:t xml:space="preserve">аншлагов и номерных знаков несут ответственность собственники зданий, </w:t>
      </w:r>
      <w:r w:rsidRPr="00EF60F2">
        <w:rPr>
          <w:rStyle w:val="FontStyle91"/>
          <w:sz w:val="28"/>
          <w:szCs w:val="28"/>
        </w:rPr>
        <w:lastRenderedPageBreak/>
        <w:t>строений, сооружений, а также организации, осуществляющие управление</w:t>
      </w:r>
      <w:r w:rsidR="00161E13">
        <w:rPr>
          <w:rStyle w:val="FontStyle91"/>
          <w:sz w:val="28"/>
          <w:szCs w:val="28"/>
        </w:rPr>
        <w:t xml:space="preserve"> и обслуживание</w:t>
      </w:r>
      <w:r w:rsidRPr="00EF60F2">
        <w:rPr>
          <w:rStyle w:val="FontStyle91"/>
          <w:sz w:val="28"/>
          <w:szCs w:val="28"/>
        </w:rPr>
        <w:t xml:space="preserve"> многоквартирны</w:t>
      </w:r>
      <w:r w:rsidR="00161E13">
        <w:rPr>
          <w:rStyle w:val="FontStyle91"/>
          <w:sz w:val="28"/>
          <w:szCs w:val="28"/>
        </w:rPr>
        <w:t>х</w:t>
      </w:r>
      <w:r w:rsidRPr="00EF60F2">
        <w:rPr>
          <w:rStyle w:val="FontStyle91"/>
          <w:sz w:val="28"/>
          <w:szCs w:val="28"/>
        </w:rPr>
        <w:t xml:space="preserve"> дом</w:t>
      </w:r>
      <w:r w:rsidR="00161E13">
        <w:rPr>
          <w:rStyle w:val="FontStyle91"/>
          <w:sz w:val="28"/>
          <w:szCs w:val="28"/>
        </w:rPr>
        <w:t>ов</w:t>
      </w:r>
      <w:r w:rsidRPr="00EF60F2">
        <w:rPr>
          <w:rStyle w:val="FontStyle91"/>
          <w:sz w:val="28"/>
          <w:szCs w:val="28"/>
        </w:rPr>
        <w:t>.</w:t>
      </w:r>
    </w:p>
    <w:p w:rsidR="00310A5F" w:rsidRPr="00EF60F2" w:rsidRDefault="00310A5F" w:rsidP="00365C7B">
      <w:pPr>
        <w:pStyle w:val="Style27"/>
        <w:widowControl/>
        <w:tabs>
          <w:tab w:val="left" w:pos="1421"/>
          <w:tab w:val="left" w:pos="9214"/>
        </w:tabs>
        <w:spacing w:before="10" w:line="322" w:lineRule="exact"/>
        <w:ind w:right="-21" w:firstLine="567"/>
        <w:rPr>
          <w:rStyle w:val="FontStyle91"/>
          <w:sz w:val="28"/>
          <w:szCs w:val="28"/>
        </w:rPr>
      </w:pPr>
      <w:r w:rsidRPr="00EF60F2">
        <w:rPr>
          <w:rStyle w:val="FontStyle91"/>
          <w:sz w:val="28"/>
          <w:szCs w:val="28"/>
        </w:rPr>
        <w:t>3.2.9.</w:t>
      </w:r>
      <w:r w:rsidRPr="00EF60F2">
        <w:rPr>
          <w:rStyle w:val="FontStyle91"/>
          <w:sz w:val="28"/>
          <w:szCs w:val="28"/>
        </w:rPr>
        <w:tab/>
        <w:t>Не допускается:</w:t>
      </w:r>
    </w:p>
    <w:p w:rsidR="00310A5F" w:rsidRPr="00EF60F2" w:rsidRDefault="00310A5F" w:rsidP="007661D0">
      <w:pPr>
        <w:pStyle w:val="Style27"/>
        <w:widowControl/>
        <w:numPr>
          <w:ilvl w:val="0"/>
          <w:numId w:val="98"/>
        </w:numPr>
        <w:tabs>
          <w:tab w:val="left" w:pos="1973"/>
          <w:tab w:val="left" w:pos="9214"/>
        </w:tabs>
        <w:spacing w:before="5" w:line="322" w:lineRule="exact"/>
        <w:ind w:right="-21" w:firstLine="567"/>
        <w:rPr>
          <w:rStyle w:val="FontStyle91"/>
          <w:sz w:val="28"/>
          <w:szCs w:val="28"/>
        </w:rPr>
      </w:pPr>
      <w:r w:rsidRPr="00EF60F2">
        <w:rPr>
          <w:rStyle w:val="FontStyle91"/>
          <w:sz w:val="28"/>
          <w:szCs w:val="28"/>
        </w:rPr>
        <w:t>Размещение рядом с номерным знаком выступающих вывесок, консолей, а также объектов, затрудняющих его восприятие;</w:t>
      </w:r>
    </w:p>
    <w:p w:rsidR="00310A5F" w:rsidRPr="00EF60F2" w:rsidRDefault="00310A5F" w:rsidP="007661D0">
      <w:pPr>
        <w:pStyle w:val="Style27"/>
        <w:widowControl/>
        <w:numPr>
          <w:ilvl w:val="0"/>
          <w:numId w:val="98"/>
        </w:numPr>
        <w:tabs>
          <w:tab w:val="left" w:pos="1973"/>
          <w:tab w:val="left" w:pos="9214"/>
        </w:tabs>
        <w:spacing w:line="322" w:lineRule="exact"/>
        <w:ind w:right="-21" w:firstLine="567"/>
        <w:rPr>
          <w:rStyle w:val="FontStyle91"/>
          <w:sz w:val="28"/>
          <w:szCs w:val="28"/>
        </w:rPr>
      </w:pPr>
      <w:r w:rsidRPr="00EF60F2">
        <w:rPr>
          <w:rStyle w:val="FontStyle91"/>
          <w:sz w:val="28"/>
          <w:szCs w:val="28"/>
        </w:rPr>
        <w:t xml:space="preserve">Размещение номерных знаков и </w:t>
      </w:r>
      <w:proofErr w:type="gramStart"/>
      <w:r w:rsidRPr="00EF60F2">
        <w:rPr>
          <w:rStyle w:val="FontStyle91"/>
          <w:sz w:val="28"/>
          <w:szCs w:val="28"/>
        </w:rPr>
        <w:t>указателей</w:t>
      </w:r>
      <w:proofErr w:type="gramEnd"/>
      <w:r w:rsidRPr="00EF60F2">
        <w:rPr>
          <w:rStyle w:val="FontStyle91"/>
          <w:sz w:val="28"/>
          <w:szCs w:val="28"/>
        </w:rPr>
        <w:t xml:space="preserve"> вблизи выступающих элементов фасада или на заглубленных участках фасада, на элементах декора, карнизах, воротах;</w:t>
      </w:r>
    </w:p>
    <w:p w:rsidR="007E23C8" w:rsidRDefault="00310A5F" w:rsidP="0085463A">
      <w:pPr>
        <w:pStyle w:val="Style27"/>
        <w:widowControl/>
        <w:tabs>
          <w:tab w:val="left" w:pos="1992"/>
          <w:tab w:val="left" w:pos="9214"/>
        </w:tabs>
        <w:spacing w:before="34" w:line="240" w:lineRule="auto"/>
        <w:ind w:right="-21" w:firstLine="567"/>
        <w:rPr>
          <w:rStyle w:val="FontStyle91"/>
          <w:sz w:val="28"/>
          <w:szCs w:val="28"/>
        </w:rPr>
      </w:pPr>
      <w:r w:rsidRPr="00EF60F2">
        <w:rPr>
          <w:rStyle w:val="FontStyle91"/>
          <w:sz w:val="28"/>
          <w:szCs w:val="28"/>
        </w:rPr>
        <w:t>3.2.9.3.</w:t>
      </w:r>
      <w:r w:rsidRPr="00EF60F2">
        <w:rPr>
          <w:rStyle w:val="FontStyle91"/>
          <w:sz w:val="28"/>
          <w:szCs w:val="28"/>
        </w:rPr>
        <w:tab/>
        <w:t>Произвольное перемещение аншлагов с установленного</w:t>
      </w:r>
      <w:r w:rsidR="00D90206">
        <w:rPr>
          <w:rStyle w:val="FontStyle91"/>
          <w:sz w:val="28"/>
          <w:szCs w:val="28"/>
        </w:rPr>
        <w:t xml:space="preserve"> </w:t>
      </w:r>
      <w:r w:rsidRPr="00EF60F2">
        <w:rPr>
          <w:rStyle w:val="FontStyle91"/>
          <w:sz w:val="28"/>
          <w:szCs w:val="28"/>
        </w:rPr>
        <w:t>места.</w:t>
      </w:r>
    </w:p>
    <w:p w:rsidR="0085463A" w:rsidRPr="0085463A" w:rsidRDefault="0085463A" w:rsidP="0085463A">
      <w:pPr>
        <w:pStyle w:val="Style27"/>
        <w:widowControl/>
        <w:tabs>
          <w:tab w:val="left" w:pos="1992"/>
          <w:tab w:val="left" w:pos="9214"/>
        </w:tabs>
        <w:spacing w:before="34" w:line="240" w:lineRule="auto"/>
        <w:ind w:right="-21" w:firstLine="567"/>
        <w:rPr>
          <w:rStyle w:val="FontStyle91"/>
          <w:sz w:val="28"/>
          <w:szCs w:val="28"/>
        </w:rPr>
      </w:pPr>
    </w:p>
    <w:p w:rsidR="00310A5F" w:rsidRPr="00012144" w:rsidRDefault="00310A5F" w:rsidP="00012144">
      <w:pPr>
        <w:pStyle w:val="Style22"/>
        <w:widowControl/>
        <w:spacing w:before="115"/>
        <w:ind w:right="467" w:firstLine="567"/>
        <w:jc w:val="center"/>
        <w:rPr>
          <w:rStyle w:val="FontStyle91"/>
          <w:b/>
          <w:sz w:val="28"/>
          <w:szCs w:val="28"/>
        </w:rPr>
      </w:pPr>
      <w:r w:rsidRPr="00012144">
        <w:rPr>
          <w:rStyle w:val="FontStyle91"/>
          <w:b/>
          <w:sz w:val="28"/>
          <w:szCs w:val="28"/>
        </w:rPr>
        <w:t>3.3.   К</w:t>
      </w:r>
      <w:r w:rsidR="00365C7B">
        <w:rPr>
          <w:rStyle w:val="FontStyle91"/>
          <w:b/>
          <w:sz w:val="28"/>
          <w:szCs w:val="28"/>
        </w:rPr>
        <w:t>ровли.</w:t>
      </w:r>
    </w:p>
    <w:p w:rsidR="00310A5F" w:rsidRPr="00EF60F2" w:rsidRDefault="00310A5F" w:rsidP="007661D0">
      <w:pPr>
        <w:pStyle w:val="Style27"/>
        <w:widowControl/>
        <w:numPr>
          <w:ilvl w:val="0"/>
          <w:numId w:val="99"/>
        </w:numPr>
        <w:tabs>
          <w:tab w:val="left" w:pos="1402"/>
        </w:tabs>
        <w:spacing w:before="346" w:line="317" w:lineRule="exact"/>
        <w:ind w:right="-21" w:firstLine="567"/>
        <w:rPr>
          <w:rStyle w:val="FontStyle91"/>
          <w:sz w:val="28"/>
          <w:szCs w:val="28"/>
        </w:rPr>
      </w:pPr>
      <w:r w:rsidRPr="00EF60F2">
        <w:rPr>
          <w:rStyle w:val="FontStyle91"/>
          <w:sz w:val="28"/>
          <w:szCs w:val="28"/>
        </w:rPr>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310A5F" w:rsidRPr="00EF60F2" w:rsidRDefault="00310A5F" w:rsidP="007661D0">
      <w:pPr>
        <w:pStyle w:val="Style27"/>
        <w:widowControl/>
        <w:numPr>
          <w:ilvl w:val="0"/>
          <w:numId w:val="99"/>
        </w:numPr>
        <w:tabs>
          <w:tab w:val="left" w:pos="1402"/>
        </w:tabs>
        <w:spacing w:before="19" w:line="322" w:lineRule="exact"/>
        <w:ind w:right="-21" w:firstLine="567"/>
        <w:rPr>
          <w:rStyle w:val="FontStyle91"/>
          <w:sz w:val="28"/>
          <w:szCs w:val="28"/>
        </w:rPr>
      </w:pPr>
      <w:r w:rsidRPr="00EF60F2">
        <w:rPr>
          <w:rStyle w:val="FontStyle91"/>
          <w:sz w:val="28"/>
          <w:szCs w:val="28"/>
        </w:rPr>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r w:rsidR="00605339">
        <w:rPr>
          <w:rStyle w:val="FontStyle91"/>
          <w:sz w:val="28"/>
          <w:szCs w:val="28"/>
        </w:rPr>
        <w:t>, во всех остальных случаях в течени</w:t>
      </w:r>
      <w:r w:rsidR="00C36B58">
        <w:rPr>
          <w:rStyle w:val="FontStyle91"/>
          <w:sz w:val="28"/>
          <w:szCs w:val="28"/>
        </w:rPr>
        <w:t>е</w:t>
      </w:r>
      <w:r w:rsidR="00605339">
        <w:rPr>
          <w:rStyle w:val="FontStyle91"/>
          <w:sz w:val="28"/>
          <w:szCs w:val="28"/>
        </w:rPr>
        <w:t xml:space="preserve"> трех дней</w:t>
      </w:r>
      <w:r w:rsidRPr="00EF60F2">
        <w:rPr>
          <w:rStyle w:val="FontStyle91"/>
          <w:sz w:val="28"/>
          <w:szCs w:val="28"/>
        </w:rPr>
        <w:t>.</w:t>
      </w:r>
    </w:p>
    <w:p w:rsidR="00310A5F" w:rsidRPr="00EF60F2" w:rsidRDefault="00310A5F" w:rsidP="007661D0">
      <w:pPr>
        <w:pStyle w:val="Style27"/>
        <w:widowControl/>
        <w:numPr>
          <w:ilvl w:val="0"/>
          <w:numId w:val="99"/>
        </w:numPr>
        <w:tabs>
          <w:tab w:val="left" w:pos="1402"/>
        </w:tabs>
        <w:spacing w:before="5" w:line="322" w:lineRule="exact"/>
        <w:ind w:right="-21" w:firstLine="567"/>
        <w:rPr>
          <w:rStyle w:val="FontStyle91"/>
          <w:sz w:val="28"/>
          <w:szCs w:val="28"/>
        </w:rPr>
      </w:pPr>
      <w:r w:rsidRPr="00EF60F2">
        <w:rPr>
          <w:rStyle w:val="FontStyle91"/>
          <w:sz w:val="28"/>
          <w:szCs w:val="2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310A5F" w:rsidRPr="00EF60F2" w:rsidRDefault="00310A5F" w:rsidP="00DF18B1">
      <w:pPr>
        <w:pStyle w:val="Style27"/>
        <w:widowControl/>
        <w:tabs>
          <w:tab w:val="left" w:pos="1406"/>
        </w:tabs>
        <w:spacing w:before="14" w:line="317" w:lineRule="exact"/>
        <w:ind w:right="-21" w:firstLine="567"/>
        <w:rPr>
          <w:rStyle w:val="FontStyle91"/>
          <w:sz w:val="28"/>
          <w:szCs w:val="28"/>
        </w:rPr>
      </w:pPr>
      <w:r w:rsidRPr="00EF60F2">
        <w:rPr>
          <w:rStyle w:val="FontStyle91"/>
          <w:sz w:val="28"/>
          <w:szCs w:val="28"/>
        </w:rPr>
        <w:t>3.3.4.</w:t>
      </w:r>
      <w:r w:rsidRPr="00EF60F2">
        <w:rPr>
          <w:rStyle w:val="FontStyle91"/>
          <w:sz w:val="28"/>
          <w:szCs w:val="28"/>
        </w:rPr>
        <w:tab/>
        <w:t>Крыши зданий, сооружений должны иметь водоотвод, не</w:t>
      </w:r>
      <w:r w:rsidRPr="00EF60F2">
        <w:rPr>
          <w:rStyle w:val="FontStyle91"/>
          <w:sz w:val="28"/>
          <w:szCs w:val="28"/>
        </w:rPr>
        <w:br/>
        <w:t>допускающий прямое попадание стекающей воды на пешеходов и</w:t>
      </w:r>
      <w:r w:rsidRPr="00EF60F2">
        <w:rPr>
          <w:rStyle w:val="FontStyle91"/>
          <w:sz w:val="28"/>
          <w:szCs w:val="28"/>
        </w:rPr>
        <w:br/>
        <w:t>пешеходные зоны. Желоба, воронки, водостоки должны быть неразрывны и</w:t>
      </w:r>
      <w:r w:rsidR="00605339">
        <w:rPr>
          <w:rStyle w:val="FontStyle91"/>
          <w:sz w:val="28"/>
          <w:szCs w:val="28"/>
        </w:rPr>
        <w:t xml:space="preserve"> </w:t>
      </w:r>
      <w:r w:rsidRPr="00EF60F2">
        <w:rPr>
          <w:rStyle w:val="FontStyle91"/>
          <w:sz w:val="28"/>
          <w:szCs w:val="28"/>
        </w:rPr>
        <w:lastRenderedPageBreak/>
        <w:t>рассчитаны на пропуск собирающихся объемов воды. Водостоки, выходящие</w:t>
      </w:r>
      <w:r w:rsidR="00605339">
        <w:rPr>
          <w:rStyle w:val="FontStyle91"/>
          <w:sz w:val="28"/>
          <w:szCs w:val="28"/>
        </w:rPr>
        <w:t xml:space="preserve"> </w:t>
      </w:r>
      <w:r w:rsidRPr="00EF60F2">
        <w:rPr>
          <w:rStyle w:val="FontStyle91"/>
          <w:sz w:val="28"/>
          <w:szCs w:val="28"/>
        </w:rPr>
        <w:t>на стороны зданий с пешеходными зонам</w:t>
      </w:r>
      <w:r w:rsidR="003E585A">
        <w:rPr>
          <w:rStyle w:val="FontStyle91"/>
          <w:sz w:val="28"/>
          <w:szCs w:val="28"/>
        </w:rPr>
        <w:t xml:space="preserve">и, должны отводиться за пределы </w:t>
      </w:r>
      <w:r w:rsidRPr="00EF60F2">
        <w:rPr>
          <w:rStyle w:val="FontStyle91"/>
          <w:sz w:val="28"/>
          <w:szCs w:val="28"/>
        </w:rPr>
        <w:t>пешеходных дорожек.</w:t>
      </w:r>
    </w:p>
    <w:p w:rsidR="00310A5F" w:rsidRPr="00EF60F2" w:rsidRDefault="00310A5F" w:rsidP="00DF18B1">
      <w:pPr>
        <w:pStyle w:val="Style27"/>
        <w:widowControl/>
        <w:tabs>
          <w:tab w:val="left" w:pos="1435"/>
        </w:tabs>
        <w:spacing w:before="38" w:line="240" w:lineRule="auto"/>
        <w:ind w:right="-21" w:firstLine="567"/>
        <w:rPr>
          <w:rStyle w:val="FontStyle91"/>
          <w:sz w:val="28"/>
          <w:szCs w:val="28"/>
        </w:rPr>
      </w:pPr>
      <w:r w:rsidRPr="00EF60F2">
        <w:rPr>
          <w:rStyle w:val="FontStyle91"/>
          <w:sz w:val="28"/>
          <w:szCs w:val="28"/>
        </w:rPr>
        <w:t>3.3.5.</w:t>
      </w:r>
      <w:r w:rsidRPr="00EF60F2">
        <w:rPr>
          <w:rStyle w:val="FontStyle91"/>
          <w:sz w:val="28"/>
          <w:szCs w:val="28"/>
        </w:rPr>
        <w:tab/>
        <w:t>Не допускается:</w:t>
      </w:r>
    </w:p>
    <w:p w:rsidR="00310A5F" w:rsidRPr="00EF60F2" w:rsidRDefault="00310A5F" w:rsidP="007661D0">
      <w:pPr>
        <w:pStyle w:val="Style27"/>
        <w:widowControl/>
        <w:numPr>
          <w:ilvl w:val="0"/>
          <w:numId w:val="100"/>
        </w:numPr>
        <w:tabs>
          <w:tab w:val="left" w:pos="2107"/>
        </w:tabs>
        <w:spacing w:before="29" w:line="312" w:lineRule="exact"/>
        <w:ind w:right="-21" w:firstLine="567"/>
        <w:rPr>
          <w:rStyle w:val="FontStyle91"/>
          <w:sz w:val="28"/>
          <w:szCs w:val="28"/>
        </w:rPr>
      </w:pPr>
      <w:r w:rsidRPr="00EF60F2">
        <w:rPr>
          <w:rStyle w:val="FontStyle91"/>
          <w:sz w:val="28"/>
          <w:szCs w:val="28"/>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E23C8" w:rsidRDefault="00310A5F" w:rsidP="007661D0">
      <w:pPr>
        <w:pStyle w:val="Style27"/>
        <w:widowControl/>
        <w:numPr>
          <w:ilvl w:val="0"/>
          <w:numId w:val="100"/>
        </w:numPr>
        <w:tabs>
          <w:tab w:val="left" w:pos="2107"/>
        </w:tabs>
        <w:spacing w:before="38" w:line="302" w:lineRule="exact"/>
        <w:ind w:right="-21" w:firstLine="567"/>
        <w:rPr>
          <w:rStyle w:val="FontStyle91"/>
          <w:sz w:val="28"/>
          <w:szCs w:val="28"/>
        </w:rPr>
      </w:pPr>
      <w:r w:rsidRPr="00EF60F2">
        <w:rPr>
          <w:rStyle w:val="FontStyle91"/>
          <w:sz w:val="28"/>
          <w:szCs w:val="28"/>
        </w:rPr>
        <w:t>сброс с кровель зданий льда, снега и мусора в воронки водосточных труб.</w:t>
      </w:r>
    </w:p>
    <w:p w:rsidR="0085463A" w:rsidRPr="0085463A" w:rsidRDefault="0085463A" w:rsidP="0085463A">
      <w:pPr>
        <w:pStyle w:val="Style27"/>
        <w:widowControl/>
        <w:tabs>
          <w:tab w:val="left" w:pos="2107"/>
        </w:tabs>
        <w:spacing w:before="38" w:line="302" w:lineRule="exact"/>
        <w:ind w:right="-21" w:firstLine="0"/>
        <w:rPr>
          <w:rStyle w:val="FontStyle91"/>
          <w:sz w:val="28"/>
          <w:szCs w:val="28"/>
        </w:rPr>
      </w:pPr>
    </w:p>
    <w:p w:rsidR="00310A5F" w:rsidRPr="00605339" w:rsidRDefault="00310A5F" w:rsidP="00DF18B1">
      <w:pPr>
        <w:pStyle w:val="Style22"/>
        <w:widowControl/>
        <w:tabs>
          <w:tab w:val="left" w:pos="9214"/>
        </w:tabs>
        <w:spacing w:before="115"/>
        <w:ind w:right="-21" w:firstLine="567"/>
        <w:jc w:val="center"/>
        <w:rPr>
          <w:rStyle w:val="FontStyle91"/>
          <w:b/>
          <w:sz w:val="28"/>
          <w:szCs w:val="28"/>
        </w:rPr>
      </w:pPr>
      <w:r w:rsidRPr="00605339">
        <w:rPr>
          <w:rStyle w:val="FontStyle91"/>
          <w:b/>
          <w:sz w:val="28"/>
          <w:szCs w:val="28"/>
        </w:rPr>
        <w:t>3.4.   С</w:t>
      </w:r>
      <w:r w:rsidR="00DF18B1">
        <w:rPr>
          <w:rStyle w:val="FontStyle91"/>
          <w:b/>
          <w:sz w:val="28"/>
          <w:szCs w:val="28"/>
        </w:rPr>
        <w:t>одержание земельных участков.</w:t>
      </w:r>
    </w:p>
    <w:p w:rsidR="00310A5F" w:rsidRPr="00EF60F2" w:rsidRDefault="00310A5F" w:rsidP="00EF60F2">
      <w:pPr>
        <w:pStyle w:val="Style27"/>
        <w:widowControl/>
        <w:spacing w:line="240" w:lineRule="exact"/>
        <w:ind w:left="567" w:right="467" w:firstLine="567"/>
        <w:rPr>
          <w:sz w:val="28"/>
          <w:szCs w:val="28"/>
        </w:rPr>
      </w:pPr>
    </w:p>
    <w:p w:rsidR="00310A5F" w:rsidRPr="00605339" w:rsidRDefault="00310A5F" w:rsidP="00DF18B1">
      <w:pPr>
        <w:pStyle w:val="Style27"/>
        <w:widowControl/>
        <w:tabs>
          <w:tab w:val="left" w:pos="1397"/>
        </w:tabs>
        <w:spacing w:before="106" w:line="317" w:lineRule="exact"/>
        <w:ind w:right="-21" w:firstLine="567"/>
        <w:rPr>
          <w:rStyle w:val="FontStyle91"/>
          <w:sz w:val="28"/>
          <w:szCs w:val="28"/>
        </w:rPr>
      </w:pPr>
      <w:r w:rsidRPr="00605339">
        <w:rPr>
          <w:rStyle w:val="FontStyle91"/>
          <w:sz w:val="28"/>
          <w:szCs w:val="28"/>
        </w:rPr>
        <w:t>3.4.1.</w:t>
      </w:r>
      <w:r w:rsidRPr="00605339">
        <w:rPr>
          <w:rStyle w:val="FontStyle91"/>
          <w:sz w:val="28"/>
          <w:szCs w:val="28"/>
        </w:rPr>
        <w:tab/>
        <w:t>Осуществляется в виде уборки бытового мусора и посторонних</w:t>
      </w:r>
      <w:r w:rsidR="00605339">
        <w:rPr>
          <w:rStyle w:val="FontStyle91"/>
          <w:sz w:val="28"/>
          <w:szCs w:val="28"/>
        </w:rPr>
        <w:t xml:space="preserve"> </w:t>
      </w:r>
      <w:r w:rsidRPr="00605339">
        <w:rPr>
          <w:rStyle w:val="FontStyle91"/>
          <w:sz w:val="28"/>
          <w:szCs w:val="28"/>
        </w:rPr>
        <w:t>предметов в периоды между уборкой специализированными организациями,</w:t>
      </w:r>
      <w:r w:rsidR="00605339">
        <w:rPr>
          <w:rStyle w:val="FontStyle91"/>
          <w:sz w:val="28"/>
          <w:szCs w:val="28"/>
        </w:rPr>
        <w:t xml:space="preserve"> </w:t>
      </w:r>
      <w:r w:rsidRPr="00605339">
        <w:rPr>
          <w:rStyle w:val="FontStyle91"/>
          <w:sz w:val="28"/>
          <w:szCs w:val="28"/>
        </w:rPr>
        <w:t>содержанием зеленых насаждений (при наличии).</w:t>
      </w:r>
    </w:p>
    <w:p w:rsidR="00310A5F" w:rsidRPr="00605339" w:rsidRDefault="00310A5F" w:rsidP="00DF18B1">
      <w:pPr>
        <w:pStyle w:val="Style27"/>
        <w:widowControl/>
        <w:tabs>
          <w:tab w:val="left" w:pos="1421"/>
        </w:tabs>
        <w:spacing w:before="10" w:line="317" w:lineRule="exact"/>
        <w:ind w:right="-21" w:firstLine="567"/>
        <w:rPr>
          <w:rStyle w:val="FontStyle91"/>
          <w:sz w:val="28"/>
          <w:szCs w:val="28"/>
        </w:rPr>
      </w:pPr>
      <w:r w:rsidRPr="00605339">
        <w:rPr>
          <w:rStyle w:val="FontStyle91"/>
          <w:sz w:val="28"/>
          <w:szCs w:val="28"/>
        </w:rPr>
        <w:t>3.4.2.</w:t>
      </w:r>
      <w:r w:rsidRPr="00605339">
        <w:rPr>
          <w:rStyle w:val="FontStyle91"/>
          <w:sz w:val="28"/>
          <w:szCs w:val="28"/>
        </w:rPr>
        <w:tab/>
        <w:t>Содержание территорий земельных участков включает в себя:</w:t>
      </w:r>
    </w:p>
    <w:p w:rsidR="00310A5F" w:rsidRPr="00605339" w:rsidRDefault="00310A5F" w:rsidP="007661D0">
      <w:pPr>
        <w:pStyle w:val="Style27"/>
        <w:widowControl/>
        <w:numPr>
          <w:ilvl w:val="0"/>
          <w:numId w:val="101"/>
        </w:numPr>
        <w:tabs>
          <w:tab w:val="left" w:pos="1824"/>
        </w:tabs>
        <w:spacing w:before="5" w:line="317" w:lineRule="exact"/>
        <w:ind w:right="-21" w:firstLine="567"/>
        <w:rPr>
          <w:rStyle w:val="FontStyle91"/>
          <w:sz w:val="28"/>
          <w:szCs w:val="28"/>
        </w:rPr>
      </w:pPr>
      <w:r w:rsidRPr="00605339">
        <w:rPr>
          <w:rStyle w:val="FontStyle91"/>
          <w:sz w:val="28"/>
          <w:szCs w:val="28"/>
        </w:rPr>
        <w:t>Ежедневную уборку от мусора, листвы, снега и льда (наледи);</w:t>
      </w:r>
    </w:p>
    <w:p w:rsidR="00310A5F" w:rsidRPr="00605339" w:rsidRDefault="00310A5F" w:rsidP="007661D0">
      <w:pPr>
        <w:pStyle w:val="Style27"/>
        <w:widowControl/>
        <w:numPr>
          <w:ilvl w:val="0"/>
          <w:numId w:val="101"/>
        </w:numPr>
        <w:tabs>
          <w:tab w:val="left" w:pos="1824"/>
        </w:tabs>
        <w:spacing w:line="317" w:lineRule="exact"/>
        <w:ind w:right="-21" w:firstLine="567"/>
        <w:rPr>
          <w:rStyle w:val="FontStyle91"/>
          <w:sz w:val="28"/>
          <w:szCs w:val="28"/>
        </w:rPr>
      </w:pPr>
      <w:r w:rsidRPr="00605339">
        <w:rPr>
          <w:rStyle w:val="FontStyle91"/>
          <w:sz w:val="28"/>
          <w:szCs w:val="28"/>
        </w:rPr>
        <w:t xml:space="preserve">Обработку </w:t>
      </w:r>
      <w:proofErr w:type="spellStart"/>
      <w:r w:rsidRPr="00605339">
        <w:rPr>
          <w:rStyle w:val="FontStyle91"/>
          <w:sz w:val="28"/>
          <w:szCs w:val="28"/>
        </w:rPr>
        <w:t>противогололедными</w:t>
      </w:r>
      <w:proofErr w:type="spellEnd"/>
      <w:r w:rsidRPr="00605339">
        <w:rPr>
          <w:rStyle w:val="FontStyle91"/>
          <w:sz w:val="28"/>
          <w:szCs w:val="28"/>
        </w:rPr>
        <w:t xml:space="preserve"> материалами покрытий проезжей части дорог, мостов, улиц, тротуаров, проездов, пешеходных территорий;</w:t>
      </w:r>
    </w:p>
    <w:p w:rsidR="00310A5F" w:rsidRPr="00605339" w:rsidRDefault="00310A5F" w:rsidP="007661D0">
      <w:pPr>
        <w:pStyle w:val="Style27"/>
        <w:widowControl/>
        <w:numPr>
          <w:ilvl w:val="0"/>
          <w:numId w:val="101"/>
        </w:numPr>
        <w:tabs>
          <w:tab w:val="left" w:pos="1824"/>
        </w:tabs>
        <w:spacing w:before="38" w:line="240" w:lineRule="auto"/>
        <w:ind w:right="-21" w:firstLine="567"/>
        <w:rPr>
          <w:rStyle w:val="FontStyle91"/>
          <w:sz w:val="28"/>
          <w:szCs w:val="28"/>
        </w:rPr>
      </w:pPr>
      <w:r w:rsidRPr="00605339">
        <w:rPr>
          <w:rStyle w:val="FontStyle91"/>
          <w:sz w:val="28"/>
          <w:szCs w:val="28"/>
        </w:rPr>
        <w:t>Сгребание и подметание снега;</w:t>
      </w:r>
    </w:p>
    <w:p w:rsidR="00310A5F" w:rsidRPr="00605339" w:rsidRDefault="00310A5F" w:rsidP="007661D0">
      <w:pPr>
        <w:pStyle w:val="Style27"/>
        <w:widowControl/>
        <w:numPr>
          <w:ilvl w:val="0"/>
          <w:numId w:val="101"/>
        </w:numPr>
        <w:tabs>
          <w:tab w:val="left" w:pos="1824"/>
        </w:tabs>
        <w:spacing w:before="14" w:line="322" w:lineRule="exact"/>
        <w:ind w:right="-21" w:firstLine="567"/>
        <w:rPr>
          <w:rStyle w:val="FontStyle91"/>
          <w:sz w:val="28"/>
          <w:szCs w:val="28"/>
        </w:rPr>
      </w:pPr>
      <w:r w:rsidRPr="00605339">
        <w:rPr>
          <w:rStyle w:val="FontStyle91"/>
          <w:sz w:val="28"/>
          <w:szCs w:val="28"/>
        </w:rPr>
        <w:t>Вывоз снега и льда (снежно-ледяных образований) в места, установленные уполномоченным органом.</w:t>
      </w:r>
    </w:p>
    <w:p w:rsidR="00310A5F" w:rsidRPr="00605339" w:rsidRDefault="00310A5F" w:rsidP="007661D0">
      <w:pPr>
        <w:pStyle w:val="Style27"/>
        <w:widowControl/>
        <w:numPr>
          <w:ilvl w:val="0"/>
          <w:numId w:val="101"/>
        </w:numPr>
        <w:tabs>
          <w:tab w:val="left" w:pos="1824"/>
        </w:tabs>
        <w:spacing w:before="5" w:line="322" w:lineRule="exact"/>
        <w:ind w:right="-21" w:firstLine="567"/>
        <w:rPr>
          <w:rStyle w:val="FontStyle91"/>
          <w:sz w:val="28"/>
          <w:szCs w:val="28"/>
        </w:rPr>
      </w:pPr>
      <w:r w:rsidRPr="00605339">
        <w:rPr>
          <w:rStyle w:val="FontStyle91"/>
          <w:sz w:val="28"/>
          <w:szCs w:val="28"/>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310A5F" w:rsidRPr="00605339" w:rsidRDefault="00310A5F" w:rsidP="007661D0">
      <w:pPr>
        <w:pStyle w:val="Style27"/>
        <w:widowControl/>
        <w:numPr>
          <w:ilvl w:val="0"/>
          <w:numId w:val="101"/>
        </w:numPr>
        <w:tabs>
          <w:tab w:val="left" w:pos="1824"/>
        </w:tabs>
        <w:spacing w:line="322" w:lineRule="exact"/>
        <w:ind w:right="-21" w:firstLine="567"/>
        <w:rPr>
          <w:rStyle w:val="FontStyle91"/>
          <w:sz w:val="28"/>
          <w:szCs w:val="28"/>
        </w:rPr>
      </w:pPr>
      <w:r w:rsidRPr="00605339">
        <w:rPr>
          <w:rStyle w:val="FontStyle91"/>
          <w:sz w:val="28"/>
          <w:szCs w:val="28"/>
        </w:rPr>
        <w:t>Уборку, мойку и дезинфекцию мусороприемных камер, контейнеров (бункеров) и контейнерных площадок;</w:t>
      </w:r>
    </w:p>
    <w:p w:rsidR="00310A5F" w:rsidRPr="00605339" w:rsidRDefault="00310A5F" w:rsidP="007661D0">
      <w:pPr>
        <w:pStyle w:val="Style27"/>
        <w:widowControl/>
        <w:numPr>
          <w:ilvl w:val="0"/>
          <w:numId w:val="101"/>
        </w:numPr>
        <w:tabs>
          <w:tab w:val="left" w:pos="1824"/>
        </w:tabs>
        <w:spacing w:line="322" w:lineRule="exact"/>
        <w:ind w:right="-21" w:firstLine="567"/>
        <w:rPr>
          <w:rStyle w:val="FontStyle91"/>
          <w:sz w:val="28"/>
          <w:szCs w:val="28"/>
        </w:rPr>
      </w:pPr>
      <w:r w:rsidRPr="00605339">
        <w:rPr>
          <w:rStyle w:val="FontStyle91"/>
          <w:sz w:val="28"/>
          <w:szCs w:val="28"/>
        </w:rPr>
        <w:t>Отвод дождевых и талых вод;</w:t>
      </w:r>
    </w:p>
    <w:p w:rsidR="00310A5F" w:rsidRPr="00605339" w:rsidRDefault="00310A5F" w:rsidP="007661D0">
      <w:pPr>
        <w:pStyle w:val="Style27"/>
        <w:widowControl/>
        <w:numPr>
          <w:ilvl w:val="0"/>
          <w:numId w:val="101"/>
        </w:numPr>
        <w:tabs>
          <w:tab w:val="left" w:pos="1824"/>
        </w:tabs>
        <w:spacing w:before="29" w:line="302" w:lineRule="exact"/>
        <w:ind w:right="-21" w:firstLine="567"/>
        <w:rPr>
          <w:rStyle w:val="FontStyle91"/>
          <w:sz w:val="28"/>
          <w:szCs w:val="28"/>
        </w:rPr>
      </w:pPr>
      <w:r w:rsidRPr="00605339">
        <w:rPr>
          <w:rStyle w:val="FontStyle91"/>
          <w:sz w:val="28"/>
          <w:szCs w:val="28"/>
        </w:rPr>
        <w:t>Сбор и вывоз твердых бытовых, крупногабаритных и иных отходов;</w:t>
      </w:r>
    </w:p>
    <w:p w:rsidR="00605339" w:rsidRDefault="00310A5F" w:rsidP="007661D0">
      <w:pPr>
        <w:pStyle w:val="Style27"/>
        <w:widowControl/>
        <w:numPr>
          <w:ilvl w:val="0"/>
          <w:numId w:val="101"/>
        </w:numPr>
        <w:tabs>
          <w:tab w:val="left" w:pos="1824"/>
        </w:tabs>
        <w:spacing w:before="130" w:line="240" w:lineRule="auto"/>
        <w:ind w:right="-21" w:firstLine="567"/>
        <w:rPr>
          <w:rStyle w:val="FontStyle91"/>
          <w:sz w:val="28"/>
          <w:szCs w:val="28"/>
        </w:rPr>
      </w:pPr>
      <w:r w:rsidRPr="00605339">
        <w:rPr>
          <w:rStyle w:val="FontStyle91"/>
          <w:sz w:val="28"/>
          <w:szCs w:val="28"/>
        </w:rPr>
        <w:t>Полив территории для уменьшения пылеобразования и увлажнения воздуха;</w:t>
      </w:r>
    </w:p>
    <w:p w:rsidR="00310A5F" w:rsidRPr="00605339" w:rsidRDefault="00310A5F" w:rsidP="00DF18B1">
      <w:pPr>
        <w:pStyle w:val="Style27"/>
        <w:widowControl/>
        <w:tabs>
          <w:tab w:val="left" w:pos="1824"/>
        </w:tabs>
        <w:spacing w:before="130" w:line="240" w:lineRule="auto"/>
        <w:ind w:right="-21" w:firstLine="567"/>
        <w:rPr>
          <w:rStyle w:val="FontStyle91"/>
          <w:sz w:val="28"/>
          <w:szCs w:val="28"/>
        </w:rPr>
      </w:pPr>
      <w:r w:rsidRPr="00605339">
        <w:rPr>
          <w:rStyle w:val="FontStyle91"/>
          <w:sz w:val="28"/>
          <w:szCs w:val="28"/>
        </w:rPr>
        <w:t>3.4.2.10.</w:t>
      </w:r>
      <w:r w:rsidRPr="00605339">
        <w:rPr>
          <w:rStyle w:val="FontStyle91"/>
          <w:sz w:val="28"/>
          <w:szCs w:val="28"/>
        </w:rPr>
        <w:tab/>
        <w:t>Обеспечение сохранности зеленых насаждений и уход за</w:t>
      </w:r>
      <w:r w:rsidR="00605339" w:rsidRPr="00605339">
        <w:rPr>
          <w:rStyle w:val="FontStyle91"/>
          <w:sz w:val="28"/>
          <w:szCs w:val="28"/>
        </w:rPr>
        <w:t xml:space="preserve"> </w:t>
      </w:r>
      <w:r w:rsidRPr="00605339">
        <w:rPr>
          <w:rStyle w:val="FontStyle91"/>
          <w:sz w:val="28"/>
          <w:szCs w:val="28"/>
        </w:rPr>
        <w:t>ними;</w:t>
      </w:r>
    </w:p>
    <w:p w:rsidR="00310A5F" w:rsidRPr="00605339" w:rsidRDefault="00310A5F" w:rsidP="007661D0">
      <w:pPr>
        <w:pStyle w:val="Style27"/>
        <w:widowControl/>
        <w:numPr>
          <w:ilvl w:val="0"/>
          <w:numId w:val="102"/>
        </w:numPr>
        <w:tabs>
          <w:tab w:val="left" w:pos="1843"/>
        </w:tabs>
        <w:spacing w:before="34" w:line="322" w:lineRule="exact"/>
        <w:ind w:right="-21" w:firstLine="567"/>
        <w:rPr>
          <w:rStyle w:val="FontStyle91"/>
          <w:sz w:val="28"/>
          <w:szCs w:val="28"/>
        </w:rPr>
      </w:pPr>
      <w:r w:rsidRPr="00605339">
        <w:rPr>
          <w:rStyle w:val="FontStyle91"/>
          <w:sz w:val="28"/>
          <w:szCs w:val="28"/>
        </w:rPr>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310A5F" w:rsidRPr="00605339" w:rsidRDefault="00310A5F" w:rsidP="007661D0">
      <w:pPr>
        <w:pStyle w:val="Style27"/>
        <w:widowControl/>
        <w:numPr>
          <w:ilvl w:val="0"/>
          <w:numId w:val="102"/>
        </w:numPr>
        <w:tabs>
          <w:tab w:val="left" w:pos="1843"/>
        </w:tabs>
        <w:spacing w:line="322" w:lineRule="exact"/>
        <w:ind w:right="-21" w:firstLine="567"/>
        <w:rPr>
          <w:rStyle w:val="FontStyle91"/>
          <w:sz w:val="28"/>
          <w:szCs w:val="28"/>
        </w:rPr>
      </w:pPr>
      <w:r w:rsidRPr="00605339">
        <w:rPr>
          <w:rStyle w:val="FontStyle91"/>
          <w:sz w:val="28"/>
          <w:szCs w:val="28"/>
        </w:rPr>
        <w:lastRenderedPageBreak/>
        <w:t xml:space="preserve">Содержание смотровых и </w:t>
      </w:r>
      <w:proofErr w:type="spellStart"/>
      <w:r w:rsidRPr="00605339">
        <w:rPr>
          <w:rStyle w:val="FontStyle91"/>
          <w:sz w:val="28"/>
          <w:szCs w:val="28"/>
        </w:rPr>
        <w:t>дождеприемных</w:t>
      </w:r>
      <w:proofErr w:type="spellEnd"/>
      <w:r w:rsidRPr="00605339">
        <w:rPr>
          <w:rStyle w:val="FontStyle91"/>
          <w:sz w:val="28"/>
          <w:szCs w:val="28"/>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310A5F" w:rsidRPr="00605339" w:rsidRDefault="00310A5F" w:rsidP="007661D0">
      <w:pPr>
        <w:pStyle w:val="Style27"/>
        <w:widowControl/>
        <w:numPr>
          <w:ilvl w:val="0"/>
          <w:numId w:val="102"/>
        </w:numPr>
        <w:tabs>
          <w:tab w:val="left" w:pos="1843"/>
        </w:tabs>
        <w:spacing w:line="322" w:lineRule="exact"/>
        <w:ind w:right="-21" w:firstLine="567"/>
        <w:rPr>
          <w:rStyle w:val="FontStyle91"/>
          <w:sz w:val="28"/>
          <w:szCs w:val="28"/>
        </w:rPr>
      </w:pPr>
      <w:r w:rsidRPr="00605339">
        <w:rPr>
          <w:rStyle w:val="FontStyle91"/>
          <w:sz w:val="28"/>
          <w:szCs w:val="2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310A5F" w:rsidRPr="00605339" w:rsidRDefault="00310A5F" w:rsidP="00DF18B1">
      <w:pPr>
        <w:pStyle w:val="Style7"/>
        <w:widowControl/>
        <w:spacing w:before="5" w:line="312" w:lineRule="exact"/>
        <w:ind w:right="-21" w:firstLine="567"/>
        <w:rPr>
          <w:rStyle w:val="FontStyle91"/>
          <w:sz w:val="28"/>
          <w:szCs w:val="28"/>
        </w:rPr>
      </w:pPr>
      <w:r w:rsidRPr="00605339">
        <w:rPr>
          <w:rStyle w:val="FontStyle91"/>
          <w:sz w:val="28"/>
          <w:szCs w:val="28"/>
        </w:rPr>
        <w:t>3.4.3.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310A5F" w:rsidRPr="00EF60F2" w:rsidRDefault="00310A5F" w:rsidP="00EF60F2">
      <w:pPr>
        <w:pStyle w:val="Style27"/>
        <w:widowControl/>
        <w:spacing w:line="240" w:lineRule="exact"/>
        <w:ind w:left="567" w:right="467" w:firstLine="567"/>
        <w:rPr>
          <w:sz w:val="28"/>
          <w:szCs w:val="28"/>
        </w:rPr>
      </w:pPr>
    </w:p>
    <w:p w:rsidR="007E23C8" w:rsidRDefault="007E23C8" w:rsidP="00DF18B1">
      <w:pPr>
        <w:pStyle w:val="Style27"/>
        <w:widowControl/>
        <w:tabs>
          <w:tab w:val="left" w:pos="1411"/>
          <w:tab w:val="left" w:pos="9214"/>
        </w:tabs>
        <w:spacing w:before="106" w:line="240" w:lineRule="auto"/>
        <w:ind w:right="-21" w:firstLine="567"/>
        <w:jc w:val="center"/>
        <w:rPr>
          <w:rStyle w:val="FontStyle91"/>
          <w:b/>
          <w:sz w:val="28"/>
          <w:szCs w:val="28"/>
        </w:rPr>
      </w:pPr>
    </w:p>
    <w:p w:rsidR="00310A5F" w:rsidRPr="00605339" w:rsidRDefault="00310A5F" w:rsidP="007E23C8">
      <w:pPr>
        <w:pStyle w:val="Style27"/>
        <w:widowControl/>
        <w:tabs>
          <w:tab w:val="left" w:pos="1411"/>
          <w:tab w:val="left" w:pos="9214"/>
        </w:tabs>
        <w:spacing w:before="106" w:line="240" w:lineRule="auto"/>
        <w:ind w:right="-1" w:firstLine="567"/>
        <w:jc w:val="center"/>
        <w:rPr>
          <w:rStyle w:val="FontStyle91"/>
          <w:b/>
          <w:sz w:val="28"/>
          <w:szCs w:val="28"/>
        </w:rPr>
      </w:pPr>
      <w:r w:rsidRPr="00605339">
        <w:rPr>
          <w:rStyle w:val="FontStyle91"/>
          <w:b/>
          <w:sz w:val="28"/>
          <w:szCs w:val="28"/>
        </w:rPr>
        <w:t>3.5.</w:t>
      </w:r>
      <w:r w:rsidRPr="00605339">
        <w:rPr>
          <w:rStyle w:val="FontStyle91"/>
          <w:b/>
          <w:sz w:val="28"/>
          <w:szCs w:val="28"/>
        </w:rPr>
        <w:tab/>
        <w:t>О</w:t>
      </w:r>
      <w:r w:rsidR="00DF18B1">
        <w:rPr>
          <w:rStyle w:val="FontStyle91"/>
          <w:b/>
          <w:sz w:val="28"/>
          <w:szCs w:val="28"/>
        </w:rPr>
        <w:t>граждения</w:t>
      </w:r>
      <w:r w:rsidRPr="00605339">
        <w:rPr>
          <w:rStyle w:val="FontStyle91"/>
          <w:b/>
          <w:sz w:val="28"/>
          <w:szCs w:val="28"/>
        </w:rPr>
        <w:t>.</w:t>
      </w:r>
    </w:p>
    <w:p w:rsidR="00310A5F" w:rsidRPr="00EF60F2" w:rsidRDefault="00310A5F" w:rsidP="007661D0">
      <w:pPr>
        <w:pStyle w:val="Style27"/>
        <w:widowControl/>
        <w:numPr>
          <w:ilvl w:val="0"/>
          <w:numId w:val="103"/>
        </w:numPr>
        <w:tabs>
          <w:tab w:val="left" w:pos="1541"/>
        </w:tabs>
        <w:spacing w:before="365" w:line="312" w:lineRule="exact"/>
        <w:ind w:right="-1" w:firstLine="567"/>
        <w:rPr>
          <w:rStyle w:val="FontStyle91"/>
          <w:sz w:val="28"/>
          <w:szCs w:val="28"/>
        </w:rPr>
      </w:pPr>
      <w:r w:rsidRPr="00EF60F2">
        <w:rPr>
          <w:rStyle w:val="FontStyle91"/>
          <w:sz w:val="28"/>
          <w:szCs w:val="28"/>
        </w:rPr>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но не реже одного раза в год в весенний период,</w:t>
      </w:r>
    </w:p>
    <w:p w:rsidR="00310A5F" w:rsidRPr="00EF60F2" w:rsidRDefault="00310A5F" w:rsidP="007661D0">
      <w:pPr>
        <w:pStyle w:val="Style27"/>
        <w:widowControl/>
        <w:numPr>
          <w:ilvl w:val="0"/>
          <w:numId w:val="103"/>
        </w:numPr>
        <w:tabs>
          <w:tab w:val="left" w:pos="1541"/>
        </w:tabs>
        <w:spacing w:before="34" w:line="312" w:lineRule="exact"/>
        <w:ind w:right="-1" w:firstLine="567"/>
        <w:rPr>
          <w:rStyle w:val="FontStyle91"/>
          <w:sz w:val="28"/>
          <w:szCs w:val="28"/>
        </w:rPr>
      </w:pPr>
      <w:r w:rsidRPr="00EF60F2">
        <w:rPr>
          <w:rStyle w:val="FontStyle91"/>
          <w:sz w:val="28"/>
          <w:szCs w:val="28"/>
        </w:rPr>
        <w:t xml:space="preserve">Содержание забора без проемов, поврежденных участков, отклонений от вертикали, устранение нарушений </w:t>
      </w:r>
      <w:proofErr w:type="gramStart"/>
      <w:r w:rsidRPr="00EF60F2">
        <w:rPr>
          <w:rStyle w:val="FontStyle91"/>
          <w:sz w:val="28"/>
          <w:szCs w:val="28"/>
        </w:rPr>
        <w:t>эстетического</w:t>
      </w:r>
      <w:r w:rsidR="002F2A07">
        <w:rPr>
          <w:rStyle w:val="FontStyle91"/>
          <w:sz w:val="28"/>
          <w:szCs w:val="28"/>
        </w:rPr>
        <w:t xml:space="preserve"> вида</w:t>
      </w:r>
      <w:proofErr w:type="gramEnd"/>
      <w:r w:rsidR="002F2A07">
        <w:rPr>
          <w:rStyle w:val="FontStyle91"/>
          <w:sz w:val="28"/>
          <w:szCs w:val="28"/>
        </w:rPr>
        <w:t xml:space="preserve"> от</w:t>
      </w:r>
      <w:r w:rsidRPr="00EF60F2">
        <w:rPr>
          <w:rStyle w:val="FontStyle91"/>
          <w:sz w:val="28"/>
          <w:szCs w:val="28"/>
        </w:rPr>
        <w:t xml:space="preserve"> посторонних наклеек, объявлений, надписей осуществляется силами собственника, пользователя основной территории путем ежедневного осмотра внешнего вида.</w:t>
      </w:r>
    </w:p>
    <w:p w:rsidR="00310A5F" w:rsidRPr="00EF60F2" w:rsidRDefault="00310A5F" w:rsidP="007661D0">
      <w:pPr>
        <w:pStyle w:val="Style27"/>
        <w:widowControl/>
        <w:numPr>
          <w:ilvl w:val="0"/>
          <w:numId w:val="103"/>
        </w:numPr>
        <w:tabs>
          <w:tab w:val="left" w:pos="1541"/>
        </w:tabs>
        <w:spacing w:before="38" w:line="322" w:lineRule="exact"/>
        <w:ind w:right="-1" w:firstLine="567"/>
        <w:rPr>
          <w:rStyle w:val="FontStyle91"/>
          <w:sz w:val="28"/>
          <w:szCs w:val="28"/>
        </w:rPr>
      </w:pPr>
      <w:proofErr w:type="gramStart"/>
      <w:r w:rsidRPr="00EF60F2">
        <w:rPr>
          <w:rStyle w:val="FontStyle91"/>
          <w:sz w:val="28"/>
          <w:szCs w:val="28"/>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310A5F" w:rsidRPr="00EF60F2" w:rsidRDefault="00310A5F" w:rsidP="00EF60F2">
      <w:pPr>
        <w:pStyle w:val="Style27"/>
        <w:widowControl/>
        <w:spacing w:line="240" w:lineRule="exact"/>
        <w:ind w:left="567" w:right="467" w:firstLine="567"/>
        <w:rPr>
          <w:sz w:val="28"/>
          <w:szCs w:val="28"/>
        </w:rPr>
      </w:pPr>
    </w:p>
    <w:p w:rsidR="00310A5F" w:rsidRPr="00D16DD5" w:rsidRDefault="00310A5F" w:rsidP="00994B41">
      <w:pPr>
        <w:pStyle w:val="Style27"/>
        <w:widowControl/>
        <w:tabs>
          <w:tab w:val="left" w:pos="1411"/>
        </w:tabs>
        <w:spacing w:before="91" w:line="240" w:lineRule="auto"/>
        <w:ind w:right="-1" w:firstLine="567"/>
        <w:jc w:val="center"/>
        <w:rPr>
          <w:rStyle w:val="FontStyle91"/>
          <w:b/>
          <w:sz w:val="28"/>
          <w:szCs w:val="28"/>
        </w:rPr>
      </w:pPr>
      <w:r w:rsidRPr="00D16DD5">
        <w:rPr>
          <w:rStyle w:val="FontStyle91"/>
          <w:b/>
          <w:sz w:val="28"/>
          <w:szCs w:val="28"/>
        </w:rPr>
        <w:t>3.6.</w:t>
      </w:r>
      <w:r w:rsidRPr="00D16DD5">
        <w:rPr>
          <w:rStyle w:val="FontStyle91"/>
          <w:b/>
          <w:sz w:val="28"/>
          <w:szCs w:val="28"/>
        </w:rPr>
        <w:tab/>
        <w:t>С</w:t>
      </w:r>
      <w:r w:rsidR="00994B41">
        <w:rPr>
          <w:rStyle w:val="FontStyle91"/>
          <w:b/>
          <w:sz w:val="28"/>
          <w:szCs w:val="28"/>
        </w:rPr>
        <w:t>одержание дорог</w:t>
      </w:r>
      <w:r w:rsidRPr="00D16DD5">
        <w:rPr>
          <w:rStyle w:val="FontStyle91"/>
          <w:b/>
          <w:sz w:val="28"/>
          <w:szCs w:val="28"/>
        </w:rPr>
        <w:t>.</w:t>
      </w:r>
    </w:p>
    <w:p w:rsidR="00310A5F" w:rsidRPr="00EF60F2" w:rsidRDefault="00310A5F" w:rsidP="00EF60F2">
      <w:pPr>
        <w:pStyle w:val="Style7"/>
        <w:widowControl/>
        <w:spacing w:line="240" w:lineRule="exact"/>
        <w:ind w:left="567" w:right="467" w:firstLine="567"/>
        <w:rPr>
          <w:sz w:val="28"/>
          <w:szCs w:val="28"/>
        </w:rPr>
      </w:pPr>
    </w:p>
    <w:p w:rsidR="00310A5F" w:rsidRPr="00EF60F2" w:rsidRDefault="00310A5F" w:rsidP="00994B41">
      <w:pPr>
        <w:pStyle w:val="Style7"/>
        <w:widowControl/>
        <w:spacing w:before="120" w:line="312" w:lineRule="exact"/>
        <w:ind w:right="-1" w:firstLine="567"/>
        <w:rPr>
          <w:rStyle w:val="FontStyle91"/>
          <w:sz w:val="28"/>
          <w:szCs w:val="28"/>
        </w:rPr>
      </w:pPr>
      <w:r w:rsidRPr="00EF60F2">
        <w:rPr>
          <w:rStyle w:val="FontStyle91"/>
          <w:sz w:val="28"/>
          <w:szCs w:val="28"/>
        </w:rPr>
        <w:t xml:space="preserve">3.6.1. Улицы и дороги на территории </w:t>
      </w:r>
      <w:r w:rsidR="00D16DD5">
        <w:rPr>
          <w:rStyle w:val="FontStyle91"/>
          <w:sz w:val="28"/>
          <w:szCs w:val="28"/>
        </w:rPr>
        <w:t>Полысаевского городского округа</w:t>
      </w:r>
      <w:r w:rsidRPr="00EF60F2">
        <w:rPr>
          <w:rStyle w:val="FontStyle91"/>
          <w:sz w:val="28"/>
          <w:szCs w:val="28"/>
        </w:rPr>
        <w:t xml:space="preserve"> по назначению и транспортным характеристикам </w:t>
      </w:r>
      <w:r w:rsidR="00D16DD5">
        <w:rPr>
          <w:rStyle w:val="FontStyle91"/>
          <w:sz w:val="28"/>
          <w:szCs w:val="28"/>
        </w:rPr>
        <w:t>относятся к дорогам</w:t>
      </w:r>
      <w:r w:rsidRPr="00EF60F2">
        <w:rPr>
          <w:rStyle w:val="FontStyle91"/>
          <w:sz w:val="28"/>
          <w:szCs w:val="28"/>
        </w:rPr>
        <w:t xml:space="preserve"> местного значения.</w:t>
      </w:r>
    </w:p>
    <w:p w:rsidR="00310A5F" w:rsidRPr="00EF60F2" w:rsidRDefault="00310A5F" w:rsidP="007661D0">
      <w:pPr>
        <w:pStyle w:val="Style27"/>
        <w:widowControl/>
        <w:numPr>
          <w:ilvl w:val="0"/>
          <w:numId w:val="104"/>
        </w:numPr>
        <w:tabs>
          <w:tab w:val="left" w:pos="1411"/>
        </w:tabs>
        <w:spacing w:before="67" w:line="317" w:lineRule="exact"/>
        <w:ind w:right="-1" w:firstLine="567"/>
        <w:rPr>
          <w:rStyle w:val="FontStyle91"/>
          <w:sz w:val="28"/>
          <w:szCs w:val="28"/>
        </w:rPr>
      </w:pPr>
      <w:r w:rsidRPr="00EF60F2">
        <w:rPr>
          <w:rStyle w:val="FontStyle91"/>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10A5F" w:rsidRPr="00EF60F2" w:rsidRDefault="00310A5F" w:rsidP="007661D0">
      <w:pPr>
        <w:pStyle w:val="Style27"/>
        <w:widowControl/>
        <w:numPr>
          <w:ilvl w:val="0"/>
          <w:numId w:val="104"/>
        </w:numPr>
        <w:tabs>
          <w:tab w:val="left" w:pos="1411"/>
        </w:tabs>
        <w:spacing w:before="29" w:line="322" w:lineRule="exact"/>
        <w:ind w:right="-1" w:firstLine="567"/>
        <w:rPr>
          <w:rStyle w:val="FontStyle91"/>
          <w:sz w:val="28"/>
          <w:szCs w:val="28"/>
        </w:rPr>
      </w:pPr>
      <w:r w:rsidRPr="00EF60F2">
        <w:rPr>
          <w:rStyle w:val="FontStyle91"/>
          <w:sz w:val="28"/>
          <w:szCs w:val="28"/>
        </w:rPr>
        <w:t>Виды и конструкции дорожного покрытия проектируются с учетом категории улицы и обеспечением безопасности движения.</w:t>
      </w:r>
    </w:p>
    <w:p w:rsidR="00310A5F" w:rsidRPr="00EF60F2" w:rsidRDefault="00310A5F" w:rsidP="007661D0">
      <w:pPr>
        <w:pStyle w:val="Style27"/>
        <w:widowControl/>
        <w:numPr>
          <w:ilvl w:val="0"/>
          <w:numId w:val="104"/>
        </w:numPr>
        <w:tabs>
          <w:tab w:val="left" w:pos="1411"/>
        </w:tabs>
        <w:spacing w:before="5" w:line="322" w:lineRule="exact"/>
        <w:ind w:right="-1" w:firstLine="567"/>
        <w:rPr>
          <w:rStyle w:val="FontStyle91"/>
          <w:sz w:val="28"/>
          <w:szCs w:val="28"/>
        </w:rPr>
      </w:pPr>
      <w:r w:rsidRPr="00EF60F2">
        <w:rPr>
          <w:rStyle w:val="FontStyle91"/>
          <w:sz w:val="28"/>
          <w:szCs w:val="28"/>
        </w:rPr>
        <w:lastRenderedPageBreak/>
        <w:t>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rsidR="00310A5F" w:rsidRPr="00EF60F2" w:rsidRDefault="00310A5F" w:rsidP="007661D0">
      <w:pPr>
        <w:pStyle w:val="Style27"/>
        <w:widowControl/>
        <w:numPr>
          <w:ilvl w:val="0"/>
          <w:numId w:val="104"/>
        </w:numPr>
        <w:tabs>
          <w:tab w:val="left" w:pos="1411"/>
        </w:tabs>
        <w:spacing w:before="5" w:line="322" w:lineRule="exact"/>
        <w:ind w:right="-1" w:firstLine="567"/>
        <w:rPr>
          <w:rStyle w:val="FontStyle91"/>
          <w:sz w:val="28"/>
          <w:szCs w:val="28"/>
        </w:rPr>
      </w:pPr>
      <w:r w:rsidRPr="00EF60F2">
        <w:rPr>
          <w:rStyle w:val="FontStyle91"/>
          <w:sz w:val="28"/>
          <w:szCs w:val="28"/>
        </w:rPr>
        <w:t xml:space="preserve">Размещение зеленых насаждений у поворотов и остановок при нерегулируемом движении следует обеспечивать треугольником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w:t>
      </w:r>
      <w:proofErr w:type="spellStart"/>
      <w:r w:rsidRPr="00EF60F2">
        <w:rPr>
          <w:rStyle w:val="FontStyle91"/>
          <w:sz w:val="28"/>
          <w:szCs w:val="28"/>
        </w:rPr>
        <w:t>х</w:t>
      </w:r>
      <w:proofErr w:type="spellEnd"/>
      <w:r w:rsidRPr="00EF60F2">
        <w:rPr>
          <w:rStyle w:val="FontStyle91"/>
          <w:sz w:val="28"/>
          <w:szCs w:val="28"/>
        </w:rPr>
        <w:t xml:space="preserve"> 40 м при разрешенной скорости движения транспорта 40 км/ч; 10 </w:t>
      </w:r>
      <w:proofErr w:type="spellStart"/>
      <w:r w:rsidRPr="00EF60F2">
        <w:rPr>
          <w:rStyle w:val="FontStyle91"/>
          <w:sz w:val="28"/>
          <w:szCs w:val="28"/>
        </w:rPr>
        <w:t>х</w:t>
      </w:r>
      <w:proofErr w:type="spellEnd"/>
      <w:r w:rsidRPr="00EF60F2">
        <w:rPr>
          <w:rStyle w:val="FontStyle91"/>
          <w:sz w:val="28"/>
          <w:szCs w:val="28"/>
        </w:rPr>
        <w:t xml:space="preserve"> 50 м - при скорости 60 км/ч.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w:t>
      </w:r>
    </w:p>
    <w:p w:rsidR="00310A5F" w:rsidRPr="00EF60F2" w:rsidRDefault="00310A5F" w:rsidP="007661D0">
      <w:pPr>
        <w:pStyle w:val="Style27"/>
        <w:widowControl/>
        <w:numPr>
          <w:ilvl w:val="0"/>
          <w:numId w:val="104"/>
        </w:numPr>
        <w:tabs>
          <w:tab w:val="left" w:pos="1411"/>
        </w:tabs>
        <w:spacing w:before="38" w:line="317" w:lineRule="exact"/>
        <w:ind w:right="-1" w:firstLine="567"/>
        <w:rPr>
          <w:rStyle w:val="FontStyle91"/>
          <w:sz w:val="28"/>
          <w:szCs w:val="28"/>
        </w:rPr>
      </w:pPr>
      <w:r w:rsidRPr="00EF60F2">
        <w:rPr>
          <w:rStyle w:val="FontStyle91"/>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310A5F" w:rsidRPr="00EF60F2" w:rsidRDefault="00310A5F" w:rsidP="007661D0">
      <w:pPr>
        <w:pStyle w:val="Style27"/>
        <w:widowControl/>
        <w:numPr>
          <w:ilvl w:val="0"/>
          <w:numId w:val="104"/>
        </w:numPr>
        <w:tabs>
          <w:tab w:val="left" w:pos="1411"/>
        </w:tabs>
        <w:spacing w:before="34" w:line="322" w:lineRule="exact"/>
        <w:ind w:right="-1" w:firstLine="567"/>
        <w:rPr>
          <w:rStyle w:val="FontStyle91"/>
          <w:sz w:val="28"/>
          <w:szCs w:val="28"/>
        </w:rPr>
      </w:pPr>
      <w:r w:rsidRPr="00EF60F2">
        <w:rPr>
          <w:rStyle w:val="FontStyle91"/>
          <w:sz w:val="28"/>
          <w:szCs w:val="2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310A5F" w:rsidRPr="00EF60F2" w:rsidRDefault="00D16DD5" w:rsidP="00994B41">
      <w:pPr>
        <w:pStyle w:val="Style27"/>
        <w:widowControl/>
        <w:tabs>
          <w:tab w:val="left" w:pos="2213"/>
        </w:tabs>
        <w:spacing w:before="19" w:line="240" w:lineRule="auto"/>
        <w:ind w:right="-1" w:firstLine="567"/>
        <w:rPr>
          <w:rStyle w:val="FontStyle91"/>
          <w:sz w:val="28"/>
          <w:szCs w:val="28"/>
        </w:rPr>
      </w:pPr>
      <w:r>
        <w:rPr>
          <w:rStyle w:val="FontStyle91"/>
          <w:sz w:val="28"/>
          <w:szCs w:val="28"/>
        </w:rPr>
        <w:t>3.6.8</w:t>
      </w:r>
      <w:r w:rsidR="00310A5F" w:rsidRPr="00EF60F2">
        <w:rPr>
          <w:rStyle w:val="FontStyle91"/>
          <w:sz w:val="28"/>
          <w:szCs w:val="28"/>
        </w:rPr>
        <w:t>.</w:t>
      </w:r>
      <w:r w:rsidR="00310A5F" w:rsidRPr="00EF60F2">
        <w:rPr>
          <w:rStyle w:val="FontStyle91"/>
          <w:sz w:val="28"/>
          <w:szCs w:val="28"/>
        </w:rPr>
        <w:tab/>
        <w:t>В целях сохранения дорожных покрытий не допускается:</w:t>
      </w:r>
    </w:p>
    <w:p w:rsidR="00310A5F" w:rsidRPr="00EF60F2" w:rsidRDefault="00310A5F" w:rsidP="00994B41">
      <w:pPr>
        <w:pStyle w:val="Style27"/>
        <w:widowControl/>
        <w:tabs>
          <w:tab w:val="left" w:pos="1195"/>
        </w:tabs>
        <w:spacing w:line="240" w:lineRule="auto"/>
        <w:ind w:right="-1" w:firstLine="567"/>
        <w:rPr>
          <w:rStyle w:val="FontStyle91"/>
          <w:sz w:val="28"/>
          <w:szCs w:val="28"/>
        </w:rPr>
      </w:pPr>
      <w:r w:rsidRPr="00EF60F2">
        <w:rPr>
          <w:rStyle w:val="FontStyle91"/>
          <w:sz w:val="28"/>
          <w:szCs w:val="28"/>
        </w:rPr>
        <w:t>1)</w:t>
      </w:r>
      <w:r w:rsidRPr="00EF60F2">
        <w:rPr>
          <w:rStyle w:val="FontStyle91"/>
          <w:sz w:val="28"/>
          <w:szCs w:val="28"/>
        </w:rPr>
        <w:tab/>
        <w:t>подвоз груза волоком;</w:t>
      </w:r>
    </w:p>
    <w:p w:rsidR="00310A5F" w:rsidRPr="00EF60F2" w:rsidRDefault="00310A5F" w:rsidP="007661D0">
      <w:pPr>
        <w:pStyle w:val="Style27"/>
        <w:widowControl/>
        <w:numPr>
          <w:ilvl w:val="0"/>
          <w:numId w:val="105"/>
        </w:numPr>
        <w:tabs>
          <w:tab w:val="left" w:pos="1114"/>
        </w:tabs>
        <w:spacing w:before="43" w:line="293" w:lineRule="exact"/>
        <w:ind w:right="-1" w:firstLine="567"/>
        <w:rPr>
          <w:rStyle w:val="FontStyle91"/>
          <w:sz w:val="28"/>
          <w:szCs w:val="28"/>
        </w:rPr>
      </w:pPr>
      <w:r w:rsidRPr="00EF60F2">
        <w:rPr>
          <w:rStyle w:val="FontStyle91"/>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10A5F" w:rsidRPr="00EF60F2" w:rsidRDefault="00310A5F" w:rsidP="007661D0">
      <w:pPr>
        <w:pStyle w:val="Style27"/>
        <w:widowControl/>
        <w:numPr>
          <w:ilvl w:val="0"/>
          <w:numId w:val="105"/>
        </w:numPr>
        <w:tabs>
          <w:tab w:val="left" w:pos="1114"/>
        </w:tabs>
        <w:spacing w:before="62" w:line="259" w:lineRule="exact"/>
        <w:ind w:right="-1" w:firstLine="567"/>
        <w:rPr>
          <w:rStyle w:val="FontStyle91"/>
          <w:sz w:val="28"/>
          <w:szCs w:val="28"/>
        </w:rPr>
      </w:pPr>
      <w:r w:rsidRPr="00EF60F2">
        <w:rPr>
          <w:rStyle w:val="FontStyle91"/>
          <w:sz w:val="28"/>
          <w:szCs w:val="28"/>
        </w:rPr>
        <w:t>перегон по улицам города, имеющим твердое покрытие, машин на гусеничном ходу;</w:t>
      </w:r>
    </w:p>
    <w:p w:rsidR="00310A5F" w:rsidRPr="00EF60F2" w:rsidRDefault="00310A5F" w:rsidP="007661D0">
      <w:pPr>
        <w:pStyle w:val="Style27"/>
        <w:widowControl/>
        <w:numPr>
          <w:ilvl w:val="0"/>
          <w:numId w:val="105"/>
        </w:numPr>
        <w:tabs>
          <w:tab w:val="left" w:pos="1114"/>
        </w:tabs>
        <w:spacing w:before="53" w:line="302" w:lineRule="exact"/>
        <w:ind w:right="-1" w:firstLine="567"/>
        <w:rPr>
          <w:rStyle w:val="FontStyle91"/>
          <w:sz w:val="28"/>
          <w:szCs w:val="28"/>
        </w:rPr>
      </w:pPr>
      <w:r w:rsidRPr="00EF60F2">
        <w:rPr>
          <w:rStyle w:val="FontStyle91"/>
          <w:sz w:val="28"/>
          <w:szCs w:val="28"/>
        </w:rPr>
        <w:t>движение и стоянка большегрузного транспорта на внутриквартальных пешеходных дорожках, тротуарах;</w:t>
      </w:r>
    </w:p>
    <w:p w:rsidR="00310A5F" w:rsidRPr="00EF60F2" w:rsidRDefault="00310A5F" w:rsidP="007661D0">
      <w:pPr>
        <w:pStyle w:val="Style27"/>
        <w:widowControl/>
        <w:numPr>
          <w:ilvl w:val="0"/>
          <w:numId w:val="105"/>
        </w:numPr>
        <w:tabs>
          <w:tab w:val="left" w:pos="1114"/>
        </w:tabs>
        <w:spacing w:line="302" w:lineRule="exact"/>
        <w:ind w:right="-1" w:firstLine="567"/>
        <w:rPr>
          <w:rStyle w:val="FontStyle91"/>
          <w:sz w:val="28"/>
          <w:szCs w:val="28"/>
        </w:rPr>
      </w:pPr>
      <w:r w:rsidRPr="00EF60F2">
        <w:rPr>
          <w:rStyle w:val="FontStyle91"/>
          <w:sz w:val="28"/>
          <w:szCs w:val="28"/>
        </w:rPr>
        <w:t>сбрасывание и (или) складирование строительных материалов и строительных отходов на проезжей части и тротуарах.</w:t>
      </w:r>
    </w:p>
    <w:p w:rsidR="00310A5F" w:rsidRPr="00EF60F2" w:rsidRDefault="00310A5F" w:rsidP="00994B41">
      <w:pPr>
        <w:pStyle w:val="Style27"/>
        <w:widowControl/>
        <w:tabs>
          <w:tab w:val="left" w:pos="1694"/>
        </w:tabs>
        <w:spacing w:line="312" w:lineRule="exact"/>
        <w:ind w:right="-1" w:firstLine="567"/>
        <w:rPr>
          <w:rStyle w:val="FontStyle91"/>
          <w:sz w:val="28"/>
          <w:szCs w:val="28"/>
        </w:rPr>
      </w:pPr>
      <w:r w:rsidRPr="00EF60F2">
        <w:rPr>
          <w:rStyle w:val="FontStyle91"/>
          <w:sz w:val="28"/>
          <w:szCs w:val="28"/>
        </w:rPr>
        <w:t>3.6.11.</w:t>
      </w:r>
      <w:r w:rsidRPr="00EF60F2">
        <w:rPr>
          <w:rStyle w:val="FontStyle91"/>
          <w:sz w:val="28"/>
          <w:szCs w:val="28"/>
        </w:rPr>
        <w:tab/>
        <w:t>Требования к отдельным элементам обустройства дорог:</w:t>
      </w:r>
    </w:p>
    <w:p w:rsidR="00310A5F" w:rsidRPr="00EF60F2" w:rsidRDefault="00310A5F" w:rsidP="007661D0">
      <w:pPr>
        <w:pStyle w:val="Style27"/>
        <w:widowControl/>
        <w:numPr>
          <w:ilvl w:val="0"/>
          <w:numId w:val="106"/>
        </w:numPr>
        <w:tabs>
          <w:tab w:val="left" w:pos="1109"/>
        </w:tabs>
        <w:spacing w:line="312" w:lineRule="exact"/>
        <w:ind w:right="-1" w:firstLine="567"/>
        <w:rPr>
          <w:rStyle w:val="FontStyle91"/>
          <w:sz w:val="28"/>
          <w:szCs w:val="28"/>
        </w:rPr>
      </w:pPr>
      <w:r w:rsidRPr="00EF60F2">
        <w:rPr>
          <w:rStyle w:val="FontStyle91"/>
          <w:sz w:val="28"/>
          <w:szCs w:val="28"/>
        </w:rPr>
        <w:t>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310A5F" w:rsidRPr="00EF60F2" w:rsidRDefault="00310A5F" w:rsidP="007661D0">
      <w:pPr>
        <w:pStyle w:val="Style27"/>
        <w:widowControl/>
        <w:numPr>
          <w:ilvl w:val="0"/>
          <w:numId w:val="106"/>
        </w:numPr>
        <w:tabs>
          <w:tab w:val="left" w:pos="1109"/>
        </w:tabs>
        <w:spacing w:before="48" w:line="317" w:lineRule="exact"/>
        <w:ind w:right="-1" w:firstLine="567"/>
        <w:rPr>
          <w:rStyle w:val="FontStyle91"/>
          <w:sz w:val="28"/>
          <w:szCs w:val="28"/>
        </w:rPr>
      </w:pPr>
      <w:r w:rsidRPr="00EF60F2">
        <w:rPr>
          <w:rStyle w:val="FontStyle91"/>
          <w:sz w:val="28"/>
          <w:szCs w:val="28"/>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310A5F" w:rsidRPr="00EF60F2" w:rsidRDefault="00310A5F" w:rsidP="007661D0">
      <w:pPr>
        <w:pStyle w:val="Style27"/>
        <w:widowControl/>
        <w:numPr>
          <w:ilvl w:val="0"/>
          <w:numId w:val="106"/>
        </w:numPr>
        <w:tabs>
          <w:tab w:val="left" w:pos="1109"/>
        </w:tabs>
        <w:spacing w:line="317" w:lineRule="exact"/>
        <w:ind w:right="-1" w:firstLine="567"/>
        <w:rPr>
          <w:rStyle w:val="FontStyle91"/>
          <w:sz w:val="28"/>
          <w:szCs w:val="28"/>
        </w:rPr>
      </w:pPr>
      <w:r w:rsidRPr="00EF60F2">
        <w:rPr>
          <w:rStyle w:val="FontStyle91"/>
          <w:sz w:val="28"/>
          <w:szCs w:val="28"/>
        </w:rPr>
        <w:lastRenderedPageBreak/>
        <w:t xml:space="preserve">дорожная разметка дорог должна обеспечивать требуемые </w:t>
      </w:r>
      <w:proofErr w:type="spellStart"/>
      <w:r w:rsidRPr="00EF60F2">
        <w:rPr>
          <w:rStyle w:val="FontStyle91"/>
          <w:sz w:val="28"/>
          <w:szCs w:val="28"/>
        </w:rPr>
        <w:t>цвето</w:t>
      </w:r>
      <w:proofErr w:type="spellEnd"/>
      <w:r w:rsidRPr="00EF60F2">
        <w:rPr>
          <w:rStyle w:val="FontStyle91"/>
          <w:sz w:val="28"/>
          <w:szCs w:val="28"/>
        </w:rPr>
        <w:t>- и светотехнические характеристики, коэффициент сцепления, сохранность по площади в течение всего периода эксплуатации;</w:t>
      </w:r>
    </w:p>
    <w:p w:rsidR="00310A5F" w:rsidRPr="00EF60F2" w:rsidRDefault="00310A5F" w:rsidP="007661D0">
      <w:pPr>
        <w:pStyle w:val="Style27"/>
        <w:widowControl/>
        <w:numPr>
          <w:ilvl w:val="0"/>
          <w:numId w:val="106"/>
        </w:numPr>
        <w:tabs>
          <w:tab w:val="left" w:pos="1109"/>
        </w:tabs>
        <w:spacing w:line="307" w:lineRule="exact"/>
        <w:ind w:right="-1" w:firstLine="567"/>
        <w:rPr>
          <w:rStyle w:val="FontStyle91"/>
          <w:sz w:val="28"/>
          <w:szCs w:val="28"/>
        </w:rPr>
      </w:pPr>
      <w:r w:rsidRPr="00EF60F2">
        <w:rPr>
          <w:rStyle w:val="FontStyle91"/>
          <w:sz w:val="28"/>
          <w:szCs w:val="28"/>
        </w:rPr>
        <w:t>конструкции и системы крепления дорожных знаков выбираются в зависимости от условий видимости и возможности монтажа;</w:t>
      </w:r>
    </w:p>
    <w:p w:rsidR="00310A5F" w:rsidRPr="00EF60F2" w:rsidRDefault="00310A5F" w:rsidP="007661D0">
      <w:pPr>
        <w:pStyle w:val="Style27"/>
        <w:widowControl/>
        <w:numPr>
          <w:ilvl w:val="0"/>
          <w:numId w:val="106"/>
        </w:numPr>
        <w:tabs>
          <w:tab w:val="left" w:pos="1109"/>
        </w:tabs>
        <w:spacing w:line="293" w:lineRule="exact"/>
        <w:ind w:right="-1" w:firstLine="567"/>
        <w:rPr>
          <w:rStyle w:val="FontStyle91"/>
          <w:sz w:val="28"/>
          <w:szCs w:val="28"/>
        </w:rPr>
      </w:pPr>
      <w:r w:rsidRPr="00EF60F2">
        <w:rPr>
          <w:rStyle w:val="FontStyle91"/>
          <w:sz w:val="28"/>
          <w:szCs w:val="28"/>
        </w:rPr>
        <w:t>дорожные знаки должны содержаться в исправном состоянии, своевременно очищаться и промываться.</w:t>
      </w:r>
    </w:p>
    <w:p w:rsidR="00310A5F" w:rsidRPr="00EF60F2" w:rsidRDefault="00310A5F" w:rsidP="00994B41">
      <w:pPr>
        <w:pStyle w:val="Style27"/>
        <w:widowControl/>
        <w:tabs>
          <w:tab w:val="left" w:pos="1694"/>
        </w:tabs>
        <w:spacing w:before="34" w:line="293" w:lineRule="exact"/>
        <w:ind w:right="-1" w:firstLine="567"/>
        <w:rPr>
          <w:rStyle w:val="FontStyle91"/>
          <w:sz w:val="28"/>
          <w:szCs w:val="28"/>
        </w:rPr>
      </w:pPr>
      <w:r w:rsidRPr="00EF60F2">
        <w:rPr>
          <w:rStyle w:val="FontStyle91"/>
          <w:sz w:val="28"/>
          <w:szCs w:val="28"/>
        </w:rPr>
        <w:t>3.6.12.</w:t>
      </w:r>
      <w:r w:rsidRPr="00EF60F2">
        <w:rPr>
          <w:rStyle w:val="FontStyle91"/>
          <w:sz w:val="28"/>
          <w:szCs w:val="28"/>
        </w:rPr>
        <w:tab/>
        <w:t>Временно установленные дорожные знаки снимаются в</w:t>
      </w:r>
      <w:r w:rsidRPr="00EF60F2">
        <w:rPr>
          <w:rStyle w:val="FontStyle91"/>
          <w:sz w:val="28"/>
          <w:szCs w:val="28"/>
        </w:rPr>
        <w:br/>
        <w:t>течение суток после устранения причин, вызвавших необходимость их</w:t>
      </w:r>
      <w:r w:rsidRPr="00EF60F2">
        <w:rPr>
          <w:rStyle w:val="FontStyle91"/>
          <w:sz w:val="28"/>
          <w:szCs w:val="28"/>
        </w:rPr>
        <w:br/>
        <w:t>установки;</w:t>
      </w:r>
    </w:p>
    <w:p w:rsidR="00310A5F" w:rsidRPr="00EF60F2" w:rsidRDefault="00310A5F" w:rsidP="007661D0">
      <w:pPr>
        <w:pStyle w:val="Style27"/>
        <w:widowControl/>
        <w:numPr>
          <w:ilvl w:val="0"/>
          <w:numId w:val="107"/>
        </w:numPr>
        <w:tabs>
          <w:tab w:val="left" w:pos="1709"/>
        </w:tabs>
        <w:spacing w:before="38" w:line="317" w:lineRule="exact"/>
        <w:ind w:right="-1" w:firstLine="567"/>
        <w:rPr>
          <w:rStyle w:val="FontStyle91"/>
          <w:sz w:val="28"/>
          <w:szCs w:val="28"/>
        </w:rPr>
      </w:pPr>
      <w:r w:rsidRPr="00EF60F2">
        <w:rPr>
          <w:rStyle w:val="FontStyle91"/>
          <w:sz w:val="28"/>
          <w:szCs w:val="28"/>
        </w:rPr>
        <w:t xml:space="preserve">Парковки (парковочные места), </w:t>
      </w:r>
      <w:proofErr w:type="gramStart"/>
      <w:r w:rsidRPr="00EF60F2">
        <w:rPr>
          <w:rStyle w:val="FontStyle91"/>
          <w:sz w:val="28"/>
          <w:szCs w:val="28"/>
        </w:rPr>
        <w:t>являющиеся</w:t>
      </w:r>
      <w:proofErr w:type="gramEnd"/>
      <w:r w:rsidRPr="00EF60F2">
        <w:rPr>
          <w:rStyle w:val="FontStyle91"/>
          <w:sz w:val="28"/>
          <w:szCs w:val="28"/>
        </w:rPr>
        <w:t xml:space="preserve"> в том числе частью автомобильной дороги общего пользования местного значения </w:t>
      </w:r>
      <w:r w:rsidR="00D16DD5">
        <w:rPr>
          <w:rStyle w:val="FontStyle91"/>
          <w:sz w:val="28"/>
          <w:szCs w:val="28"/>
        </w:rPr>
        <w:t>Полысаевского городского округа</w:t>
      </w:r>
      <w:r w:rsidRPr="00EF60F2">
        <w:rPr>
          <w:rStyle w:val="FontStyle91"/>
          <w:sz w:val="28"/>
          <w:szCs w:val="28"/>
        </w:rPr>
        <w:t xml:space="preserve"> и (или) примыкающие к проезжей части и (или) тротуару, обочине, должны содержаться в порядке, установленном настоящими Правилами.</w:t>
      </w:r>
    </w:p>
    <w:p w:rsidR="00310A5F" w:rsidRPr="00EF60F2" w:rsidRDefault="00310A5F" w:rsidP="007661D0">
      <w:pPr>
        <w:pStyle w:val="Style27"/>
        <w:widowControl/>
        <w:numPr>
          <w:ilvl w:val="0"/>
          <w:numId w:val="107"/>
        </w:numPr>
        <w:tabs>
          <w:tab w:val="left" w:pos="1709"/>
        </w:tabs>
        <w:spacing w:line="317" w:lineRule="exact"/>
        <w:ind w:right="-1" w:firstLine="567"/>
        <w:rPr>
          <w:rStyle w:val="FontStyle91"/>
          <w:sz w:val="28"/>
          <w:szCs w:val="28"/>
        </w:rPr>
      </w:pPr>
      <w:r w:rsidRPr="00EF60F2">
        <w:rPr>
          <w:rStyle w:val="FontStyle91"/>
          <w:sz w:val="28"/>
          <w:szCs w:val="28"/>
        </w:rPr>
        <w:t>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Вне зависимости от вида проводимых работ установку, сопряжение люков колодцев и камер подземных сооружений необходимо выполнять в один уровень с покрытием проезжей части, тротуаров, пешеходных и велосипедных дорожек, зеленых зон.</w:t>
      </w:r>
    </w:p>
    <w:p w:rsidR="00310A5F" w:rsidRPr="00EF60F2" w:rsidRDefault="00310A5F" w:rsidP="00EF60F2">
      <w:pPr>
        <w:pStyle w:val="Style18"/>
        <w:widowControl/>
        <w:spacing w:line="240" w:lineRule="exact"/>
        <w:ind w:left="567" w:right="467" w:firstLine="567"/>
        <w:jc w:val="both"/>
        <w:rPr>
          <w:sz w:val="28"/>
          <w:szCs w:val="28"/>
        </w:rPr>
      </w:pPr>
    </w:p>
    <w:p w:rsidR="00310A5F" w:rsidRPr="00D16DD5" w:rsidRDefault="00310A5F" w:rsidP="00B22821">
      <w:pPr>
        <w:pStyle w:val="Style18"/>
        <w:widowControl/>
        <w:spacing w:before="144"/>
        <w:ind w:right="-1" w:firstLine="567"/>
        <w:jc w:val="center"/>
        <w:rPr>
          <w:rStyle w:val="FontStyle91"/>
          <w:b/>
          <w:sz w:val="28"/>
          <w:szCs w:val="28"/>
        </w:rPr>
      </w:pPr>
      <w:r w:rsidRPr="00D16DD5">
        <w:rPr>
          <w:rStyle w:val="FontStyle91"/>
          <w:b/>
          <w:sz w:val="28"/>
          <w:szCs w:val="28"/>
        </w:rPr>
        <w:t>3.7.   С</w:t>
      </w:r>
      <w:r w:rsidR="00994B41">
        <w:rPr>
          <w:rStyle w:val="FontStyle91"/>
          <w:b/>
          <w:sz w:val="28"/>
          <w:szCs w:val="28"/>
        </w:rPr>
        <w:t>одержание индивидуальных жилых домов и</w:t>
      </w:r>
      <w:r w:rsidR="007E77CB">
        <w:rPr>
          <w:rStyle w:val="FontStyle91"/>
          <w:b/>
          <w:sz w:val="28"/>
          <w:szCs w:val="28"/>
        </w:rPr>
        <w:t xml:space="preserve"> домов блокированной застройки,</w:t>
      </w:r>
      <w:r w:rsidR="00994B41">
        <w:rPr>
          <w:rStyle w:val="FontStyle91"/>
          <w:b/>
          <w:sz w:val="28"/>
          <w:szCs w:val="28"/>
        </w:rPr>
        <w:t xml:space="preserve"> благоустройство территории</w:t>
      </w:r>
      <w:r w:rsidRPr="00D16DD5">
        <w:rPr>
          <w:rStyle w:val="FontStyle91"/>
          <w:b/>
          <w:sz w:val="28"/>
          <w:szCs w:val="28"/>
        </w:rPr>
        <w:t>.</w:t>
      </w:r>
    </w:p>
    <w:p w:rsidR="00310A5F" w:rsidRPr="00D16DD5" w:rsidRDefault="00310A5F" w:rsidP="00D16DD5">
      <w:pPr>
        <w:pStyle w:val="Style18"/>
        <w:widowControl/>
        <w:spacing w:line="240" w:lineRule="exact"/>
        <w:ind w:left="567" w:right="467" w:firstLine="567"/>
        <w:jc w:val="center"/>
        <w:rPr>
          <w:b/>
          <w:sz w:val="28"/>
          <w:szCs w:val="28"/>
        </w:rPr>
      </w:pPr>
    </w:p>
    <w:p w:rsidR="00310A5F" w:rsidRPr="00EF60F2" w:rsidRDefault="00994B41" w:rsidP="007E77CB">
      <w:pPr>
        <w:pStyle w:val="Style18"/>
        <w:widowControl/>
        <w:spacing w:before="125" w:line="298" w:lineRule="exact"/>
        <w:ind w:right="-1" w:firstLine="567"/>
        <w:jc w:val="both"/>
        <w:rPr>
          <w:rStyle w:val="FontStyle91"/>
          <w:sz w:val="28"/>
          <w:szCs w:val="28"/>
        </w:rPr>
      </w:pPr>
      <w:r>
        <w:rPr>
          <w:rStyle w:val="FontStyle91"/>
          <w:sz w:val="28"/>
          <w:szCs w:val="28"/>
        </w:rPr>
        <w:t>3.7.1.</w:t>
      </w:r>
      <w:r w:rsidR="00310A5F" w:rsidRPr="00EF60F2">
        <w:rPr>
          <w:rStyle w:val="FontStyle91"/>
          <w:sz w:val="28"/>
          <w:szCs w:val="28"/>
        </w:rPr>
        <w:t xml:space="preserve"> Собственники (арендаторы, пользователи, наниматели) индивидуальных жилых домов</w:t>
      </w:r>
      <w:r w:rsidR="007E77CB">
        <w:rPr>
          <w:rStyle w:val="FontStyle91"/>
          <w:sz w:val="28"/>
          <w:szCs w:val="28"/>
        </w:rPr>
        <w:t xml:space="preserve"> и домов блокированной застройки</w:t>
      </w:r>
      <w:r w:rsidR="00310A5F" w:rsidRPr="00EF60F2">
        <w:rPr>
          <w:rStyle w:val="FontStyle91"/>
          <w:sz w:val="28"/>
          <w:szCs w:val="28"/>
        </w:rPr>
        <w:t>, если иное не предусмотрено законом или договором, обязаны:</w:t>
      </w:r>
    </w:p>
    <w:p w:rsidR="00310A5F" w:rsidRPr="00EF60F2" w:rsidRDefault="00310A5F" w:rsidP="007661D0">
      <w:pPr>
        <w:pStyle w:val="Style27"/>
        <w:widowControl/>
        <w:numPr>
          <w:ilvl w:val="0"/>
          <w:numId w:val="108"/>
        </w:numPr>
        <w:tabs>
          <w:tab w:val="left" w:pos="1147"/>
        </w:tabs>
        <w:spacing w:before="62" w:line="317" w:lineRule="exact"/>
        <w:ind w:right="-1" w:firstLine="567"/>
        <w:rPr>
          <w:rStyle w:val="FontStyle91"/>
          <w:sz w:val="28"/>
          <w:szCs w:val="28"/>
        </w:rPr>
      </w:pPr>
      <w:r w:rsidRPr="00EF60F2">
        <w:rPr>
          <w:rStyle w:val="FontStyle91"/>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310A5F" w:rsidRPr="00EF60F2" w:rsidRDefault="00310A5F" w:rsidP="007661D0">
      <w:pPr>
        <w:pStyle w:val="Style27"/>
        <w:widowControl/>
        <w:numPr>
          <w:ilvl w:val="0"/>
          <w:numId w:val="108"/>
        </w:numPr>
        <w:tabs>
          <w:tab w:val="left" w:pos="1147"/>
        </w:tabs>
        <w:spacing w:line="278" w:lineRule="exact"/>
        <w:ind w:right="-1" w:firstLine="567"/>
        <w:rPr>
          <w:rStyle w:val="FontStyle91"/>
          <w:sz w:val="28"/>
          <w:szCs w:val="28"/>
        </w:rPr>
      </w:pPr>
      <w:r w:rsidRPr="00EF60F2">
        <w:rPr>
          <w:rStyle w:val="FontStyle91"/>
          <w:sz w:val="28"/>
          <w:szCs w:val="28"/>
        </w:rPr>
        <w:t>установить на жилом доме знаки адресации и поддерживать его в исправном состоянии;</w:t>
      </w:r>
    </w:p>
    <w:p w:rsidR="00310A5F" w:rsidRPr="00EF60F2" w:rsidRDefault="00310A5F" w:rsidP="007661D0">
      <w:pPr>
        <w:pStyle w:val="Style27"/>
        <w:widowControl/>
        <w:numPr>
          <w:ilvl w:val="0"/>
          <w:numId w:val="108"/>
        </w:numPr>
        <w:tabs>
          <w:tab w:val="left" w:pos="1147"/>
        </w:tabs>
        <w:spacing w:before="62" w:line="302" w:lineRule="exact"/>
        <w:ind w:right="-1" w:firstLine="567"/>
        <w:rPr>
          <w:rStyle w:val="FontStyle91"/>
          <w:sz w:val="28"/>
          <w:szCs w:val="28"/>
        </w:rPr>
      </w:pPr>
      <w:r w:rsidRPr="00EF60F2">
        <w:rPr>
          <w:rStyle w:val="FontStyle91"/>
          <w:sz w:val="28"/>
          <w:szCs w:val="28"/>
        </w:rPr>
        <w:t>содержать в исправном состоянии и обеспечивать включение осветительных устройств в темное время суток;</w:t>
      </w:r>
    </w:p>
    <w:p w:rsidR="00310A5F" w:rsidRPr="00EF60F2" w:rsidRDefault="00310A5F" w:rsidP="007661D0">
      <w:pPr>
        <w:pStyle w:val="Style27"/>
        <w:widowControl/>
        <w:numPr>
          <w:ilvl w:val="0"/>
          <w:numId w:val="108"/>
        </w:numPr>
        <w:tabs>
          <w:tab w:val="left" w:pos="1147"/>
        </w:tabs>
        <w:spacing w:before="14" w:line="302" w:lineRule="exact"/>
        <w:ind w:right="-1" w:firstLine="567"/>
        <w:rPr>
          <w:rStyle w:val="FontStyle91"/>
          <w:sz w:val="28"/>
          <w:szCs w:val="28"/>
        </w:rPr>
      </w:pPr>
      <w:r w:rsidRPr="00EF60F2">
        <w:rPr>
          <w:rStyle w:val="FontStyle91"/>
          <w:sz w:val="28"/>
          <w:szCs w:val="28"/>
        </w:rPr>
        <w:t>содержать в порядке и обеспечивать надлежащее санитарное состояние основной территории домовладения</w:t>
      </w:r>
      <w:r w:rsidR="003E6907">
        <w:rPr>
          <w:rStyle w:val="FontStyle91"/>
          <w:sz w:val="28"/>
          <w:szCs w:val="28"/>
        </w:rPr>
        <w:t>, а также прилегающей территории</w:t>
      </w:r>
      <w:r w:rsidRPr="00EF60F2">
        <w:rPr>
          <w:rStyle w:val="FontStyle91"/>
          <w:sz w:val="28"/>
          <w:szCs w:val="28"/>
        </w:rPr>
        <w:t>;</w:t>
      </w:r>
    </w:p>
    <w:p w:rsidR="00310A5F" w:rsidRPr="00EF60F2" w:rsidRDefault="00310A5F" w:rsidP="007661D0">
      <w:pPr>
        <w:pStyle w:val="Style27"/>
        <w:widowControl/>
        <w:numPr>
          <w:ilvl w:val="0"/>
          <w:numId w:val="108"/>
        </w:numPr>
        <w:tabs>
          <w:tab w:val="left" w:pos="1147"/>
        </w:tabs>
        <w:spacing w:before="24" w:line="307" w:lineRule="exact"/>
        <w:ind w:right="-1" w:firstLine="567"/>
        <w:rPr>
          <w:rStyle w:val="FontStyle91"/>
          <w:sz w:val="28"/>
          <w:szCs w:val="28"/>
        </w:rPr>
      </w:pPr>
      <w:r w:rsidRPr="00EF60F2">
        <w:rPr>
          <w:rStyle w:val="FontStyle91"/>
          <w:sz w:val="28"/>
          <w:szCs w:val="28"/>
        </w:rPr>
        <w:t>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w:t>
      </w:r>
    </w:p>
    <w:p w:rsidR="00310A5F" w:rsidRPr="00EF60F2" w:rsidRDefault="00310A5F" w:rsidP="007661D0">
      <w:pPr>
        <w:pStyle w:val="Style27"/>
        <w:widowControl/>
        <w:numPr>
          <w:ilvl w:val="0"/>
          <w:numId w:val="108"/>
        </w:numPr>
        <w:tabs>
          <w:tab w:val="left" w:pos="1147"/>
        </w:tabs>
        <w:spacing w:before="43" w:line="317" w:lineRule="exact"/>
        <w:ind w:right="-1" w:firstLine="567"/>
        <w:rPr>
          <w:rStyle w:val="FontStyle91"/>
          <w:sz w:val="28"/>
          <w:szCs w:val="28"/>
        </w:rPr>
      </w:pPr>
      <w:r w:rsidRPr="00EF60F2">
        <w:rPr>
          <w:rStyle w:val="FontStyle91"/>
          <w:sz w:val="28"/>
          <w:szCs w:val="28"/>
        </w:rPr>
        <w:t>содержать в порядке зеленые насаждения в границах основной территории домовладения</w:t>
      </w:r>
      <w:r w:rsidR="007E77CB">
        <w:rPr>
          <w:rStyle w:val="FontStyle91"/>
          <w:sz w:val="28"/>
          <w:szCs w:val="28"/>
        </w:rPr>
        <w:t xml:space="preserve"> и прилегающей территории</w:t>
      </w:r>
      <w:r w:rsidR="00D16DD5">
        <w:rPr>
          <w:rStyle w:val="FontStyle91"/>
          <w:sz w:val="28"/>
          <w:szCs w:val="28"/>
        </w:rPr>
        <w:t>,</w:t>
      </w:r>
      <w:r w:rsidRPr="00EF60F2">
        <w:rPr>
          <w:rStyle w:val="FontStyle91"/>
          <w:sz w:val="28"/>
          <w:szCs w:val="28"/>
        </w:rPr>
        <w:t xml:space="preserve"> проводить санитарную обрезку кустарников и деревьев; своевременно формировать (выполнять обрезку) живой зеленой изгороди (при наличии); не допускать </w:t>
      </w:r>
      <w:r w:rsidRPr="00EF60F2">
        <w:rPr>
          <w:rStyle w:val="FontStyle91"/>
          <w:sz w:val="28"/>
          <w:szCs w:val="28"/>
        </w:rPr>
        <w:lastRenderedPageBreak/>
        <w:t>посадок деревьев в охранной зоне  кабельных и воздушных линий электропередач и других инженерных сетей;</w:t>
      </w:r>
    </w:p>
    <w:p w:rsidR="00310A5F" w:rsidRPr="00EF60F2" w:rsidRDefault="00310A5F" w:rsidP="007661D0">
      <w:pPr>
        <w:pStyle w:val="Style27"/>
        <w:widowControl/>
        <w:numPr>
          <w:ilvl w:val="0"/>
          <w:numId w:val="109"/>
        </w:numPr>
        <w:tabs>
          <w:tab w:val="left" w:pos="1123"/>
        </w:tabs>
        <w:spacing w:before="67" w:line="293" w:lineRule="exact"/>
        <w:ind w:right="-1" w:firstLine="567"/>
        <w:rPr>
          <w:rStyle w:val="FontStyle91"/>
          <w:sz w:val="28"/>
          <w:szCs w:val="28"/>
        </w:rPr>
      </w:pPr>
      <w:r w:rsidRPr="00EF60F2">
        <w:rPr>
          <w:rStyle w:val="FontStyle91"/>
          <w:sz w:val="28"/>
          <w:szCs w:val="28"/>
        </w:rPr>
        <w:t>очищать канавы и трубы для стока воды, в весенний период обеспечивать проход талых вод;</w:t>
      </w:r>
    </w:p>
    <w:p w:rsidR="00310A5F" w:rsidRDefault="00310A5F" w:rsidP="007661D0">
      <w:pPr>
        <w:pStyle w:val="Style27"/>
        <w:widowControl/>
        <w:numPr>
          <w:ilvl w:val="0"/>
          <w:numId w:val="109"/>
        </w:numPr>
        <w:tabs>
          <w:tab w:val="left" w:pos="1123"/>
        </w:tabs>
        <w:spacing w:before="43" w:line="312" w:lineRule="exact"/>
        <w:ind w:right="-1" w:firstLine="567"/>
        <w:rPr>
          <w:rStyle w:val="FontStyle91"/>
          <w:sz w:val="28"/>
          <w:szCs w:val="28"/>
        </w:rPr>
      </w:pPr>
      <w:r w:rsidRPr="00EF60F2">
        <w:rPr>
          <w:rStyle w:val="FontStyle91"/>
          <w:sz w:val="28"/>
          <w:szCs w:val="28"/>
        </w:rPr>
        <w:t xml:space="preserve">заключать договоры самостоятельно или с помощью администрации </w:t>
      </w:r>
      <w:r w:rsidR="00D16DD5">
        <w:rPr>
          <w:rStyle w:val="FontStyle91"/>
          <w:sz w:val="28"/>
          <w:szCs w:val="28"/>
        </w:rPr>
        <w:t>Полысаевского городского округа</w:t>
      </w:r>
      <w:r w:rsidRPr="00EF60F2">
        <w:rPr>
          <w:rStyle w:val="FontStyle91"/>
          <w:sz w:val="28"/>
          <w:szCs w:val="28"/>
        </w:rPr>
        <w:t xml:space="preserve"> на своевременный сбор и вывоз твердых бытовых и крупногабаритных отхо</w:t>
      </w:r>
      <w:r w:rsidR="00994B41">
        <w:rPr>
          <w:rStyle w:val="FontStyle91"/>
          <w:sz w:val="28"/>
          <w:szCs w:val="28"/>
        </w:rPr>
        <w:t>дов за счет собственных средств;</w:t>
      </w:r>
    </w:p>
    <w:p w:rsidR="00994B41" w:rsidRPr="00EF60F2" w:rsidRDefault="007E77CB" w:rsidP="007661D0">
      <w:pPr>
        <w:pStyle w:val="Style27"/>
        <w:widowControl/>
        <w:numPr>
          <w:ilvl w:val="0"/>
          <w:numId w:val="109"/>
        </w:numPr>
        <w:tabs>
          <w:tab w:val="left" w:pos="1123"/>
        </w:tabs>
        <w:spacing w:before="43" w:line="312" w:lineRule="exact"/>
        <w:ind w:right="-1" w:firstLine="567"/>
        <w:rPr>
          <w:rStyle w:val="FontStyle91"/>
          <w:sz w:val="28"/>
          <w:szCs w:val="28"/>
        </w:rPr>
      </w:pPr>
      <w:r>
        <w:rPr>
          <w:rStyle w:val="FontStyle91"/>
          <w:sz w:val="28"/>
          <w:szCs w:val="28"/>
        </w:rPr>
        <w:t xml:space="preserve">производить скашивание травы на </w:t>
      </w:r>
      <w:r w:rsidRPr="00EF60F2">
        <w:rPr>
          <w:rStyle w:val="FontStyle91"/>
          <w:sz w:val="28"/>
          <w:szCs w:val="28"/>
        </w:rPr>
        <w:t>основной территории домовладения</w:t>
      </w:r>
      <w:r>
        <w:rPr>
          <w:rStyle w:val="FontStyle91"/>
          <w:sz w:val="28"/>
          <w:szCs w:val="28"/>
        </w:rPr>
        <w:t>, а также прилегающей территории.</w:t>
      </w:r>
    </w:p>
    <w:p w:rsidR="00310A5F" w:rsidRPr="00EF60F2" w:rsidRDefault="00310A5F" w:rsidP="007E77CB">
      <w:pPr>
        <w:pStyle w:val="Style27"/>
        <w:widowControl/>
        <w:tabs>
          <w:tab w:val="left" w:pos="1411"/>
        </w:tabs>
        <w:spacing w:before="5" w:line="283" w:lineRule="exact"/>
        <w:ind w:right="-1" w:firstLine="567"/>
        <w:rPr>
          <w:rStyle w:val="FontStyle91"/>
          <w:sz w:val="28"/>
          <w:szCs w:val="28"/>
        </w:rPr>
      </w:pPr>
      <w:r w:rsidRPr="00EF60F2">
        <w:rPr>
          <w:rStyle w:val="FontStyle91"/>
          <w:sz w:val="28"/>
          <w:szCs w:val="28"/>
        </w:rPr>
        <w:t>3.7.2.</w:t>
      </w:r>
      <w:r w:rsidRPr="00EF60F2">
        <w:rPr>
          <w:rStyle w:val="FontStyle91"/>
          <w:sz w:val="28"/>
          <w:szCs w:val="28"/>
        </w:rPr>
        <w:tab/>
        <w:t>На территории домовладений индивидуальных жилых домов</w:t>
      </w:r>
      <w:r w:rsidR="007E77CB">
        <w:rPr>
          <w:rStyle w:val="FontStyle91"/>
          <w:sz w:val="28"/>
          <w:szCs w:val="28"/>
        </w:rPr>
        <w:t xml:space="preserve"> и домов блокированной застройки</w:t>
      </w:r>
      <w:r w:rsidRPr="00EF60F2">
        <w:rPr>
          <w:rStyle w:val="FontStyle91"/>
          <w:sz w:val="28"/>
          <w:szCs w:val="28"/>
        </w:rPr>
        <w:t xml:space="preserve"> не</w:t>
      </w:r>
      <w:r w:rsidR="00D16DD5">
        <w:rPr>
          <w:rStyle w:val="FontStyle91"/>
          <w:sz w:val="28"/>
          <w:szCs w:val="28"/>
        </w:rPr>
        <w:t xml:space="preserve"> </w:t>
      </w:r>
      <w:r w:rsidRPr="00EF60F2">
        <w:rPr>
          <w:rStyle w:val="FontStyle91"/>
          <w:sz w:val="28"/>
          <w:szCs w:val="28"/>
        </w:rPr>
        <w:t>допускается:</w:t>
      </w:r>
    </w:p>
    <w:p w:rsidR="00310A5F" w:rsidRPr="00EF60F2" w:rsidRDefault="00310A5F" w:rsidP="007661D0">
      <w:pPr>
        <w:pStyle w:val="Style27"/>
        <w:widowControl/>
        <w:numPr>
          <w:ilvl w:val="0"/>
          <w:numId w:val="110"/>
        </w:numPr>
        <w:tabs>
          <w:tab w:val="left" w:pos="1114"/>
        </w:tabs>
        <w:spacing w:before="62" w:line="274" w:lineRule="exact"/>
        <w:ind w:right="-1" w:firstLine="567"/>
        <w:rPr>
          <w:rStyle w:val="FontStyle91"/>
          <w:sz w:val="28"/>
          <w:szCs w:val="28"/>
        </w:rPr>
      </w:pPr>
      <w:r w:rsidRPr="00EF60F2">
        <w:rPr>
          <w:rStyle w:val="FontStyle91"/>
          <w:sz w:val="28"/>
          <w:szCs w:val="28"/>
        </w:rPr>
        <w:t>размещать ограждение за границами основной территории домовладения;</w:t>
      </w:r>
    </w:p>
    <w:p w:rsidR="00310A5F" w:rsidRPr="00EF60F2" w:rsidRDefault="00310A5F" w:rsidP="007661D0">
      <w:pPr>
        <w:pStyle w:val="Style27"/>
        <w:widowControl/>
        <w:numPr>
          <w:ilvl w:val="0"/>
          <w:numId w:val="110"/>
        </w:numPr>
        <w:tabs>
          <w:tab w:val="left" w:pos="1114"/>
        </w:tabs>
        <w:spacing w:before="62" w:line="312" w:lineRule="exact"/>
        <w:ind w:right="-1" w:firstLine="567"/>
        <w:rPr>
          <w:rStyle w:val="FontStyle91"/>
          <w:sz w:val="28"/>
          <w:szCs w:val="28"/>
        </w:rPr>
      </w:pPr>
      <w:r w:rsidRPr="00EF60F2">
        <w:rPr>
          <w:rStyle w:val="FontStyle91"/>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60F2">
        <w:rPr>
          <w:rStyle w:val="FontStyle91"/>
          <w:sz w:val="28"/>
          <w:szCs w:val="28"/>
        </w:rPr>
        <w:t>обрези</w:t>
      </w:r>
      <w:proofErr w:type="spellEnd"/>
      <w:r w:rsidRPr="00EF60F2">
        <w:rPr>
          <w:rStyle w:val="FontStyle91"/>
          <w:sz w:val="28"/>
          <w:szCs w:val="28"/>
        </w:rPr>
        <w:t xml:space="preserve"> деревьев, иных материалов, подверженных горению на территориях домовладений;</w:t>
      </w:r>
    </w:p>
    <w:p w:rsidR="00310A5F" w:rsidRPr="00EF60F2" w:rsidRDefault="00310A5F" w:rsidP="007661D0">
      <w:pPr>
        <w:pStyle w:val="Style27"/>
        <w:widowControl/>
        <w:numPr>
          <w:ilvl w:val="0"/>
          <w:numId w:val="110"/>
        </w:numPr>
        <w:tabs>
          <w:tab w:val="left" w:pos="1114"/>
        </w:tabs>
        <w:spacing w:before="58" w:line="293" w:lineRule="exact"/>
        <w:ind w:right="-1" w:firstLine="567"/>
        <w:rPr>
          <w:rStyle w:val="FontStyle91"/>
          <w:sz w:val="28"/>
          <w:szCs w:val="28"/>
        </w:rPr>
      </w:pPr>
      <w:r w:rsidRPr="00EF60F2">
        <w:rPr>
          <w:rStyle w:val="FontStyle91"/>
          <w:sz w:val="28"/>
          <w:szCs w:val="28"/>
        </w:rPr>
        <w:t>хранить разукомплектованное (неисправное) транспортное средство вне границы основной территорией домовладения;</w:t>
      </w:r>
    </w:p>
    <w:p w:rsidR="00310A5F" w:rsidRPr="00EF60F2" w:rsidRDefault="00310A5F" w:rsidP="007E77CB">
      <w:pPr>
        <w:pStyle w:val="Style27"/>
        <w:widowControl/>
        <w:tabs>
          <w:tab w:val="left" w:pos="1171"/>
        </w:tabs>
        <w:spacing w:before="14" w:line="317" w:lineRule="exact"/>
        <w:ind w:right="-1" w:firstLine="567"/>
        <w:rPr>
          <w:rStyle w:val="FontStyle91"/>
          <w:sz w:val="28"/>
          <w:szCs w:val="28"/>
        </w:rPr>
      </w:pPr>
      <w:r w:rsidRPr="00EF60F2">
        <w:rPr>
          <w:rStyle w:val="FontStyle91"/>
          <w:sz w:val="28"/>
          <w:szCs w:val="28"/>
        </w:rPr>
        <w:t>6)</w:t>
      </w:r>
      <w:r w:rsidRPr="00EF60F2">
        <w:rPr>
          <w:rStyle w:val="FontStyle91"/>
          <w:sz w:val="28"/>
          <w:szCs w:val="28"/>
        </w:rPr>
        <w:tab/>
        <w:t>складировать на основной и прилегающей территориях отходы.</w:t>
      </w:r>
    </w:p>
    <w:p w:rsidR="00310A5F" w:rsidRPr="00EF60F2" w:rsidRDefault="00310A5F" w:rsidP="007661D0">
      <w:pPr>
        <w:pStyle w:val="Style27"/>
        <w:widowControl/>
        <w:numPr>
          <w:ilvl w:val="0"/>
          <w:numId w:val="111"/>
        </w:numPr>
        <w:tabs>
          <w:tab w:val="left" w:pos="1411"/>
        </w:tabs>
        <w:spacing w:line="317" w:lineRule="exact"/>
        <w:ind w:right="-1" w:firstLine="567"/>
        <w:rPr>
          <w:rStyle w:val="FontStyle91"/>
          <w:sz w:val="28"/>
          <w:szCs w:val="28"/>
        </w:rPr>
      </w:pPr>
      <w:r w:rsidRPr="00EF60F2">
        <w:rPr>
          <w:rStyle w:val="FontStyle91"/>
          <w:sz w:val="28"/>
          <w:szCs w:val="28"/>
        </w:rPr>
        <w:t>Собственникам (арендаторам, пользователям, нанимателям) индивидуальных жилых домов</w:t>
      </w:r>
      <w:r w:rsidR="007E77CB">
        <w:rPr>
          <w:rStyle w:val="FontStyle91"/>
          <w:sz w:val="28"/>
          <w:szCs w:val="28"/>
        </w:rPr>
        <w:t xml:space="preserve"> и домов блокированной застройки</w:t>
      </w:r>
      <w:r w:rsidRPr="00EF60F2">
        <w:rPr>
          <w:rStyle w:val="FontStyle91"/>
          <w:sz w:val="28"/>
          <w:szCs w:val="28"/>
        </w:rPr>
        <w:t xml:space="preserve"> рекомендуется обеспечивать сохранность и надлежащий уход за зелеными насаждениями, содержать в порядке и обеспечивать надлежащее санитарное состояние прилегающей территории домовладения.</w:t>
      </w:r>
    </w:p>
    <w:p w:rsidR="00310A5F" w:rsidRPr="00EF60F2" w:rsidRDefault="00310A5F" w:rsidP="007661D0">
      <w:pPr>
        <w:pStyle w:val="Style27"/>
        <w:widowControl/>
        <w:numPr>
          <w:ilvl w:val="0"/>
          <w:numId w:val="111"/>
        </w:numPr>
        <w:tabs>
          <w:tab w:val="left" w:pos="1411"/>
        </w:tabs>
        <w:spacing w:before="53" w:line="312" w:lineRule="exact"/>
        <w:ind w:right="-1" w:firstLine="567"/>
        <w:rPr>
          <w:rStyle w:val="FontStyle91"/>
          <w:sz w:val="28"/>
          <w:szCs w:val="28"/>
        </w:rPr>
      </w:pPr>
      <w:proofErr w:type="gramStart"/>
      <w:r w:rsidRPr="00EF60F2">
        <w:rPr>
          <w:rStyle w:val="FontStyle91"/>
          <w:sz w:val="28"/>
          <w:szCs w:val="28"/>
        </w:rPr>
        <w:t>Контроль за</w:t>
      </w:r>
      <w:proofErr w:type="gramEnd"/>
      <w:r w:rsidRPr="00EF60F2">
        <w:rPr>
          <w:rStyle w:val="FontStyle91"/>
          <w:sz w:val="28"/>
          <w:szCs w:val="28"/>
        </w:rPr>
        <w:t xml:space="preserve"> содержанием зданий, строений, сооружений и земельных участков на которых они расположе</w:t>
      </w:r>
      <w:r w:rsidR="00C21612">
        <w:rPr>
          <w:rStyle w:val="FontStyle91"/>
          <w:sz w:val="28"/>
          <w:szCs w:val="28"/>
        </w:rPr>
        <w:t>ны, возлагается на администрацию</w:t>
      </w:r>
      <w:r w:rsidRPr="00EF60F2">
        <w:rPr>
          <w:rStyle w:val="FontStyle91"/>
          <w:sz w:val="28"/>
          <w:szCs w:val="28"/>
        </w:rPr>
        <w:t xml:space="preserve"> </w:t>
      </w:r>
      <w:r w:rsidR="00C21612">
        <w:rPr>
          <w:rStyle w:val="FontStyle91"/>
          <w:sz w:val="28"/>
          <w:szCs w:val="28"/>
        </w:rPr>
        <w:t>Полысаевского городского округа</w:t>
      </w:r>
      <w:r w:rsidRPr="00EF60F2">
        <w:rPr>
          <w:rStyle w:val="FontStyle91"/>
          <w:sz w:val="28"/>
          <w:szCs w:val="28"/>
        </w:rPr>
        <w:t>.</w:t>
      </w:r>
    </w:p>
    <w:p w:rsidR="00C21612" w:rsidRDefault="00310A5F" w:rsidP="007E77CB">
      <w:pPr>
        <w:pStyle w:val="Style14"/>
        <w:widowControl/>
        <w:spacing w:before="91" w:line="624" w:lineRule="exact"/>
        <w:ind w:right="-1" w:firstLine="567"/>
        <w:jc w:val="center"/>
        <w:rPr>
          <w:rStyle w:val="FontStyle91"/>
          <w:sz w:val="28"/>
          <w:szCs w:val="28"/>
        </w:rPr>
      </w:pPr>
      <w:r w:rsidRPr="00C21612">
        <w:rPr>
          <w:rStyle w:val="FontStyle91"/>
          <w:b/>
          <w:sz w:val="28"/>
          <w:szCs w:val="28"/>
        </w:rPr>
        <w:t>3.8.   С</w:t>
      </w:r>
      <w:r w:rsidR="007E77CB">
        <w:rPr>
          <w:rStyle w:val="FontStyle91"/>
          <w:b/>
          <w:sz w:val="28"/>
          <w:szCs w:val="28"/>
        </w:rPr>
        <w:t>одержание подъездов многоквартирных домов.</w:t>
      </w:r>
      <w:r w:rsidRPr="00EF60F2">
        <w:rPr>
          <w:rStyle w:val="FontStyle91"/>
          <w:sz w:val="28"/>
          <w:szCs w:val="28"/>
        </w:rPr>
        <w:t xml:space="preserve"> </w:t>
      </w:r>
    </w:p>
    <w:p w:rsidR="00310A5F" w:rsidRPr="00EF60F2" w:rsidRDefault="00310A5F" w:rsidP="0075459F">
      <w:pPr>
        <w:pStyle w:val="Style14"/>
        <w:widowControl/>
        <w:spacing w:before="91" w:line="624" w:lineRule="exact"/>
        <w:ind w:right="-1" w:firstLine="567"/>
        <w:rPr>
          <w:rStyle w:val="FontStyle91"/>
          <w:sz w:val="28"/>
          <w:szCs w:val="28"/>
        </w:rPr>
      </w:pPr>
      <w:r w:rsidRPr="00EF60F2">
        <w:rPr>
          <w:rStyle w:val="FontStyle91"/>
          <w:sz w:val="28"/>
          <w:szCs w:val="28"/>
        </w:rPr>
        <w:t>3.8.1. Содержание подъездов включает в себя:</w:t>
      </w:r>
    </w:p>
    <w:p w:rsidR="00310A5F" w:rsidRPr="00EF60F2" w:rsidRDefault="00310A5F" w:rsidP="007661D0">
      <w:pPr>
        <w:pStyle w:val="Style27"/>
        <w:widowControl/>
        <w:numPr>
          <w:ilvl w:val="0"/>
          <w:numId w:val="112"/>
        </w:numPr>
        <w:tabs>
          <w:tab w:val="left" w:pos="1104"/>
        </w:tabs>
        <w:spacing w:line="317" w:lineRule="exact"/>
        <w:ind w:right="-1" w:firstLine="567"/>
        <w:rPr>
          <w:rStyle w:val="FontStyle91"/>
          <w:sz w:val="28"/>
          <w:szCs w:val="28"/>
        </w:rPr>
      </w:pPr>
      <w:r w:rsidRPr="00EF60F2">
        <w:rPr>
          <w:rStyle w:val="FontStyle91"/>
          <w:sz w:val="28"/>
          <w:szCs w:val="28"/>
        </w:rPr>
        <w:t>техническое обслуживание управляющих компаний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310A5F" w:rsidRPr="00EF60F2" w:rsidRDefault="00310A5F" w:rsidP="007661D0">
      <w:pPr>
        <w:pStyle w:val="Style27"/>
        <w:widowControl/>
        <w:numPr>
          <w:ilvl w:val="0"/>
          <w:numId w:val="112"/>
        </w:numPr>
        <w:tabs>
          <w:tab w:val="left" w:pos="1104"/>
        </w:tabs>
        <w:spacing w:before="29" w:line="298" w:lineRule="exact"/>
        <w:ind w:right="-1" w:firstLine="567"/>
        <w:rPr>
          <w:rStyle w:val="FontStyle91"/>
          <w:sz w:val="28"/>
          <w:szCs w:val="28"/>
        </w:rPr>
      </w:pPr>
      <w:r w:rsidRPr="00EF60F2">
        <w:rPr>
          <w:rStyle w:val="FontStyle91"/>
          <w:sz w:val="28"/>
          <w:szCs w:val="28"/>
        </w:rPr>
        <w:t>обслуживание автоматических запирающихся устройств, входных дверей, самозакрывающихся устройств;</w:t>
      </w:r>
    </w:p>
    <w:p w:rsidR="00310A5F" w:rsidRPr="00EF60F2" w:rsidRDefault="00310A5F" w:rsidP="007661D0">
      <w:pPr>
        <w:pStyle w:val="Style27"/>
        <w:widowControl/>
        <w:numPr>
          <w:ilvl w:val="0"/>
          <w:numId w:val="112"/>
        </w:numPr>
        <w:tabs>
          <w:tab w:val="left" w:pos="1104"/>
        </w:tabs>
        <w:spacing w:before="24" w:line="240" w:lineRule="auto"/>
        <w:ind w:right="-1" w:firstLine="567"/>
        <w:rPr>
          <w:rStyle w:val="FontStyle91"/>
          <w:sz w:val="28"/>
          <w:szCs w:val="28"/>
        </w:rPr>
      </w:pPr>
      <w:r w:rsidRPr="00EF60F2">
        <w:rPr>
          <w:rStyle w:val="FontStyle91"/>
          <w:sz w:val="28"/>
          <w:szCs w:val="28"/>
        </w:rPr>
        <w:t>обслуживание лифтового оборудования;</w:t>
      </w:r>
    </w:p>
    <w:p w:rsidR="00310A5F" w:rsidRPr="00EF60F2" w:rsidRDefault="00310A5F" w:rsidP="007661D0">
      <w:pPr>
        <w:pStyle w:val="Style27"/>
        <w:widowControl/>
        <w:numPr>
          <w:ilvl w:val="0"/>
          <w:numId w:val="112"/>
        </w:numPr>
        <w:tabs>
          <w:tab w:val="left" w:pos="1104"/>
        </w:tabs>
        <w:spacing w:before="14" w:line="240" w:lineRule="auto"/>
        <w:ind w:right="-1" w:firstLine="567"/>
        <w:rPr>
          <w:rStyle w:val="FontStyle91"/>
          <w:sz w:val="28"/>
          <w:szCs w:val="28"/>
        </w:rPr>
      </w:pPr>
      <w:r w:rsidRPr="00EF60F2">
        <w:rPr>
          <w:rStyle w:val="FontStyle91"/>
          <w:sz w:val="28"/>
          <w:szCs w:val="28"/>
        </w:rPr>
        <w:t>обслуживание системы домоуправления.</w:t>
      </w:r>
    </w:p>
    <w:p w:rsidR="00310A5F" w:rsidRPr="00EF60F2" w:rsidRDefault="00310A5F" w:rsidP="0075459F">
      <w:pPr>
        <w:pStyle w:val="Style27"/>
        <w:widowControl/>
        <w:tabs>
          <w:tab w:val="left" w:pos="1464"/>
        </w:tabs>
        <w:spacing w:before="67" w:line="240" w:lineRule="auto"/>
        <w:ind w:right="-1" w:firstLine="567"/>
        <w:rPr>
          <w:rStyle w:val="FontStyle91"/>
          <w:sz w:val="28"/>
          <w:szCs w:val="28"/>
        </w:rPr>
      </w:pPr>
      <w:r w:rsidRPr="00EF60F2">
        <w:rPr>
          <w:rStyle w:val="FontStyle91"/>
          <w:sz w:val="28"/>
          <w:szCs w:val="28"/>
        </w:rPr>
        <w:t>3.8.2.</w:t>
      </w:r>
      <w:r w:rsidRPr="00EF60F2">
        <w:rPr>
          <w:rStyle w:val="FontStyle91"/>
          <w:sz w:val="28"/>
          <w:szCs w:val="28"/>
        </w:rPr>
        <w:tab/>
        <w:t>Вход в подъезд должен быть оборудован светильниками.</w:t>
      </w:r>
    </w:p>
    <w:p w:rsidR="00310A5F" w:rsidRPr="00EF60F2" w:rsidRDefault="00310A5F" w:rsidP="007661D0">
      <w:pPr>
        <w:pStyle w:val="Style27"/>
        <w:widowControl/>
        <w:numPr>
          <w:ilvl w:val="0"/>
          <w:numId w:val="113"/>
        </w:numPr>
        <w:tabs>
          <w:tab w:val="left" w:pos="1402"/>
        </w:tabs>
        <w:spacing w:before="10" w:line="293" w:lineRule="exact"/>
        <w:ind w:right="-1" w:firstLine="567"/>
        <w:rPr>
          <w:rStyle w:val="FontStyle91"/>
          <w:sz w:val="28"/>
          <w:szCs w:val="28"/>
        </w:rPr>
      </w:pPr>
      <w:r w:rsidRPr="00EF60F2">
        <w:rPr>
          <w:rStyle w:val="FontStyle91"/>
          <w:sz w:val="28"/>
          <w:szCs w:val="28"/>
        </w:rPr>
        <w:t>В подъездах необходимо проводить уборку по мере загрязнения, но не реже чем один раз в неделю.</w:t>
      </w:r>
    </w:p>
    <w:p w:rsidR="00310A5F" w:rsidRPr="00EF60F2" w:rsidRDefault="00310A5F" w:rsidP="007661D0">
      <w:pPr>
        <w:pStyle w:val="Style27"/>
        <w:widowControl/>
        <w:numPr>
          <w:ilvl w:val="0"/>
          <w:numId w:val="113"/>
        </w:numPr>
        <w:tabs>
          <w:tab w:val="left" w:pos="1402"/>
        </w:tabs>
        <w:spacing w:before="34" w:line="322" w:lineRule="exact"/>
        <w:ind w:right="-1" w:firstLine="567"/>
        <w:rPr>
          <w:rStyle w:val="FontStyle91"/>
          <w:sz w:val="28"/>
          <w:szCs w:val="28"/>
        </w:rPr>
      </w:pPr>
      <w:r w:rsidRPr="00EF60F2">
        <w:rPr>
          <w:rStyle w:val="FontStyle91"/>
          <w:sz w:val="28"/>
          <w:szCs w:val="28"/>
        </w:rPr>
        <w:t xml:space="preserve">Ремонт подъездов должен проводиться один раз в пять либо в три года в зависимости от физического износа и классификации зданий. При </w:t>
      </w:r>
      <w:r w:rsidRPr="00EF60F2">
        <w:rPr>
          <w:rStyle w:val="FontStyle91"/>
          <w:sz w:val="28"/>
          <w:szCs w:val="28"/>
        </w:rPr>
        <w:lastRenderedPageBreak/>
        <w:t>этом окраска производится улучшенными высококачественными, безводными составами, образующими однотонную матовую или глянцевую поверхность. В деревянных домах стены и потолки подъездов с внутренней стороны штукатурятся или обрабатываются огнезащитным составом.</w:t>
      </w:r>
    </w:p>
    <w:p w:rsidR="00310A5F" w:rsidRPr="00EF60F2" w:rsidRDefault="00310A5F" w:rsidP="007661D0">
      <w:pPr>
        <w:pStyle w:val="Style27"/>
        <w:widowControl/>
        <w:numPr>
          <w:ilvl w:val="0"/>
          <w:numId w:val="113"/>
        </w:numPr>
        <w:tabs>
          <w:tab w:val="left" w:pos="1402"/>
        </w:tabs>
        <w:spacing w:line="322" w:lineRule="exact"/>
        <w:ind w:right="-1" w:firstLine="567"/>
        <w:rPr>
          <w:rStyle w:val="FontStyle91"/>
          <w:sz w:val="28"/>
          <w:szCs w:val="28"/>
        </w:rPr>
      </w:pPr>
      <w:r w:rsidRPr="00EF60F2">
        <w:rPr>
          <w:rStyle w:val="FontStyle91"/>
          <w:sz w:val="28"/>
          <w:szCs w:val="28"/>
        </w:rPr>
        <w:t>Внешние площадки у входных дверей и тамбуры должны ежедневно очищаться от мусора силами управляющих организаций.</w:t>
      </w:r>
    </w:p>
    <w:p w:rsidR="00310A5F" w:rsidRPr="00EF60F2" w:rsidRDefault="00310A5F" w:rsidP="007661D0">
      <w:pPr>
        <w:pStyle w:val="Style27"/>
        <w:widowControl/>
        <w:numPr>
          <w:ilvl w:val="0"/>
          <w:numId w:val="113"/>
        </w:numPr>
        <w:tabs>
          <w:tab w:val="left" w:pos="1402"/>
        </w:tabs>
        <w:spacing w:line="322" w:lineRule="exact"/>
        <w:ind w:right="-1" w:firstLine="567"/>
        <w:rPr>
          <w:rStyle w:val="FontStyle91"/>
          <w:sz w:val="28"/>
          <w:szCs w:val="28"/>
        </w:rPr>
      </w:pPr>
      <w:r w:rsidRPr="00EF60F2">
        <w:rPr>
          <w:rStyle w:val="FontStyle91"/>
          <w:sz w:val="28"/>
          <w:szCs w:val="28"/>
        </w:rPr>
        <w:t>Запрещается размещать на лестничных площадках личные вещи, оборудование и другие предметы, загромождать входы в подъезд и на чердаки, а также подходы к пожарному оборудованию и инвентарю.</w:t>
      </w:r>
    </w:p>
    <w:p w:rsidR="00310A5F" w:rsidRPr="00EF60F2" w:rsidRDefault="00310A5F" w:rsidP="007661D0">
      <w:pPr>
        <w:pStyle w:val="Style27"/>
        <w:widowControl/>
        <w:numPr>
          <w:ilvl w:val="0"/>
          <w:numId w:val="113"/>
        </w:numPr>
        <w:tabs>
          <w:tab w:val="left" w:pos="1402"/>
        </w:tabs>
        <w:spacing w:line="317" w:lineRule="exact"/>
        <w:ind w:right="-1" w:firstLine="567"/>
        <w:rPr>
          <w:rStyle w:val="FontStyle91"/>
          <w:sz w:val="28"/>
          <w:szCs w:val="28"/>
        </w:rPr>
      </w:pPr>
      <w:r w:rsidRPr="00EF60F2">
        <w:rPr>
          <w:rStyle w:val="FontStyle91"/>
          <w:sz w:val="28"/>
          <w:szCs w:val="28"/>
        </w:rPr>
        <w:t xml:space="preserve">Шкафы с </w:t>
      </w:r>
      <w:proofErr w:type="spellStart"/>
      <w:r w:rsidRPr="00EF60F2">
        <w:rPr>
          <w:rStyle w:val="FontStyle91"/>
          <w:sz w:val="28"/>
          <w:szCs w:val="28"/>
        </w:rPr>
        <w:t>электрощитками</w:t>
      </w:r>
      <w:proofErr w:type="spellEnd"/>
      <w:r w:rsidRPr="00EF60F2">
        <w:rPr>
          <w:rStyle w:val="FontStyle91"/>
          <w:sz w:val="28"/>
          <w:szCs w:val="28"/>
        </w:rPr>
        <w:t xml:space="preserve"> и электроизмерительными приборами, а также электромонтажные ниши на лестничных клетках должны всегда быть закрыты.</w:t>
      </w:r>
    </w:p>
    <w:p w:rsidR="00310A5F" w:rsidRPr="00EF60F2" w:rsidRDefault="00310A5F" w:rsidP="007661D0">
      <w:pPr>
        <w:pStyle w:val="Style27"/>
        <w:widowControl/>
        <w:numPr>
          <w:ilvl w:val="0"/>
          <w:numId w:val="113"/>
        </w:numPr>
        <w:tabs>
          <w:tab w:val="left" w:pos="1402"/>
        </w:tabs>
        <w:spacing w:before="48" w:line="317" w:lineRule="exact"/>
        <w:ind w:right="-1" w:firstLine="567"/>
        <w:rPr>
          <w:rStyle w:val="FontStyle91"/>
          <w:sz w:val="28"/>
          <w:szCs w:val="28"/>
        </w:rPr>
      </w:pPr>
      <w:r w:rsidRPr="00EF60F2">
        <w:rPr>
          <w:rStyle w:val="FontStyle91"/>
          <w:sz w:val="28"/>
          <w:szCs w:val="28"/>
        </w:rPr>
        <w:t>Работы по содержанию подъездов должны производиться в рамках договоров заключенных со специализированными организациями или собственниками жилых помещений.</w:t>
      </w:r>
    </w:p>
    <w:p w:rsidR="00310A5F" w:rsidRPr="00EF60F2" w:rsidRDefault="00310A5F" w:rsidP="00EF60F2">
      <w:pPr>
        <w:pStyle w:val="Style18"/>
        <w:widowControl/>
        <w:spacing w:line="240" w:lineRule="exact"/>
        <w:ind w:left="567" w:right="467" w:firstLine="567"/>
        <w:jc w:val="both"/>
        <w:rPr>
          <w:sz w:val="28"/>
          <w:szCs w:val="28"/>
        </w:rPr>
      </w:pPr>
    </w:p>
    <w:p w:rsidR="00310A5F" w:rsidRPr="008C7E4C" w:rsidRDefault="00310A5F" w:rsidP="00990EE9">
      <w:pPr>
        <w:pStyle w:val="Style18"/>
        <w:widowControl/>
        <w:spacing w:before="115" w:line="307" w:lineRule="exact"/>
        <w:ind w:right="-1" w:firstLine="567"/>
        <w:jc w:val="center"/>
        <w:rPr>
          <w:rStyle w:val="FontStyle91"/>
          <w:b/>
          <w:color w:val="000000" w:themeColor="text1"/>
          <w:sz w:val="28"/>
          <w:szCs w:val="28"/>
        </w:rPr>
      </w:pPr>
      <w:r w:rsidRPr="008C7E4C">
        <w:rPr>
          <w:rStyle w:val="FontStyle91"/>
          <w:b/>
          <w:color w:val="000000" w:themeColor="text1"/>
          <w:sz w:val="28"/>
          <w:szCs w:val="28"/>
        </w:rPr>
        <w:t>3.9. С</w:t>
      </w:r>
      <w:r w:rsidR="00FB0264" w:rsidRPr="008C7E4C">
        <w:rPr>
          <w:rStyle w:val="FontStyle91"/>
          <w:b/>
          <w:color w:val="000000" w:themeColor="text1"/>
          <w:sz w:val="28"/>
          <w:szCs w:val="28"/>
        </w:rPr>
        <w:t>одержание</w:t>
      </w:r>
      <w:r w:rsidRPr="008C7E4C">
        <w:rPr>
          <w:rStyle w:val="FontStyle91"/>
          <w:b/>
          <w:color w:val="000000" w:themeColor="text1"/>
          <w:sz w:val="28"/>
          <w:szCs w:val="28"/>
        </w:rPr>
        <w:t xml:space="preserve"> </w:t>
      </w:r>
      <w:r w:rsidR="00FB0264" w:rsidRPr="008C7E4C">
        <w:rPr>
          <w:rStyle w:val="FontStyle91"/>
          <w:b/>
          <w:color w:val="000000" w:themeColor="text1"/>
          <w:sz w:val="28"/>
          <w:szCs w:val="28"/>
        </w:rPr>
        <w:t>смотровых колодцев, колодцев подземных коммуникаций.</w:t>
      </w:r>
    </w:p>
    <w:p w:rsidR="00310A5F" w:rsidRPr="008C7E4C" w:rsidRDefault="00310A5F" w:rsidP="007661D0">
      <w:pPr>
        <w:pStyle w:val="Style27"/>
        <w:widowControl/>
        <w:numPr>
          <w:ilvl w:val="0"/>
          <w:numId w:val="114"/>
        </w:numPr>
        <w:tabs>
          <w:tab w:val="left" w:pos="1690"/>
        </w:tabs>
        <w:spacing w:before="355" w:line="307" w:lineRule="exact"/>
        <w:ind w:right="-1" w:firstLine="567"/>
        <w:rPr>
          <w:rStyle w:val="FontStyle91"/>
          <w:color w:val="000000" w:themeColor="text1"/>
          <w:sz w:val="28"/>
          <w:szCs w:val="28"/>
        </w:rPr>
      </w:pPr>
      <w:r w:rsidRPr="008C7E4C">
        <w:rPr>
          <w:rStyle w:val="FontStyle91"/>
          <w:color w:val="000000" w:themeColor="text1"/>
          <w:sz w:val="28"/>
          <w:szCs w:val="28"/>
        </w:rPr>
        <w:t>Смотровые</w:t>
      </w:r>
      <w:r w:rsidR="00FB0264" w:rsidRPr="008C7E4C">
        <w:rPr>
          <w:rStyle w:val="FontStyle91"/>
          <w:color w:val="000000" w:themeColor="text1"/>
          <w:sz w:val="28"/>
          <w:szCs w:val="28"/>
        </w:rPr>
        <w:t xml:space="preserve"> колодцы,</w:t>
      </w:r>
      <w:r w:rsidRPr="008C7E4C">
        <w:rPr>
          <w:rStyle w:val="FontStyle91"/>
          <w:color w:val="000000" w:themeColor="text1"/>
          <w:sz w:val="28"/>
          <w:szCs w:val="28"/>
        </w:rPr>
        <w:t xml:space="preserve">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310A5F" w:rsidRPr="008C7E4C" w:rsidRDefault="00310A5F" w:rsidP="007661D0">
      <w:pPr>
        <w:pStyle w:val="Style27"/>
        <w:widowControl/>
        <w:numPr>
          <w:ilvl w:val="0"/>
          <w:numId w:val="114"/>
        </w:numPr>
        <w:tabs>
          <w:tab w:val="left" w:pos="1690"/>
        </w:tabs>
        <w:spacing w:before="53" w:line="317" w:lineRule="exact"/>
        <w:ind w:right="-1" w:firstLine="567"/>
        <w:rPr>
          <w:rStyle w:val="FontStyle91"/>
          <w:color w:val="000000" w:themeColor="text1"/>
          <w:sz w:val="28"/>
          <w:szCs w:val="28"/>
        </w:rPr>
      </w:pPr>
      <w:r w:rsidRPr="008C7E4C">
        <w:rPr>
          <w:rStyle w:val="FontStyle91"/>
          <w:color w:val="000000" w:themeColor="text1"/>
          <w:sz w:val="28"/>
          <w:szCs w:val="28"/>
        </w:rPr>
        <w:t xml:space="preserve">Профилактическое обследование, содержание, очистка и поддержание в исправном техническом состоянии </w:t>
      </w:r>
      <w:r w:rsidR="00FB0264" w:rsidRPr="008C7E4C">
        <w:rPr>
          <w:rStyle w:val="FontStyle91"/>
          <w:color w:val="000000" w:themeColor="text1"/>
          <w:sz w:val="28"/>
          <w:szCs w:val="28"/>
        </w:rPr>
        <w:t>приемных, тупиковых, смотровых</w:t>
      </w:r>
      <w:r w:rsidRPr="008C7E4C">
        <w:rPr>
          <w:rStyle w:val="FontStyle91"/>
          <w:color w:val="000000" w:themeColor="text1"/>
          <w:sz w:val="28"/>
          <w:szCs w:val="28"/>
        </w:rPr>
        <w:t xml:space="preserve"> и других колодцев</w:t>
      </w:r>
      <w:r w:rsidR="00FB0264" w:rsidRPr="008C7E4C">
        <w:rPr>
          <w:rStyle w:val="FontStyle91"/>
          <w:color w:val="000000" w:themeColor="text1"/>
          <w:sz w:val="28"/>
          <w:szCs w:val="28"/>
        </w:rPr>
        <w:t xml:space="preserve"> </w:t>
      </w:r>
      <w:r w:rsidRPr="008C7E4C">
        <w:rPr>
          <w:rStyle w:val="FontStyle91"/>
          <w:color w:val="000000" w:themeColor="text1"/>
          <w:sz w:val="28"/>
          <w:szCs w:val="28"/>
        </w:rPr>
        <w:t>производятся эксплуатирующими организациями, у которых эти сооружения находятся на балансе, по утвержденным графикам, в соответствии с требованиями действующих государственных и национальных стандартов, технических норм и правил.</w:t>
      </w:r>
    </w:p>
    <w:p w:rsidR="00310A5F" w:rsidRPr="008C7E4C" w:rsidRDefault="00310A5F" w:rsidP="007661D0">
      <w:pPr>
        <w:pStyle w:val="Style27"/>
        <w:widowControl/>
        <w:numPr>
          <w:ilvl w:val="0"/>
          <w:numId w:val="115"/>
        </w:numPr>
        <w:tabs>
          <w:tab w:val="left" w:pos="1685"/>
        </w:tabs>
        <w:spacing w:before="14" w:line="322" w:lineRule="exact"/>
        <w:ind w:right="-1" w:firstLine="567"/>
        <w:rPr>
          <w:rStyle w:val="FontStyle91"/>
          <w:color w:val="000000" w:themeColor="text1"/>
          <w:sz w:val="28"/>
          <w:szCs w:val="28"/>
        </w:rPr>
      </w:pPr>
      <w:r w:rsidRPr="008C7E4C">
        <w:rPr>
          <w:rStyle w:val="FontStyle91"/>
          <w:color w:val="000000" w:themeColor="text1"/>
          <w:sz w:val="28"/>
          <w:szCs w:val="28"/>
        </w:rPr>
        <w:t xml:space="preserve">Сопряжение люков </w:t>
      </w:r>
      <w:r w:rsidR="00FB0264" w:rsidRPr="008C7E4C">
        <w:rPr>
          <w:rStyle w:val="FontStyle91"/>
          <w:color w:val="000000" w:themeColor="text1"/>
          <w:sz w:val="28"/>
          <w:szCs w:val="28"/>
        </w:rPr>
        <w:t>смотровых колодцев, колодцев подземных коммуникаций</w:t>
      </w:r>
      <w:r w:rsidRPr="008C7E4C">
        <w:rPr>
          <w:rStyle w:val="FontStyle91"/>
          <w:color w:val="000000" w:themeColor="text1"/>
          <w:sz w:val="28"/>
          <w:szCs w:val="28"/>
        </w:rPr>
        <w:t xml:space="preserve"> и других колодцев должно быть выполнено в один уровень с покрытием проезжей части, тротуаров, пешеходных и велосипедных дорожек, зеленых зон.</w:t>
      </w:r>
    </w:p>
    <w:p w:rsidR="00310A5F" w:rsidRPr="008C7E4C" w:rsidRDefault="008C7E4C" w:rsidP="007661D0">
      <w:pPr>
        <w:pStyle w:val="Style27"/>
        <w:widowControl/>
        <w:numPr>
          <w:ilvl w:val="0"/>
          <w:numId w:val="115"/>
        </w:numPr>
        <w:tabs>
          <w:tab w:val="left" w:pos="1685"/>
        </w:tabs>
        <w:spacing w:line="322" w:lineRule="exact"/>
        <w:ind w:right="-1" w:firstLine="567"/>
        <w:rPr>
          <w:rStyle w:val="FontStyle91"/>
          <w:color w:val="000000" w:themeColor="text1"/>
          <w:sz w:val="28"/>
          <w:szCs w:val="28"/>
        </w:rPr>
      </w:pPr>
      <w:r w:rsidRPr="008C7E4C">
        <w:rPr>
          <w:rStyle w:val="FontStyle91"/>
          <w:color w:val="000000" w:themeColor="text1"/>
          <w:sz w:val="28"/>
          <w:szCs w:val="28"/>
        </w:rPr>
        <w:t>Смотровые</w:t>
      </w:r>
      <w:r w:rsidR="00310A5F" w:rsidRPr="008C7E4C">
        <w:rPr>
          <w:rStyle w:val="FontStyle91"/>
          <w:color w:val="000000" w:themeColor="text1"/>
          <w:sz w:val="28"/>
          <w:szCs w:val="28"/>
        </w:rPr>
        <w:t xml:space="preserve"> колодцы</w:t>
      </w:r>
      <w:r w:rsidRPr="008C7E4C">
        <w:rPr>
          <w:rStyle w:val="FontStyle91"/>
          <w:color w:val="000000" w:themeColor="text1"/>
          <w:sz w:val="28"/>
          <w:szCs w:val="28"/>
        </w:rPr>
        <w:t xml:space="preserve"> и колодцы подземных коммуникаций</w:t>
      </w:r>
      <w:r w:rsidR="00310A5F" w:rsidRPr="008C7E4C">
        <w:rPr>
          <w:rStyle w:val="FontStyle91"/>
          <w:color w:val="000000" w:themeColor="text1"/>
          <w:sz w:val="28"/>
          <w:szCs w:val="28"/>
        </w:rPr>
        <w:t>,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310A5F" w:rsidRPr="008C7E4C" w:rsidRDefault="00310A5F" w:rsidP="007661D0">
      <w:pPr>
        <w:pStyle w:val="Style27"/>
        <w:widowControl/>
        <w:numPr>
          <w:ilvl w:val="0"/>
          <w:numId w:val="115"/>
        </w:numPr>
        <w:tabs>
          <w:tab w:val="left" w:pos="1685"/>
        </w:tabs>
        <w:spacing w:before="14" w:line="322" w:lineRule="exact"/>
        <w:ind w:right="-1" w:firstLine="567"/>
        <w:rPr>
          <w:rStyle w:val="FontStyle91"/>
          <w:color w:val="000000" w:themeColor="text1"/>
          <w:sz w:val="28"/>
          <w:szCs w:val="28"/>
        </w:rPr>
      </w:pPr>
      <w:r w:rsidRPr="008C7E4C">
        <w:rPr>
          <w:rStyle w:val="FontStyle91"/>
          <w:color w:val="000000" w:themeColor="text1"/>
          <w:sz w:val="28"/>
          <w:szCs w:val="28"/>
        </w:rPr>
        <w:t>При плановых работах на инженерных сетях сброс канализационных стоков производится в ближайшие колодцы канализационной сети. Сброс воды на дорогу и территории города запрещается.</w:t>
      </w:r>
    </w:p>
    <w:p w:rsidR="004E1BD5" w:rsidRPr="000C4F98" w:rsidRDefault="00310A5F" w:rsidP="007661D0">
      <w:pPr>
        <w:pStyle w:val="Style27"/>
        <w:widowControl/>
        <w:numPr>
          <w:ilvl w:val="0"/>
          <w:numId w:val="115"/>
        </w:numPr>
        <w:tabs>
          <w:tab w:val="left" w:pos="1685"/>
        </w:tabs>
        <w:spacing w:before="19" w:line="322" w:lineRule="exact"/>
        <w:ind w:right="-1" w:firstLine="567"/>
        <w:rPr>
          <w:rStyle w:val="FontStyle91"/>
          <w:color w:val="000000" w:themeColor="text1"/>
          <w:sz w:val="28"/>
          <w:szCs w:val="28"/>
        </w:rPr>
      </w:pPr>
      <w:r w:rsidRPr="008C7E4C">
        <w:rPr>
          <w:rStyle w:val="FontStyle91"/>
          <w:color w:val="000000" w:themeColor="text1"/>
          <w:sz w:val="28"/>
          <w:szCs w:val="28"/>
        </w:rPr>
        <w:t>Ликвидация последствий утечки выполняется силами и за счет сре</w:t>
      </w:r>
      <w:proofErr w:type="gramStart"/>
      <w:r w:rsidRPr="008C7E4C">
        <w:rPr>
          <w:rStyle w:val="FontStyle91"/>
          <w:color w:val="000000" w:themeColor="text1"/>
          <w:sz w:val="28"/>
          <w:szCs w:val="28"/>
        </w:rPr>
        <w:t>дств вл</w:t>
      </w:r>
      <w:proofErr w:type="gramEnd"/>
      <w:r w:rsidRPr="008C7E4C">
        <w:rPr>
          <w:rStyle w:val="FontStyle91"/>
          <w:color w:val="000000" w:themeColor="text1"/>
          <w:sz w:val="28"/>
          <w:szCs w:val="28"/>
        </w:rPr>
        <w:t>адельцев поврежденных инженерных сетей.</w:t>
      </w:r>
    </w:p>
    <w:p w:rsidR="00990EE9" w:rsidRDefault="00990EE9" w:rsidP="00B22821">
      <w:pPr>
        <w:pStyle w:val="Style18"/>
        <w:widowControl/>
        <w:spacing w:before="106" w:line="317" w:lineRule="exact"/>
        <w:ind w:right="467" w:firstLine="0"/>
        <w:rPr>
          <w:rStyle w:val="FontStyle91"/>
          <w:b/>
          <w:sz w:val="28"/>
          <w:szCs w:val="28"/>
        </w:rPr>
      </w:pPr>
    </w:p>
    <w:p w:rsidR="00310A5F" w:rsidRPr="004E1BD5" w:rsidRDefault="00310A5F" w:rsidP="004E1BD5">
      <w:pPr>
        <w:pStyle w:val="Style18"/>
        <w:widowControl/>
        <w:spacing w:before="106" w:line="317" w:lineRule="exact"/>
        <w:ind w:right="467" w:firstLine="567"/>
        <w:jc w:val="center"/>
        <w:rPr>
          <w:rStyle w:val="FontStyle91"/>
          <w:b/>
          <w:sz w:val="28"/>
          <w:szCs w:val="28"/>
        </w:rPr>
      </w:pPr>
      <w:r w:rsidRPr="004E1BD5">
        <w:rPr>
          <w:rStyle w:val="FontStyle91"/>
          <w:b/>
          <w:sz w:val="28"/>
          <w:szCs w:val="28"/>
        </w:rPr>
        <w:lastRenderedPageBreak/>
        <w:t>3.10. С</w:t>
      </w:r>
      <w:r w:rsidR="00990EE9">
        <w:rPr>
          <w:rStyle w:val="FontStyle91"/>
          <w:b/>
          <w:sz w:val="28"/>
          <w:szCs w:val="28"/>
        </w:rPr>
        <w:t>одержание технических сре</w:t>
      </w:r>
      <w:proofErr w:type="gramStart"/>
      <w:r w:rsidR="00990EE9">
        <w:rPr>
          <w:rStyle w:val="FontStyle91"/>
          <w:b/>
          <w:sz w:val="28"/>
          <w:szCs w:val="28"/>
        </w:rPr>
        <w:t>дств св</w:t>
      </w:r>
      <w:proofErr w:type="gramEnd"/>
      <w:r w:rsidR="00990EE9">
        <w:rPr>
          <w:rStyle w:val="FontStyle91"/>
          <w:b/>
          <w:sz w:val="28"/>
          <w:szCs w:val="28"/>
        </w:rPr>
        <w:t>язи (в том числе слаботочных линий электропередач).</w:t>
      </w:r>
    </w:p>
    <w:p w:rsidR="00310A5F" w:rsidRPr="00ED76B4" w:rsidRDefault="00310A5F" w:rsidP="007661D0">
      <w:pPr>
        <w:pStyle w:val="Style27"/>
        <w:widowControl/>
        <w:numPr>
          <w:ilvl w:val="0"/>
          <w:numId w:val="116"/>
        </w:numPr>
        <w:tabs>
          <w:tab w:val="left" w:pos="1694"/>
        </w:tabs>
        <w:spacing w:before="326" w:line="312" w:lineRule="exact"/>
        <w:ind w:right="-1" w:firstLine="567"/>
        <w:rPr>
          <w:rStyle w:val="FontStyle91"/>
          <w:sz w:val="28"/>
          <w:szCs w:val="28"/>
        </w:rPr>
      </w:pPr>
      <w:r w:rsidRPr="00ED76B4">
        <w:rPr>
          <w:rStyle w:val="FontStyle91"/>
          <w:sz w:val="28"/>
          <w:szCs w:val="2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310A5F" w:rsidRPr="00ED76B4" w:rsidRDefault="00310A5F" w:rsidP="007661D0">
      <w:pPr>
        <w:pStyle w:val="Style27"/>
        <w:widowControl/>
        <w:numPr>
          <w:ilvl w:val="0"/>
          <w:numId w:val="116"/>
        </w:numPr>
        <w:tabs>
          <w:tab w:val="left" w:pos="1694"/>
        </w:tabs>
        <w:spacing w:before="24" w:line="322" w:lineRule="exact"/>
        <w:ind w:right="-1" w:firstLine="567"/>
        <w:rPr>
          <w:rStyle w:val="FontStyle91"/>
          <w:sz w:val="28"/>
          <w:szCs w:val="28"/>
        </w:rPr>
      </w:pPr>
      <w:r w:rsidRPr="00ED76B4">
        <w:rPr>
          <w:rStyle w:val="FontStyle91"/>
          <w:sz w:val="28"/>
          <w:szCs w:val="2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310A5F" w:rsidRPr="00ED76B4" w:rsidRDefault="00310A5F" w:rsidP="007661D0">
      <w:pPr>
        <w:pStyle w:val="Style27"/>
        <w:widowControl/>
        <w:numPr>
          <w:ilvl w:val="0"/>
          <w:numId w:val="117"/>
        </w:numPr>
        <w:tabs>
          <w:tab w:val="left" w:pos="1714"/>
        </w:tabs>
        <w:spacing w:before="67" w:line="307" w:lineRule="exact"/>
        <w:ind w:right="-1" w:firstLine="567"/>
        <w:rPr>
          <w:rStyle w:val="FontStyle91"/>
          <w:sz w:val="28"/>
          <w:szCs w:val="28"/>
        </w:rPr>
      </w:pPr>
      <w:r w:rsidRPr="00ED76B4">
        <w:rPr>
          <w:rStyle w:val="FontStyle91"/>
          <w:sz w:val="28"/>
          <w:szCs w:val="2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310A5F" w:rsidRPr="00990EE9" w:rsidRDefault="00310A5F" w:rsidP="007661D0">
      <w:pPr>
        <w:pStyle w:val="Style27"/>
        <w:widowControl/>
        <w:numPr>
          <w:ilvl w:val="0"/>
          <w:numId w:val="117"/>
        </w:numPr>
        <w:tabs>
          <w:tab w:val="left" w:pos="1714"/>
        </w:tabs>
        <w:spacing w:before="14" w:line="293" w:lineRule="exact"/>
        <w:ind w:right="-1" w:firstLine="567"/>
        <w:rPr>
          <w:sz w:val="28"/>
          <w:szCs w:val="28"/>
        </w:rPr>
      </w:pPr>
      <w:r w:rsidRPr="00990EE9">
        <w:rPr>
          <w:rStyle w:val="FontStyle91"/>
          <w:sz w:val="28"/>
          <w:szCs w:val="28"/>
        </w:rPr>
        <w:t>Не допускается использовать в качестве крепления подвесных линий связи и воздушно-кабельных переходов:</w:t>
      </w:r>
    </w:p>
    <w:p w:rsidR="00310A5F" w:rsidRPr="00ED76B4" w:rsidRDefault="00310A5F" w:rsidP="007661D0">
      <w:pPr>
        <w:pStyle w:val="Style27"/>
        <w:widowControl/>
        <w:numPr>
          <w:ilvl w:val="0"/>
          <w:numId w:val="118"/>
        </w:numPr>
        <w:tabs>
          <w:tab w:val="left" w:pos="1123"/>
        </w:tabs>
        <w:spacing w:before="29" w:line="298" w:lineRule="exact"/>
        <w:ind w:right="-1" w:firstLine="567"/>
        <w:rPr>
          <w:rStyle w:val="FontStyle91"/>
          <w:sz w:val="28"/>
          <w:szCs w:val="28"/>
        </w:rPr>
      </w:pPr>
      <w:r w:rsidRPr="00ED76B4">
        <w:rPr>
          <w:rStyle w:val="FontStyle91"/>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310A5F" w:rsidRPr="00ED76B4" w:rsidRDefault="00310A5F" w:rsidP="007661D0">
      <w:pPr>
        <w:pStyle w:val="Style27"/>
        <w:widowControl/>
        <w:numPr>
          <w:ilvl w:val="0"/>
          <w:numId w:val="118"/>
        </w:numPr>
        <w:tabs>
          <w:tab w:val="left" w:pos="1123"/>
        </w:tabs>
        <w:spacing w:before="43" w:line="307" w:lineRule="exact"/>
        <w:ind w:right="-1" w:firstLine="567"/>
        <w:rPr>
          <w:rStyle w:val="FontStyle91"/>
          <w:sz w:val="28"/>
          <w:szCs w:val="28"/>
        </w:rPr>
      </w:pPr>
      <w:proofErr w:type="gramStart"/>
      <w:r w:rsidRPr="00ED76B4">
        <w:rPr>
          <w:rStyle w:val="FontStyle91"/>
          <w:sz w:val="28"/>
          <w:szCs w:val="28"/>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310A5F" w:rsidRPr="00ED76B4" w:rsidRDefault="00310A5F" w:rsidP="00990EE9">
      <w:pPr>
        <w:pStyle w:val="Style27"/>
        <w:widowControl/>
        <w:tabs>
          <w:tab w:val="left" w:pos="1776"/>
        </w:tabs>
        <w:spacing w:line="307" w:lineRule="exact"/>
        <w:ind w:right="-1" w:firstLine="567"/>
        <w:rPr>
          <w:rStyle w:val="FontStyle91"/>
          <w:sz w:val="28"/>
          <w:szCs w:val="28"/>
        </w:rPr>
      </w:pPr>
      <w:r w:rsidRPr="00ED76B4">
        <w:rPr>
          <w:rStyle w:val="FontStyle91"/>
          <w:sz w:val="28"/>
          <w:szCs w:val="28"/>
        </w:rPr>
        <w:t>3.10.5.</w:t>
      </w:r>
      <w:r w:rsidRPr="00ED76B4">
        <w:rPr>
          <w:rStyle w:val="FontStyle91"/>
          <w:sz w:val="28"/>
          <w:szCs w:val="28"/>
        </w:rPr>
        <w:tab/>
        <w:t>Не допускается:</w:t>
      </w:r>
    </w:p>
    <w:p w:rsidR="00310A5F" w:rsidRPr="00ED76B4" w:rsidRDefault="00310A5F" w:rsidP="007661D0">
      <w:pPr>
        <w:pStyle w:val="Style27"/>
        <w:widowControl/>
        <w:numPr>
          <w:ilvl w:val="0"/>
          <w:numId w:val="119"/>
        </w:numPr>
        <w:tabs>
          <w:tab w:val="left" w:pos="1118"/>
        </w:tabs>
        <w:spacing w:before="43" w:line="283" w:lineRule="exact"/>
        <w:ind w:right="-1" w:firstLine="567"/>
        <w:rPr>
          <w:rStyle w:val="FontStyle91"/>
          <w:sz w:val="28"/>
          <w:szCs w:val="28"/>
        </w:rPr>
      </w:pPr>
      <w:r w:rsidRPr="00ED76B4">
        <w:rPr>
          <w:rStyle w:val="FontStyle91"/>
          <w:sz w:val="28"/>
          <w:szCs w:val="28"/>
        </w:rPr>
        <w:t>пересекать дороги при прокладке кабелей связи воздушным способом от одного здания к другому;</w:t>
      </w:r>
    </w:p>
    <w:p w:rsidR="00310A5F" w:rsidRPr="00ED76B4" w:rsidRDefault="00310A5F" w:rsidP="007661D0">
      <w:pPr>
        <w:pStyle w:val="Style27"/>
        <w:widowControl/>
        <w:numPr>
          <w:ilvl w:val="0"/>
          <w:numId w:val="119"/>
        </w:numPr>
        <w:tabs>
          <w:tab w:val="left" w:pos="1118"/>
        </w:tabs>
        <w:spacing w:before="10" w:line="254" w:lineRule="exact"/>
        <w:ind w:right="-1" w:firstLine="567"/>
        <w:rPr>
          <w:rStyle w:val="FontStyle91"/>
          <w:sz w:val="28"/>
          <w:szCs w:val="28"/>
        </w:rPr>
      </w:pPr>
      <w:r w:rsidRPr="00ED76B4">
        <w:rPr>
          <w:rStyle w:val="FontStyle91"/>
          <w:sz w:val="28"/>
          <w:szCs w:val="28"/>
        </w:rPr>
        <w:t>размещать запасы кабеля вне распределительного муфтового шкафа;</w:t>
      </w:r>
    </w:p>
    <w:p w:rsidR="00310A5F" w:rsidRPr="00ED76B4" w:rsidRDefault="00310A5F" w:rsidP="007661D0">
      <w:pPr>
        <w:pStyle w:val="Style27"/>
        <w:widowControl/>
        <w:numPr>
          <w:ilvl w:val="0"/>
          <w:numId w:val="119"/>
        </w:numPr>
        <w:tabs>
          <w:tab w:val="left" w:pos="1118"/>
        </w:tabs>
        <w:spacing w:before="72" w:line="317" w:lineRule="exact"/>
        <w:ind w:right="-1" w:firstLine="567"/>
        <w:rPr>
          <w:rStyle w:val="FontStyle91"/>
          <w:sz w:val="28"/>
          <w:szCs w:val="28"/>
        </w:rPr>
      </w:pPr>
      <w:r w:rsidRPr="00ED76B4">
        <w:rPr>
          <w:rStyle w:val="FontStyle91"/>
          <w:sz w:val="28"/>
          <w:szCs w:val="28"/>
        </w:rPr>
        <w:t>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rsidR="00310A5F" w:rsidRPr="00EF60F2" w:rsidRDefault="00310A5F" w:rsidP="00990EE9">
      <w:pPr>
        <w:pStyle w:val="Style27"/>
        <w:widowControl/>
        <w:tabs>
          <w:tab w:val="left" w:pos="1714"/>
        </w:tabs>
        <w:spacing w:line="317" w:lineRule="exact"/>
        <w:ind w:right="-1" w:firstLine="567"/>
        <w:rPr>
          <w:rStyle w:val="FontStyle91"/>
          <w:sz w:val="28"/>
          <w:szCs w:val="28"/>
        </w:rPr>
      </w:pPr>
      <w:r w:rsidRPr="00ED76B4">
        <w:rPr>
          <w:rStyle w:val="FontStyle91"/>
          <w:sz w:val="28"/>
          <w:szCs w:val="28"/>
        </w:rPr>
        <w:t>3.10.6.</w:t>
      </w:r>
      <w:r w:rsidRPr="00ED76B4">
        <w:rPr>
          <w:rStyle w:val="FontStyle91"/>
          <w:sz w:val="28"/>
          <w:szCs w:val="28"/>
        </w:rPr>
        <w:tab/>
        <w:t>Собственники (владельцы) сетей обязаны содержать</w:t>
      </w:r>
      <w:r w:rsidRPr="00ED76B4">
        <w:rPr>
          <w:rStyle w:val="FontStyle91"/>
          <w:sz w:val="28"/>
          <w:szCs w:val="28"/>
        </w:rPr>
        <w:br/>
        <w:t>технические средства связи (кабели, элементы крепления кабелей,</w:t>
      </w:r>
      <w:r w:rsidRPr="00ED76B4">
        <w:rPr>
          <w:rStyle w:val="FontStyle91"/>
          <w:sz w:val="28"/>
          <w:szCs w:val="28"/>
        </w:rPr>
        <w:br/>
        <w:t xml:space="preserve">распределительные и муфтовые шкафы и </w:t>
      </w:r>
      <w:r w:rsidR="00EC0895" w:rsidRPr="00ED76B4">
        <w:rPr>
          <w:rStyle w:val="FontStyle91"/>
          <w:sz w:val="28"/>
          <w:szCs w:val="28"/>
        </w:rPr>
        <w:t xml:space="preserve">другие), а также подключаемые с </w:t>
      </w:r>
      <w:r w:rsidRPr="00ED76B4">
        <w:rPr>
          <w:rStyle w:val="FontStyle91"/>
          <w:sz w:val="28"/>
          <w:szCs w:val="28"/>
        </w:rPr>
        <w:t>их помощью технические устройства в на</w:t>
      </w:r>
      <w:r w:rsidR="00EC0895" w:rsidRPr="00ED76B4">
        <w:rPr>
          <w:rStyle w:val="FontStyle91"/>
          <w:sz w:val="28"/>
          <w:szCs w:val="28"/>
        </w:rPr>
        <w:t xml:space="preserve">длежащем состоянии (не допуская </w:t>
      </w:r>
      <w:r w:rsidRPr="00ED76B4">
        <w:rPr>
          <w:rStyle w:val="FontStyle91"/>
          <w:sz w:val="28"/>
          <w:szCs w:val="28"/>
        </w:rPr>
        <w:t>надрывов и/или отсутствия изоляционной</w:t>
      </w:r>
      <w:r w:rsidR="00EC0895" w:rsidRPr="00ED76B4">
        <w:rPr>
          <w:rStyle w:val="FontStyle91"/>
          <w:sz w:val="28"/>
          <w:szCs w:val="28"/>
        </w:rPr>
        <w:t xml:space="preserve"> оболочки, отсутствия </w:t>
      </w:r>
      <w:proofErr w:type="spellStart"/>
      <w:r w:rsidR="00EC0895" w:rsidRPr="00ED76B4">
        <w:rPr>
          <w:rStyle w:val="FontStyle91"/>
          <w:sz w:val="28"/>
          <w:szCs w:val="28"/>
        </w:rPr>
        <w:t>покраски</w:t>
      </w:r>
      <w:proofErr w:type="gramStart"/>
      <w:r w:rsidR="00EC0895" w:rsidRPr="00ED76B4">
        <w:rPr>
          <w:rStyle w:val="FontStyle91"/>
          <w:sz w:val="28"/>
          <w:szCs w:val="28"/>
        </w:rPr>
        <w:t>,</w:t>
      </w:r>
      <w:r w:rsidRPr="00ED76B4">
        <w:rPr>
          <w:rStyle w:val="FontStyle91"/>
          <w:sz w:val="28"/>
          <w:szCs w:val="28"/>
        </w:rPr>
        <w:t>н</w:t>
      </w:r>
      <w:proofErr w:type="gramEnd"/>
      <w:r w:rsidRPr="00ED76B4">
        <w:rPr>
          <w:rStyle w:val="FontStyle91"/>
          <w:sz w:val="28"/>
          <w:szCs w:val="28"/>
        </w:rPr>
        <w:t>аличия</w:t>
      </w:r>
      <w:proofErr w:type="spellEnd"/>
      <w:r w:rsidRPr="00ED76B4">
        <w:rPr>
          <w:rStyle w:val="FontStyle91"/>
          <w:sz w:val="28"/>
          <w:szCs w:val="28"/>
        </w:rPr>
        <w:t xml:space="preserve"> коррозии и/или механических повр</w:t>
      </w:r>
      <w:r w:rsidR="00EC0895" w:rsidRPr="00ED76B4">
        <w:rPr>
          <w:rStyle w:val="FontStyle91"/>
          <w:sz w:val="28"/>
          <w:szCs w:val="28"/>
        </w:rPr>
        <w:t xml:space="preserve">еждений, провеса проводов и/или </w:t>
      </w:r>
      <w:r w:rsidRPr="00ED76B4">
        <w:rPr>
          <w:rStyle w:val="FontStyle91"/>
          <w:sz w:val="28"/>
          <w:szCs w:val="28"/>
        </w:rPr>
        <w:t>намотки их на опоры освещения и линий электропередачи).</w:t>
      </w:r>
    </w:p>
    <w:p w:rsidR="00310A5F" w:rsidRPr="00EF60F2" w:rsidRDefault="00310A5F" w:rsidP="00146CDB">
      <w:pPr>
        <w:pStyle w:val="Style18"/>
        <w:widowControl/>
        <w:spacing w:line="240" w:lineRule="exact"/>
        <w:ind w:right="467" w:firstLine="567"/>
        <w:jc w:val="center"/>
        <w:rPr>
          <w:sz w:val="28"/>
          <w:szCs w:val="28"/>
        </w:rPr>
      </w:pPr>
    </w:p>
    <w:p w:rsidR="00310A5F" w:rsidRDefault="00310A5F" w:rsidP="00146CDB">
      <w:pPr>
        <w:pStyle w:val="Style18"/>
        <w:widowControl/>
        <w:spacing w:before="62" w:line="298" w:lineRule="exact"/>
        <w:ind w:right="-1" w:firstLine="567"/>
        <w:jc w:val="center"/>
        <w:rPr>
          <w:rStyle w:val="FontStyle91"/>
          <w:b/>
          <w:sz w:val="28"/>
          <w:szCs w:val="28"/>
        </w:rPr>
      </w:pPr>
      <w:r w:rsidRPr="00C21612">
        <w:rPr>
          <w:rStyle w:val="FontStyle91"/>
          <w:b/>
          <w:sz w:val="28"/>
          <w:szCs w:val="28"/>
        </w:rPr>
        <w:t>3.11. С</w:t>
      </w:r>
      <w:r w:rsidR="00873285">
        <w:rPr>
          <w:rStyle w:val="FontStyle91"/>
          <w:b/>
          <w:sz w:val="28"/>
          <w:szCs w:val="28"/>
        </w:rPr>
        <w:t>одержание произведений монументального искусства, малых архитектурных форм, декоративных устройств.</w:t>
      </w:r>
    </w:p>
    <w:p w:rsidR="00B22821" w:rsidRPr="00C21612" w:rsidRDefault="00B22821" w:rsidP="00873285">
      <w:pPr>
        <w:pStyle w:val="Style18"/>
        <w:widowControl/>
        <w:spacing w:before="62" w:line="298" w:lineRule="exact"/>
        <w:ind w:right="-1" w:firstLine="567"/>
        <w:jc w:val="center"/>
        <w:rPr>
          <w:rStyle w:val="FontStyle91"/>
          <w:b/>
          <w:sz w:val="28"/>
          <w:szCs w:val="28"/>
        </w:rPr>
      </w:pPr>
    </w:p>
    <w:p w:rsidR="00310A5F" w:rsidRPr="00EF60F2" w:rsidRDefault="00310A5F" w:rsidP="007661D0">
      <w:pPr>
        <w:pStyle w:val="Style27"/>
        <w:widowControl/>
        <w:numPr>
          <w:ilvl w:val="0"/>
          <w:numId w:val="120"/>
        </w:numPr>
        <w:tabs>
          <w:tab w:val="left" w:pos="1685"/>
        </w:tabs>
        <w:spacing w:line="322" w:lineRule="exact"/>
        <w:ind w:firstLine="567"/>
        <w:rPr>
          <w:rStyle w:val="FontStyle91"/>
          <w:sz w:val="28"/>
          <w:szCs w:val="28"/>
        </w:rPr>
      </w:pPr>
      <w:r w:rsidRPr="00EF60F2">
        <w:rPr>
          <w:rStyle w:val="FontStyle91"/>
          <w:sz w:val="28"/>
          <w:szCs w:val="28"/>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w:t>
      </w:r>
      <w:r w:rsidRPr="00EF60F2">
        <w:rPr>
          <w:rStyle w:val="FontStyle91"/>
          <w:sz w:val="28"/>
          <w:szCs w:val="28"/>
        </w:rPr>
        <w:lastRenderedPageBreak/>
        <w:t>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310A5F" w:rsidRPr="00EF60F2" w:rsidRDefault="00310A5F" w:rsidP="007661D0">
      <w:pPr>
        <w:pStyle w:val="Style27"/>
        <w:widowControl/>
        <w:numPr>
          <w:ilvl w:val="0"/>
          <w:numId w:val="120"/>
        </w:numPr>
        <w:tabs>
          <w:tab w:val="left" w:pos="1685"/>
        </w:tabs>
        <w:spacing w:line="322" w:lineRule="exact"/>
        <w:ind w:firstLine="567"/>
        <w:rPr>
          <w:rStyle w:val="FontStyle91"/>
          <w:sz w:val="28"/>
          <w:szCs w:val="28"/>
        </w:rPr>
      </w:pPr>
      <w:r w:rsidRPr="00EF60F2">
        <w:rPr>
          <w:rStyle w:val="FontStyle91"/>
          <w:sz w:val="28"/>
          <w:szCs w:val="2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 и осуществляется на основании проекта благоустройства, выполненного для территории общего пользования, согласованного в установленном порядке.</w:t>
      </w:r>
    </w:p>
    <w:p w:rsidR="00310A5F" w:rsidRPr="00EF60F2" w:rsidRDefault="00310A5F" w:rsidP="007661D0">
      <w:pPr>
        <w:pStyle w:val="Style27"/>
        <w:widowControl/>
        <w:numPr>
          <w:ilvl w:val="0"/>
          <w:numId w:val="121"/>
        </w:numPr>
        <w:tabs>
          <w:tab w:val="left" w:pos="1685"/>
        </w:tabs>
        <w:spacing w:line="317" w:lineRule="exact"/>
        <w:ind w:firstLine="567"/>
        <w:rPr>
          <w:rStyle w:val="FontStyle91"/>
          <w:sz w:val="28"/>
          <w:szCs w:val="28"/>
        </w:rPr>
      </w:pPr>
      <w:r w:rsidRPr="00EF60F2">
        <w:rPr>
          <w:rStyle w:val="FontStyle91"/>
          <w:sz w:val="28"/>
          <w:szCs w:val="28"/>
        </w:rPr>
        <w:t xml:space="preserve">Мемориальные доски, бюсты, памятные знаки устанавливаются на основании решения </w:t>
      </w:r>
      <w:r w:rsidR="00873285" w:rsidRPr="00873285">
        <w:rPr>
          <w:rStyle w:val="FontStyle91"/>
          <w:sz w:val="28"/>
          <w:szCs w:val="28"/>
        </w:rPr>
        <w:t>администрации</w:t>
      </w:r>
      <w:r w:rsidRPr="00873285">
        <w:rPr>
          <w:rStyle w:val="FontStyle91"/>
          <w:sz w:val="28"/>
          <w:szCs w:val="28"/>
        </w:rPr>
        <w:t xml:space="preserve"> </w:t>
      </w:r>
      <w:r w:rsidR="00ED76B4">
        <w:rPr>
          <w:rStyle w:val="FontStyle91"/>
          <w:sz w:val="28"/>
          <w:szCs w:val="28"/>
        </w:rPr>
        <w:t>Полысаевского городского округа.</w:t>
      </w:r>
    </w:p>
    <w:p w:rsidR="00310A5F" w:rsidRPr="00C21612" w:rsidRDefault="00310A5F" w:rsidP="007661D0">
      <w:pPr>
        <w:pStyle w:val="Style27"/>
        <w:widowControl/>
        <w:numPr>
          <w:ilvl w:val="0"/>
          <w:numId w:val="121"/>
        </w:numPr>
        <w:tabs>
          <w:tab w:val="left" w:pos="1685"/>
        </w:tabs>
        <w:spacing w:line="302" w:lineRule="exact"/>
        <w:ind w:firstLine="567"/>
        <w:rPr>
          <w:sz w:val="28"/>
          <w:szCs w:val="28"/>
        </w:rPr>
      </w:pPr>
      <w:r w:rsidRPr="00C21612">
        <w:rPr>
          <w:rStyle w:val="FontStyle91"/>
          <w:sz w:val="28"/>
          <w:szCs w:val="28"/>
        </w:rPr>
        <w:t xml:space="preserve">В целях сохранения объектов лицом, организацией, органом, </w:t>
      </w:r>
      <w:proofErr w:type="gramStart"/>
      <w:r w:rsidRPr="00C21612">
        <w:rPr>
          <w:rStyle w:val="FontStyle91"/>
          <w:sz w:val="28"/>
          <w:szCs w:val="28"/>
        </w:rPr>
        <w:t>ответственными</w:t>
      </w:r>
      <w:proofErr w:type="gramEnd"/>
      <w:r w:rsidRPr="00C21612">
        <w:rPr>
          <w:rStyle w:val="FontStyle91"/>
          <w:sz w:val="28"/>
          <w:szCs w:val="28"/>
        </w:rPr>
        <w:t xml:space="preserve"> за содержание данной территории, либо органом, отве</w:t>
      </w:r>
      <w:r w:rsidR="00C21612" w:rsidRPr="00C21612">
        <w:rPr>
          <w:rStyle w:val="FontStyle91"/>
          <w:sz w:val="28"/>
          <w:szCs w:val="28"/>
        </w:rPr>
        <w:t>т</w:t>
      </w:r>
      <w:r w:rsidRPr="00C21612">
        <w:rPr>
          <w:rStyle w:val="FontStyle91"/>
          <w:sz w:val="28"/>
          <w:szCs w:val="28"/>
        </w:rPr>
        <w:t>ственным за содержание в соответствии с охранным обязательством, проводятся:</w:t>
      </w:r>
    </w:p>
    <w:p w:rsidR="00310A5F" w:rsidRPr="00EF60F2" w:rsidRDefault="00310A5F" w:rsidP="00470C77">
      <w:pPr>
        <w:pStyle w:val="Style27"/>
        <w:widowControl/>
        <w:numPr>
          <w:ilvl w:val="0"/>
          <w:numId w:val="34"/>
        </w:numPr>
        <w:tabs>
          <w:tab w:val="left" w:pos="1210"/>
        </w:tabs>
        <w:spacing w:line="331" w:lineRule="exact"/>
        <w:ind w:firstLine="567"/>
        <w:rPr>
          <w:rStyle w:val="FontStyle91"/>
          <w:sz w:val="28"/>
          <w:szCs w:val="28"/>
        </w:rPr>
      </w:pPr>
      <w:r w:rsidRPr="00EF60F2">
        <w:rPr>
          <w:rStyle w:val="FontStyle91"/>
          <w:sz w:val="28"/>
          <w:szCs w:val="28"/>
        </w:rPr>
        <w:t>регулярное визуальное обследование объектов;</w:t>
      </w:r>
    </w:p>
    <w:p w:rsidR="00310A5F" w:rsidRPr="00EF60F2" w:rsidRDefault="00310A5F" w:rsidP="00470C77">
      <w:pPr>
        <w:pStyle w:val="Style27"/>
        <w:widowControl/>
        <w:numPr>
          <w:ilvl w:val="0"/>
          <w:numId w:val="34"/>
        </w:numPr>
        <w:tabs>
          <w:tab w:val="left" w:pos="1210"/>
        </w:tabs>
        <w:spacing w:line="331" w:lineRule="exact"/>
        <w:ind w:firstLine="567"/>
        <w:rPr>
          <w:rStyle w:val="FontStyle91"/>
          <w:sz w:val="28"/>
          <w:szCs w:val="28"/>
        </w:rPr>
      </w:pPr>
      <w:r w:rsidRPr="00EF60F2">
        <w:rPr>
          <w:rStyle w:val="FontStyle91"/>
          <w:sz w:val="28"/>
          <w:szCs w:val="28"/>
        </w:rPr>
        <w:t>содержание объектов;</w:t>
      </w:r>
    </w:p>
    <w:p w:rsidR="00310A5F" w:rsidRPr="00EF60F2" w:rsidRDefault="00310A5F" w:rsidP="00470C77">
      <w:pPr>
        <w:pStyle w:val="Style27"/>
        <w:widowControl/>
        <w:numPr>
          <w:ilvl w:val="0"/>
          <w:numId w:val="34"/>
        </w:numPr>
        <w:tabs>
          <w:tab w:val="left" w:pos="1210"/>
        </w:tabs>
        <w:spacing w:line="331" w:lineRule="exact"/>
        <w:ind w:firstLine="567"/>
        <w:rPr>
          <w:rStyle w:val="FontStyle91"/>
          <w:sz w:val="28"/>
          <w:szCs w:val="28"/>
        </w:rPr>
      </w:pPr>
      <w:r w:rsidRPr="00EF60F2">
        <w:rPr>
          <w:rStyle w:val="FontStyle91"/>
          <w:sz w:val="28"/>
          <w:szCs w:val="28"/>
        </w:rPr>
        <w:t>ремонт объектов.</w:t>
      </w:r>
    </w:p>
    <w:p w:rsidR="00310A5F" w:rsidRPr="00EF60F2" w:rsidRDefault="00310A5F" w:rsidP="00470C77">
      <w:pPr>
        <w:pStyle w:val="Style27"/>
        <w:widowControl/>
        <w:tabs>
          <w:tab w:val="left" w:pos="1685"/>
        </w:tabs>
        <w:spacing w:line="322" w:lineRule="exact"/>
        <w:ind w:firstLine="567"/>
        <w:rPr>
          <w:rStyle w:val="FontStyle91"/>
          <w:sz w:val="28"/>
          <w:szCs w:val="28"/>
        </w:rPr>
      </w:pPr>
      <w:r w:rsidRPr="00EF60F2">
        <w:rPr>
          <w:rStyle w:val="FontStyle91"/>
          <w:sz w:val="28"/>
          <w:szCs w:val="28"/>
        </w:rPr>
        <w:t>3.11.5.</w:t>
      </w:r>
      <w:r w:rsidRPr="00EF60F2">
        <w:rPr>
          <w:rStyle w:val="FontStyle91"/>
          <w:sz w:val="28"/>
          <w:szCs w:val="28"/>
        </w:rPr>
        <w:tab/>
        <w:t>Регулярные визуальные обследования объектов проводятся</w:t>
      </w:r>
      <w:r w:rsidRPr="00EF60F2">
        <w:rPr>
          <w:rStyle w:val="FontStyle91"/>
          <w:sz w:val="28"/>
          <w:szCs w:val="28"/>
        </w:rPr>
        <w:br/>
        <w:t xml:space="preserve">ежемесячно. В ходе обследований осуществляется </w:t>
      </w:r>
      <w:proofErr w:type="gramStart"/>
      <w:r w:rsidRPr="00EF60F2">
        <w:rPr>
          <w:rStyle w:val="FontStyle91"/>
          <w:sz w:val="28"/>
          <w:szCs w:val="28"/>
        </w:rPr>
        <w:t>контроль за</w:t>
      </w:r>
      <w:proofErr w:type="gramEnd"/>
      <w:r w:rsidRPr="00EF60F2">
        <w:rPr>
          <w:rStyle w:val="FontStyle91"/>
          <w:sz w:val="28"/>
          <w:szCs w:val="28"/>
        </w:rPr>
        <w:t xml:space="preserve"> состояние</w:t>
      </w:r>
      <w:r w:rsidR="00ED76B4">
        <w:rPr>
          <w:rStyle w:val="FontStyle91"/>
          <w:sz w:val="28"/>
          <w:szCs w:val="28"/>
        </w:rPr>
        <w:t xml:space="preserve">м </w:t>
      </w:r>
      <w:r w:rsidRPr="00EF60F2">
        <w:rPr>
          <w:rStyle w:val="FontStyle91"/>
          <w:sz w:val="28"/>
          <w:szCs w:val="28"/>
        </w:rPr>
        <w:t>объектов в целом, его отдельных элементов, прилегающей территории.</w:t>
      </w:r>
    </w:p>
    <w:p w:rsidR="00310A5F" w:rsidRPr="00EF60F2" w:rsidRDefault="00310A5F" w:rsidP="007661D0">
      <w:pPr>
        <w:pStyle w:val="Style27"/>
        <w:widowControl/>
        <w:numPr>
          <w:ilvl w:val="0"/>
          <w:numId w:val="122"/>
        </w:numPr>
        <w:tabs>
          <w:tab w:val="left" w:pos="1973"/>
        </w:tabs>
        <w:spacing w:line="322" w:lineRule="exact"/>
        <w:ind w:firstLine="567"/>
        <w:rPr>
          <w:rStyle w:val="FontStyle91"/>
          <w:sz w:val="28"/>
          <w:szCs w:val="28"/>
        </w:rPr>
      </w:pPr>
      <w:r w:rsidRPr="00EF60F2">
        <w:rPr>
          <w:rStyle w:val="FontStyle91"/>
          <w:sz w:val="28"/>
          <w:szCs w:val="28"/>
        </w:rPr>
        <w:t>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310A5F" w:rsidRPr="00C21612" w:rsidRDefault="00310A5F" w:rsidP="007661D0">
      <w:pPr>
        <w:pStyle w:val="Style27"/>
        <w:widowControl/>
        <w:numPr>
          <w:ilvl w:val="0"/>
          <w:numId w:val="122"/>
        </w:numPr>
        <w:tabs>
          <w:tab w:val="left" w:pos="1973"/>
        </w:tabs>
        <w:spacing w:line="322" w:lineRule="exact"/>
        <w:ind w:firstLine="567"/>
        <w:rPr>
          <w:sz w:val="28"/>
          <w:szCs w:val="28"/>
        </w:rPr>
      </w:pPr>
      <w:r w:rsidRPr="00C21612">
        <w:rPr>
          <w:rStyle w:val="FontStyle91"/>
          <w:sz w:val="28"/>
          <w:szCs w:val="28"/>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10A5F" w:rsidRPr="00EF60F2" w:rsidRDefault="00310A5F" w:rsidP="007661D0">
      <w:pPr>
        <w:pStyle w:val="Style27"/>
        <w:widowControl/>
        <w:numPr>
          <w:ilvl w:val="0"/>
          <w:numId w:val="123"/>
        </w:numPr>
        <w:tabs>
          <w:tab w:val="left" w:pos="1685"/>
        </w:tabs>
        <w:spacing w:line="322" w:lineRule="exact"/>
        <w:ind w:firstLine="567"/>
        <w:rPr>
          <w:rStyle w:val="FontStyle91"/>
          <w:sz w:val="28"/>
          <w:szCs w:val="28"/>
        </w:rPr>
      </w:pPr>
      <w:r w:rsidRPr="00EF60F2">
        <w:rPr>
          <w:rStyle w:val="FontStyle91"/>
          <w:sz w:val="28"/>
          <w:szCs w:val="28"/>
        </w:rPr>
        <w:t>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310A5F" w:rsidRPr="00EF60F2" w:rsidRDefault="00310A5F" w:rsidP="007661D0">
      <w:pPr>
        <w:pStyle w:val="Style27"/>
        <w:widowControl/>
        <w:numPr>
          <w:ilvl w:val="0"/>
          <w:numId w:val="123"/>
        </w:numPr>
        <w:tabs>
          <w:tab w:val="left" w:pos="1685"/>
        </w:tabs>
        <w:spacing w:line="322" w:lineRule="exact"/>
        <w:ind w:firstLine="567"/>
        <w:rPr>
          <w:rStyle w:val="FontStyle91"/>
          <w:sz w:val="28"/>
          <w:szCs w:val="28"/>
        </w:rPr>
      </w:pPr>
      <w:r w:rsidRPr="00EF60F2">
        <w:rPr>
          <w:rStyle w:val="FontStyle91"/>
          <w:sz w:val="28"/>
          <w:szCs w:val="28"/>
        </w:rPr>
        <w:t>Состав работ по содержанию объектов включает сезонные расчистки и промывки от загрязнений, восполнение утрат красочного слоя.</w:t>
      </w:r>
    </w:p>
    <w:p w:rsidR="00310A5F" w:rsidRPr="00C844A3" w:rsidRDefault="00310A5F" w:rsidP="007661D0">
      <w:pPr>
        <w:pStyle w:val="Style27"/>
        <w:widowControl/>
        <w:numPr>
          <w:ilvl w:val="0"/>
          <w:numId w:val="123"/>
        </w:numPr>
        <w:tabs>
          <w:tab w:val="left" w:pos="1685"/>
        </w:tabs>
        <w:spacing w:line="322" w:lineRule="exact"/>
        <w:ind w:firstLine="567"/>
        <w:rPr>
          <w:sz w:val="28"/>
          <w:szCs w:val="28"/>
        </w:rPr>
      </w:pPr>
      <w:r w:rsidRPr="00EF60F2">
        <w:rPr>
          <w:rStyle w:val="FontStyle91"/>
          <w:sz w:val="28"/>
          <w:szCs w:val="28"/>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w:t>
      </w:r>
      <w:proofErr w:type="spellStart"/>
      <w:r w:rsidRPr="00EF60F2">
        <w:rPr>
          <w:rStyle w:val="FontStyle91"/>
          <w:sz w:val="28"/>
          <w:szCs w:val="28"/>
        </w:rPr>
        <w:t>выкрашивания</w:t>
      </w:r>
      <w:proofErr w:type="spellEnd"/>
      <w:r w:rsidRPr="00EF60F2">
        <w:rPr>
          <w:rStyle w:val="FontStyle91"/>
          <w:sz w:val="28"/>
          <w:szCs w:val="28"/>
        </w:rPr>
        <w:t xml:space="preserve"> и других дефектов покрытий), исправление кромок покрытий, устранение повреждений бордюров; замена отдельных конструктивных элементов.</w:t>
      </w:r>
    </w:p>
    <w:p w:rsidR="00310A5F" w:rsidRPr="00EF60F2" w:rsidRDefault="00310A5F" w:rsidP="007661D0">
      <w:pPr>
        <w:pStyle w:val="Style27"/>
        <w:widowControl/>
        <w:numPr>
          <w:ilvl w:val="0"/>
          <w:numId w:val="124"/>
        </w:numPr>
        <w:tabs>
          <w:tab w:val="left" w:pos="1973"/>
        </w:tabs>
        <w:spacing w:line="322" w:lineRule="exact"/>
        <w:ind w:firstLine="567"/>
        <w:rPr>
          <w:rStyle w:val="FontStyle91"/>
          <w:sz w:val="28"/>
          <w:szCs w:val="28"/>
        </w:rPr>
      </w:pPr>
      <w:r w:rsidRPr="00EF60F2">
        <w:rPr>
          <w:rStyle w:val="FontStyle91"/>
          <w:sz w:val="28"/>
          <w:szCs w:val="28"/>
        </w:rPr>
        <w:t xml:space="preserve">Восполнение шовного заполнения - вид работ, направленный на герметизацию межблочных и </w:t>
      </w:r>
      <w:proofErr w:type="spellStart"/>
      <w:r w:rsidRPr="00EF60F2">
        <w:rPr>
          <w:rStyle w:val="FontStyle91"/>
          <w:sz w:val="28"/>
          <w:szCs w:val="28"/>
        </w:rPr>
        <w:t>межплиточных</w:t>
      </w:r>
      <w:proofErr w:type="spellEnd"/>
      <w:r w:rsidRPr="00EF60F2">
        <w:rPr>
          <w:rStyle w:val="FontStyle91"/>
          <w:sz w:val="28"/>
          <w:szCs w:val="28"/>
        </w:rPr>
        <w:t xml:space="preserve"> швов путем заполнения их герметиками.</w:t>
      </w:r>
    </w:p>
    <w:p w:rsidR="00310A5F" w:rsidRPr="00EF60F2" w:rsidRDefault="00310A5F" w:rsidP="007661D0">
      <w:pPr>
        <w:pStyle w:val="Style27"/>
        <w:widowControl/>
        <w:numPr>
          <w:ilvl w:val="0"/>
          <w:numId w:val="124"/>
        </w:numPr>
        <w:tabs>
          <w:tab w:val="left" w:pos="1973"/>
        </w:tabs>
        <w:spacing w:line="312" w:lineRule="exact"/>
        <w:ind w:firstLine="567"/>
        <w:rPr>
          <w:rStyle w:val="FontStyle91"/>
          <w:sz w:val="28"/>
          <w:szCs w:val="28"/>
        </w:rPr>
      </w:pPr>
      <w:r w:rsidRPr="00EF60F2">
        <w:rPr>
          <w:rStyle w:val="FontStyle91"/>
          <w:sz w:val="28"/>
          <w:szCs w:val="28"/>
        </w:rPr>
        <w:t xml:space="preserve">Расчистка и нанесение красочного слоя осуществляется по мере необходимости (изменение, неоднородность цвета, отслоение, </w:t>
      </w:r>
      <w:r w:rsidRPr="00EF60F2">
        <w:rPr>
          <w:rStyle w:val="FontStyle91"/>
          <w:sz w:val="28"/>
          <w:szCs w:val="28"/>
        </w:rPr>
        <w:lastRenderedPageBreak/>
        <w:t xml:space="preserve">отшелушивание покрытий и </w:t>
      </w:r>
      <w:proofErr w:type="spellStart"/>
      <w:r w:rsidRPr="00EF60F2">
        <w:rPr>
          <w:rStyle w:val="FontStyle91"/>
          <w:sz w:val="28"/>
          <w:szCs w:val="28"/>
        </w:rPr>
        <w:t>т.п</w:t>
      </w:r>
      <w:proofErr w:type="spellEnd"/>
      <w:r w:rsidRPr="00EF60F2">
        <w:rPr>
          <w:rStyle w:val="FontStyle91"/>
          <w:sz w:val="28"/>
          <w:szCs w:val="28"/>
        </w:rPr>
        <w:t>). Деревянные и металлические объекты подлежат окраске соответствующими типами краски не менее одного раза в год.</w:t>
      </w:r>
    </w:p>
    <w:p w:rsidR="00310A5F" w:rsidRPr="00EF60F2" w:rsidRDefault="00310A5F" w:rsidP="00470C77">
      <w:pPr>
        <w:pStyle w:val="Style7"/>
        <w:widowControl/>
        <w:spacing w:line="312" w:lineRule="exact"/>
        <w:ind w:firstLine="567"/>
        <w:rPr>
          <w:rStyle w:val="FontStyle91"/>
          <w:sz w:val="28"/>
          <w:szCs w:val="28"/>
        </w:rPr>
      </w:pPr>
      <w:r w:rsidRPr="00EF60F2">
        <w:rPr>
          <w:rStyle w:val="FontStyle91"/>
          <w:sz w:val="28"/>
          <w:szCs w:val="28"/>
        </w:rPr>
        <w:t>3.11.8.3. 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310A5F" w:rsidRPr="00EF60F2" w:rsidRDefault="00310A5F" w:rsidP="00470C77">
      <w:pPr>
        <w:pStyle w:val="Style7"/>
        <w:widowControl/>
        <w:spacing w:line="240" w:lineRule="auto"/>
        <w:ind w:firstLine="567"/>
        <w:rPr>
          <w:rStyle w:val="FontStyle91"/>
          <w:sz w:val="28"/>
          <w:szCs w:val="28"/>
        </w:rPr>
      </w:pPr>
      <w:r w:rsidRPr="00EF60F2">
        <w:rPr>
          <w:rStyle w:val="FontStyle91"/>
          <w:sz w:val="28"/>
          <w:szCs w:val="28"/>
        </w:rPr>
        <w:t>3.11.9. Не допускается:</w:t>
      </w:r>
    </w:p>
    <w:p w:rsidR="00310A5F" w:rsidRPr="00EF60F2" w:rsidRDefault="00310A5F" w:rsidP="00470C77">
      <w:pPr>
        <w:pStyle w:val="Style27"/>
        <w:widowControl/>
        <w:tabs>
          <w:tab w:val="left" w:pos="1186"/>
        </w:tabs>
        <w:spacing w:line="240" w:lineRule="auto"/>
        <w:ind w:firstLine="567"/>
        <w:rPr>
          <w:rStyle w:val="FontStyle91"/>
          <w:sz w:val="28"/>
          <w:szCs w:val="28"/>
        </w:rPr>
      </w:pPr>
      <w:r w:rsidRPr="00EF60F2">
        <w:rPr>
          <w:rStyle w:val="FontStyle91"/>
          <w:sz w:val="28"/>
          <w:szCs w:val="28"/>
        </w:rPr>
        <w:t>-</w:t>
      </w:r>
      <w:r w:rsidRPr="00EF60F2">
        <w:rPr>
          <w:rStyle w:val="FontStyle91"/>
          <w:sz w:val="28"/>
          <w:szCs w:val="28"/>
        </w:rPr>
        <w:tab/>
        <w:t>использовать объекты не по назначению;</w:t>
      </w:r>
    </w:p>
    <w:p w:rsidR="00310A5F" w:rsidRPr="00EF60F2" w:rsidRDefault="00310A5F" w:rsidP="00470C77">
      <w:pPr>
        <w:pStyle w:val="Style27"/>
        <w:widowControl/>
        <w:tabs>
          <w:tab w:val="left" w:pos="1104"/>
        </w:tabs>
        <w:spacing w:line="317" w:lineRule="exact"/>
        <w:ind w:firstLine="567"/>
        <w:rPr>
          <w:rStyle w:val="FontStyle91"/>
          <w:sz w:val="28"/>
          <w:szCs w:val="28"/>
        </w:rPr>
      </w:pPr>
      <w:r w:rsidRPr="00EF60F2">
        <w:rPr>
          <w:rStyle w:val="FontStyle91"/>
          <w:sz w:val="28"/>
          <w:szCs w:val="28"/>
        </w:rPr>
        <w:t>-</w:t>
      </w:r>
      <w:r w:rsidRPr="00EF60F2">
        <w:rPr>
          <w:rStyle w:val="FontStyle91"/>
          <w:sz w:val="28"/>
          <w:szCs w:val="28"/>
        </w:rPr>
        <w:tab/>
        <w:t>развешивать и наклеивать любую информационно-печатную продукцию на объекты, наносить граффити и другие надписи;</w:t>
      </w:r>
    </w:p>
    <w:p w:rsidR="00310A5F" w:rsidRPr="00EF60F2" w:rsidRDefault="00310A5F" w:rsidP="00470C77">
      <w:pPr>
        <w:pStyle w:val="Style27"/>
        <w:widowControl/>
        <w:tabs>
          <w:tab w:val="left" w:pos="1186"/>
        </w:tabs>
        <w:spacing w:line="240" w:lineRule="auto"/>
        <w:ind w:firstLine="567"/>
        <w:rPr>
          <w:rStyle w:val="FontStyle91"/>
          <w:sz w:val="28"/>
          <w:szCs w:val="28"/>
        </w:rPr>
      </w:pPr>
      <w:r w:rsidRPr="00EF60F2">
        <w:rPr>
          <w:rStyle w:val="FontStyle91"/>
          <w:sz w:val="28"/>
          <w:szCs w:val="28"/>
        </w:rPr>
        <w:t>-</w:t>
      </w:r>
      <w:r w:rsidRPr="00EF60F2">
        <w:rPr>
          <w:rStyle w:val="FontStyle91"/>
          <w:sz w:val="28"/>
          <w:szCs w:val="28"/>
        </w:rPr>
        <w:tab/>
        <w:t>ломать и повреждать объекты и их конструктивные элементы.</w:t>
      </w:r>
    </w:p>
    <w:p w:rsidR="00310A5F" w:rsidRPr="00EF60F2" w:rsidRDefault="00310A5F" w:rsidP="00EF60F2">
      <w:pPr>
        <w:pStyle w:val="Style7"/>
        <w:widowControl/>
        <w:spacing w:line="240" w:lineRule="exact"/>
        <w:ind w:left="567" w:right="467" w:firstLine="567"/>
        <w:rPr>
          <w:sz w:val="28"/>
          <w:szCs w:val="28"/>
        </w:rPr>
      </w:pPr>
    </w:p>
    <w:p w:rsidR="00310A5F" w:rsidRPr="00C21612" w:rsidRDefault="00310A5F" w:rsidP="00470C77">
      <w:pPr>
        <w:pStyle w:val="Style7"/>
        <w:widowControl/>
        <w:spacing w:before="86" w:line="240" w:lineRule="auto"/>
        <w:ind w:right="-1" w:firstLine="567"/>
        <w:jc w:val="center"/>
        <w:rPr>
          <w:rStyle w:val="FontStyle91"/>
          <w:b/>
          <w:sz w:val="28"/>
          <w:szCs w:val="28"/>
        </w:rPr>
      </w:pPr>
      <w:r w:rsidRPr="00C21612">
        <w:rPr>
          <w:rStyle w:val="FontStyle91"/>
          <w:b/>
          <w:sz w:val="28"/>
          <w:szCs w:val="28"/>
        </w:rPr>
        <w:t>3.12. С</w:t>
      </w:r>
      <w:r w:rsidR="00470C77">
        <w:rPr>
          <w:rStyle w:val="FontStyle91"/>
          <w:b/>
          <w:sz w:val="28"/>
          <w:szCs w:val="28"/>
        </w:rPr>
        <w:t>одержание нестационарных объектов.</w:t>
      </w:r>
    </w:p>
    <w:p w:rsidR="00310A5F" w:rsidRPr="00EF60F2" w:rsidRDefault="00310A5F" w:rsidP="00470C77">
      <w:pPr>
        <w:pStyle w:val="Style27"/>
        <w:widowControl/>
        <w:spacing w:line="240" w:lineRule="exact"/>
        <w:ind w:right="-1" w:firstLine="567"/>
        <w:rPr>
          <w:sz w:val="28"/>
          <w:szCs w:val="28"/>
        </w:rPr>
      </w:pPr>
    </w:p>
    <w:p w:rsidR="00310A5F" w:rsidRPr="00EF60F2" w:rsidRDefault="00310A5F" w:rsidP="00470C77">
      <w:pPr>
        <w:pStyle w:val="Style27"/>
        <w:widowControl/>
        <w:tabs>
          <w:tab w:val="left" w:pos="1685"/>
        </w:tabs>
        <w:spacing w:line="317" w:lineRule="exact"/>
        <w:ind w:firstLine="567"/>
        <w:rPr>
          <w:rStyle w:val="FontStyle91"/>
          <w:sz w:val="28"/>
          <w:szCs w:val="28"/>
        </w:rPr>
      </w:pPr>
      <w:r w:rsidRPr="00EF60F2">
        <w:rPr>
          <w:rStyle w:val="FontStyle91"/>
          <w:sz w:val="28"/>
          <w:szCs w:val="28"/>
        </w:rPr>
        <w:t>3.12.1.</w:t>
      </w:r>
      <w:r w:rsidRPr="00EF60F2">
        <w:rPr>
          <w:rStyle w:val="FontStyle91"/>
          <w:sz w:val="28"/>
          <w:szCs w:val="28"/>
        </w:rPr>
        <w:tab/>
        <w:t>Некапитальными нестационарными объектами являются</w:t>
      </w:r>
      <w:r w:rsidRPr="00EF60F2">
        <w:rPr>
          <w:rStyle w:val="FontStyle91"/>
          <w:sz w:val="28"/>
          <w:szCs w:val="28"/>
        </w:rPr>
        <w:br/>
        <w:t>временные сооружения или временные кон</w:t>
      </w:r>
      <w:r w:rsidR="00C844A3">
        <w:rPr>
          <w:rStyle w:val="FontStyle91"/>
          <w:sz w:val="28"/>
          <w:szCs w:val="28"/>
        </w:rPr>
        <w:t>струкции, не связанные прочно с</w:t>
      </w:r>
      <w:r w:rsidR="00470C77">
        <w:rPr>
          <w:rStyle w:val="FontStyle91"/>
          <w:sz w:val="28"/>
          <w:szCs w:val="28"/>
        </w:rPr>
        <w:t xml:space="preserve"> </w:t>
      </w:r>
      <w:r w:rsidRPr="00EF60F2">
        <w:rPr>
          <w:rStyle w:val="FontStyle91"/>
          <w:sz w:val="28"/>
          <w:szCs w:val="28"/>
        </w:rPr>
        <w:t>земельным участком вне зависимости от наличия или отсутствия</w:t>
      </w:r>
      <w:r w:rsidR="00470C77">
        <w:rPr>
          <w:rStyle w:val="FontStyle91"/>
          <w:sz w:val="28"/>
          <w:szCs w:val="28"/>
        </w:rPr>
        <w:t xml:space="preserve"> </w:t>
      </w:r>
      <w:r w:rsidRPr="00EF60F2">
        <w:rPr>
          <w:rStyle w:val="FontStyle91"/>
          <w:sz w:val="28"/>
          <w:szCs w:val="28"/>
        </w:rPr>
        <w:t>подключения (технологического присоединения) к сетям инженерно-технического обеспечения, в том числе передвижное сооружение, не</w:t>
      </w:r>
      <w:r w:rsidRPr="00EF60F2">
        <w:rPr>
          <w:rStyle w:val="FontStyle91"/>
          <w:sz w:val="28"/>
          <w:szCs w:val="28"/>
        </w:rPr>
        <w:br/>
        <w:t>предусматривающие устройство заглубленных фундаментов и подземных</w:t>
      </w:r>
      <w:r w:rsidR="00470C77">
        <w:rPr>
          <w:rStyle w:val="FontStyle91"/>
          <w:sz w:val="28"/>
          <w:szCs w:val="28"/>
        </w:rPr>
        <w:t xml:space="preserve"> </w:t>
      </w:r>
      <w:r w:rsidRPr="00EF60F2">
        <w:rPr>
          <w:rStyle w:val="FontStyle91"/>
          <w:sz w:val="28"/>
          <w:szCs w:val="28"/>
        </w:rPr>
        <w:t>сооружений.</w:t>
      </w:r>
    </w:p>
    <w:p w:rsidR="00310A5F" w:rsidRPr="00EF60F2" w:rsidRDefault="00310A5F" w:rsidP="00470C77">
      <w:pPr>
        <w:pStyle w:val="Style7"/>
        <w:widowControl/>
        <w:spacing w:line="322" w:lineRule="exact"/>
        <w:ind w:firstLine="567"/>
        <w:rPr>
          <w:rStyle w:val="FontStyle91"/>
          <w:sz w:val="28"/>
          <w:szCs w:val="28"/>
        </w:rPr>
      </w:pPr>
      <w:r w:rsidRPr="00EF60F2">
        <w:rPr>
          <w:rStyle w:val="FontStyle91"/>
          <w:sz w:val="28"/>
          <w:szCs w:val="28"/>
        </w:rPr>
        <w:t xml:space="preserve">К нестационарным объектам относятся: нестационарные торговые объекты,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следует применять безосколочные, </w:t>
      </w:r>
      <w:proofErr w:type="spellStart"/>
      <w:r w:rsidRPr="00EF60F2">
        <w:rPr>
          <w:rStyle w:val="FontStyle91"/>
          <w:sz w:val="28"/>
          <w:szCs w:val="28"/>
        </w:rPr>
        <w:t>ударостойкие</w:t>
      </w:r>
      <w:proofErr w:type="spellEnd"/>
      <w:r w:rsidRPr="00EF60F2">
        <w:rPr>
          <w:rStyle w:val="FontStyle91"/>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EF60F2">
        <w:rPr>
          <w:rStyle w:val="FontStyle91"/>
          <w:sz w:val="28"/>
          <w:szCs w:val="28"/>
        </w:rPr>
        <w:t>мини-маркетов</w:t>
      </w:r>
      <w:proofErr w:type="spellEnd"/>
      <w:r w:rsidRPr="00EF60F2">
        <w:rPr>
          <w:rStyle w:val="FontStyle91"/>
          <w:sz w:val="28"/>
          <w:szCs w:val="28"/>
        </w:rPr>
        <w:t>,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310A5F" w:rsidRPr="00EF60F2" w:rsidRDefault="00310A5F" w:rsidP="007661D0">
      <w:pPr>
        <w:pStyle w:val="Style27"/>
        <w:widowControl/>
        <w:numPr>
          <w:ilvl w:val="0"/>
          <w:numId w:val="125"/>
        </w:numPr>
        <w:tabs>
          <w:tab w:val="left" w:pos="1685"/>
        </w:tabs>
        <w:spacing w:line="317" w:lineRule="exact"/>
        <w:ind w:firstLine="567"/>
        <w:rPr>
          <w:rStyle w:val="FontStyle91"/>
          <w:sz w:val="28"/>
          <w:szCs w:val="28"/>
        </w:rPr>
      </w:pPr>
      <w:r w:rsidRPr="00EF60F2">
        <w:rPr>
          <w:rStyle w:val="FontStyle91"/>
          <w:sz w:val="28"/>
          <w:szCs w:val="28"/>
        </w:rPr>
        <w:t xml:space="preserve">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 с учетом принципов разумных приспособлений, рекомендованных экспертами в области создания </w:t>
      </w:r>
      <w:proofErr w:type="spellStart"/>
      <w:r w:rsidRPr="00EF60F2">
        <w:rPr>
          <w:rStyle w:val="FontStyle91"/>
          <w:sz w:val="28"/>
          <w:szCs w:val="28"/>
        </w:rPr>
        <w:t>безбарьерной</w:t>
      </w:r>
      <w:proofErr w:type="spellEnd"/>
      <w:r w:rsidRPr="00EF60F2">
        <w:rPr>
          <w:rStyle w:val="FontStyle91"/>
          <w:sz w:val="28"/>
          <w:szCs w:val="28"/>
        </w:rPr>
        <w:t xml:space="preserve"> среды жизнедеятельности инвалидов и других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w:t>
      </w:r>
      <w:r w:rsidR="00C844A3">
        <w:rPr>
          <w:rStyle w:val="FontStyle91"/>
          <w:sz w:val="28"/>
          <w:szCs w:val="28"/>
        </w:rPr>
        <w:t>.</w:t>
      </w:r>
    </w:p>
    <w:p w:rsidR="00310A5F" w:rsidRPr="00EF60F2" w:rsidRDefault="00310A5F" w:rsidP="007661D0">
      <w:pPr>
        <w:pStyle w:val="Style27"/>
        <w:widowControl/>
        <w:numPr>
          <w:ilvl w:val="0"/>
          <w:numId w:val="125"/>
        </w:numPr>
        <w:tabs>
          <w:tab w:val="left" w:pos="1685"/>
        </w:tabs>
        <w:spacing w:line="322" w:lineRule="exact"/>
        <w:ind w:firstLine="567"/>
        <w:rPr>
          <w:rStyle w:val="FontStyle91"/>
          <w:sz w:val="28"/>
          <w:szCs w:val="28"/>
        </w:rPr>
      </w:pPr>
      <w:r w:rsidRPr="00EF60F2">
        <w:rPr>
          <w:rStyle w:val="FontStyle91"/>
          <w:sz w:val="28"/>
          <w:szCs w:val="28"/>
        </w:rPr>
        <w:lastRenderedPageBreak/>
        <w:t>Размещение некапитальных нестацио</w:t>
      </w:r>
      <w:r w:rsidR="00760617">
        <w:rPr>
          <w:rStyle w:val="FontStyle91"/>
          <w:sz w:val="28"/>
          <w:szCs w:val="28"/>
        </w:rPr>
        <w:t>нарных сооружений на территории</w:t>
      </w:r>
      <w:r w:rsidRPr="00EF60F2">
        <w:rPr>
          <w:rStyle w:val="FontStyle91"/>
          <w:sz w:val="28"/>
          <w:szCs w:val="28"/>
        </w:rPr>
        <w:t xml:space="preserve"> </w:t>
      </w:r>
      <w:r w:rsidR="00760617">
        <w:rPr>
          <w:rStyle w:val="FontStyle91"/>
          <w:sz w:val="28"/>
          <w:szCs w:val="28"/>
        </w:rPr>
        <w:t>Полысаевского округа</w:t>
      </w:r>
      <w:r w:rsidRPr="00EF60F2">
        <w:rPr>
          <w:rStyle w:val="FontStyle91"/>
          <w:sz w:val="28"/>
          <w:szCs w:val="28"/>
        </w:rPr>
        <w:t xml:space="preserve">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310A5F" w:rsidRPr="00EF60F2" w:rsidRDefault="00310A5F" w:rsidP="007661D0">
      <w:pPr>
        <w:pStyle w:val="Style27"/>
        <w:widowControl/>
        <w:numPr>
          <w:ilvl w:val="0"/>
          <w:numId w:val="126"/>
        </w:numPr>
        <w:tabs>
          <w:tab w:val="left" w:pos="1694"/>
        </w:tabs>
        <w:spacing w:line="322" w:lineRule="exact"/>
        <w:ind w:firstLine="567"/>
        <w:rPr>
          <w:rStyle w:val="FontStyle91"/>
          <w:sz w:val="28"/>
          <w:szCs w:val="28"/>
        </w:rPr>
      </w:pPr>
      <w:proofErr w:type="gramStart"/>
      <w:r w:rsidRPr="00EF60F2">
        <w:rPr>
          <w:rStyle w:val="FontStyle91"/>
          <w:sz w:val="28"/>
          <w:szCs w:val="28"/>
        </w:rPr>
        <w:t xml:space="preserve">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w:t>
      </w:r>
      <w:proofErr w:type="spellStart"/>
      <w:r w:rsidRPr="00EF60F2">
        <w:rPr>
          <w:rStyle w:val="FontStyle91"/>
          <w:spacing w:val="90"/>
          <w:sz w:val="28"/>
          <w:szCs w:val="28"/>
        </w:rPr>
        <w:t>Зм-</w:t>
      </w:r>
      <w:r w:rsidRPr="00EF60F2">
        <w:rPr>
          <w:rStyle w:val="FontStyle91"/>
          <w:sz w:val="28"/>
          <w:szCs w:val="28"/>
        </w:rPr>
        <w:t>от</w:t>
      </w:r>
      <w:proofErr w:type="spellEnd"/>
      <w:r w:rsidRPr="00EF60F2">
        <w:rPr>
          <w:rStyle w:val="FontStyle91"/>
          <w:sz w:val="28"/>
          <w:szCs w:val="28"/>
        </w:rPr>
        <w:t xml:space="preserve"> ствола дерева.</w:t>
      </w:r>
      <w:proofErr w:type="gramEnd"/>
    </w:p>
    <w:p w:rsidR="00310A5F" w:rsidRPr="00EF60F2" w:rsidRDefault="00310A5F" w:rsidP="007661D0">
      <w:pPr>
        <w:pStyle w:val="Style27"/>
        <w:widowControl/>
        <w:numPr>
          <w:ilvl w:val="0"/>
          <w:numId w:val="126"/>
        </w:numPr>
        <w:tabs>
          <w:tab w:val="left" w:pos="1694"/>
        </w:tabs>
        <w:spacing w:line="322" w:lineRule="exact"/>
        <w:ind w:firstLine="567"/>
        <w:rPr>
          <w:rStyle w:val="FontStyle91"/>
          <w:sz w:val="28"/>
          <w:szCs w:val="28"/>
        </w:rPr>
      </w:pPr>
      <w:r w:rsidRPr="00EF60F2">
        <w:rPr>
          <w:rStyle w:val="FontStyle91"/>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310A5F" w:rsidRPr="00EF60F2" w:rsidRDefault="00310A5F" w:rsidP="007661D0">
      <w:pPr>
        <w:pStyle w:val="Style27"/>
        <w:widowControl/>
        <w:numPr>
          <w:ilvl w:val="0"/>
          <w:numId w:val="126"/>
        </w:numPr>
        <w:tabs>
          <w:tab w:val="left" w:pos="1694"/>
        </w:tabs>
        <w:spacing w:line="322" w:lineRule="exact"/>
        <w:ind w:firstLine="567"/>
        <w:rPr>
          <w:rStyle w:val="FontStyle91"/>
          <w:sz w:val="28"/>
          <w:szCs w:val="28"/>
        </w:rPr>
      </w:pPr>
      <w:r w:rsidRPr="00EF60F2">
        <w:rPr>
          <w:rStyle w:val="FontStyle91"/>
          <w:sz w:val="28"/>
          <w:szCs w:val="28"/>
        </w:rPr>
        <w:t xml:space="preserve">Сооружения предприятий мелкорозничной торговли, бытового обслуживания и питания размещаются на территориях пешеходных зон </w:t>
      </w:r>
      <w:proofErr w:type="gramStart"/>
      <w:r w:rsidRPr="00EF60F2">
        <w:rPr>
          <w:rStyle w:val="FontStyle91"/>
          <w:sz w:val="28"/>
          <w:szCs w:val="28"/>
        </w:rPr>
        <w:t>в</w:t>
      </w:r>
      <w:proofErr w:type="gramEnd"/>
      <w:r w:rsidRPr="00EF60F2">
        <w:rPr>
          <w:rStyle w:val="FontStyle91"/>
          <w:sz w:val="28"/>
          <w:szCs w:val="28"/>
        </w:rPr>
        <w:t xml:space="preserve"> </w:t>
      </w:r>
      <w:proofErr w:type="gramStart"/>
      <w:r w:rsidRPr="00EF60F2">
        <w:rPr>
          <w:rStyle w:val="FontStyle91"/>
          <w:sz w:val="28"/>
          <w:szCs w:val="28"/>
        </w:rPr>
        <w:t>парка</w:t>
      </w:r>
      <w:proofErr w:type="gramEnd"/>
      <w:r w:rsidR="003E2566">
        <w:rPr>
          <w:rStyle w:val="FontStyle91"/>
          <w:sz w:val="28"/>
          <w:szCs w:val="28"/>
        </w:rPr>
        <w:t xml:space="preserve"> городского округа</w:t>
      </w:r>
      <w:r w:rsidRPr="00EF60F2">
        <w:rPr>
          <w:rStyle w:val="FontStyle91"/>
          <w:sz w:val="28"/>
          <w:szCs w:val="28"/>
        </w:rPr>
        <w:t>.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10A5F" w:rsidRPr="00EF60F2" w:rsidRDefault="00310A5F" w:rsidP="007661D0">
      <w:pPr>
        <w:pStyle w:val="Style27"/>
        <w:widowControl/>
        <w:numPr>
          <w:ilvl w:val="0"/>
          <w:numId w:val="126"/>
        </w:numPr>
        <w:tabs>
          <w:tab w:val="left" w:pos="1694"/>
        </w:tabs>
        <w:spacing w:line="322" w:lineRule="exact"/>
        <w:ind w:firstLine="567"/>
        <w:rPr>
          <w:rStyle w:val="FontStyle91"/>
          <w:sz w:val="28"/>
          <w:szCs w:val="28"/>
        </w:rPr>
      </w:pPr>
      <w:r w:rsidRPr="00EF60F2">
        <w:rPr>
          <w:rStyle w:val="FontStyle91"/>
          <w:sz w:val="28"/>
          <w:szCs w:val="28"/>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и зонах отдыха (парках, </w:t>
      </w:r>
      <w:r w:rsidR="003E2566">
        <w:rPr>
          <w:rStyle w:val="FontStyle91"/>
          <w:sz w:val="28"/>
          <w:szCs w:val="28"/>
        </w:rPr>
        <w:t>аллеях, скверах)</w:t>
      </w:r>
      <w:r w:rsidRPr="00EF60F2">
        <w:rPr>
          <w:rStyle w:val="FontStyle91"/>
          <w:sz w:val="28"/>
          <w:szCs w:val="28"/>
        </w:rPr>
        <w:t>,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310A5F" w:rsidRPr="00EF60F2" w:rsidRDefault="00310A5F" w:rsidP="007661D0">
      <w:pPr>
        <w:pStyle w:val="Style27"/>
        <w:widowControl/>
        <w:numPr>
          <w:ilvl w:val="0"/>
          <w:numId w:val="127"/>
        </w:numPr>
        <w:tabs>
          <w:tab w:val="left" w:pos="1685"/>
        </w:tabs>
        <w:spacing w:line="322" w:lineRule="exact"/>
        <w:ind w:firstLine="567"/>
        <w:rPr>
          <w:rStyle w:val="FontStyle91"/>
          <w:sz w:val="28"/>
          <w:szCs w:val="28"/>
        </w:rPr>
      </w:pPr>
      <w:r w:rsidRPr="00EF60F2">
        <w:rPr>
          <w:rStyle w:val="FontStyle91"/>
          <w:sz w:val="28"/>
          <w:szCs w:val="28"/>
        </w:rPr>
        <w:t xml:space="preserve">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администрации </w:t>
      </w:r>
      <w:r w:rsidR="003E2566">
        <w:rPr>
          <w:rStyle w:val="FontStyle91"/>
          <w:sz w:val="28"/>
          <w:szCs w:val="28"/>
        </w:rPr>
        <w:t>Полысаевского городского округа</w:t>
      </w:r>
      <w:r w:rsidRPr="00EF60F2">
        <w:rPr>
          <w:rStyle w:val="FontStyle91"/>
          <w:sz w:val="28"/>
          <w:szCs w:val="28"/>
        </w:rPr>
        <w:t>.</w:t>
      </w:r>
    </w:p>
    <w:p w:rsidR="00310A5F" w:rsidRDefault="00310A5F" w:rsidP="007661D0">
      <w:pPr>
        <w:pStyle w:val="Style27"/>
        <w:widowControl/>
        <w:numPr>
          <w:ilvl w:val="0"/>
          <w:numId w:val="127"/>
        </w:numPr>
        <w:tabs>
          <w:tab w:val="left" w:pos="1685"/>
        </w:tabs>
        <w:spacing w:line="240" w:lineRule="auto"/>
        <w:ind w:firstLine="567"/>
        <w:rPr>
          <w:rStyle w:val="FontStyle91"/>
          <w:sz w:val="28"/>
          <w:szCs w:val="28"/>
        </w:rPr>
      </w:pPr>
      <w:r w:rsidRPr="00EF60F2">
        <w:rPr>
          <w:rStyle w:val="FontStyle91"/>
          <w:sz w:val="28"/>
          <w:szCs w:val="28"/>
        </w:rPr>
        <w:t>По истечении срока договора аренды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3E2566" w:rsidRPr="003E2566" w:rsidRDefault="003E2566" w:rsidP="007661D0">
      <w:pPr>
        <w:pStyle w:val="a7"/>
        <w:numPr>
          <w:ilvl w:val="0"/>
          <w:numId w:val="127"/>
        </w:numPr>
        <w:ind w:left="0" w:firstLine="567"/>
        <w:jc w:val="both"/>
        <w:rPr>
          <w:rStyle w:val="FontStyle91"/>
          <w:sz w:val="28"/>
          <w:szCs w:val="28"/>
        </w:rPr>
      </w:pPr>
      <w:r w:rsidRPr="003E2566">
        <w:rPr>
          <w:sz w:val="28"/>
          <w:szCs w:val="28"/>
        </w:rPr>
        <w:t xml:space="preserve">Не допускается самовольное размещение нестационарных </w:t>
      </w:r>
      <w:r w:rsidRPr="003E2566">
        <w:rPr>
          <w:sz w:val="28"/>
          <w:szCs w:val="28"/>
        </w:rPr>
        <w:lastRenderedPageBreak/>
        <w:t>объектов.</w:t>
      </w:r>
      <w:r>
        <w:rPr>
          <w:sz w:val="28"/>
          <w:szCs w:val="28"/>
        </w:rPr>
        <w:t xml:space="preserve"> </w:t>
      </w:r>
      <w:r w:rsidRPr="003E2566">
        <w:rPr>
          <w:sz w:val="28"/>
          <w:szCs w:val="28"/>
        </w:rPr>
        <w:t>При обнаружении факта самовольно установленных (незаконно размещенных) нестационарных объектов необходимо принять меры к установлению лица, самовольно разместившего объект, и уведомить его о необходимости демонтажа объекта и освобождения самовольно занятого земельного участка (территории) в добровольном порядке. Срок демонтажа самовольно размещенного объекта в добровольном порядке, с учетом вида и технических характеристик объекта, характера и сложности работ по его демонтажу и освобождению территории, и не может превышать 1 месяца с момента вручения лицу письменного уведомления о демонтаже, либо с момента направления указанного уведомления по почте. В случае</w:t>
      </w:r>
      <w:proofErr w:type="gramStart"/>
      <w:r w:rsidRPr="003E2566">
        <w:rPr>
          <w:sz w:val="28"/>
          <w:szCs w:val="28"/>
        </w:rPr>
        <w:t>,</w:t>
      </w:r>
      <w:proofErr w:type="gramEnd"/>
      <w:r w:rsidRPr="003E2566">
        <w:rPr>
          <w:sz w:val="28"/>
          <w:szCs w:val="28"/>
        </w:rPr>
        <w:t xml:space="preserve"> если собственником нестационарного объекта демонтаж в указанный срок произведен не был, уполномоченный орган производит демонтаж самовольно размещенного объекта в принудительном порядке, в его отсутствие. Владелец демонтированного нестационарного объекта вправе забрать объект после возмещения понесенных расходов, связанных с демонтажем.</w:t>
      </w:r>
    </w:p>
    <w:p w:rsidR="00310A5F" w:rsidRPr="003E2566" w:rsidRDefault="00310A5F" w:rsidP="007661D0">
      <w:pPr>
        <w:pStyle w:val="Style27"/>
        <w:widowControl/>
        <w:numPr>
          <w:ilvl w:val="0"/>
          <w:numId w:val="127"/>
        </w:numPr>
        <w:tabs>
          <w:tab w:val="left" w:pos="1685"/>
        </w:tabs>
        <w:spacing w:line="322" w:lineRule="exact"/>
        <w:ind w:firstLine="567"/>
        <w:rPr>
          <w:sz w:val="28"/>
          <w:szCs w:val="28"/>
        </w:rPr>
      </w:pPr>
      <w:r w:rsidRPr="003E2566">
        <w:rPr>
          <w:rStyle w:val="FontStyle91"/>
          <w:sz w:val="28"/>
          <w:szCs w:val="28"/>
        </w:rPr>
        <w:t>Юридические и физические лица, являющиеся собственниками нестационарных объектов, обязаны:</w:t>
      </w:r>
    </w:p>
    <w:p w:rsidR="00310A5F" w:rsidRPr="00EF60F2" w:rsidRDefault="00310A5F" w:rsidP="007661D0">
      <w:pPr>
        <w:pStyle w:val="Style27"/>
        <w:widowControl/>
        <w:numPr>
          <w:ilvl w:val="0"/>
          <w:numId w:val="128"/>
        </w:numPr>
        <w:tabs>
          <w:tab w:val="left" w:pos="1968"/>
        </w:tabs>
        <w:spacing w:line="322" w:lineRule="exact"/>
        <w:ind w:firstLine="567"/>
        <w:rPr>
          <w:rStyle w:val="FontStyle91"/>
          <w:sz w:val="28"/>
          <w:szCs w:val="28"/>
        </w:rPr>
      </w:pPr>
      <w:r w:rsidRPr="00EF60F2">
        <w:rPr>
          <w:rStyle w:val="FontStyle91"/>
          <w:sz w:val="28"/>
          <w:szCs w:val="28"/>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310A5F" w:rsidRPr="00EF60F2" w:rsidRDefault="00310A5F" w:rsidP="007661D0">
      <w:pPr>
        <w:pStyle w:val="Style27"/>
        <w:widowControl/>
        <w:numPr>
          <w:ilvl w:val="0"/>
          <w:numId w:val="128"/>
        </w:numPr>
        <w:tabs>
          <w:tab w:val="left" w:pos="1968"/>
        </w:tabs>
        <w:spacing w:line="240" w:lineRule="auto"/>
        <w:ind w:firstLine="567"/>
        <w:rPr>
          <w:rStyle w:val="FontStyle91"/>
          <w:sz w:val="28"/>
          <w:szCs w:val="28"/>
        </w:rPr>
      </w:pPr>
      <w:r w:rsidRPr="00EF60F2">
        <w:rPr>
          <w:rStyle w:val="FontStyle91"/>
          <w:sz w:val="28"/>
          <w:szCs w:val="28"/>
        </w:rPr>
        <w:t>следить за сохранностью зеленых насаждений, газонов, бордюрного камня, малых архитектурных форм (при их наличии), содержать территорию в соответствии с требованиями, установленными настоящими Правилами;</w:t>
      </w:r>
    </w:p>
    <w:p w:rsidR="00310A5F" w:rsidRPr="00EF60F2" w:rsidRDefault="00310A5F" w:rsidP="007661D0">
      <w:pPr>
        <w:pStyle w:val="Style27"/>
        <w:widowControl/>
        <w:numPr>
          <w:ilvl w:val="0"/>
          <w:numId w:val="128"/>
        </w:numPr>
        <w:tabs>
          <w:tab w:val="left" w:pos="1968"/>
        </w:tabs>
        <w:spacing w:line="322" w:lineRule="exact"/>
        <w:ind w:firstLine="567"/>
        <w:rPr>
          <w:rStyle w:val="FontStyle91"/>
          <w:sz w:val="28"/>
          <w:szCs w:val="28"/>
        </w:rPr>
      </w:pPr>
      <w:r w:rsidRPr="00EF60F2">
        <w:rPr>
          <w:rStyle w:val="FontStyle91"/>
          <w:sz w:val="28"/>
          <w:szCs w:val="2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310A5F" w:rsidRPr="00EF60F2" w:rsidRDefault="00310A5F" w:rsidP="00470C77">
      <w:pPr>
        <w:pStyle w:val="Style27"/>
        <w:widowControl/>
        <w:tabs>
          <w:tab w:val="left" w:pos="1685"/>
        </w:tabs>
        <w:spacing w:line="322" w:lineRule="exact"/>
        <w:ind w:firstLine="567"/>
        <w:rPr>
          <w:rStyle w:val="FontStyle91"/>
          <w:sz w:val="28"/>
          <w:szCs w:val="28"/>
        </w:rPr>
      </w:pPr>
      <w:r w:rsidRPr="00EF60F2">
        <w:rPr>
          <w:rStyle w:val="FontStyle91"/>
          <w:sz w:val="28"/>
          <w:szCs w:val="28"/>
        </w:rPr>
        <w:t>3.12.13.</w:t>
      </w:r>
      <w:r w:rsidRPr="00EF60F2">
        <w:rPr>
          <w:rStyle w:val="FontStyle91"/>
          <w:sz w:val="28"/>
          <w:szCs w:val="28"/>
        </w:rPr>
        <w:tab/>
        <w:t>Не допускается:</w:t>
      </w:r>
    </w:p>
    <w:p w:rsidR="00310A5F" w:rsidRPr="00EF60F2" w:rsidRDefault="00310A5F" w:rsidP="007661D0">
      <w:pPr>
        <w:pStyle w:val="Style27"/>
        <w:widowControl/>
        <w:numPr>
          <w:ilvl w:val="0"/>
          <w:numId w:val="129"/>
        </w:numPr>
        <w:tabs>
          <w:tab w:val="left" w:pos="1963"/>
        </w:tabs>
        <w:spacing w:line="326" w:lineRule="exact"/>
        <w:ind w:firstLine="567"/>
        <w:rPr>
          <w:rStyle w:val="FontStyle91"/>
          <w:sz w:val="28"/>
          <w:szCs w:val="28"/>
        </w:rPr>
      </w:pPr>
      <w:r w:rsidRPr="00EF60F2">
        <w:rPr>
          <w:rStyle w:val="FontStyle91"/>
          <w:sz w:val="28"/>
          <w:szCs w:val="28"/>
        </w:rPr>
        <w:t>возводить к нестационарным объектам пристройки, козырьки, навесы и прочие конструкции, не предусмотренные проектами;</w:t>
      </w:r>
    </w:p>
    <w:p w:rsidR="00310A5F" w:rsidRPr="00EF60F2" w:rsidRDefault="00310A5F" w:rsidP="007661D0">
      <w:pPr>
        <w:pStyle w:val="Style27"/>
        <w:widowControl/>
        <w:numPr>
          <w:ilvl w:val="0"/>
          <w:numId w:val="129"/>
        </w:numPr>
        <w:tabs>
          <w:tab w:val="left" w:pos="1963"/>
        </w:tabs>
        <w:spacing w:line="317" w:lineRule="exact"/>
        <w:ind w:firstLine="567"/>
        <w:rPr>
          <w:rStyle w:val="FontStyle91"/>
          <w:sz w:val="28"/>
          <w:szCs w:val="28"/>
        </w:rPr>
      </w:pPr>
      <w:r w:rsidRPr="00EF60F2">
        <w:rPr>
          <w:rStyle w:val="FontStyle91"/>
          <w:sz w:val="28"/>
          <w:szCs w:val="28"/>
        </w:rPr>
        <w:t>выставлять торгово-холодильное оборудование около нестационарных объектов;</w:t>
      </w:r>
    </w:p>
    <w:p w:rsidR="00310A5F" w:rsidRPr="00EF60F2" w:rsidRDefault="00310A5F" w:rsidP="007661D0">
      <w:pPr>
        <w:pStyle w:val="Style27"/>
        <w:widowControl/>
        <w:numPr>
          <w:ilvl w:val="0"/>
          <w:numId w:val="129"/>
        </w:numPr>
        <w:tabs>
          <w:tab w:val="left" w:pos="1963"/>
        </w:tabs>
        <w:spacing w:line="322" w:lineRule="exact"/>
        <w:ind w:firstLine="567"/>
        <w:rPr>
          <w:rStyle w:val="FontStyle91"/>
          <w:sz w:val="28"/>
          <w:szCs w:val="28"/>
        </w:rPr>
      </w:pPr>
      <w:r w:rsidRPr="00EF60F2">
        <w:rPr>
          <w:rStyle w:val="FontStyle91"/>
          <w:sz w:val="28"/>
          <w:szCs w:val="2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310A5F" w:rsidRPr="00EF60F2" w:rsidRDefault="00310A5F" w:rsidP="007661D0">
      <w:pPr>
        <w:pStyle w:val="Style27"/>
        <w:widowControl/>
        <w:numPr>
          <w:ilvl w:val="0"/>
          <w:numId w:val="129"/>
        </w:numPr>
        <w:tabs>
          <w:tab w:val="left" w:pos="1963"/>
        </w:tabs>
        <w:spacing w:line="317" w:lineRule="exact"/>
        <w:ind w:firstLine="567"/>
        <w:rPr>
          <w:rStyle w:val="FontStyle91"/>
          <w:sz w:val="28"/>
          <w:szCs w:val="28"/>
        </w:rPr>
      </w:pPr>
      <w:r w:rsidRPr="00EF60F2">
        <w:rPr>
          <w:rStyle w:val="FontStyle91"/>
          <w:sz w:val="28"/>
          <w:szCs w:val="28"/>
        </w:rPr>
        <w:t>загромождать оборудованием, отходами противопожарные разрывы между нестационарными объектами;</w:t>
      </w:r>
    </w:p>
    <w:p w:rsidR="00310A5F" w:rsidRPr="00EF60F2" w:rsidRDefault="00310A5F" w:rsidP="00EF60F2">
      <w:pPr>
        <w:pStyle w:val="Style7"/>
        <w:widowControl/>
        <w:spacing w:line="240" w:lineRule="exact"/>
        <w:ind w:left="567" w:right="467" w:firstLine="567"/>
        <w:rPr>
          <w:sz w:val="28"/>
          <w:szCs w:val="28"/>
        </w:rPr>
      </w:pPr>
    </w:p>
    <w:p w:rsidR="00310A5F" w:rsidRPr="009170BA" w:rsidRDefault="00310A5F" w:rsidP="00470C77">
      <w:pPr>
        <w:pStyle w:val="Style7"/>
        <w:widowControl/>
        <w:spacing w:before="82" w:line="322" w:lineRule="exact"/>
        <w:ind w:right="-1" w:firstLine="567"/>
        <w:jc w:val="center"/>
        <w:rPr>
          <w:rStyle w:val="FontStyle91"/>
          <w:b/>
          <w:sz w:val="28"/>
          <w:szCs w:val="28"/>
        </w:rPr>
      </w:pPr>
      <w:r w:rsidRPr="009170BA">
        <w:rPr>
          <w:rStyle w:val="FontStyle91"/>
          <w:b/>
          <w:sz w:val="28"/>
          <w:szCs w:val="28"/>
        </w:rPr>
        <w:t>3.13. С</w:t>
      </w:r>
      <w:r w:rsidR="00470C77">
        <w:rPr>
          <w:rStyle w:val="FontStyle91"/>
          <w:b/>
          <w:sz w:val="28"/>
          <w:szCs w:val="28"/>
        </w:rPr>
        <w:t>одержание мест производства строительных работ.</w:t>
      </w:r>
    </w:p>
    <w:p w:rsidR="00310A5F" w:rsidRPr="00EF60F2" w:rsidRDefault="00310A5F" w:rsidP="00EF60F2">
      <w:pPr>
        <w:pStyle w:val="Style7"/>
        <w:widowControl/>
        <w:spacing w:line="240" w:lineRule="exact"/>
        <w:ind w:left="567" w:right="467" w:firstLine="567"/>
        <w:rPr>
          <w:sz w:val="28"/>
          <w:szCs w:val="28"/>
        </w:rPr>
      </w:pPr>
    </w:p>
    <w:p w:rsidR="00310A5F" w:rsidRPr="00EF60F2" w:rsidRDefault="00310A5F" w:rsidP="0018366C">
      <w:pPr>
        <w:pStyle w:val="Style7"/>
        <w:widowControl/>
        <w:spacing w:before="91" w:line="322" w:lineRule="exact"/>
        <w:ind w:right="-1" w:firstLine="567"/>
        <w:rPr>
          <w:rStyle w:val="FontStyle91"/>
          <w:sz w:val="28"/>
          <w:szCs w:val="28"/>
        </w:rPr>
      </w:pPr>
      <w:r w:rsidRPr="00EF60F2">
        <w:rPr>
          <w:rStyle w:val="FontStyle91"/>
          <w:sz w:val="28"/>
          <w:szCs w:val="28"/>
        </w:rPr>
        <w:t xml:space="preserve">3.13.1. Ответственность за содержание строительных площадок, объектов производства строительных материалов (заводы ЖБИ, растворные узлы), проведение мероприятий по благоустройству после окончания </w:t>
      </w:r>
      <w:r w:rsidRPr="00EF60F2">
        <w:rPr>
          <w:rStyle w:val="FontStyle91"/>
          <w:sz w:val="28"/>
          <w:szCs w:val="28"/>
        </w:rPr>
        <w:lastRenderedPageBreak/>
        <w:t>ремонтных, строительных и иных видов работ, возлагается на собственника, застройщика.</w:t>
      </w:r>
    </w:p>
    <w:p w:rsidR="00310A5F" w:rsidRPr="00EF60F2" w:rsidRDefault="00310A5F" w:rsidP="007661D0">
      <w:pPr>
        <w:pStyle w:val="Style27"/>
        <w:widowControl/>
        <w:numPr>
          <w:ilvl w:val="0"/>
          <w:numId w:val="130"/>
        </w:numPr>
        <w:tabs>
          <w:tab w:val="left" w:pos="1685"/>
        </w:tabs>
        <w:spacing w:before="67" w:line="317" w:lineRule="exact"/>
        <w:ind w:right="-1" w:firstLine="567"/>
        <w:rPr>
          <w:rStyle w:val="FontStyle91"/>
          <w:sz w:val="28"/>
          <w:szCs w:val="28"/>
        </w:rPr>
      </w:pPr>
      <w:r w:rsidRPr="00EF60F2">
        <w:rPr>
          <w:rStyle w:val="FontStyle91"/>
          <w:sz w:val="28"/>
          <w:szCs w:val="28"/>
        </w:rPr>
        <w:t>Проведение строительных работ, работ по капитальному ремонту и ремонтно-восстановительных работ, кроме проведения аварийно-спасательных работ, в жилых зонах и зонах размещения предприятий санаторно-курортного комплекса разрешается проводить с 9-00 до 19-00, за исключением выходных и праздничных дней.</w:t>
      </w:r>
    </w:p>
    <w:p w:rsidR="00310A5F" w:rsidRPr="00EF60F2" w:rsidRDefault="00310A5F" w:rsidP="007661D0">
      <w:pPr>
        <w:pStyle w:val="Style27"/>
        <w:widowControl/>
        <w:numPr>
          <w:ilvl w:val="0"/>
          <w:numId w:val="130"/>
        </w:numPr>
        <w:tabs>
          <w:tab w:val="left" w:pos="1685"/>
        </w:tabs>
        <w:spacing w:before="43" w:line="298" w:lineRule="exact"/>
        <w:ind w:right="-1" w:firstLine="567"/>
        <w:rPr>
          <w:rStyle w:val="FontStyle91"/>
          <w:sz w:val="28"/>
          <w:szCs w:val="28"/>
        </w:rPr>
      </w:pPr>
      <w:r w:rsidRPr="00EF60F2">
        <w:rPr>
          <w:rStyle w:val="FontStyle91"/>
          <w:sz w:val="28"/>
          <w:szCs w:val="28"/>
        </w:rPr>
        <w:t>До начала, а также в период производства строительных, ремонтных и иных видов работ необходимо:</w:t>
      </w:r>
    </w:p>
    <w:p w:rsidR="00310A5F" w:rsidRPr="00EF60F2" w:rsidRDefault="00310A5F" w:rsidP="0018366C">
      <w:pPr>
        <w:pStyle w:val="Style27"/>
        <w:widowControl/>
        <w:tabs>
          <w:tab w:val="left" w:pos="1973"/>
        </w:tabs>
        <w:spacing w:before="24" w:line="317" w:lineRule="exact"/>
        <w:ind w:right="-1" w:firstLine="567"/>
        <w:rPr>
          <w:rStyle w:val="FontStyle91"/>
          <w:sz w:val="28"/>
          <w:szCs w:val="28"/>
        </w:rPr>
      </w:pPr>
      <w:r w:rsidRPr="00EF60F2">
        <w:rPr>
          <w:rStyle w:val="FontStyle91"/>
          <w:sz w:val="28"/>
          <w:szCs w:val="28"/>
        </w:rPr>
        <w:t>3.13.3.1.</w:t>
      </w:r>
      <w:r w:rsidRPr="00EF60F2">
        <w:rPr>
          <w:rStyle w:val="FontStyle91"/>
          <w:sz w:val="28"/>
          <w:szCs w:val="28"/>
        </w:rPr>
        <w:tab/>
        <w:t>Установить по периметру территории строительной</w:t>
      </w:r>
      <w:r w:rsidRPr="00EF60F2">
        <w:rPr>
          <w:rStyle w:val="FontStyle91"/>
          <w:sz w:val="28"/>
          <w:szCs w:val="28"/>
        </w:rPr>
        <w:br/>
        <w:t>площадки, в том числе для реконструкции и капитального ремонта объектов</w:t>
      </w:r>
      <w:r w:rsidR="009170BA">
        <w:rPr>
          <w:rStyle w:val="FontStyle91"/>
          <w:sz w:val="28"/>
          <w:szCs w:val="28"/>
        </w:rPr>
        <w:t xml:space="preserve"> </w:t>
      </w:r>
      <w:r w:rsidRPr="00EF60F2">
        <w:rPr>
          <w:rStyle w:val="FontStyle91"/>
          <w:sz w:val="28"/>
          <w:szCs w:val="28"/>
        </w:rPr>
        <w:t>строительства, сплошное (глухое) огра</w:t>
      </w:r>
      <w:r w:rsidR="003C4CE1">
        <w:rPr>
          <w:rStyle w:val="FontStyle91"/>
          <w:sz w:val="28"/>
          <w:szCs w:val="28"/>
        </w:rPr>
        <w:t xml:space="preserve">ждение высотой не менее 2,0 м. в </w:t>
      </w:r>
      <w:r w:rsidRPr="00EF60F2">
        <w:rPr>
          <w:rStyle w:val="FontStyle91"/>
          <w:sz w:val="28"/>
          <w:szCs w:val="28"/>
        </w:rPr>
        <w:t xml:space="preserve">соответствии с требованиями правовых актов </w:t>
      </w:r>
      <w:r w:rsidR="009170BA">
        <w:rPr>
          <w:rStyle w:val="FontStyle91"/>
          <w:sz w:val="28"/>
          <w:szCs w:val="28"/>
        </w:rPr>
        <w:t>Полысаевского городского округа</w:t>
      </w:r>
      <w:r w:rsidRPr="00EF60F2">
        <w:rPr>
          <w:rStyle w:val="FontStyle91"/>
          <w:sz w:val="28"/>
          <w:szCs w:val="28"/>
        </w:rPr>
        <w:t>. В качестве декорирования ограждений строительных</w:t>
      </w:r>
      <w:r w:rsidRPr="00EF60F2">
        <w:rPr>
          <w:rStyle w:val="FontStyle91"/>
          <w:sz w:val="28"/>
          <w:szCs w:val="28"/>
        </w:rPr>
        <w:br/>
        <w:t>площадок необходимо использовать баннеры с изображением эскиза</w:t>
      </w:r>
      <w:r w:rsidRPr="00EF60F2">
        <w:rPr>
          <w:rStyle w:val="FontStyle91"/>
          <w:sz w:val="28"/>
          <w:szCs w:val="28"/>
        </w:rPr>
        <w:br/>
        <w:t>строящегося (реконструируемого) здания и (или) с изображениями видов</w:t>
      </w:r>
      <w:r w:rsidRPr="00EF60F2">
        <w:rPr>
          <w:rStyle w:val="FontStyle91"/>
          <w:sz w:val="28"/>
          <w:szCs w:val="28"/>
        </w:rPr>
        <w:br/>
      </w:r>
      <w:r w:rsidR="009170BA">
        <w:rPr>
          <w:rStyle w:val="FontStyle91"/>
          <w:sz w:val="28"/>
          <w:szCs w:val="28"/>
        </w:rPr>
        <w:t xml:space="preserve">Полысаевского городского округа. </w:t>
      </w:r>
      <w:r w:rsidRPr="00EF60F2">
        <w:rPr>
          <w:rStyle w:val="FontStyle91"/>
          <w:sz w:val="28"/>
          <w:szCs w:val="28"/>
        </w:rPr>
        <w:t>Ограждения, непосредственно</w:t>
      </w:r>
      <w:r w:rsidRPr="00EF60F2">
        <w:rPr>
          <w:rStyle w:val="FontStyle91"/>
          <w:sz w:val="28"/>
          <w:szCs w:val="28"/>
        </w:rPr>
        <w:br/>
        <w:t>примыкающие к тротуарам, пешеходным дорожкам, следует</w:t>
      </w:r>
      <w:r w:rsidR="009170BA">
        <w:rPr>
          <w:rStyle w:val="FontStyle91"/>
          <w:sz w:val="28"/>
          <w:szCs w:val="28"/>
        </w:rPr>
        <w:t xml:space="preserve"> оборудовать</w:t>
      </w:r>
      <w:r w:rsidR="009170BA">
        <w:rPr>
          <w:rStyle w:val="FontStyle91"/>
          <w:sz w:val="28"/>
          <w:szCs w:val="28"/>
        </w:rPr>
        <w:br/>
        <w:t>защитным козырьком.</w:t>
      </w:r>
    </w:p>
    <w:p w:rsidR="00310A5F" w:rsidRPr="00EF60F2" w:rsidRDefault="00310A5F" w:rsidP="0018366C">
      <w:pPr>
        <w:pStyle w:val="Style18"/>
        <w:widowControl/>
        <w:spacing w:before="38" w:line="312" w:lineRule="exact"/>
        <w:ind w:right="-1" w:firstLine="567"/>
        <w:jc w:val="both"/>
        <w:rPr>
          <w:rStyle w:val="FontStyle91"/>
          <w:sz w:val="28"/>
          <w:szCs w:val="28"/>
        </w:rPr>
      </w:pPr>
      <w:r w:rsidRPr="00EF60F2">
        <w:rPr>
          <w:rStyle w:val="FontStyle91"/>
          <w:sz w:val="28"/>
          <w:szCs w:val="28"/>
        </w:rPr>
        <w:t>Необходимо оградить опасные зоны работ за пределами строительной площадки в соответствии с требованиями нормативных документов.</w:t>
      </w:r>
    </w:p>
    <w:p w:rsidR="00310A5F" w:rsidRPr="00EF60F2" w:rsidRDefault="00310A5F" w:rsidP="007661D0">
      <w:pPr>
        <w:pStyle w:val="Style27"/>
        <w:widowControl/>
        <w:numPr>
          <w:ilvl w:val="0"/>
          <w:numId w:val="131"/>
        </w:numPr>
        <w:tabs>
          <w:tab w:val="left" w:pos="1973"/>
        </w:tabs>
        <w:spacing w:line="312" w:lineRule="exact"/>
        <w:ind w:right="-1" w:firstLine="567"/>
        <w:rPr>
          <w:rStyle w:val="FontStyle91"/>
          <w:sz w:val="28"/>
          <w:szCs w:val="28"/>
        </w:rPr>
      </w:pPr>
      <w:r w:rsidRPr="00EF60F2">
        <w:rPr>
          <w:rStyle w:val="FontStyle91"/>
          <w:sz w:val="28"/>
          <w:szCs w:val="2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310A5F" w:rsidRPr="00EF60F2" w:rsidRDefault="00310A5F" w:rsidP="007661D0">
      <w:pPr>
        <w:pStyle w:val="Style27"/>
        <w:widowControl/>
        <w:numPr>
          <w:ilvl w:val="0"/>
          <w:numId w:val="131"/>
        </w:numPr>
        <w:tabs>
          <w:tab w:val="left" w:pos="1973"/>
        </w:tabs>
        <w:spacing w:before="43" w:line="322" w:lineRule="exact"/>
        <w:ind w:right="-1" w:firstLine="567"/>
        <w:rPr>
          <w:rStyle w:val="FontStyle91"/>
          <w:sz w:val="28"/>
          <w:szCs w:val="28"/>
        </w:rPr>
      </w:pPr>
      <w:r w:rsidRPr="00EF60F2">
        <w:rPr>
          <w:rStyle w:val="FontStyle91"/>
          <w:sz w:val="28"/>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310A5F" w:rsidRPr="00EF60F2" w:rsidRDefault="00310A5F" w:rsidP="007661D0">
      <w:pPr>
        <w:pStyle w:val="Style27"/>
        <w:widowControl/>
        <w:numPr>
          <w:ilvl w:val="0"/>
          <w:numId w:val="131"/>
        </w:numPr>
        <w:tabs>
          <w:tab w:val="left" w:pos="1973"/>
        </w:tabs>
        <w:spacing w:line="322" w:lineRule="exact"/>
        <w:ind w:right="-1" w:firstLine="567"/>
        <w:rPr>
          <w:rStyle w:val="FontStyle91"/>
          <w:sz w:val="28"/>
          <w:szCs w:val="28"/>
        </w:rPr>
      </w:pPr>
      <w:proofErr w:type="gramStart"/>
      <w:r w:rsidRPr="00EF60F2">
        <w:rPr>
          <w:rStyle w:val="FontStyle91"/>
          <w:sz w:val="28"/>
          <w:szCs w:val="2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roofErr w:type="gramEnd"/>
    </w:p>
    <w:p w:rsidR="00310A5F" w:rsidRPr="00EF60F2" w:rsidRDefault="00310A5F" w:rsidP="007661D0">
      <w:pPr>
        <w:pStyle w:val="Style27"/>
        <w:widowControl/>
        <w:numPr>
          <w:ilvl w:val="0"/>
          <w:numId w:val="131"/>
        </w:numPr>
        <w:tabs>
          <w:tab w:val="left" w:pos="1973"/>
        </w:tabs>
        <w:spacing w:before="29" w:line="312" w:lineRule="exact"/>
        <w:ind w:right="-1" w:firstLine="567"/>
        <w:rPr>
          <w:rStyle w:val="FontStyle91"/>
          <w:sz w:val="28"/>
          <w:szCs w:val="28"/>
        </w:rPr>
      </w:pPr>
      <w:r w:rsidRPr="00EF60F2">
        <w:rPr>
          <w:rStyle w:val="FontStyle91"/>
          <w:sz w:val="28"/>
          <w:szCs w:val="28"/>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310A5F" w:rsidRPr="00EF60F2" w:rsidRDefault="00310A5F" w:rsidP="007661D0">
      <w:pPr>
        <w:pStyle w:val="Style27"/>
        <w:widowControl/>
        <w:numPr>
          <w:ilvl w:val="0"/>
          <w:numId w:val="131"/>
        </w:numPr>
        <w:tabs>
          <w:tab w:val="left" w:pos="1973"/>
        </w:tabs>
        <w:spacing w:before="34" w:line="322" w:lineRule="exact"/>
        <w:ind w:right="-1" w:firstLine="567"/>
        <w:rPr>
          <w:rStyle w:val="FontStyle91"/>
          <w:sz w:val="28"/>
          <w:szCs w:val="28"/>
        </w:rPr>
      </w:pPr>
      <w:r w:rsidRPr="00EF60F2">
        <w:rPr>
          <w:rStyle w:val="FontStyle91"/>
          <w:sz w:val="28"/>
          <w:szCs w:val="2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310A5F" w:rsidRPr="00EF60F2" w:rsidRDefault="00310A5F" w:rsidP="007661D0">
      <w:pPr>
        <w:pStyle w:val="Style27"/>
        <w:widowControl/>
        <w:numPr>
          <w:ilvl w:val="0"/>
          <w:numId w:val="132"/>
        </w:numPr>
        <w:tabs>
          <w:tab w:val="left" w:pos="1978"/>
        </w:tabs>
        <w:spacing w:before="67" w:line="317" w:lineRule="exact"/>
        <w:ind w:right="-1" w:firstLine="567"/>
        <w:rPr>
          <w:rStyle w:val="FontStyle91"/>
          <w:sz w:val="28"/>
          <w:szCs w:val="28"/>
        </w:rPr>
      </w:pPr>
      <w:r w:rsidRPr="00EF60F2">
        <w:rPr>
          <w:rStyle w:val="FontStyle91"/>
          <w:sz w:val="28"/>
          <w:szCs w:val="28"/>
        </w:rPr>
        <w:lastRenderedPageBreak/>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310A5F" w:rsidRPr="00EF60F2" w:rsidRDefault="00310A5F" w:rsidP="007661D0">
      <w:pPr>
        <w:pStyle w:val="Style27"/>
        <w:widowControl/>
        <w:numPr>
          <w:ilvl w:val="0"/>
          <w:numId w:val="132"/>
        </w:numPr>
        <w:tabs>
          <w:tab w:val="left" w:pos="1978"/>
        </w:tabs>
        <w:spacing w:before="10" w:line="317" w:lineRule="exact"/>
        <w:ind w:right="-1" w:firstLine="567"/>
        <w:rPr>
          <w:rStyle w:val="FontStyle91"/>
          <w:sz w:val="28"/>
          <w:szCs w:val="28"/>
        </w:rPr>
      </w:pPr>
      <w:r w:rsidRPr="00EF60F2">
        <w:rPr>
          <w:rStyle w:val="FontStyle91"/>
          <w:sz w:val="28"/>
          <w:szCs w:val="2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310A5F" w:rsidRPr="00EF60F2" w:rsidRDefault="00310A5F" w:rsidP="007661D0">
      <w:pPr>
        <w:pStyle w:val="Style27"/>
        <w:widowControl/>
        <w:numPr>
          <w:ilvl w:val="0"/>
          <w:numId w:val="132"/>
        </w:numPr>
        <w:tabs>
          <w:tab w:val="left" w:pos="1978"/>
        </w:tabs>
        <w:spacing w:line="317" w:lineRule="exact"/>
        <w:ind w:right="-1" w:firstLine="567"/>
        <w:rPr>
          <w:rStyle w:val="FontStyle91"/>
          <w:sz w:val="28"/>
          <w:szCs w:val="28"/>
        </w:rPr>
      </w:pPr>
      <w:r w:rsidRPr="00EF60F2">
        <w:rPr>
          <w:rStyle w:val="FontStyle91"/>
          <w:sz w:val="28"/>
          <w:szCs w:val="28"/>
        </w:rPr>
        <w:t>Обеспечить устройство временных тротуаров для пешеходов;</w:t>
      </w:r>
    </w:p>
    <w:p w:rsidR="00310A5F" w:rsidRPr="00EF60F2" w:rsidRDefault="00310A5F" w:rsidP="007661D0">
      <w:pPr>
        <w:pStyle w:val="Style27"/>
        <w:widowControl/>
        <w:numPr>
          <w:ilvl w:val="0"/>
          <w:numId w:val="132"/>
        </w:numPr>
        <w:tabs>
          <w:tab w:val="left" w:pos="1978"/>
        </w:tabs>
        <w:spacing w:before="29" w:line="307" w:lineRule="exact"/>
        <w:ind w:right="-1" w:firstLine="567"/>
        <w:rPr>
          <w:rStyle w:val="FontStyle91"/>
          <w:sz w:val="28"/>
          <w:szCs w:val="28"/>
        </w:rPr>
      </w:pPr>
      <w:r w:rsidRPr="00EF60F2">
        <w:rPr>
          <w:rStyle w:val="FontStyle91"/>
          <w:sz w:val="28"/>
          <w:szCs w:val="28"/>
        </w:rPr>
        <w:t>Обеспечить освещение строительной площадки и наружное освещение по периметру строительной площадки, временных проездов и проходов;</w:t>
      </w:r>
    </w:p>
    <w:p w:rsidR="00310A5F" w:rsidRPr="00EF60F2" w:rsidRDefault="00310A5F" w:rsidP="007661D0">
      <w:pPr>
        <w:pStyle w:val="Style27"/>
        <w:widowControl/>
        <w:numPr>
          <w:ilvl w:val="0"/>
          <w:numId w:val="132"/>
        </w:numPr>
        <w:tabs>
          <w:tab w:val="left" w:pos="1978"/>
        </w:tabs>
        <w:spacing w:before="38" w:line="317" w:lineRule="exact"/>
        <w:ind w:right="-1" w:firstLine="567"/>
        <w:rPr>
          <w:rStyle w:val="FontStyle91"/>
          <w:sz w:val="28"/>
          <w:szCs w:val="28"/>
        </w:rPr>
      </w:pPr>
      <w:r w:rsidRPr="00EF60F2">
        <w:rPr>
          <w:rStyle w:val="FontStyle91"/>
          <w:sz w:val="28"/>
          <w:szCs w:val="2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r w:rsidR="009170BA">
        <w:rPr>
          <w:rStyle w:val="FontStyle91"/>
          <w:sz w:val="28"/>
          <w:szCs w:val="28"/>
        </w:rPr>
        <w:t>.</w:t>
      </w:r>
    </w:p>
    <w:p w:rsidR="00310A5F" w:rsidRPr="00EF60F2" w:rsidRDefault="00310A5F" w:rsidP="007661D0">
      <w:pPr>
        <w:pStyle w:val="Style27"/>
        <w:widowControl/>
        <w:numPr>
          <w:ilvl w:val="0"/>
          <w:numId w:val="132"/>
        </w:numPr>
        <w:tabs>
          <w:tab w:val="left" w:pos="1978"/>
        </w:tabs>
        <w:spacing w:before="19" w:line="317" w:lineRule="exact"/>
        <w:ind w:right="-1" w:firstLine="567"/>
        <w:rPr>
          <w:rStyle w:val="FontStyle91"/>
          <w:sz w:val="28"/>
          <w:szCs w:val="28"/>
        </w:rPr>
      </w:pPr>
      <w:r w:rsidRPr="00EF60F2">
        <w:rPr>
          <w:rStyle w:val="FontStyle91"/>
          <w:sz w:val="28"/>
          <w:szCs w:val="28"/>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310A5F" w:rsidRPr="00EF60F2" w:rsidRDefault="00310A5F" w:rsidP="007661D0">
      <w:pPr>
        <w:pStyle w:val="Style27"/>
        <w:widowControl/>
        <w:numPr>
          <w:ilvl w:val="0"/>
          <w:numId w:val="132"/>
        </w:numPr>
        <w:tabs>
          <w:tab w:val="left" w:pos="1978"/>
        </w:tabs>
        <w:spacing w:before="10" w:line="317" w:lineRule="exact"/>
        <w:ind w:right="-1" w:firstLine="567"/>
        <w:rPr>
          <w:rStyle w:val="FontStyle91"/>
          <w:sz w:val="28"/>
          <w:szCs w:val="28"/>
        </w:rPr>
      </w:pPr>
      <w:r w:rsidRPr="00EF60F2">
        <w:rPr>
          <w:rStyle w:val="FontStyle91"/>
          <w:sz w:val="28"/>
          <w:szCs w:val="28"/>
        </w:rPr>
        <w:t xml:space="preserve">Установить </w:t>
      </w:r>
      <w:proofErr w:type="spellStart"/>
      <w:r w:rsidRPr="00EF60F2">
        <w:rPr>
          <w:rStyle w:val="FontStyle91"/>
          <w:sz w:val="28"/>
          <w:szCs w:val="28"/>
        </w:rPr>
        <w:t>биотуалет</w:t>
      </w:r>
      <w:proofErr w:type="spellEnd"/>
      <w:r w:rsidRPr="00EF60F2">
        <w:rPr>
          <w:rStyle w:val="FontStyle91"/>
          <w:sz w:val="28"/>
          <w:szCs w:val="28"/>
        </w:rPr>
        <w:t xml:space="preserve"> или стационарный туалет с подключением к сетям канализации и обеспечивать его обслуживание;</w:t>
      </w:r>
    </w:p>
    <w:p w:rsidR="00310A5F" w:rsidRPr="00EF60F2" w:rsidRDefault="00310A5F" w:rsidP="007661D0">
      <w:pPr>
        <w:pStyle w:val="Style27"/>
        <w:widowControl/>
        <w:numPr>
          <w:ilvl w:val="0"/>
          <w:numId w:val="132"/>
        </w:numPr>
        <w:tabs>
          <w:tab w:val="left" w:pos="1978"/>
        </w:tabs>
        <w:spacing w:line="317" w:lineRule="exact"/>
        <w:ind w:right="-1" w:firstLine="567"/>
        <w:rPr>
          <w:rStyle w:val="FontStyle91"/>
          <w:sz w:val="28"/>
          <w:szCs w:val="28"/>
        </w:rPr>
      </w:pPr>
      <w:r w:rsidRPr="00EF60F2">
        <w:rPr>
          <w:rStyle w:val="FontStyle91"/>
          <w:sz w:val="28"/>
          <w:szCs w:val="28"/>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310A5F" w:rsidRPr="00EF60F2" w:rsidRDefault="00310A5F" w:rsidP="007661D0">
      <w:pPr>
        <w:pStyle w:val="Style27"/>
        <w:widowControl/>
        <w:numPr>
          <w:ilvl w:val="0"/>
          <w:numId w:val="132"/>
        </w:numPr>
        <w:tabs>
          <w:tab w:val="left" w:pos="1978"/>
        </w:tabs>
        <w:spacing w:before="14" w:line="317" w:lineRule="exact"/>
        <w:ind w:right="-1" w:firstLine="567"/>
        <w:rPr>
          <w:rStyle w:val="FontStyle91"/>
          <w:sz w:val="28"/>
          <w:szCs w:val="28"/>
        </w:rPr>
      </w:pPr>
      <w:r w:rsidRPr="00EF60F2">
        <w:rPr>
          <w:rStyle w:val="FontStyle91"/>
          <w:sz w:val="28"/>
          <w:szCs w:val="28"/>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 (заключение договора со специализированной организацией);</w:t>
      </w:r>
    </w:p>
    <w:p w:rsidR="00310A5F" w:rsidRPr="00EF60F2" w:rsidRDefault="00310A5F" w:rsidP="007661D0">
      <w:pPr>
        <w:pStyle w:val="Style27"/>
        <w:widowControl/>
        <w:numPr>
          <w:ilvl w:val="0"/>
          <w:numId w:val="132"/>
        </w:numPr>
        <w:tabs>
          <w:tab w:val="left" w:pos="1978"/>
        </w:tabs>
        <w:spacing w:before="29" w:line="322" w:lineRule="exact"/>
        <w:ind w:right="-1" w:firstLine="567"/>
        <w:rPr>
          <w:rStyle w:val="FontStyle91"/>
          <w:sz w:val="28"/>
          <w:szCs w:val="28"/>
        </w:rPr>
      </w:pPr>
      <w:r w:rsidRPr="00EF60F2">
        <w:rPr>
          <w:rStyle w:val="FontStyle91"/>
          <w:sz w:val="28"/>
          <w:szCs w:val="28"/>
        </w:rPr>
        <w:t>Обеспечить вывоз снега, убранного с территории строительной пл</w:t>
      </w:r>
      <w:r w:rsidR="009170BA">
        <w:rPr>
          <w:rStyle w:val="FontStyle91"/>
          <w:sz w:val="28"/>
          <w:szCs w:val="28"/>
        </w:rPr>
        <w:t>ощадки и не содержащего отходы</w:t>
      </w:r>
      <w:r w:rsidRPr="00EF60F2">
        <w:rPr>
          <w:rStyle w:val="FontStyle91"/>
          <w:sz w:val="28"/>
          <w:szCs w:val="28"/>
        </w:rPr>
        <w:t xml:space="preserve"> в специально отведенные места, согласованные в установленном порядке уполномоченным органом;</w:t>
      </w:r>
    </w:p>
    <w:p w:rsidR="00310A5F" w:rsidRPr="00EF60F2" w:rsidRDefault="00310A5F" w:rsidP="007661D0">
      <w:pPr>
        <w:pStyle w:val="Style27"/>
        <w:widowControl/>
        <w:numPr>
          <w:ilvl w:val="0"/>
          <w:numId w:val="132"/>
        </w:numPr>
        <w:tabs>
          <w:tab w:val="left" w:pos="1978"/>
        </w:tabs>
        <w:spacing w:before="10" w:line="322" w:lineRule="exact"/>
        <w:ind w:right="-1" w:firstLine="567"/>
        <w:rPr>
          <w:rStyle w:val="FontStyle91"/>
          <w:sz w:val="28"/>
          <w:szCs w:val="28"/>
        </w:rPr>
      </w:pPr>
      <w:r w:rsidRPr="00EF60F2">
        <w:rPr>
          <w:rStyle w:val="FontStyle91"/>
          <w:sz w:val="28"/>
          <w:szCs w:val="28"/>
        </w:rPr>
        <w:t>Обеспечить при производстве работ ежедневную уборку территории строительной площадки, подъездов к ней и тротуаров от грязи, мусора, снега, льда, учитывая время года (зима, лето);</w:t>
      </w:r>
    </w:p>
    <w:p w:rsidR="00310A5F" w:rsidRPr="00EF60F2" w:rsidRDefault="00310A5F" w:rsidP="007661D0">
      <w:pPr>
        <w:pStyle w:val="Style27"/>
        <w:widowControl/>
        <w:numPr>
          <w:ilvl w:val="0"/>
          <w:numId w:val="132"/>
        </w:numPr>
        <w:tabs>
          <w:tab w:val="left" w:pos="1978"/>
        </w:tabs>
        <w:spacing w:line="322" w:lineRule="exact"/>
        <w:ind w:right="-1" w:firstLine="567"/>
        <w:rPr>
          <w:rStyle w:val="FontStyle91"/>
          <w:sz w:val="28"/>
          <w:szCs w:val="28"/>
        </w:rPr>
      </w:pPr>
      <w:r w:rsidRPr="00EF60F2">
        <w:rPr>
          <w:rStyle w:val="FontStyle91"/>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310A5F" w:rsidRPr="00EF60F2" w:rsidRDefault="00310A5F" w:rsidP="0018366C">
      <w:pPr>
        <w:pStyle w:val="Style7"/>
        <w:widowControl/>
        <w:spacing w:line="322" w:lineRule="exact"/>
        <w:ind w:right="-1" w:firstLine="567"/>
        <w:rPr>
          <w:rStyle w:val="FontStyle91"/>
          <w:sz w:val="28"/>
          <w:szCs w:val="28"/>
        </w:rPr>
      </w:pPr>
      <w:r w:rsidRPr="00EF60F2">
        <w:rPr>
          <w:rStyle w:val="FontStyle91"/>
          <w:sz w:val="28"/>
          <w:szCs w:val="28"/>
        </w:rPr>
        <w:t>3.13.4. Фасады зданий, строений и сооружений по всей поверхности необходимо закрывать навесным декоративным ограждением - баннером с изображением фасада предполагаемого к строительству здания, ремонтируемого объекта. Монтаж декоративных ограждений (баннеров) производить на специально изготовленные для этих целей крепления на фасаде здания или на всю поверхность конструкции лесов, при их наличии.</w:t>
      </w:r>
    </w:p>
    <w:p w:rsidR="00310A5F" w:rsidRPr="00EF60F2" w:rsidRDefault="00310A5F" w:rsidP="007661D0">
      <w:pPr>
        <w:pStyle w:val="Style35"/>
        <w:widowControl/>
        <w:numPr>
          <w:ilvl w:val="0"/>
          <w:numId w:val="133"/>
        </w:numPr>
        <w:tabs>
          <w:tab w:val="left" w:pos="1680"/>
        </w:tabs>
        <w:ind w:right="-1" w:firstLine="567"/>
        <w:rPr>
          <w:rStyle w:val="FontStyle91"/>
          <w:sz w:val="28"/>
          <w:szCs w:val="28"/>
        </w:rPr>
      </w:pPr>
      <w:r w:rsidRPr="00EF60F2">
        <w:rPr>
          <w:rStyle w:val="FontStyle91"/>
          <w:sz w:val="28"/>
          <w:szCs w:val="28"/>
        </w:rPr>
        <w:t xml:space="preserve">Декоративные ограждения (баннеры) выполняются из специально предусмотренных для этой цели материалов, пригодных по своим декоративным, прочностным и пожароопасным качествам, </w:t>
      </w:r>
      <w:r w:rsidRPr="00EF60F2">
        <w:rPr>
          <w:rStyle w:val="FontStyle91"/>
          <w:sz w:val="28"/>
          <w:szCs w:val="28"/>
        </w:rPr>
        <w:lastRenderedPageBreak/>
        <w:t>сохраняющих свои первоначальные свойства не менее одного года. Размер ячеек баннера должен обеспечивать соблюдение требований государственных и национальных стандартов, технических норм и правил при производстве строительных и ремонтных работ и служить, в том числе, для защиты людей и техники от падающих предметов за пределы объекта. Не допускается наличие искривлений и провисаний, придающих поверхности баннера неопрятный вид.</w:t>
      </w:r>
    </w:p>
    <w:p w:rsidR="00310A5F" w:rsidRPr="00EF60F2" w:rsidRDefault="00310A5F" w:rsidP="007661D0">
      <w:pPr>
        <w:pStyle w:val="Style35"/>
        <w:widowControl/>
        <w:numPr>
          <w:ilvl w:val="0"/>
          <w:numId w:val="133"/>
        </w:numPr>
        <w:tabs>
          <w:tab w:val="left" w:pos="1680"/>
        </w:tabs>
        <w:spacing w:before="24" w:line="317" w:lineRule="exact"/>
        <w:ind w:right="-1" w:firstLine="567"/>
        <w:rPr>
          <w:rStyle w:val="FontStyle91"/>
          <w:sz w:val="28"/>
          <w:szCs w:val="28"/>
        </w:rPr>
      </w:pPr>
      <w:r w:rsidRPr="00EF60F2">
        <w:rPr>
          <w:rStyle w:val="FontStyle91"/>
          <w:sz w:val="28"/>
          <w:szCs w:val="2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310A5F" w:rsidRPr="00EF60F2" w:rsidRDefault="00310A5F" w:rsidP="007661D0">
      <w:pPr>
        <w:pStyle w:val="Style35"/>
        <w:widowControl/>
        <w:numPr>
          <w:ilvl w:val="0"/>
          <w:numId w:val="133"/>
        </w:numPr>
        <w:tabs>
          <w:tab w:val="left" w:pos="1680"/>
        </w:tabs>
        <w:spacing w:before="14"/>
        <w:ind w:right="-1" w:firstLine="567"/>
        <w:rPr>
          <w:rStyle w:val="FontStyle91"/>
          <w:sz w:val="28"/>
          <w:szCs w:val="28"/>
        </w:rPr>
      </w:pPr>
      <w:r w:rsidRPr="00EF60F2">
        <w:rPr>
          <w:rStyle w:val="FontStyle91"/>
          <w:sz w:val="28"/>
          <w:szCs w:val="2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310A5F" w:rsidRPr="00EF60F2" w:rsidRDefault="00310A5F" w:rsidP="007661D0">
      <w:pPr>
        <w:pStyle w:val="Style35"/>
        <w:widowControl/>
        <w:numPr>
          <w:ilvl w:val="0"/>
          <w:numId w:val="133"/>
        </w:numPr>
        <w:tabs>
          <w:tab w:val="left" w:pos="1680"/>
        </w:tabs>
        <w:ind w:right="-1" w:firstLine="567"/>
        <w:rPr>
          <w:rStyle w:val="FontStyle91"/>
          <w:sz w:val="28"/>
          <w:szCs w:val="28"/>
        </w:rPr>
      </w:pPr>
      <w:r w:rsidRPr="00EF60F2">
        <w:rPr>
          <w:rStyle w:val="FontStyle91"/>
          <w:sz w:val="28"/>
          <w:szCs w:val="28"/>
        </w:rPr>
        <w:t>В случае необходимости размещения ме</w:t>
      </w:r>
      <w:proofErr w:type="gramStart"/>
      <w:r w:rsidRPr="00EF60F2">
        <w:rPr>
          <w:rStyle w:val="FontStyle91"/>
          <w:sz w:val="28"/>
          <w:szCs w:val="28"/>
        </w:rPr>
        <w:t>ст скл</w:t>
      </w:r>
      <w:proofErr w:type="gramEnd"/>
      <w:r w:rsidRPr="00EF60F2">
        <w:rPr>
          <w:rStyle w:val="FontStyle91"/>
          <w:sz w:val="28"/>
          <w:szCs w:val="28"/>
        </w:rPr>
        <w:t xml:space="preserve">адирования и хранения указанных объектов и отходов потребления и производства за пределами строительной площадки в обязательном порядке требуется согласование с </w:t>
      </w:r>
      <w:r w:rsidR="009170BA">
        <w:rPr>
          <w:rStyle w:val="FontStyle91"/>
          <w:sz w:val="28"/>
          <w:szCs w:val="28"/>
        </w:rPr>
        <w:t>Полысаевского городского округа</w:t>
      </w:r>
      <w:r w:rsidRPr="00EF60F2">
        <w:rPr>
          <w:rStyle w:val="FontStyle91"/>
          <w:sz w:val="28"/>
          <w:szCs w:val="28"/>
        </w:rPr>
        <w:t>.</w:t>
      </w:r>
    </w:p>
    <w:p w:rsidR="00310A5F" w:rsidRPr="00EF60F2" w:rsidRDefault="00310A5F" w:rsidP="0018366C">
      <w:pPr>
        <w:pStyle w:val="Style35"/>
        <w:widowControl/>
        <w:tabs>
          <w:tab w:val="left" w:pos="1694"/>
        </w:tabs>
        <w:spacing w:before="10" w:line="326" w:lineRule="exact"/>
        <w:ind w:right="-1" w:firstLine="567"/>
        <w:rPr>
          <w:rStyle w:val="FontStyle91"/>
          <w:sz w:val="28"/>
          <w:szCs w:val="28"/>
        </w:rPr>
      </w:pPr>
      <w:r w:rsidRPr="00EF60F2">
        <w:rPr>
          <w:rStyle w:val="FontStyle91"/>
          <w:sz w:val="28"/>
          <w:szCs w:val="28"/>
        </w:rPr>
        <w:t>3.13.9.</w:t>
      </w:r>
      <w:r w:rsidRPr="00EF60F2">
        <w:rPr>
          <w:rStyle w:val="FontStyle91"/>
          <w:sz w:val="28"/>
          <w:szCs w:val="28"/>
        </w:rPr>
        <w:tab/>
        <w:t>Требования к строительным лесам:</w:t>
      </w:r>
    </w:p>
    <w:p w:rsidR="00310A5F" w:rsidRPr="00EF60F2" w:rsidRDefault="00310A5F" w:rsidP="007661D0">
      <w:pPr>
        <w:pStyle w:val="Style35"/>
        <w:widowControl/>
        <w:numPr>
          <w:ilvl w:val="0"/>
          <w:numId w:val="134"/>
        </w:numPr>
        <w:tabs>
          <w:tab w:val="left" w:pos="1968"/>
        </w:tabs>
        <w:spacing w:before="5" w:line="326" w:lineRule="exact"/>
        <w:ind w:right="-1" w:firstLine="567"/>
        <w:rPr>
          <w:rStyle w:val="FontStyle91"/>
          <w:sz w:val="28"/>
          <w:szCs w:val="28"/>
        </w:rPr>
      </w:pPr>
      <w:r w:rsidRPr="00EF60F2">
        <w:rPr>
          <w:rStyle w:val="FontStyle91"/>
          <w:sz w:val="28"/>
          <w:szCs w:val="28"/>
        </w:rPr>
        <w:t xml:space="preserve">При проведении строительных работ, работ по размещению объектов и элементов благоустройства </w:t>
      </w:r>
      <w:r w:rsidR="009170BA">
        <w:rPr>
          <w:rStyle w:val="FontStyle91"/>
          <w:sz w:val="28"/>
          <w:szCs w:val="28"/>
        </w:rPr>
        <w:t xml:space="preserve">территории </w:t>
      </w:r>
      <w:r w:rsidRPr="00EF60F2">
        <w:rPr>
          <w:rStyle w:val="FontStyle91"/>
          <w:sz w:val="28"/>
          <w:szCs w:val="28"/>
        </w:rPr>
        <w:t xml:space="preserve">и проведении иных работ на территории </w:t>
      </w:r>
      <w:r w:rsidR="009170BA">
        <w:rPr>
          <w:rStyle w:val="FontStyle91"/>
          <w:sz w:val="28"/>
          <w:szCs w:val="28"/>
        </w:rPr>
        <w:t>Полысаевского городского округа</w:t>
      </w:r>
      <w:r w:rsidRPr="00EF60F2">
        <w:rPr>
          <w:rStyle w:val="FontStyle91"/>
          <w:sz w:val="28"/>
          <w:szCs w:val="28"/>
        </w:rPr>
        <w:t xml:space="preserve"> разрешается использование сборных инвентарных строительных лесов заводского изготовления в соответствии с требованиями ГОСТ 27321-87. Не допускается использование строительных лесов, материалом изготовления которых является дерево (деревянные леса).</w:t>
      </w:r>
    </w:p>
    <w:p w:rsidR="00310A5F" w:rsidRPr="00E76390" w:rsidRDefault="00310A5F" w:rsidP="007661D0">
      <w:pPr>
        <w:pStyle w:val="Style35"/>
        <w:widowControl/>
        <w:numPr>
          <w:ilvl w:val="0"/>
          <w:numId w:val="134"/>
        </w:numPr>
        <w:tabs>
          <w:tab w:val="left" w:pos="1968"/>
        </w:tabs>
        <w:spacing w:line="298" w:lineRule="exact"/>
        <w:ind w:right="-1" w:firstLine="567"/>
        <w:rPr>
          <w:sz w:val="28"/>
          <w:szCs w:val="28"/>
        </w:rPr>
      </w:pPr>
      <w:r w:rsidRPr="00E76390">
        <w:rPr>
          <w:rStyle w:val="FontStyle91"/>
          <w:sz w:val="28"/>
          <w:szCs w:val="28"/>
        </w:rPr>
        <w:t>Конструкции строительных лесов должны отвечать следующим требованиям:</w:t>
      </w:r>
    </w:p>
    <w:p w:rsidR="00310A5F" w:rsidRPr="00EF60F2" w:rsidRDefault="00310A5F" w:rsidP="007661D0">
      <w:pPr>
        <w:pStyle w:val="Style35"/>
        <w:widowControl/>
        <w:numPr>
          <w:ilvl w:val="0"/>
          <w:numId w:val="135"/>
        </w:numPr>
        <w:tabs>
          <w:tab w:val="left" w:pos="970"/>
        </w:tabs>
        <w:spacing w:before="62" w:line="240" w:lineRule="auto"/>
        <w:ind w:right="-1" w:firstLine="567"/>
        <w:rPr>
          <w:rStyle w:val="FontStyle91"/>
          <w:sz w:val="28"/>
          <w:szCs w:val="28"/>
        </w:rPr>
      </w:pPr>
      <w:r w:rsidRPr="00EF60F2">
        <w:rPr>
          <w:rStyle w:val="FontStyle91"/>
          <w:sz w:val="28"/>
          <w:szCs w:val="28"/>
        </w:rPr>
        <w:t>устойчивость, прочность и надежность конструкции;</w:t>
      </w:r>
    </w:p>
    <w:p w:rsidR="00310A5F" w:rsidRPr="00EF60F2" w:rsidRDefault="00310A5F" w:rsidP="007661D0">
      <w:pPr>
        <w:pStyle w:val="Style35"/>
        <w:widowControl/>
        <w:numPr>
          <w:ilvl w:val="0"/>
          <w:numId w:val="135"/>
        </w:numPr>
        <w:tabs>
          <w:tab w:val="left" w:pos="970"/>
        </w:tabs>
        <w:spacing w:before="5" w:line="336" w:lineRule="exact"/>
        <w:ind w:right="-1" w:firstLine="567"/>
        <w:rPr>
          <w:rStyle w:val="FontStyle91"/>
          <w:sz w:val="28"/>
          <w:szCs w:val="28"/>
        </w:rPr>
      </w:pPr>
      <w:r w:rsidRPr="00EF60F2">
        <w:rPr>
          <w:rStyle w:val="FontStyle91"/>
          <w:sz w:val="28"/>
          <w:szCs w:val="28"/>
        </w:rPr>
        <w:t>устойчивость к атмосферным осадкам и коррозии;</w:t>
      </w:r>
    </w:p>
    <w:p w:rsidR="00310A5F" w:rsidRPr="00EF60F2" w:rsidRDefault="00310A5F" w:rsidP="007661D0">
      <w:pPr>
        <w:pStyle w:val="Style35"/>
        <w:widowControl/>
        <w:numPr>
          <w:ilvl w:val="0"/>
          <w:numId w:val="135"/>
        </w:numPr>
        <w:tabs>
          <w:tab w:val="left" w:pos="970"/>
        </w:tabs>
        <w:spacing w:line="336" w:lineRule="exact"/>
        <w:ind w:right="-1" w:firstLine="567"/>
        <w:rPr>
          <w:rStyle w:val="FontStyle91"/>
          <w:sz w:val="28"/>
          <w:szCs w:val="28"/>
        </w:rPr>
      </w:pPr>
      <w:r w:rsidRPr="00EF60F2">
        <w:rPr>
          <w:rStyle w:val="FontStyle91"/>
          <w:sz w:val="28"/>
          <w:szCs w:val="28"/>
        </w:rPr>
        <w:t>длительный срок службы;</w:t>
      </w:r>
    </w:p>
    <w:p w:rsidR="00310A5F" w:rsidRPr="00EF60F2" w:rsidRDefault="00310A5F" w:rsidP="007661D0">
      <w:pPr>
        <w:pStyle w:val="Style35"/>
        <w:widowControl/>
        <w:numPr>
          <w:ilvl w:val="0"/>
          <w:numId w:val="135"/>
        </w:numPr>
        <w:tabs>
          <w:tab w:val="left" w:pos="970"/>
        </w:tabs>
        <w:spacing w:before="5" w:line="336" w:lineRule="exact"/>
        <w:ind w:right="-1" w:firstLine="567"/>
        <w:rPr>
          <w:rStyle w:val="FontStyle91"/>
          <w:sz w:val="28"/>
          <w:szCs w:val="28"/>
        </w:rPr>
      </w:pPr>
      <w:r w:rsidRPr="00EF60F2">
        <w:rPr>
          <w:rStyle w:val="FontStyle91"/>
          <w:sz w:val="28"/>
          <w:szCs w:val="28"/>
        </w:rPr>
        <w:t>надежность эксплуатации;</w:t>
      </w:r>
    </w:p>
    <w:p w:rsidR="00310A5F" w:rsidRPr="00EF60F2" w:rsidRDefault="00310A5F" w:rsidP="007661D0">
      <w:pPr>
        <w:pStyle w:val="Style35"/>
        <w:widowControl/>
        <w:numPr>
          <w:ilvl w:val="0"/>
          <w:numId w:val="135"/>
        </w:numPr>
        <w:tabs>
          <w:tab w:val="left" w:pos="970"/>
        </w:tabs>
        <w:spacing w:before="48" w:line="240" w:lineRule="auto"/>
        <w:ind w:right="-1" w:firstLine="567"/>
        <w:rPr>
          <w:rStyle w:val="FontStyle91"/>
          <w:sz w:val="28"/>
          <w:szCs w:val="28"/>
        </w:rPr>
      </w:pPr>
      <w:r w:rsidRPr="00EF60F2">
        <w:rPr>
          <w:rStyle w:val="FontStyle91"/>
          <w:sz w:val="28"/>
          <w:szCs w:val="28"/>
        </w:rPr>
        <w:t>простота и удобство монтажа.</w:t>
      </w:r>
    </w:p>
    <w:p w:rsidR="00310A5F" w:rsidRPr="00EF60F2" w:rsidRDefault="00310A5F" w:rsidP="0018366C">
      <w:pPr>
        <w:pStyle w:val="Style27"/>
        <w:widowControl/>
        <w:spacing w:before="67" w:line="317" w:lineRule="exact"/>
        <w:ind w:right="-1" w:firstLine="567"/>
        <w:rPr>
          <w:rStyle w:val="FontStyle91"/>
          <w:sz w:val="28"/>
          <w:szCs w:val="28"/>
        </w:rPr>
      </w:pPr>
      <w:r w:rsidRPr="00EF60F2">
        <w:rPr>
          <w:rStyle w:val="FontStyle91"/>
          <w:sz w:val="28"/>
          <w:szCs w:val="28"/>
        </w:rPr>
        <w:t>3.13.9.3. Металлические строительные леса должны быть заземлены (</w:t>
      </w:r>
      <w:proofErr w:type="spellStart"/>
      <w:r w:rsidRPr="00EF60F2">
        <w:rPr>
          <w:rStyle w:val="FontStyle91"/>
          <w:sz w:val="28"/>
          <w:szCs w:val="28"/>
        </w:rPr>
        <w:t>занулены</w:t>
      </w:r>
      <w:proofErr w:type="spellEnd"/>
      <w:r w:rsidRPr="00EF60F2">
        <w:rPr>
          <w:rStyle w:val="FontStyle91"/>
          <w:sz w:val="28"/>
          <w:szCs w:val="28"/>
        </w:rPr>
        <w:t>) согласно действующим нормам сразу после их установки на место, до начала каких-либо работ (</w:t>
      </w:r>
      <w:proofErr w:type="spellStart"/>
      <w:r w:rsidRPr="00EF60F2">
        <w:rPr>
          <w:rStyle w:val="FontStyle91"/>
          <w:sz w:val="28"/>
          <w:szCs w:val="28"/>
        </w:rPr>
        <w:t>СНиП</w:t>
      </w:r>
      <w:proofErr w:type="spellEnd"/>
      <w:r w:rsidRPr="00EF60F2">
        <w:rPr>
          <w:rStyle w:val="FontStyle91"/>
          <w:sz w:val="28"/>
          <w:szCs w:val="28"/>
        </w:rPr>
        <w:t xml:space="preserve"> 12-03-2001).</w:t>
      </w:r>
    </w:p>
    <w:p w:rsidR="00310A5F" w:rsidRPr="00EF60F2" w:rsidRDefault="00310A5F" w:rsidP="0018366C">
      <w:pPr>
        <w:pStyle w:val="Style27"/>
        <w:widowControl/>
        <w:spacing w:line="317" w:lineRule="exact"/>
        <w:ind w:right="-1" w:firstLine="567"/>
        <w:rPr>
          <w:rStyle w:val="FontStyle91"/>
          <w:sz w:val="28"/>
          <w:szCs w:val="28"/>
        </w:rPr>
      </w:pPr>
      <w:r w:rsidRPr="00EF60F2">
        <w:rPr>
          <w:rStyle w:val="FontStyle91"/>
          <w:sz w:val="28"/>
          <w:szCs w:val="28"/>
        </w:rPr>
        <w:t>3.13.10. Не допускается:</w:t>
      </w:r>
    </w:p>
    <w:p w:rsidR="00310A5F" w:rsidRPr="00EF60F2" w:rsidRDefault="00310A5F" w:rsidP="007661D0">
      <w:pPr>
        <w:pStyle w:val="Style35"/>
        <w:widowControl/>
        <w:numPr>
          <w:ilvl w:val="0"/>
          <w:numId w:val="136"/>
        </w:numPr>
        <w:tabs>
          <w:tab w:val="left" w:pos="1963"/>
        </w:tabs>
        <w:spacing w:before="19" w:line="317" w:lineRule="exact"/>
        <w:ind w:right="-1" w:firstLine="567"/>
        <w:rPr>
          <w:rStyle w:val="FontStyle91"/>
          <w:sz w:val="28"/>
          <w:szCs w:val="28"/>
        </w:rPr>
      </w:pPr>
      <w:r w:rsidRPr="00EF60F2">
        <w:rPr>
          <w:rStyle w:val="FontStyle91"/>
          <w:sz w:val="28"/>
          <w:szCs w:val="2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w:t>
      </w:r>
      <w:r w:rsidRPr="00EF60F2">
        <w:rPr>
          <w:rStyle w:val="FontStyle91"/>
          <w:sz w:val="28"/>
          <w:szCs w:val="28"/>
        </w:rPr>
        <w:lastRenderedPageBreak/>
        <w:t>восстановительных и других неотложных работ, связанных с обеспечением личной и общественной безопасности граждан, с 19.00 до 9.00;</w:t>
      </w:r>
    </w:p>
    <w:p w:rsidR="00310A5F" w:rsidRPr="00EF60F2" w:rsidRDefault="00310A5F" w:rsidP="007661D0">
      <w:pPr>
        <w:pStyle w:val="Style35"/>
        <w:widowControl/>
        <w:numPr>
          <w:ilvl w:val="0"/>
          <w:numId w:val="136"/>
        </w:numPr>
        <w:tabs>
          <w:tab w:val="left" w:pos="1963"/>
        </w:tabs>
        <w:spacing w:line="317" w:lineRule="exact"/>
        <w:ind w:right="-1" w:firstLine="567"/>
        <w:rPr>
          <w:rStyle w:val="FontStyle91"/>
          <w:sz w:val="28"/>
          <w:szCs w:val="28"/>
        </w:rPr>
      </w:pPr>
      <w:r w:rsidRPr="00EF60F2">
        <w:rPr>
          <w:rStyle w:val="FontStyle91"/>
          <w:sz w:val="28"/>
          <w:szCs w:val="28"/>
        </w:rPr>
        <w:t xml:space="preserve">Производить сужение или закрытие проезжей части дорог и тротуаров без соответствующего разрешения (распоряжения) администрации </w:t>
      </w:r>
      <w:r w:rsidR="00E76390">
        <w:rPr>
          <w:rStyle w:val="FontStyle91"/>
          <w:sz w:val="28"/>
          <w:szCs w:val="28"/>
        </w:rPr>
        <w:t>Полысаевского городского округа</w:t>
      </w:r>
      <w:r w:rsidRPr="00EF60F2">
        <w:rPr>
          <w:rStyle w:val="FontStyle91"/>
          <w:sz w:val="28"/>
          <w:szCs w:val="28"/>
        </w:rPr>
        <w:t>;</w:t>
      </w:r>
    </w:p>
    <w:p w:rsidR="00310A5F" w:rsidRPr="00EF60F2" w:rsidRDefault="00310A5F" w:rsidP="007661D0">
      <w:pPr>
        <w:pStyle w:val="Style35"/>
        <w:widowControl/>
        <w:numPr>
          <w:ilvl w:val="0"/>
          <w:numId w:val="136"/>
        </w:numPr>
        <w:tabs>
          <w:tab w:val="left" w:pos="1963"/>
        </w:tabs>
        <w:spacing w:before="29" w:line="317" w:lineRule="exact"/>
        <w:ind w:right="-1" w:firstLine="567"/>
        <w:rPr>
          <w:rStyle w:val="FontStyle91"/>
          <w:sz w:val="28"/>
          <w:szCs w:val="28"/>
        </w:rPr>
      </w:pPr>
      <w:r w:rsidRPr="00EF60F2">
        <w:rPr>
          <w:rStyle w:val="FontStyle91"/>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60F2">
        <w:rPr>
          <w:rStyle w:val="FontStyle91"/>
          <w:sz w:val="28"/>
          <w:szCs w:val="28"/>
        </w:rPr>
        <w:t>обрези</w:t>
      </w:r>
      <w:proofErr w:type="spellEnd"/>
      <w:r w:rsidRPr="00EF60F2">
        <w:rPr>
          <w:rStyle w:val="FontStyle91"/>
          <w:sz w:val="28"/>
          <w:szCs w:val="28"/>
        </w:rPr>
        <w:t xml:space="preserve"> деревьев, иных материалов, подверженных горению, утилизировать отходы строительного производства на территориях строительной площадки и на прилегающей территории;</w:t>
      </w:r>
    </w:p>
    <w:p w:rsidR="00310A5F" w:rsidRPr="00EF60F2" w:rsidRDefault="00310A5F" w:rsidP="007661D0">
      <w:pPr>
        <w:pStyle w:val="Style35"/>
        <w:widowControl/>
        <w:numPr>
          <w:ilvl w:val="0"/>
          <w:numId w:val="136"/>
        </w:numPr>
        <w:tabs>
          <w:tab w:val="left" w:pos="1963"/>
        </w:tabs>
        <w:spacing w:before="5" w:line="317" w:lineRule="exact"/>
        <w:ind w:right="-1" w:firstLine="567"/>
        <w:rPr>
          <w:rStyle w:val="FontStyle91"/>
          <w:sz w:val="28"/>
          <w:szCs w:val="28"/>
        </w:rPr>
      </w:pPr>
      <w:r w:rsidRPr="00EF60F2">
        <w:rPr>
          <w:rStyle w:val="FontStyle91"/>
          <w:sz w:val="28"/>
          <w:szCs w:val="28"/>
        </w:rPr>
        <w:t>Вынос грунта и грязи колесами автотранспорта на городскую территорию.</w:t>
      </w:r>
    </w:p>
    <w:p w:rsidR="00310A5F" w:rsidRPr="00EF60F2" w:rsidRDefault="00310A5F" w:rsidP="007661D0">
      <w:pPr>
        <w:pStyle w:val="Style35"/>
        <w:widowControl/>
        <w:numPr>
          <w:ilvl w:val="0"/>
          <w:numId w:val="136"/>
        </w:numPr>
        <w:tabs>
          <w:tab w:val="left" w:pos="1963"/>
        </w:tabs>
        <w:spacing w:before="14" w:line="317" w:lineRule="exact"/>
        <w:ind w:right="-1" w:firstLine="567"/>
        <w:rPr>
          <w:rStyle w:val="FontStyle91"/>
          <w:sz w:val="28"/>
          <w:szCs w:val="28"/>
        </w:rPr>
      </w:pPr>
      <w:r w:rsidRPr="00EF60F2">
        <w:rPr>
          <w:rStyle w:val="FontStyle91"/>
          <w:sz w:val="28"/>
          <w:szCs w:val="28"/>
        </w:rPr>
        <w:t>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310A5F" w:rsidRPr="00EF60F2" w:rsidRDefault="00310A5F" w:rsidP="007661D0">
      <w:pPr>
        <w:pStyle w:val="Style35"/>
        <w:widowControl/>
        <w:numPr>
          <w:ilvl w:val="0"/>
          <w:numId w:val="136"/>
        </w:numPr>
        <w:tabs>
          <w:tab w:val="left" w:pos="1963"/>
        </w:tabs>
        <w:spacing w:line="317" w:lineRule="exact"/>
        <w:ind w:right="-1" w:firstLine="567"/>
        <w:rPr>
          <w:rStyle w:val="FontStyle91"/>
          <w:sz w:val="28"/>
          <w:szCs w:val="28"/>
        </w:rPr>
      </w:pPr>
      <w:r w:rsidRPr="00EF60F2">
        <w:rPr>
          <w:rStyle w:val="FontStyle91"/>
          <w:sz w:val="28"/>
          <w:szCs w:val="28"/>
        </w:rPr>
        <w:t>Устанавливать ограждения за пределами территории строительных площадок;</w:t>
      </w:r>
    </w:p>
    <w:p w:rsidR="00310A5F" w:rsidRPr="00EF60F2" w:rsidRDefault="00310A5F" w:rsidP="007661D0">
      <w:pPr>
        <w:pStyle w:val="Style35"/>
        <w:widowControl/>
        <w:numPr>
          <w:ilvl w:val="0"/>
          <w:numId w:val="136"/>
        </w:numPr>
        <w:tabs>
          <w:tab w:val="left" w:pos="1963"/>
        </w:tabs>
        <w:spacing w:before="29" w:line="317" w:lineRule="exact"/>
        <w:ind w:right="-1" w:firstLine="567"/>
        <w:rPr>
          <w:rStyle w:val="FontStyle91"/>
          <w:sz w:val="28"/>
          <w:szCs w:val="28"/>
        </w:rPr>
      </w:pPr>
      <w:r w:rsidRPr="00EF60F2">
        <w:rPr>
          <w:rStyle w:val="FontStyle91"/>
          <w:sz w:val="28"/>
          <w:szCs w:val="28"/>
        </w:rPr>
        <w:t xml:space="preserve">Огораживать территории строительной площадки </w:t>
      </w:r>
      <w:proofErr w:type="gramStart"/>
      <w:r w:rsidRPr="00EF60F2">
        <w:rPr>
          <w:rStyle w:val="FontStyle91"/>
          <w:sz w:val="28"/>
          <w:szCs w:val="28"/>
        </w:rPr>
        <w:t>при</w:t>
      </w:r>
      <w:proofErr w:type="gramEnd"/>
      <w:r w:rsidRPr="00EF60F2">
        <w:rPr>
          <w:rStyle w:val="FontStyle91"/>
          <w:sz w:val="28"/>
          <w:szCs w:val="28"/>
        </w:rPr>
        <w:t xml:space="preserve"> ее неиспользовании и </w:t>
      </w:r>
      <w:proofErr w:type="spellStart"/>
      <w:r w:rsidRPr="00EF60F2">
        <w:rPr>
          <w:rStyle w:val="FontStyle91"/>
          <w:sz w:val="28"/>
          <w:szCs w:val="28"/>
        </w:rPr>
        <w:t>неосваивании</w:t>
      </w:r>
      <w:proofErr w:type="spellEnd"/>
      <w:r w:rsidRPr="00EF60F2">
        <w:rPr>
          <w:rStyle w:val="FontStyle91"/>
          <w:sz w:val="28"/>
          <w:szCs w:val="28"/>
        </w:rPr>
        <w:t xml:space="preserve"> по назначению (строительство), а также в отсутствие выданного разрешения на строительство;</w:t>
      </w:r>
    </w:p>
    <w:p w:rsidR="00310A5F" w:rsidRPr="00EF60F2" w:rsidRDefault="00310A5F" w:rsidP="00146CDB">
      <w:pPr>
        <w:pStyle w:val="Style27"/>
        <w:widowControl/>
        <w:spacing w:line="240" w:lineRule="exact"/>
        <w:ind w:left="567" w:right="467" w:firstLine="567"/>
        <w:jc w:val="center"/>
        <w:rPr>
          <w:sz w:val="28"/>
          <w:szCs w:val="28"/>
        </w:rPr>
      </w:pPr>
    </w:p>
    <w:p w:rsidR="00310A5F" w:rsidRDefault="00310A5F" w:rsidP="00146CDB">
      <w:pPr>
        <w:pStyle w:val="Style27"/>
        <w:widowControl/>
        <w:spacing w:before="101" w:line="240" w:lineRule="auto"/>
        <w:ind w:left="567" w:right="467" w:firstLine="567"/>
        <w:jc w:val="center"/>
        <w:rPr>
          <w:rStyle w:val="FontStyle91"/>
          <w:b/>
          <w:sz w:val="28"/>
          <w:szCs w:val="28"/>
        </w:rPr>
      </w:pPr>
      <w:r w:rsidRPr="00605339">
        <w:rPr>
          <w:rStyle w:val="FontStyle91"/>
          <w:b/>
          <w:sz w:val="28"/>
          <w:szCs w:val="28"/>
        </w:rPr>
        <w:t>3.14. С</w:t>
      </w:r>
      <w:r w:rsidR="00196B5B">
        <w:rPr>
          <w:rStyle w:val="FontStyle91"/>
          <w:b/>
          <w:sz w:val="28"/>
          <w:szCs w:val="28"/>
        </w:rPr>
        <w:t>одержание мест погребения.</w:t>
      </w:r>
    </w:p>
    <w:p w:rsidR="002773A4" w:rsidRPr="00EF60F2" w:rsidRDefault="002773A4" w:rsidP="002773A4">
      <w:pPr>
        <w:pStyle w:val="Style27"/>
        <w:widowControl/>
        <w:spacing w:before="101" w:line="240" w:lineRule="auto"/>
        <w:ind w:left="567" w:right="467" w:firstLine="567"/>
        <w:jc w:val="center"/>
        <w:rPr>
          <w:sz w:val="28"/>
          <w:szCs w:val="28"/>
        </w:rPr>
      </w:pPr>
    </w:p>
    <w:p w:rsidR="002773A4" w:rsidRPr="002773A4" w:rsidRDefault="002773A4" w:rsidP="00293FC7">
      <w:pPr>
        <w:ind w:firstLine="567"/>
        <w:contextualSpacing/>
        <w:jc w:val="both"/>
        <w:rPr>
          <w:color w:val="000000" w:themeColor="text1"/>
          <w:sz w:val="28"/>
          <w:szCs w:val="28"/>
        </w:rPr>
      </w:pPr>
      <w:r>
        <w:rPr>
          <w:sz w:val="28"/>
          <w:szCs w:val="28"/>
        </w:rPr>
        <w:t xml:space="preserve">3.14.1. </w:t>
      </w:r>
      <w:r w:rsidRPr="00FB6D5E">
        <w:rPr>
          <w:sz w:val="28"/>
          <w:szCs w:val="28"/>
        </w:rPr>
        <w:t xml:space="preserve">Содержание </w:t>
      </w:r>
      <w:r>
        <w:rPr>
          <w:sz w:val="28"/>
          <w:szCs w:val="28"/>
        </w:rPr>
        <w:t>мест погребения</w:t>
      </w:r>
      <w:r w:rsidRPr="00FB6D5E">
        <w:rPr>
          <w:sz w:val="28"/>
          <w:szCs w:val="28"/>
        </w:rPr>
        <w:t>,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2773A4" w:rsidRPr="002773A4" w:rsidRDefault="002773A4" w:rsidP="00293FC7">
      <w:pPr>
        <w:ind w:firstLine="567"/>
        <w:contextualSpacing/>
        <w:jc w:val="both"/>
        <w:rPr>
          <w:color w:val="000000" w:themeColor="text1"/>
          <w:sz w:val="28"/>
          <w:szCs w:val="28"/>
        </w:rPr>
      </w:pPr>
      <w:r w:rsidRPr="002773A4">
        <w:rPr>
          <w:color w:val="000000" w:themeColor="text1"/>
          <w:sz w:val="28"/>
          <w:szCs w:val="28"/>
        </w:rPr>
        <w:t>3.14.2. Санитарное содержание кладбищ осуществляет специализированная организация.</w:t>
      </w:r>
    </w:p>
    <w:p w:rsidR="00E76390" w:rsidRPr="00EF60F2" w:rsidRDefault="00310A5F" w:rsidP="00293FC7">
      <w:pPr>
        <w:pStyle w:val="Style27"/>
        <w:widowControl/>
        <w:spacing w:line="240" w:lineRule="auto"/>
        <w:ind w:firstLine="567"/>
        <w:contextualSpacing/>
        <w:rPr>
          <w:rStyle w:val="FontStyle91"/>
          <w:sz w:val="28"/>
          <w:szCs w:val="28"/>
        </w:rPr>
      </w:pPr>
      <w:r w:rsidRPr="00EF60F2">
        <w:rPr>
          <w:rStyle w:val="FontStyle91"/>
          <w:sz w:val="28"/>
          <w:szCs w:val="28"/>
        </w:rPr>
        <w:t>3.14.1. Работы по содержанию мест погребения включают:</w:t>
      </w:r>
    </w:p>
    <w:p w:rsidR="00310A5F" w:rsidRPr="00EF60F2" w:rsidRDefault="00310A5F" w:rsidP="007661D0">
      <w:pPr>
        <w:pStyle w:val="Style35"/>
        <w:widowControl/>
        <w:numPr>
          <w:ilvl w:val="0"/>
          <w:numId w:val="137"/>
        </w:numPr>
        <w:tabs>
          <w:tab w:val="left" w:pos="1963"/>
        </w:tabs>
        <w:spacing w:line="240" w:lineRule="auto"/>
        <w:ind w:firstLine="567"/>
        <w:contextualSpacing/>
        <w:rPr>
          <w:rStyle w:val="FontStyle91"/>
          <w:sz w:val="28"/>
          <w:szCs w:val="28"/>
        </w:rPr>
      </w:pPr>
      <w:r w:rsidRPr="00EF60F2">
        <w:rPr>
          <w:rStyle w:val="FontStyle91"/>
          <w:sz w:val="28"/>
          <w:szCs w:val="28"/>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EF60F2">
        <w:rPr>
          <w:rStyle w:val="FontStyle91"/>
          <w:sz w:val="28"/>
          <w:szCs w:val="28"/>
        </w:rPr>
        <w:t>противогололедными</w:t>
      </w:r>
      <w:proofErr w:type="spellEnd"/>
      <w:r w:rsidRPr="00EF60F2">
        <w:rPr>
          <w:rStyle w:val="FontStyle91"/>
          <w:sz w:val="28"/>
          <w:szCs w:val="28"/>
        </w:rPr>
        <w:t xml:space="preserve"> материалами в зимний период.</w:t>
      </w:r>
    </w:p>
    <w:p w:rsidR="00310A5F" w:rsidRPr="00EF60F2" w:rsidRDefault="00310A5F" w:rsidP="007661D0">
      <w:pPr>
        <w:pStyle w:val="Style35"/>
        <w:widowControl/>
        <w:numPr>
          <w:ilvl w:val="0"/>
          <w:numId w:val="137"/>
        </w:numPr>
        <w:tabs>
          <w:tab w:val="left" w:pos="1963"/>
        </w:tabs>
        <w:ind w:firstLine="567"/>
        <w:rPr>
          <w:rStyle w:val="FontStyle91"/>
          <w:sz w:val="28"/>
          <w:szCs w:val="28"/>
        </w:rPr>
      </w:pPr>
      <w:r w:rsidRPr="00EF60F2">
        <w:rPr>
          <w:rStyle w:val="FontStyle91"/>
          <w:sz w:val="28"/>
          <w:szCs w:val="28"/>
        </w:rPr>
        <w:t>Покос травы с периодичностью, которая обеспечит высоту травяного покрова не выше 15 сантиметров.</w:t>
      </w:r>
    </w:p>
    <w:p w:rsidR="00310A5F" w:rsidRPr="00EF60F2" w:rsidRDefault="00310A5F" w:rsidP="007661D0">
      <w:pPr>
        <w:pStyle w:val="Style35"/>
        <w:widowControl/>
        <w:numPr>
          <w:ilvl w:val="0"/>
          <w:numId w:val="137"/>
        </w:numPr>
        <w:tabs>
          <w:tab w:val="left" w:pos="1963"/>
        </w:tabs>
        <w:ind w:firstLine="567"/>
        <w:rPr>
          <w:rStyle w:val="FontStyle91"/>
          <w:sz w:val="28"/>
          <w:szCs w:val="28"/>
        </w:rPr>
      </w:pPr>
      <w:r w:rsidRPr="00EF60F2">
        <w:rPr>
          <w:rStyle w:val="FontStyle91"/>
          <w:sz w:val="28"/>
          <w:szCs w:val="28"/>
        </w:rPr>
        <w:t>Снос аварийных и сухих деревьев, кустарников, а также посадку новых деревьев, кустарников в случае их сноса.</w:t>
      </w:r>
    </w:p>
    <w:p w:rsidR="00310A5F" w:rsidRPr="00EF60F2" w:rsidRDefault="00310A5F" w:rsidP="007661D0">
      <w:pPr>
        <w:pStyle w:val="Style35"/>
        <w:widowControl/>
        <w:numPr>
          <w:ilvl w:val="0"/>
          <w:numId w:val="137"/>
        </w:numPr>
        <w:tabs>
          <w:tab w:val="left" w:pos="1963"/>
        </w:tabs>
        <w:ind w:firstLine="567"/>
        <w:rPr>
          <w:rStyle w:val="FontStyle91"/>
          <w:sz w:val="28"/>
          <w:szCs w:val="28"/>
        </w:rPr>
      </w:pPr>
      <w:r w:rsidRPr="00EF60F2">
        <w:rPr>
          <w:rStyle w:val="FontStyle91"/>
          <w:sz w:val="28"/>
          <w:szCs w:val="28"/>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310A5F" w:rsidRPr="00EF60F2" w:rsidRDefault="00310A5F" w:rsidP="007661D0">
      <w:pPr>
        <w:pStyle w:val="Style35"/>
        <w:widowControl/>
        <w:numPr>
          <w:ilvl w:val="0"/>
          <w:numId w:val="137"/>
        </w:numPr>
        <w:tabs>
          <w:tab w:val="left" w:pos="1963"/>
        </w:tabs>
        <w:spacing w:line="302" w:lineRule="exact"/>
        <w:ind w:firstLine="567"/>
        <w:rPr>
          <w:rStyle w:val="FontStyle91"/>
          <w:sz w:val="28"/>
          <w:szCs w:val="28"/>
        </w:rPr>
      </w:pPr>
      <w:r w:rsidRPr="00EF60F2">
        <w:rPr>
          <w:rStyle w:val="FontStyle91"/>
          <w:sz w:val="28"/>
          <w:szCs w:val="28"/>
        </w:rPr>
        <w:t>Обустройство и содержание контейнерных площадок для сбора мусора.</w:t>
      </w:r>
    </w:p>
    <w:p w:rsidR="00310A5F" w:rsidRPr="00EF60F2" w:rsidRDefault="00310A5F" w:rsidP="007661D0">
      <w:pPr>
        <w:pStyle w:val="Style35"/>
        <w:widowControl/>
        <w:numPr>
          <w:ilvl w:val="0"/>
          <w:numId w:val="137"/>
        </w:numPr>
        <w:tabs>
          <w:tab w:val="left" w:pos="1963"/>
        </w:tabs>
        <w:spacing w:line="240" w:lineRule="auto"/>
        <w:ind w:firstLine="567"/>
        <w:rPr>
          <w:rStyle w:val="FontStyle91"/>
          <w:sz w:val="28"/>
          <w:szCs w:val="28"/>
        </w:rPr>
      </w:pPr>
      <w:r w:rsidRPr="00EF60F2">
        <w:rPr>
          <w:rStyle w:val="FontStyle91"/>
          <w:sz w:val="28"/>
          <w:szCs w:val="28"/>
        </w:rPr>
        <w:t>Своевременный сбор и вывоз мусора.</w:t>
      </w:r>
    </w:p>
    <w:p w:rsidR="00310A5F" w:rsidRPr="00EF60F2" w:rsidRDefault="00310A5F" w:rsidP="007661D0">
      <w:pPr>
        <w:pStyle w:val="Style35"/>
        <w:widowControl/>
        <w:numPr>
          <w:ilvl w:val="0"/>
          <w:numId w:val="138"/>
        </w:numPr>
        <w:tabs>
          <w:tab w:val="left" w:pos="1978"/>
        </w:tabs>
        <w:ind w:firstLine="567"/>
        <w:rPr>
          <w:rStyle w:val="FontStyle91"/>
          <w:sz w:val="28"/>
          <w:szCs w:val="28"/>
        </w:rPr>
      </w:pPr>
      <w:r w:rsidRPr="00EF60F2">
        <w:rPr>
          <w:rStyle w:val="FontStyle91"/>
          <w:sz w:val="28"/>
          <w:szCs w:val="28"/>
        </w:rPr>
        <w:t>Содержание и ремонт контейнеров для сбора мусора, указателей с наименованием кварталов и аллей, включая их покраску.</w:t>
      </w:r>
    </w:p>
    <w:p w:rsidR="00310A5F" w:rsidRPr="00EF60F2" w:rsidRDefault="00310A5F" w:rsidP="007661D0">
      <w:pPr>
        <w:pStyle w:val="Style35"/>
        <w:widowControl/>
        <w:numPr>
          <w:ilvl w:val="0"/>
          <w:numId w:val="138"/>
        </w:numPr>
        <w:tabs>
          <w:tab w:val="left" w:pos="1978"/>
        </w:tabs>
        <w:ind w:firstLine="567"/>
        <w:rPr>
          <w:rStyle w:val="FontStyle91"/>
          <w:sz w:val="28"/>
          <w:szCs w:val="28"/>
        </w:rPr>
      </w:pPr>
      <w:r w:rsidRPr="00EF60F2">
        <w:rPr>
          <w:rStyle w:val="FontStyle91"/>
          <w:sz w:val="28"/>
          <w:szCs w:val="28"/>
        </w:rPr>
        <w:lastRenderedPageBreak/>
        <w:t>Содержание и ремонт системы водоснабжения для поливочных целей.</w:t>
      </w:r>
    </w:p>
    <w:p w:rsidR="00310A5F" w:rsidRPr="00EF60F2" w:rsidRDefault="00310A5F" w:rsidP="007661D0">
      <w:pPr>
        <w:pStyle w:val="Style35"/>
        <w:widowControl/>
        <w:numPr>
          <w:ilvl w:val="0"/>
          <w:numId w:val="138"/>
        </w:numPr>
        <w:tabs>
          <w:tab w:val="left" w:pos="1978"/>
        </w:tabs>
        <w:ind w:firstLine="567"/>
        <w:rPr>
          <w:rStyle w:val="FontStyle91"/>
          <w:sz w:val="28"/>
          <w:szCs w:val="28"/>
        </w:rPr>
      </w:pPr>
      <w:r w:rsidRPr="00EF60F2">
        <w:rPr>
          <w:rStyle w:val="FontStyle91"/>
          <w:sz w:val="28"/>
          <w:szCs w:val="28"/>
        </w:rPr>
        <w:t>Содержание общественных туалетов (туалетных кабин) и вывоз жидких отходов.</w:t>
      </w:r>
    </w:p>
    <w:p w:rsidR="00310A5F" w:rsidRDefault="00310A5F" w:rsidP="007661D0">
      <w:pPr>
        <w:pStyle w:val="Style35"/>
        <w:widowControl/>
        <w:numPr>
          <w:ilvl w:val="0"/>
          <w:numId w:val="138"/>
        </w:numPr>
        <w:tabs>
          <w:tab w:val="left" w:pos="1978"/>
        </w:tabs>
        <w:ind w:firstLine="567"/>
        <w:rPr>
          <w:rStyle w:val="FontStyle91"/>
          <w:sz w:val="28"/>
          <w:szCs w:val="28"/>
        </w:rPr>
      </w:pPr>
      <w:r w:rsidRPr="00EF60F2">
        <w:rPr>
          <w:rStyle w:val="FontStyle91"/>
          <w:sz w:val="28"/>
          <w:szCs w:val="28"/>
        </w:rPr>
        <w:t>Содержание объектов наружного освещения мест погребения.</w:t>
      </w:r>
    </w:p>
    <w:p w:rsidR="00E76390" w:rsidRPr="00EF60F2" w:rsidRDefault="00E76390" w:rsidP="007661D0">
      <w:pPr>
        <w:pStyle w:val="Style35"/>
        <w:widowControl/>
        <w:numPr>
          <w:ilvl w:val="0"/>
          <w:numId w:val="138"/>
        </w:numPr>
        <w:tabs>
          <w:tab w:val="left" w:pos="1978"/>
        </w:tabs>
        <w:ind w:firstLine="567"/>
        <w:rPr>
          <w:rStyle w:val="FontStyle91"/>
          <w:sz w:val="28"/>
          <w:szCs w:val="28"/>
        </w:rPr>
      </w:pPr>
      <w:r>
        <w:rPr>
          <w:rStyle w:val="FontStyle91"/>
          <w:sz w:val="28"/>
          <w:szCs w:val="28"/>
        </w:rPr>
        <w:t>Опахивание территории вокруг мест погребения в наиболее пожароопасный период (весна и осень).</w:t>
      </w:r>
    </w:p>
    <w:p w:rsidR="00E76390" w:rsidRPr="00EF60F2" w:rsidRDefault="00310A5F" w:rsidP="00293FC7">
      <w:pPr>
        <w:pStyle w:val="Style35"/>
        <w:widowControl/>
        <w:tabs>
          <w:tab w:val="left" w:pos="1685"/>
        </w:tabs>
        <w:ind w:firstLine="567"/>
        <w:rPr>
          <w:rStyle w:val="FontStyle91"/>
          <w:sz w:val="28"/>
          <w:szCs w:val="28"/>
        </w:rPr>
      </w:pPr>
      <w:r w:rsidRPr="00EF60F2">
        <w:rPr>
          <w:rStyle w:val="FontStyle91"/>
          <w:sz w:val="28"/>
          <w:szCs w:val="28"/>
        </w:rPr>
        <w:t>3.14.2.</w:t>
      </w:r>
      <w:r w:rsidRPr="00EF60F2">
        <w:rPr>
          <w:rStyle w:val="FontStyle91"/>
          <w:sz w:val="28"/>
          <w:szCs w:val="28"/>
        </w:rPr>
        <w:tab/>
        <w:t>Ответственность за содержание захоронений, намогильных</w:t>
      </w:r>
      <w:r w:rsidRPr="00EF60F2">
        <w:rPr>
          <w:rStyle w:val="FontStyle91"/>
          <w:sz w:val="28"/>
          <w:szCs w:val="28"/>
        </w:rPr>
        <w:br/>
        <w:t>сооружений, зеленых насаждений, оград, иных элементов на местах</w:t>
      </w:r>
      <w:r w:rsidRPr="00EF60F2">
        <w:rPr>
          <w:rStyle w:val="FontStyle91"/>
          <w:sz w:val="28"/>
          <w:szCs w:val="28"/>
        </w:rPr>
        <w:br/>
        <w:t>захоронений возлагается на лиц, ответственных за места захоронений,</w:t>
      </w:r>
      <w:r w:rsidRPr="00EF60F2">
        <w:rPr>
          <w:rStyle w:val="FontStyle91"/>
          <w:sz w:val="28"/>
          <w:szCs w:val="28"/>
        </w:rPr>
        <w:br/>
        <w:t>указанных в удостоверении о захоронении. Лицо, ответственное за место</w:t>
      </w:r>
      <w:r w:rsidRPr="00EF60F2">
        <w:rPr>
          <w:rStyle w:val="FontStyle91"/>
          <w:sz w:val="28"/>
          <w:szCs w:val="28"/>
        </w:rPr>
        <w:br/>
        <w:t>захоронения, обязано содержать намогильные сооружения, живую зеленую</w:t>
      </w:r>
      <w:r w:rsidR="00E76390">
        <w:rPr>
          <w:rStyle w:val="FontStyle91"/>
          <w:sz w:val="28"/>
          <w:szCs w:val="28"/>
        </w:rPr>
        <w:t xml:space="preserve"> </w:t>
      </w:r>
      <w:r w:rsidRPr="00EF60F2">
        <w:rPr>
          <w:rStyle w:val="FontStyle91"/>
          <w:sz w:val="28"/>
          <w:szCs w:val="28"/>
        </w:rPr>
        <w:t>изгородь из кустарника, зеленые насаждения, ограды, иные элементы</w:t>
      </w:r>
      <w:r w:rsidR="00E76390">
        <w:rPr>
          <w:rStyle w:val="FontStyle91"/>
          <w:sz w:val="28"/>
          <w:szCs w:val="28"/>
        </w:rPr>
        <w:t xml:space="preserve"> </w:t>
      </w:r>
      <w:r w:rsidR="00E27237">
        <w:rPr>
          <w:rStyle w:val="FontStyle91"/>
          <w:sz w:val="28"/>
          <w:szCs w:val="28"/>
        </w:rPr>
        <w:t xml:space="preserve">в </w:t>
      </w:r>
      <w:r w:rsidRPr="00EF60F2">
        <w:rPr>
          <w:rStyle w:val="FontStyle91"/>
          <w:sz w:val="28"/>
          <w:szCs w:val="28"/>
        </w:rPr>
        <w:t>надлежащем порядке, своевременно производить оправку надгробий.</w:t>
      </w:r>
    </w:p>
    <w:p w:rsidR="00310A5F" w:rsidRPr="00EF60F2" w:rsidRDefault="00310A5F" w:rsidP="00293FC7">
      <w:pPr>
        <w:pStyle w:val="Style35"/>
        <w:widowControl/>
        <w:tabs>
          <w:tab w:val="left" w:pos="1714"/>
        </w:tabs>
        <w:ind w:firstLine="567"/>
        <w:rPr>
          <w:rStyle w:val="FontStyle91"/>
          <w:sz w:val="28"/>
          <w:szCs w:val="28"/>
        </w:rPr>
      </w:pPr>
      <w:r w:rsidRPr="00EF60F2">
        <w:rPr>
          <w:rStyle w:val="FontStyle91"/>
          <w:sz w:val="28"/>
          <w:szCs w:val="28"/>
        </w:rPr>
        <w:t>3.14.3.</w:t>
      </w:r>
      <w:r w:rsidRPr="00EF60F2">
        <w:rPr>
          <w:rStyle w:val="FontStyle91"/>
          <w:sz w:val="28"/>
          <w:szCs w:val="28"/>
        </w:rPr>
        <w:tab/>
        <w:t>На территории мест погребения запрещается:</w:t>
      </w:r>
    </w:p>
    <w:p w:rsidR="00310A5F" w:rsidRPr="00EF60F2" w:rsidRDefault="00310A5F" w:rsidP="00293FC7">
      <w:pPr>
        <w:pStyle w:val="Style35"/>
        <w:widowControl/>
        <w:tabs>
          <w:tab w:val="left" w:pos="1958"/>
        </w:tabs>
        <w:ind w:firstLine="567"/>
        <w:rPr>
          <w:rStyle w:val="FontStyle91"/>
          <w:sz w:val="28"/>
          <w:szCs w:val="28"/>
        </w:rPr>
      </w:pPr>
      <w:r w:rsidRPr="00EF60F2">
        <w:rPr>
          <w:rStyle w:val="FontStyle91"/>
          <w:sz w:val="28"/>
          <w:szCs w:val="28"/>
        </w:rPr>
        <w:t>3.14.3.1.</w:t>
      </w:r>
      <w:r w:rsidRPr="00EF60F2">
        <w:rPr>
          <w:rStyle w:val="FontStyle91"/>
          <w:sz w:val="28"/>
          <w:szCs w:val="28"/>
        </w:rPr>
        <w:tab/>
        <w:t>Портить намогильные сооружения, оборудование мест</w:t>
      </w:r>
      <w:r w:rsidRPr="00EF60F2">
        <w:rPr>
          <w:rStyle w:val="FontStyle91"/>
          <w:sz w:val="28"/>
          <w:szCs w:val="28"/>
        </w:rPr>
        <w:br/>
        <w:t>погребения, засорять территорию.</w:t>
      </w:r>
    </w:p>
    <w:p w:rsidR="00310A5F" w:rsidRPr="00EF60F2" w:rsidRDefault="00310A5F" w:rsidP="007661D0">
      <w:pPr>
        <w:pStyle w:val="Style35"/>
        <w:widowControl/>
        <w:numPr>
          <w:ilvl w:val="0"/>
          <w:numId w:val="139"/>
        </w:numPr>
        <w:tabs>
          <w:tab w:val="left" w:pos="2002"/>
        </w:tabs>
        <w:ind w:firstLine="567"/>
        <w:rPr>
          <w:rStyle w:val="FontStyle91"/>
          <w:sz w:val="28"/>
          <w:szCs w:val="28"/>
        </w:rPr>
      </w:pPr>
      <w:r w:rsidRPr="00EF60F2">
        <w:rPr>
          <w:rStyle w:val="FontStyle91"/>
          <w:sz w:val="28"/>
          <w:szCs w:val="28"/>
        </w:rPr>
        <w:t>Ломать зеленые насаждения, рвать цветы.</w:t>
      </w:r>
    </w:p>
    <w:p w:rsidR="00310A5F" w:rsidRPr="00EF60F2" w:rsidRDefault="00310A5F" w:rsidP="007661D0">
      <w:pPr>
        <w:pStyle w:val="Style35"/>
        <w:widowControl/>
        <w:numPr>
          <w:ilvl w:val="0"/>
          <w:numId w:val="139"/>
        </w:numPr>
        <w:tabs>
          <w:tab w:val="left" w:pos="2002"/>
        </w:tabs>
        <w:ind w:firstLine="567"/>
        <w:rPr>
          <w:rStyle w:val="FontStyle91"/>
          <w:sz w:val="28"/>
          <w:szCs w:val="28"/>
        </w:rPr>
      </w:pPr>
      <w:r w:rsidRPr="00EF60F2">
        <w:rPr>
          <w:rStyle w:val="FontStyle91"/>
          <w:sz w:val="28"/>
          <w:szCs w:val="28"/>
        </w:rPr>
        <w:t>Осуществлять выгул собак, ловлю птиц.</w:t>
      </w:r>
    </w:p>
    <w:p w:rsidR="00310A5F" w:rsidRPr="00605339" w:rsidRDefault="00310A5F" w:rsidP="007661D0">
      <w:pPr>
        <w:pStyle w:val="Style35"/>
        <w:widowControl/>
        <w:numPr>
          <w:ilvl w:val="0"/>
          <w:numId w:val="139"/>
        </w:numPr>
        <w:tabs>
          <w:tab w:val="left" w:pos="2002"/>
        </w:tabs>
        <w:ind w:firstLine="567"/>
        <w:rPr>
          <w:sz w:val="28"/>
          <w:szCs w:val="28"/>
        </w:rPr>
      </w:pPr>
      <w:r w:rsidRPr="00605339">
        <w:rPr>
          <w:rStyle w:val="FontStyle91"/>
          <w:sz w:val="28"/>
          <w:szCs w:val="28"/>
        </w:rPr>
        <w:t>Разводить костры, добывать песок и глину, срезать дерн.</w:t>
      </w:r>
    </w:p>
    <w:p w:rsidR="00310A5F" w:rsidRPr="00EF60F2" w:rsidRDefault="00310A5F" w:rsidP="007661D0">
      <w:pPr>
        <w:pStyle w:val="Style35"/>
        <w:widowControl/>
        <w:numPr>
          <w:ilvl w:val="0"/>
          <w:numId w:val="140"/>
        </w:numPr>
        <w:tabs>
          <w:tab w:val="left" w:pos="1958"/>
        </w:tabs>
        <w:spacing w:line="331" w:lineRule="exact"/>
        <w:ind w:firstLine="567"/>
        <w:rPr>
          <w:rStyle w:val="FontStyle91"/>
          <w:sz w:val="28"/>
          <w:szCs w:val="28"/>
        </w:rPr>
      </w:pPr>
      <w:r w:rsidRPr="00EF60F2">
        <w:rPr>
          <w:rStyle w:val="FontStyle91"/>
          <w:sz w:val="28"/>
          <w:szCs w:val="28"/>
        </w:rPr>
        <w:t>Передвигаться на велосипедах, мопедах, мотоциклах, лыжах и санях.</w:t>
      </w:r>
    </w:p>
    <w:p w:rsidR="00310A5F" w:rsidRPr="00EF60F2" w:rsidRDefault="00310A5F" w:rsidP="007661D0">
      <w:pPr>
        <w:pStyle w:val="Style35"/>
        <w:widowControl/>
        <w:numPr>
          <w:ilvl w:val="0"/>
          <w:numId w:val="140"/>
        </w:numPr>
        <w:tabs>
          <w:tab w:val="left" w:pos="1958"/>
        </w:tabs>
        <w:spacing w:line="331" w:lineRule="exact"/>
        <w:ind w:firstLine="567"/>
        <w:rPr>
          <w:rStyle w:val="FontStyle91"/>
          <w:sz w:val="28"/>
          <w:szCs w:val="28"/>
        </w:rPr>
      </w:pPr>
      <w:r w:rsidRPr="00EF60F2">
        <w:rPr>
          <w:rStyle w:val="FontStyle91"/>
          <w:sz w:val="28"/>
          <w:szCs w:val="28"/>
        </w:rPr>
        <w:t>Распивать спиртные напитки и находиться в нетрезвом состоянии.</w:t>
      </w:r>
    </w:p>
    <w:p w:rsidR="00310A5F" w:rsidRPr="00EF60F2" w:rsidRDefault="00310A5F" w:rsidP="007661D0">
      <w:pPr>
        <w:pStyle w:val="Style35"/>
        <w:widowControl/>
        <w:numPr>
          <w:ilvl w:val="0"/>
          <w:numId w:val="140"/>
        </w:numPr>
        <w:tabs>
          <w:tab w:val="left" w:pos="1958"/>
        </w:tabs>
        <w:spacing w:line="336" w:lineRule="exact"/>
        <w:ind w:firstLine="567"/>
        <w:rPr>
          <w:rStyle w:val="FontStyle91"/>
          <w:sz w:val="28"/>
          <w:szCs w:val="28"/>
        </w:rPr>
      </w:pPr>
      <w:r w:rsidRPr="00EF60F2">
        <w:rPr>
          <w:rStyle w:val="FontStyle91"/>
          <w:sz w:val="28"/>
          <w:szCs w:val="28"/>
        </w:rPr>
        <w:t>Находиться на территории места погребения после его закрытия.</w:t>
      </w:r>
    </w:p>
    <w:p w:rsidR="00310A5F" w:rsidRDefault="00310A5F" w:rsidP="007661D0">
      <w:pPr>
        <w:pStyle w:val="Style35"/>
        <w:widowControl/>
        <w:numPr>
          <w:ilvl w:val="0"/>
          <w:numId w:val="140"/>
        </w:numPr>
        <w:tabs>
          <w:tab w:val="left" w:pos="1958"/>
        </w:tabs>
        <w:spacing w:line="326" w:lineRule="exact"/>
        <w:ind w:firstLine="567"/>
        <w:rPr>
          <w:rStyle w:val="FontStyle91"/>
          <w:sz w:val="28"/>
          <w:szCs w:val="28"/>
        </w:rPr>
      </w:pPr>
      <w:r w:rsidRPr="00EF60F2">
        <w:rPr>
          <w:rStyle w:val="FontStyle91"/>
          <w:sz w:val="28"/>
          <w:szCs w:val="28"/>
        </w:rPr>
        <w:t>Въезжать на территорию места погребения на автомобильном транспорте, за исключением лиц с ограниченными возможностями здоровья.</w:t>
      </w:r>
    </w:p>
    <w:p w:rsidR="002773A4" w:rsidRPr="002773A4" w:rsidRDefault="002773A4" w:rsidP="007661D0">
      <w:pPr>
        <w:pStyle w:val="a7"/>
        <w:numPr>
          <w:ilvl w:val="0"/>
          <w:numId w:val="140"/>
        </w:numPr>
        <w:ind w:left="0" w:firstLine="567"/>
        <w:jc w:val="both"/>
        <w:rPr>
          <w:sz w:val="28"/>
          <w:szCs w:val="28"/>
        </w:rPr>
      </w:pPr>
      <w:r w:rsidRPr="002773A4">
        <w:rPr>
          <w:sz w:val="28"/>
          <w:szCs w:val="28"/>
        </w:rPr>
        <w:t>Особенности содержания кладбищ в зимний период:</w:t>
      </w:r>
    </w:p>
    <w:p w:rsidR="002773A4" w:rsidRPr="002773A4" w:rsidRDefault="002773A4" w:rsidP="007661D0">
      <w:pPr>
        <w:pStyle w:val="a7"/>
        <w:numPr>
          <w:ilvl w:val="0"/>
          <w:numId w:val="140"/>
        </w:numPr>
        <w:ind w:left="0" w:firstLine="567"/>
        <w:jc w:val="both"/>
        <w:rPr>
          <w:sz w:val="28"/>
          <w:szCs w:val="28"/>
        </w:rPr>
      </w:pPr>
      <w:r w:rsidRPr="002773A4">
        <w:rPr>
          <w:sz w:val="28"/>
          <w:szCs w:val="28"/>
        </w:rPr>
        <w:t>центральные дороги кладбищ, подъездные дороги, тротуары должны быть расширены и очищены от снега;</w:t>
      </w:r>
    </w:p>
    <w:p w:rsidR="002773A4" w:rsidRPr="002773A4" w:rsidRDefault="002773A4" w:rsidP="007661D0">
      <w:pPr>
        <w:pStyle w:val="a7"/>
        <w:numPr>
          <w:ilvl w:val="0"/>
          <w:numId w:val="140"/>
        </w:numPr>
        <w:ind w:left="0" w:firstLine="567"/>
        <w:jc w:val="both"/>
        <w:rPr>
          <w:sz w:val="28"/>
          <w:szCs w:val="28"/>
        </w:rPr>
      </w:pPr>
      <w:r w:rsidRPr="002773A4">
        <w:rPr>
          <w:sz w:val="28"/>
          <w:szCs w:val="28"/>
        </w:rPr>
        <w:t xml:space="preserve">центральные дороги, подъездные дороги, тротуары должны быть обработаны </w:t>
      </w:r>
      <w:proofErr w:type="spellStart"/>
      <w:r w:rsidRPr="002773A4">
        <w:rPr>
          <w:sz w:val="28"/>
          <w:szCs w:val="28"/>
        </w:rPr>
        <w:t>противогололедными</w:t>
      </w:r>
      <w:proofErr w:type="spellEnd"/>
      <w:r w:rsidRPr="002773A4">
        <w:rPr>
          <w:sz w:val="28"/>
          <w:szCs w:val="28"/>
        </w:rPr>
        <w:t xml:space="preserve"> материалами. Обработка проезжей части дорог должна начинаться сразу после снегопада;</w:t>
      </w:r>
    </w:p>
    <w:p w:rsidR="002773A4" w:rsidRPr="002773A4" w:rsidRDefault="002773A4" w:rsidP="007661D0">
      <w:pPr>
        <w:pStyle w:val="a7"/>
        <w:numPr>
          <w:ilvl w:val="0"/>
          <w:numId w:val="140"/>
        </w:numPr>
        <w:ind w:left="0" w:firstLine="567"/>
        <w:jc w:val="both"/>
        <w:rPr>
          <w:sz w:val="28"/>
          <w:szCs w:val="28"/>
        </w:rPr>
      </w:pPr>
      <w:r w:rsidRPr="002773A4">
        <w:rPr>
          <w:sz w:val="28"/>
          <w:szCs w:val="28"/>
        </w:rPr>
        <w:t>Особенности содержания кладбищ в летний период:</w:t>
      </w:r>
    </w:p>
    <w:p w:rsidR="002773A4" w:rsidRPr="002773A4" w:rsidRDefault="002773A4" w:rsidP="007661D0">
      <w:pPr>
        <w:pStyle w:val="a7"/>
        <w:numPr>
          <w:ilvl w:val="0"/>
          <w:numId w:val="140"/>
        </w:numPr>
        <w:ind w:left="0" w:firstLine="567"/>
        <w:jc w:val="both"/>
        <w:rPr>
          <w:sz w:val="28"/>
          <w:szCs w:val="28"/>
        </w:rPr>
      </w:pPr>
      <w:r w:rsidRPr="002773A4">
        <w:rPr>
          <w:sz w:val="28"/>
          <w:szCs w:val="28"/>
        </w:rPr>
        <w:t>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2773A4" w:rsidRPr="00216A19" w:rsidRDefault="002773A4" w:rsidP="007661D0">
      <w:pPr>
        <w:pStyle w:val="a7"/>
        <w:numPr>
          <w:ilvl w:val="0"/>
          <w:numId w:val="140"/>
        </w:numPr>
        <w:ind w:left="0" w:firstLine="567"/>
        <w:jc w:val="both"/>
        <w:rPr>
          <w:color w:val="000000" w:themeColor="text1"/>
          <w:sz w:val="28"/>
          <w:szCs w:val="28"/>
        </w:rPr>
      </w:pPr>
      <w:r w:rsidRPr="00216A19">
        <w:rPr>
          <w:color w:val="000000" w:themeColor="text1"/>
          <w:sz w:val="28"/>
          <w:szCs w:val="28"/>
        </w:rP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2773A4" w:rsidRPr="0085463A" w:rsidRDefault="002773A4" w:rsidP="007661D0">
      <w:pPr>
        <w:pStyle w:val="a7"/>
        <w:numPr>
          <w:ilvl w:val="0"/>
          <w:numId w:val="140"/>
        </w:numPr>
        <w:jc w:val="both"/>
        <w:rPr>
          <w:rStyle w:val="FontStyle91"/>
          <w:sz w:val="28"/>
          <w:szCs w:val="28"/>
        </w:rPr>
      </w:pPr>
      <w:r w:rsidRPr="002773A4">
        <w:rPr>
          <w:sz w:val="28"/>
          <w:szCs w:val="28"/>
        </w:rPr>
        <w:t>работы по уходу за местом захоронения, надмогильным сооружением (кресты, памятники, плиты и иные сооружения), посадка цветов и декоративных кустарников, уход за нишей в колумбарии производятся соблюдением санитарных требований</w:t>
      </w:r>
      <w:r w:rsidR="0085463A">
        <w:rPr>
          <w:sz w:val="28"/>
          <w:szCs w:val="28"/>
        </w:rPr>
        <w:t>.</w:t>
      </w:r>
    </w:p>
    <w:p w:rsidR="00310A5F" w:rsidRPr="00EF60F2" w:rsidRDefault="00310A5F" w:rsidP="00146CDB">
      <w:pPr>
        <w:pStyle w:val="Style27"/>
        <w:widowControl/>
        <w:spacing w:line="240" w:lineRule="exact"/>
        <w:ind w:left="567" w:right="467" w:firstLine="567"/>
        <w:jc w:val="center"/>
        <w:rPr>
          <w:sz w:val="28"/>
          <w:szCs w:val="28"/>
        </w:rPr>
      </w:pPr>
    </w:p>
    <w:p w:rsidR="00310A5F" w:rsidRDefault="00310A5F" w:rsidP="00146CDB">
      <w:pPr>
        <w:pStyle w:val="Style27"/>
        <w:widowControl/>
        <w:spacing w:before="72" w:line="322" w:lineRule="exact"/>
        <w:ind w:right="-1" w:firstLine="567"/>
        <w:jc w:val="center"/>
        <w:rPr>
          <w:rStyle w:val="FontStyle91"/>
          <w:b/>
          <w:sz w:val="28"/>
          <w:szCs w:val="28"/>
        </w:rPr>
      </w:pPr>
      <w:r w:rsidRPr="00605339">
        <w:rPr>
          <w:rStyle w:val="FontStyle91"/>
          <w:b/>
          <w:sz w:val="28"/>
          <w:szCs w:val="28"/>
        </w:rPr>
        <w:t>3.15. С</w:t>
      </w:r>
      <w:r w:rsidR="00293FC7">
        <w:rPr>
          <w:rStyle w:val="FontStyle91"/>
          <w:b/>
          <w:sz w:val="28"/>
          <w:szCs w:val="28"/>
        </w:rPr>
        <w:t>одержание стоянок длительного и краткосрочного хранения автотранспортных средств.</w:t>
      </w:r>
    </w:p>
    <w:p w:rsidR="00ED6A39" w:rsidRPr="00605339" w:rsidRDefault="00ED6A39" w:rsidP="00293FC7">
      <w:pPr>
        <w:pStyle w:val="Style27"/>
        <w:widowControl/>
        <w:spacing w:before="72" w:line="322" w:lineRule="exact"/>
        <w:ind w:right="-1" w:firstLine="567"/>
        <w:jc w:val="center"/>
        <w:rPr>
          <w:rStyle w:val="FontStyle91"/>
          <w:b/>
          <w:sz w:val="28"/>
          <w:szCs w:val="28"/>
        </w:rPr>
      </w:pPr>
    </w:p>
    <w:p w:rsidR="00310A5F" w:rsidRPr="00EF60F2" w:rsidRDefault="00310A5F" w:rsidP="007661D0">
      <w:pPr>
        <w:pStyle w:val="Style35"/>
        <w:widowControl/>
        <w:numPr>
          <w:ilvl w:val="0"/>
          <w:numId w:val="141"/>
        </w:numPr>
        <w:tabs>
          <w:tab w:val="left" w:pos="1694"/>
        </w:tabs>
        <w:spacing w:line="240" w:lineRule="auto"/>
        <w:ind w:firstLine="567"/>
        <w:rPr>
          <w:rStyle w:val="FontStyle91"/>
          <w:sz w:val="28"/>
          <w:szCs w:val="28"/>
        </w:rPr>
      </w:pPr>
      <w:r w:rsidRPr="00EF60F2">
        <w:rPr>
          <w:rStyle w:val="FontStyle91"/>
          <w:sz w:val="28"/>
          <w:szCs w:val="2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w:t>
      </w:r>
      <w:r w:rsidR="00E76390">
        <w:rPr>
          <w:rStyle w:val="FontStyle91"/>
          <w:sz w:val="28"/>
          <w:szCs w:val="28"/>
        </w:rPr>
        <w:t xml:space="preserve">телем земельного участка (далее </w:t>
      </w:r>
      <w:r w:rsidRPr="00EF60F2">
        <w:rPr>
          <w:rStyle w:val="FontStyle91"/>
          <w:sz w:val="28"/>
          <w:szCs w:val="28"/>
        </w:rPr>
        <w:t>-</w:t>
      </w:r>
      <w:r w:rsidR="00E76390">
        <w:rPr>
          <w:rStyle w:val="FontStyle91"/>
          <w:sz w:val="28"/>
          <w:szCs w:val="28"/>
        </w:rPr>
        <w:t xml:space="preserve"> </w:t>
      </w:r>
      <w:r w:rsidRPr="00EF60F2">
        <w:rPr>
          <w:rStyle w:val="FontStyle91"/>
          <w:sz w:val="28"/>
          <w:szCs w:val="28"/>
        </w:rPr>
        <w:t>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310A5F" w:rsidRPr="00EF60F2" w:rsidRDefault="00310A5F" w:rsidP="007661D0">
      <w:pPr>
        <w:pStyle w:val="Style35"/>
        <w:widowControl/>
        <w:numPr>
          <w:ilvl w:val="0"/>
          <w:numId w:val="141"/>
        </w:numPr>
        <w:tabs>
          <w:tab w:val="left" w:pos="1694"/>
        </w:tabs>
        <w:spacing w:line="240" w:lineRule="auto"/>
        <w:ind w:firstLine="567"/>
        <w:rPr>
          <w:rStyle w:val="FontStyle91"/>
          <w:sz w:val="28"/>
          <w:szCs w:val="28"/>
        </w:rPr>
      </w:pPr>
      <w:r w:rsidRPr="00EF60F2">
        <w:rPr>
          <w:rStyle w:val="FontStyle91"/>
          <w:sz w:val="28"/>
          <w:szCs w:val="28"/>
        </w:rPr>
        <w:t>Собственники, пользователи, арендаторы земельных участков, на которых расположены стоянки, обязаны:</w:t>
      </w:r>
    </w:p>
    <w:p w:rsidR="00310A5F" w:rsidRPr="00EF60F2" w:rsidRDefault="00310A5F" w:rsidP="007661D0">
      <w:pPr>
        <w:pStyle w:val="Style35"/>
        <w:widowControl/>
        <w:numPr>
          <w:ilvl w:val="0"/>
          <w:numId w:val="142"/>
        </w:numPr>
        <w:tabs>
          <w:tab w:val="left" w:pos="1982"/>
        </w:tabs>
        <w:spacing w:line="240" w:lineRule="auto"/>
        <w:ind w:firstLine="567"/>
        <w:rPr>
          <w:rStyle w:val="FontStyle91"/>
          <w:sz w:val="28"/>
          <w:szCs w:val="28"/>
        </w:rPr>
      </w:pPr>
      <w:r w:rsidRPr="00EF60F2">
        <w:rPr>
          <w:rStyle w:val="FontStyle91"/>
          <w:sz w:val="28"/>
          <w:szCs w:val="2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310A5F" w:rsidRPr="00EF60F2" w:rsidRDefault="00310A5F" w:rsidP="007661D0">
      <w:pPr>
        <w:pStyle w:val="Style35"/>
        <w:widowControl/>
        <w:numPr>
          <w:ilvl w:val="0"/>
          <w:numId w:val="142"/>
        </w:numPr>
        <w:tabs>
          <w:tab w:val="left" w:pos="1982"/>
        </w:tabs>
        <w:spacing w:line="240" w:lineRule="auto"/>
        <w:ind w:firstLine="567"/>
        <w:rPr>
          <w:rStyle w:val="FontStyle91"/>
          <w:sz w:val="28"/>
          <w:szCs w:val="28"/>
        </w:rPr>
      </w:pPr>
      <w:r w:rsidRPr="00EF60F2">
        <w:rPr>
          <w:rStyle w:val="FontStyle91"/>
          <w:sz w:val="28"/>
          <w:szCs w:val="2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310A5F" w:rsidRPr="00EF60F2" w:rsidRDefault="00310A5F" w:rsidP="007661D0">
      <w:pPr>
        <w:pStyle w:val="Style35"/>
        <w:widowControl/>
        <w:numPr>
          <w:ilvl w:val="0"/>
          <w:numId w:val="142"/>
        </w:numPr>
        <w:tabs>
          <w:tab w:val="left" w:pos="1982"/>
        </w:tabs>
        <w:spacing w:line="240" w:lineRule="auto"/>
        <w:ind w:firstLine="567"/>
        <w:rPr>
          <w:rStyle w:val="FontStyle91"/>
          <w:sz w:val="28"/>
          <w:szCs w:val="28"/>
        </w:rPr>
      </w:pPr>
      <w:r w:rsidRPr="00EF60F2">
        <w:rPr>
          <w:rStyle w:val="FontStyle91"/>
          <w:sz w:val="28"/>
          <w:szCs w:val="28"/>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310A5F" w:rsidRPr="00EF60F2" w:rsidRDefault="00310A5F" w:rsidP="007661D0">
      <w:pPr>
        <w:pStyle w:val="Style35"/>
        <w:widowControl/>
        <w:numPr>
          <w:ilvl w:val="0"/>
          <w:numId w:val="142"/>
        </w:numPr>
        <w:tabs>
          <w:tab w:val="left" w:pos="1982"/>
        </w:tabs>
        <w:spacing w:line="240" w:lineRule="auto"/>
        <w:ind w:firstLine="567"/>
        <w:rPr>
          <w:rStyle w:val="FontStyle91"/>
          <w:sz w:val="28"/>
          <w:szCs w:val="28"/>
        </w:rPr>
      </w:pPr>
      <w:r w:rsidRPr="00EF60F2">
        <w:rPr>
          <w:rStyle w:val="FontStyle91"/>
          <w:sz w:val="28"/>
          <w:szCs w:val="28"/>
        </w:rPr>
        <w:t>Оборудовать стоянки помещениями для дежурного персонала.</w:t>
      </w:r>
    </w:p>
    <w:p w:rsidR="00310A5F" w:rsidRPr="00EF60F2" w:rsidRDefault="00310A5F" w:rsidP="00293FC7">
      <w:pPr>
        <w:pStyle w:val="Style27"/>
        <w:widowControl/>
        <w:spacing w:line="240" w:lineRule="auto"/>
        <w:ind w:firstLine="567"/>
        <w:rPr>
          <w:rStyle w:val="FontStyle91"/>
          <w:sz w:val="28"/>
          <w:szCs w:val="28"/>
        </w:rPr>
      </w:pPr>
      <w:r w:rsidRPr="00EF60F2">
        <w:rPr>
          <w:rStyle w:val="FontStyle91"/>
          <w:sz w:val="28"/>
          <w:szCs w:val="2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310A5F" w:rsidRPr="00EF60F2" w:rsidRDefault="00310A5F" w:rsidP="007661D0">
      <w:pPr>
        <w:pStyle w:val="Style35"/>
        <w:widowControl/>
        <w:numPr>
          <w:ilvl w:val="0"/>
          <w:numId w:val="143"/>
        </w:numPr>
        <w:tabs>
          <w:tab w:val="left" w:pos="1982"/>
        </w:tabs>
        <w:spacing w:line="240" w:lineRule="auto"/>
        <w:ind w:firstLine="567"/>
        <w:rPr>
          <w:rStyle w:val="FontStyle91"/>
          <w:sz w:val="28"/>
          <w:szCs w:val="28"/>
        </w:rPr>
      </w:pPr>
      <w:r w:rsidRPr="00EF60F2">
        <w:rPr>
          <w:rStyle w:val="FontStyle91"/>
          <w:sz w:val="28"/>
          <w:szCs w:val="28"/>
        </w:rPr>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310A5F" w:rsidRPr="00EF60F2" w:rsidRDefault="00310A5F" w:rsidP="007661D0">
      <w:pPr>
        <w:pStyle w:val="Style35"/>
        <w:widowControl/>
        <w:numPr>
          <w:ilvl w:val="0"/>
          <w:numId w:val="143"/>
        </w:numPr>
        <w:tabs>
          <w:tab w:val="left" w:pos="1982"/>
        </w:tabs>
        <w:spacing w:line="240" w:lineRule="auto"/>
        <w:ind w:firstLine="567"/>
        <w:rPr>
          <w:rStyle w:val="FontStyle91"/>
          <w:sz w:val="28"/>
          <w:szCs w:val="28"/>
        </w:rPr>
      </w:pPr>
      <w:r w:rsidRPr="00EF60F2">
        <w:rPr>
          <w:rStyle w:val="FontStyle91"/>
          <w:sz w:val="28"/>
          <w:szCs w:val="28"/>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310A5F" w:rsidRPr="00EF60F2" w:rsidRDefault="00310A5F" w:rsidP="007661D0">
      <w:pPr>
        <w:pStyle w:val="Style35"/>
        <w:widowControl/>
        <w:numPr>
          <w:ilvl w:val="0"/>
          <w:numId w:val="143"/>
        </w:numPr>
        <w:tabs>
          <w:tab w:val="left" w:pos="1982"/>
        </w:tabs>
        <w:spacing w:line="240" w:lineRule="auto"/>
        <w:ind w:firstLine="567"/>
        <w:rPr>
          <w:rStyle w:val="FontStyle91"/>
          <w:sz w:val="28"/>
          <w:szCs w:val="28"/>
        </w:rPr>
      </w:pPr>
      <w:r w:rsidRPr="00EF60F2">
        <w:rPr>
          <w:rStyle w:val="FontStyle91"/>
          <w:sz w:val="28"/>
          <w:szCs w:val="28"/>
        </w:rPr>
        <w:t>Не допускать на территориях стоянок мойку автомобилей и стоянку автомобилей, имеющих течь горюче-смазочных материалов;</w:t>
      </w:r>
    </w:p>
    <w:p w:rsidR="00310A5F" w:rsidRPr="00EF60F2" w:rsidRDefault="00310A5F" w:rsidP="007661D0">
      <w:pPr>
        <w:pStyle w:val="Style35"/>
        <w:widowControl/>
        <w:numPr>
          <w:ilvl w:val="0"/>
          <w:numId w:val="143"/>
        </w:numPr>
        <w:tabs>
          <w:tab w:val="left" w:pos="1982"/>
        </w:tabs>
        <w:spacing w:line="240" w:lineRule="auto"/>
        <w:ind w:firstLine="567"/>
        <w:rPr>
          <w:rStyle w:val="FontStyle91"/>
          <w:sz w:val="28"/>
          <w:szCs w:val="28"/>
        </w:rPr>
      </w:pPr>
      <w:r w:rsidRPr="00EF60F2">
        <w:rPr>
          <w:rStyle w:val="FontStyle91"/>
          <w:sz w:val="28"/>
          <w:szCs w:val="28"/>
        </w:rPr>
        <w:t>Содержать территории стоянок с соблюдением санитарных и противопожарных правил;</w:t>
      </w:r>
    </w:p>
    <w:p w:rsidR="00310A5F" w:rsidRPr="00EF60F2" w:rsidRDefault="00310A5F" w:rsidP="007661D0">
      <w:pPr>
        <w:pStyle w:val="Style35"/>
        <w:widowControl/>
        <w:numPr>
          <w:ilvl w:val="0"/>
          <w:numId w:val="143"/>
        </w:numPr>
        <w:tabs>
          <w:tab w:val="left" w:pos="1982"/>
        </w:tabs>
        <w:spacing w:line="240" w:lineRule="auto"/>
        <w:ind w:firstLine="567"/>
        <w:rPr>
          <w:rStyle w:val="FontStyle91"/>
          <w:sz w:val="28"/>
          <w:szCs w:val="28"/>
        </w:rPr>
      </w:pPr>
      <w:r w:rsidRPr="00EF60F2">
        <w:rPr>
          <w:rStyle w:val="FontStyle91"/>
          <w:sz w:val="28"/>
          <w:szCs w:val="28"/>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310A5F" w:rsidRPr="00EF60F2" w:rsidRDefault="00310A5F" w:rsidP="007661D0">
      <w:pPr>
        <w:pStyle w:val="Style35"/>
        <w:widowControl/>
        <w:numPr>
          <w:ilvl w:val="0"/>
          <w:numId w:val="143"/>
        </w:numPr>
        <w:tabs>
          <w:tab w:val="left" w:pos="1982"/>
        </w:tabs>
        <w:spacing w:line="240" w:lineRule="auto"/>
        <w:ind w:firstLine="567"/>
        <w:rPr>
          <w:rStyle w:val="FontStyle91"/>
          <w:sz w:val="28"/>
          <w:szCs w:val="28"/>
        </w:rPr>
      </w:pPr>
      <w:r w:rsidRPr="00EF60F2">
        <w:rPr>
          <w:rStyle w:val="FontStyle91"/>
          <w:sz w:val="28"/>
          <w:szCs w:val="28"/>
        </w:rPr>
        <w:t xml:space="preserve">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в </w:t>
      </w:r>
      <w:r w:rsidRPr="00EF60F2">
        <w:rPr>
          <w:rStyle w:val="FontStyle91"/>
          <w:sz w:val="28"/>
          <w:szCs w:val="28"/>
        </w:rPr>
        <w:lastRenderedPageBreak/>
        <w:t>том числе 5% специализированных мест для автотранспорта инвалидов на кресле-коляске из расчета, при числе мест:</w:t>
      </w:r>
    </w:p>
    <w:p w:rsidR="00310A5F" w:rsidRPr="00EF60F2" w:rsidRDefault="00310A5F" w:rsidP="00293FC7">
      <w:pPr>
        <w:pStyle w:val="Style28"/>
        <w:widowControl/>
        <w:spacing w:line="240" w:lineRule="auto"/>
        <w:ind w:firstLine="567"/>
        <w:jc w:val="both"/>
        <w:rPr>
          <w:sz w:val="28"/>
          <w:szCs w:val="28"/>
        </w:rPr>
      </w:pPr>
    </w:p>
    <w:p w:rsidR="00310A5F" w:rsidRPr="00EF60F2" w:rsidRDefault="00310A5F" w:rsidP="00293FC7">
      <w:pPr>
        <w:pStyle w:val="Style28"/>
        <w:widowControl/>
        <w:spacing w:line="240" w:lineRule="auto"/>
        <w:ind w:firstLine="567"/>
        <w:jc w:val="both"/>
        <w:rPr>
          <w:rStyle w:val="FontStyle91"/>
          <w:sz w:val="28"/>
          <w:szCs w:val="28"/>
        </w:rPr>
      </w:pPr>
      <w:r w:rsidRPr="00EF60F2">
        <w:rPr>
          <w:rStyle w:val="FontStyle91"/>
          <w:sz w:val="28"/>
          <w:szCs w:val="28"/>
        </w:rPr>
        <w:t>до 100 включительно        5%, но не менее одного места;</w:t>
      </w:r>
    </w:p>
    <w:p w:rsidR="00310A5F" w:rsidRPr="00EF60F2" w:rsidRDefault="00310A5F" w:rsidP="00293FC7">
      <w:pPr>
        <w:pStyle w:val="Style28"/>
        <w:widowControl/>
        <w:spacing w:line="240" w:lineRule="auto"/>
        <w:ind w:firstLine="567"/>
        <w:jc w:val="both"/>
        <w:rPr>
          <w:sz w:val="28"/>
          <w:szCs w:val="28"/>
        </w:rPr>
      </w:pPr>
    </w:p>
    <w:p w:rsidR="00310A5F" w:rsidRPr="00EF60F2" w:rsidRDefault="00310A5F" w:rsidP="00293FC7">
      <w:pPr>
        <w:pStyle w:val="Style28"/>
        <w:widowControl/>
        <w:tabs>
          <w:tab w:val="left" w:pos="3360"/>
        </w:tabs>
        <w:spacing w:line="240" w:lineRule="auto"/>
        <w:ind w:firstLine="567"/>
        <w:jc w:val="both"/>
        <w:rPr>
          <w:rStyle w:val="FontStyle91"/>
          <w:sz w:val="28"/>
          <w:szCs w:val="28"/>
        </w:rPr>
      </w:pPr>
      <w:r w:rsidRPr="00EF60F2">
        <w:rPr>
          <w:rStyle w:val="FontStyle91"/>
          <w:sz w:val="28"/>
          <w:szCs w:val="28"/>
        </w:rPr>
        <w:t>от 101 до 200</w:t>
      </w:r>
      <w:r w:rsidRPr="00EF60F2">
        <w:rPr>
          <w:rStyle w:val="FontStyle91"/>
          <w:sz w:val="28"/>
          <w:szCs w:val="28"/>
        </w:rPr>
        <w:tab/>
      </w:r>
      <w:r w:rsidR="000D7693">
        <w:rPr>
          <w:rStyle w:val="FontStyle91"/>
          <w:sz w:val="28"/>
          <w:szCs w:val="28"/>
        </w:rPr>
        <w:tab/>
      </w:r>
      <w:r w:rsidRPr="00EF60F2">
        <w:rPr>
          <w:rStyle w:val="FontStyle91"/>
          <w:sz w:val="28"/>
          <w:szCs w:val="28"/>
        </w:rPr>
        <w:t xml:space="preserve">5 мест </w:t>
      </w:r>
      <w:r w:rsidR="000D7693">
        <w:rPr>
          <w:rStyle w:val="FontStyle91"/>
          <w:sz w:val="28"/>
          <w:szCs w:val="28"/>
        </w:rPr>
        <w:t>и дополнительно 3% от количества ме</w:t>
      </w:r>
      <w:r w:rsidR="000D7693" w:rsidRPr="00EF60F2">
        <w:rPr>
          <w:rStyle w:val="FontStyle91"/>
          <w:sz w:val="28"/>
          <w:szCs w:val="28"/>
        </w:rPr>
        <w:t>ст</w:t>
      </w:r>
      <w:r w:rsidR="000D7693">
        <w:rPr>
          <w:rStyle w:val="FontStyle91"/>
          <w:sz w:val="28"/>
          <w:szCs w:val="28"/>
        </w:rPr>
        <w:t xml:space="preserve"> </w:t>
      </w:r>
      <w:r w:rsidR="000D7693" w:rsidRPr="00EF60F2">
        <w:rPr>
          <w:rStyle w:val="FontStyle91"/>
          <w:sz w:val="28"/>
          <w:szCs w:val="28"/>
        </w:rPr>
        <w:t>свыше 100;</w:t>
      </w:r>
    </w:p>
    <w:p w:rsidR="00310A5F" w:rsidRPr="00EF60F2" w:rsidRDefault="00310A5F" w:rsidP="00293FC7">
      <w:pPr>
        <w:pStyle w:val="Style27"/>
        <w:widowControl/>
        <w:spacing w:line="240" w:lineRule="auto"/>
        <w:ind w:firstLine="567"/>
        <w:rPr>
          <w:rStyle w:val="FontStyle91"/>
          <w:sz w:val="28"/>
          <w:szCs w:val="28"/>
        </w:rPr>
      </w:pPr>
      <w:r w:rsidRPr="00EF60F2">
        <w:rPr>
          <w:rStyle w:val="FontStyle91"/>
          <w:sz w:val="28"/>
          <w:szCs w:val="28"/>
        </w:rPr>
        <w:t>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310A5F" w:rsidRPr="00EF60F2" w:rsidRDefault="00310A5F" w:rsidP="00293FC7">
      <w:pPr>
        <w:pStyle w:val="Style18"/>
        <w:widowControl/>
        <w:spacing w:line="240" w:lineRule="auto"/>
        <w:ind w:firstLine="567"/>
        <w:jc w:val="both"/>
        <w:rPr>
          <w:rStyle w:val="FontStyle91"/>
          <w:sz w:val="28"/>
          <w:szCs w:val="28"/>
        </w:rPr>
      </w:pPr>
      <w:r w:rsidRPr="00EF60F2">
        <w:rPr>
          <w:rStyle w:val="FontStyle91"/>
          <w:sz w:val="28"/>
          <w:szCs w:val="28"/>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310A5F" w:rsidRDefault="00310A5F" w:rsidP="00293FC7">
      <w:pPr>
        <w:pStyle w:val="Style27"/>
        <w:widowControl/>
        <w:spacing w:line="240" w:lineRule="auto"/>
        <w:ind w:firstLine="567"/>
        <w:rPr>
          <w:rStyle w:val="FontStyle91"/>
          <w:sz w:val="28"/>
          <w:szCs w:val="28"/>
        </w:rPr>
      </w:pPr>
      <w:r w:rsidRPr="00EF60F2">
        <w:rPr>
          <w:rStyle w:val="FontStyle91"/>
          <w:sz w:val="28"/>
          <w:szCs w:val="28"/>
        </w:rPr>
        <w:t>3.15.3.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w:t>
      </w:r>
      <w:r w:rsidR="00E76390">
        <w:rPr>
          <w:rStyle w:val="FontStyle91"/>
          <w:sz w:val="28"/>
          <w:szCs w:val="28"/>
        </w:rPr>
        <w:t xml:space="preserve"> твердых бытовых отходов, снега.</w:t>
      </w:r>
    </w:p>
    <w:p w:rsidR="00E76390" w:rsidRPr="00EF60F2" w:rsidRDefault="00E76390" w:rsidP="00E76390">
      <w:pPr>
        <w:pStyle w:val="Style27"/>
        <w:widowControl/>
        <w:spacing w:before="10" w:line="322" w:lineRule="exact"/>
        <w:ind w:right="467" w:firstLine="567"/>
        <w:rPr>
          <w:rStyle w:val="FontStyle91"/>
          <w:sz w:val="28"/>
          <w:szCs w:val="28"/>
        </w:rPr>
      </w:pPr>
    </w:p>
    <w:p w:rsidR="00310A5F" w:rsidRPr="00293FC7" w:rsidRDefault="00310A5F" w:rsidP="00E76390">
      <w:pPr>
        <w:pStyle w:val="Style27"/>
        <w:widowControl/>
        <w:spacing w:before="67" w:line="240" w:lineRule="auto"/>
        <w:ind w:left="567" w:right="467" w:firstLine="567"/>
        <w:jc w:val="center"/>
        <w:rPr>
          <w:rStyle w:val="FontStyle91"/>
          <w:b/>
          <w:sz w:val="32"/>
          <w:szCs w:val="32"/>
        </w:rPr>
      </w:pPr>
      <w:r w:rsidRPr="00293FC7">
        <w:rPr>
          <w:rStyle w:val="FontStyle91"/>
          <w:b/>
          <w:sz w:val="32"/>
          <w:szCs w:val="32"/>
        </w:rPr>
        <w:t>IV. У</w:t>
      </w:r>
      <w:r w:rsidR="00293FC7">
        <w:rPr>
          <w:rStyle w:val="FontStyle91"/>
          <w:b/>
          <w:sz w:val="32"/>
          <w:szCs w:val="32"/>
        </w:rPr>
        <w:t>борка территории.</w:t>
      </w:r>
    </w:p>
    <w:p w:rsidR="00310A5F" w:rsidRPr="00E76390" w:rsidRDefault="00310A5F" w:rsidP="00E76390">
      <w:pPr>
        <w:pStyle w:val="Style27"/>
        <w:widowControl/>
        <w:spacing w:line="240" w:lineRule="exact"/>
        <w:ind w:left="567" w:right="467" w:firstLine="567"/>
        <w:jc w:val="center"/>
        <w:rPr>
          <w:b/>
          <w:sz w:val="28"/>
          <w:szCs w:val="28"/>
        </w:rPr>
      </w:pPr>
    </w:p>
    <w:p w:rsidR="00310A5F" w:rsidRDefault="00310A5F" w:rsidP="00293FC7">
      <w:pPr>
        <w:pStyle w:val="Style27"/>
        <w:widowControl/>
        <w:tabs>
          <w:tab w:val="left" w:pos="9355"/>
        </w:tabs>
        <w:spacing w:before="134" w:line="293" w:lineRule="exact"/>
        <w:ind w:right="-1" w:firstLine="567"/>
        <w:jc w:val="center"/>
        <w:rPr>
          <w:rStyle w:val="FontStyle91"/>
          <w:b/>
          <w:sz w:val="28"/>
          <w:szCs w:val="28"/>
        </w:rPr>
      </w:pPr>
      <w:r w:rsidRPr="00E76390">
        <w:rPr>
          <w:rStyle w:val="FontStyle91"/>
          <w:b/>
          <w:sz w:val="28"/>
          <w:szCs w:val="28"/>
        </w:rPr>
        <w:t>4.1. О</w:t>
      </w:r>
      <w:r w:rsidR="00293FC7">
        <w:rPr>
          <w:rStyle w:val="FontStyle91"/>
          <w:b/>
          <w:sz w:val="28"/>
          <w:szCs w:val="28"/>
        </w:rPr>
        <w:t>бщие требов</w:t>
      </w:r>
      <w:r w:rsidR="00ED6A39">
        <w:rPr>
          <w:rStyle w:val="FontStyle91"/>
          <w:b/>
          <w:sz w:val="28"/>
          <w:szCs w:val="28"/>
        </w:rPr>
        <w:t>а</w:t>
      </w:r>
      <w:r w:rsidR="00293FC7">
        <w:rPr>
          <w:rStyle w:val="FontStyle91"/>
          <w:b/>
          <w:sz w:val="28"/>
          <w:szCs w:val="28"/>
        </w:rPr>
        <w:t>ния к уборке и содержанию территории города.</w:t>
      </w:r>
    </w:p>
    <w:p w:rsidR="00293FC7" w:rsidRPr="00E76390" w:rsidRDefault="00293FC7" w:rsidP="00293FC7">
      <w:pPr>
        <w:pStyle w:val="Style27"/>
        <w:widowControl/>
        <w:tabs>
          <w:tab w:val="left" w:pos="9355"/>
        </w:tabs>
        <w:spacing w:before="134" w:line="293" w:lineRule="exact"/>
        <w:ind w:right="-1" w:firstLine="567"/>
        <w:jc w:val="center"/>
        <w:rPr>
          <w:rStyle w:val="FontStyle91"/>
          <w:b/>
          <w:sz w:val="28"/>
          <w:szCs w:val="28"/>
        </w:rPr>
      </w:pPr>
    </w:p>
    <w:p w:rsidR="00310A5F" w:rsidRPr="00EF60F2" w:rsidRDefault="00310A5F" w:rsidP="007661D0">
      <w:pPr>
        <w:pStyle w:val="Style35"/>
        <w:widowControl/>
        <w:numPr>
          <w:ilvl w:val="0"/>
          <w:numId w:val="144"/>
        </w:numPr>
        <w:tabs>
          <w:tab w:val="left" w:pos="1550"/>
        </w:tabs>
        <w:spacing w:line="240" w:lineRule="auto"/>
        <w:ind w:right="-1" w:firstLine="567"/>
        <w:rPr>
          <w:rStyle w:val="FontStyle91"/>
          <w:sz w:val="28"/>
          <w:szCs w:val="28"/>
        </w:rPr>
      </w:pPr>
      <w:r w:rsidRPr="00EF60F2">
        <w:rPr>
          <w:rStyle w:val="FontStyle91"/>
          <w:sz w:val="28"/>
          <w:szCs w:val="28"/>
        </w:rPr>
        <w:t>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8.00 часов.</w:t>
      </w:r>
    </w:p>
    <w:p w:rsidR="00310A5F" w:rsidRPr="00EF60F2" w:rsidRDefault="00310A5F" w:rsidP="007661D0">
      <w:pPr>
        <w:pStyle w:val="Style35"/>
        <w:widowControl/>
        <w:numPr>
          <w:ilvl w:val="0"/>
          <w:numId w:val="144"/>
        </w:numPr>
        <w:tabs>
          <w:tab w:val="left" w:pos="1550"/>
        </w:tabs>
        <w:spacing w:line="240" w:lineRule="auto"/>
        <w:ind w:right="-1" w:firstLine="567"/>
        <w:rPr>
          <w:rStyle w:val="FontStyle91"/>
          <w:sz w:val="28"/>
          <w:szCs w:val="28"/>
        </w:rPr>
      </w:pPr>
      <w:r w:rsidRPr="00EF60F2">
        <w:rPr>
          <w:rStyle w:val="FontStyle91"/>
          <w:sz w:val="28"/>
          <w:szCs w:val="28"/>
        </w:rPr>
        <w:t>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310A5F" w:rsidRPr="00E76390" w:rsidRDefault="00310A5F" w:rsidP="007661D0">
      <w:pPr>
        <w:pStyle w:val="Style35"/>
        <w:widowControl/>
        <w:numPr>
          <w:ilvl w:val="0"/>
          <w:numId w:val="144"/>
        </w:numPr>
        <w:tabs>
          <w:tab w:val="left" w:pos="1550"/>
        </w:tabs>
        <w:spacing w:line="240" w:lineRule="auto"/>
        <w:ind w:right="-1" w:firstLine="567"/>
        <w:rPr>
          <w:sz w:val="28"/>
          <w:szCs w:val="28"/>
        </w:rPr>
      </w:pPr>
      <w:r w:rsidRPr="00E76390">
        <w:rPr>
          <w:rStyle w:val="FontStyle91"/>
          <w:sz w:val="28"/>
          <w:szCs w:val="28"/>
        </w:rPr>
        <w:t xml:space="preserve">На территории </w:t>
      </w:r>
      <w:r w:rsidR="00E76390" w:rsidRPr="00E76390">
        <w:rPr>
          <w:rStyle w:val="FontStyle91"/>
          <w:sz w:val="28"/>
          <w:szCs w:val="28"/>
        </w:rPr>
        <w:t>Полысаевского городского округа</w:t>
      </w:r>
      <w:r w:rsidRPr="00E76390">
        <w:rPr>
          <w:rStyle w:val="FontStyle91"/>
          <w:sz w:val="28"/>
          <w:szCs w:val="28"/>
        </w:rPr>
        <w:t xml:space="preserve"> запрещается:</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proofErr w:type="gramStart"/>
      <w:r w:rsidRPr="00EF60F2">
        <w:rPr>
          <w:rStyle w:val="FontStyle91"/>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Производить сброс мусора, в том числе некрупногабаритных отходов (оберток, тары, упаковок и т.п.), вне контейнеров для сбора отходов и урн.</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lastRenderedPageBreak/>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202D11">
        <w:rPr>
          <w:rStyle w:val="FontStyle91"/>
          <w:sz w:val="28"/>
          <w:szCs w:val="28"/>
        </w:rPr>
        <w:t>Полысаевского городского округа</w:t>
      </w:r>
      <w:r w:rsidRPr="00EF60F2">
        <w:rPr>
          <w:rStyle w:val="FontStyle91"/>
          <w:sz w:val="28"/>
          <w:szCs w:val="28"/>
        </w:rPr>
        <w:t xml:space="preserve"> при их транспортировке от места сбора, хранения до места переработки, а также в местах перегрузки и при дальнейшей транспортировке.</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 xml:space="preserve">Допускать загрязнение территории </w:t>
      </w:r>
      <w:r w:rsidR="00202D11">
        <w:rPr>
          <w:rStyle w:val="FontStyle91"/>
          <w:sz w:val="28"/>
          <w:szCs w:val="28"/>
        </w:rPr>
        <w:t>Полысаевского городского округа</w:t>
      </w:r>
      <w:r w:rsidRPr="00EF60F2">
        <w:rPr>
          <w:rStyle w:val="FontStyle91"/>
          <w:sz w:val="28"/>
          <w:szCs w:val="28"/>
        </w:rPr>
        <w:t>, объектов и элементов благоустройства, связанное с эксплуатацией и ремонтом транспортного средства.</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Выезд транспортных сре</w:t>
      </w:r>
      <w:proofErr w:type="gramStart"/>
      <w:r w:rsidRPr="00EF60F2">
        <w:rPr>
          <w:rStyle w:val="FontStyle91"/>
          <w:sz w:val="28"/>
          <w:szCs w:val="28"/>
        </w:rPr>
        <w:t>дств с пл</w:t>
      </w:r>
      <w:proofErr w:type="gramEnd"/>
      <w:r w:rsidRPr="00EF60F2">
        <w:rPr>
          <w:rStyle w:val="FontStyle91"/>
          <w:sz w:val="28"/>
          <w:szCs w:val="28"/>
        </w:rPr>
        <w:t xml:space="preserve">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00202D11">
        <w:rPr>
          <w:rStyle w:val="FontStyle91"/>
          <w:sz w:val="28"/>
          <w:szCs w:val="28"/>
        </w:rPr>
        <w:t>Полысаевского городского округа</w:t>
      </w:r>
      <w:r w:rsidRPr="00EF60F2">
        <w:rPr>
          <w:rStyle w:val="FontStyle91"/>
          <w:sz w:val="28"/>
          <w:szCs w:val="28"/>
        </w:rPr>
        <w:t>.</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60F2">
        <w:rPr>
          <w:rStyle w:val="FontStyle91"/>
          <w:sz w:val="28"/>
          <w:szCs w:val="28"/>
        </w:rPr>
        <w:t>обрези</w:t>
      </w:r>
      <w:proofErr w:type="spellEnd"/>
      <w:r w:rsidRPr="00EF60F2">
        <w:rPr>
          <w:rStyle w:val="FontStyle91"/>
          <w:sz w:val="28"/>
          <w:szCs w:val="28"/>
        </w:rPr>
        <w:t xml:space="preserve"> деревьев, иных материалов, подверженных горению, в местах, специально для этого не отведенных;</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Осуществлять сброс сточных вод с территории предприятий в водные объекты в отсутствие права пользования водными объектами в порядке, установленном законодательством;</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 xml:space="preserve">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w:t>
      </w:r>
      <w:r w:rsidRPr="00EF60F2">
        <w:rPr>
          <w:rStyle w:val="FontStyle91"/>
          <w:sz w:val="28"/>
          <w:szCs w:val="28"/>
        </w:rPr>
        <w:lastRenderedPageBreak/>
        <w:t>также каким-либо иным способом, без сброса в канализационные сети в установленном законодательством порядке.</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Осуществлять складирование материалов, извлеченных при очистке и ремонте колодцев, на газонах, тротуарах или проезжей части дорог.</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310A5F" w:rsidRPr="00EF60F2" w:rsidRDefault="00310A5F" w:rsidP="007661D0">
      <w:pPr>
        <w:pStyle w:val="Style35"/>
        <w:widowControl/>
        <w:numPr>
          <w:ilvl w:val="3"/>
          <w:numId w:val="228"/>
        </w:numPr>
        <w:tabs>
          <w:tab w:val="left" w:pos="1824"/>
        </w:tabs>
        <w:spacing w:line="240" w:lineRule="auto"/>
        <w:ind w:left="0" w:right="-1" w:firstLine="567"/>
        <w:rPr>
          <w:rStyle w:val="FontStyle91"/>
          <w:sz w:val="28"/>
          <w:szCs w:val="28"/>
        </w:rPr>
      </w:pPr>
      <w:r w:rsidRPr="00EF60F2">
        <w:rPr>
          <w:rStyle w:val="FontStyle91"/>
          <w:sz w:val="28"/>
          <w:szCs w:val="2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310A5F" w:rsidRPr="00EF60F2" w:rsidRDefault="006A4C33" w:rsidP="006A4C33">
      <w:pPr>
        <w:pStyle w:val="Style27"/>
        <w:widowControl/>
        <w:spacing w:line="240" w:lineRule="auto"/>
        <w:ind w:right="-1" w:firstLine="567"/>
        <w:rPr>
          <w:rStyle w:val="FontStyle91"/>
          <w:sz w:val="28"/>
          <w:szCs w:val="28"/>
        </w:rPr>
      </w:pPr>
      <w:r>
        <w:rPr>
          <w:rStyle w:val="FontStyle91"/>
          <w:sz w:val="28"/>
          <w:szCs w:val="28"/>
        </w:rPr>
        <w:t>4.1.3</w:t>
      </w:r>
      <w:r w:rsidR="00310A5F" w:rsidRPr="00EF60F2">
        <w:rPr>
          <w:rStyle w:val="FontStyle91"/>
          <w:sz w:val="28"/>
          <w:szCs w:val="28"/>
        </w:rPr>
        <w:t>.16. Самовольное нанесение надписей и графических 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rsidR="00310A5F" w:rsidRPr="00EF60F2" w:rsidRDefault="006A4C33" w:rsidP="006A4C33">
      <w:pPr>
        <w:pStyle w:val="Style35"/>
        <w:widowControl/>
        <w:tabs>
          <w:tab w:val="left" w:pos="1824"/>
        </w:tabs>
        <w:spacing w:line="240" w:lineRule="auto"/>
        <w:ind w:firstLine="567"/>
        <w:rPr>
          <w:rStyle w:val="FontStyle91"/>
          <w:sz w:val="28"/>
          <w:szCs w:val="28"/>
        </w:rPr>
      </w:pPr>
      <w:r>
        <w:rPr>
          <w:rStyle w:val="FontStyle91"/>
          <w:sz w:val="28"/>
          <w:szCs w:val="28"/>
        </w:rPr>
        <w:t xml:space="preserve">4.1.4. </w:t>
      </w:r>
      <w:r w:rsidR="00310A5F" w:rsidRPr="00EF60F2">
        <w:rPr>
          <w:rStyle w:val="FontStyle91"/>
          <w:sz w:val="28"/>
          <w:szCs w:val="28"/>
        </w:rPr>
        <w:t>Уборка объектов, территорию которых невозможно убирать механизированным способом (из-за недостаточной ширины или сложной конфигурации), производится вручную.</w:t>
      </w:r>
    </w:p>
    <w:p w:rsidR="00310A5F" w:rsidRPr="00EF60F2" w:rsidRDefault="00310A5F" w:rsidP="007661D0">
      <w:pPr>
        <w:pStyle w:val="Style35"/>
        <w:widowControl/>
        <w:numPr>
          <w:ilvl w:val="0"/>
          <w:numId w:val="145"/>
        </w:numPr>
        <w:tabs>
          <w:tab w:val="left" w:pos="1824"/>
        </w:tabs>
        <w:spacing w:line="240" w:lineRule="auto"/>
        <w:ind w:firstLine="567"/>
        <w:rPr>
          <w:rStyle w:val="FontStyle91"/>
          <w:sz w:val="28"/>
          <w:szCs w:val="28"/>
        </w:rPr>
      </w:pPr>
      <w:r w:rsidRPr="00EF60F2">
        <w:rPr>
          <w:rStyle w:val="FontStyle91"/>
          <w:sz w:val="28"/>
          <w:szCs w:val="28"/>
        </w:rPr>
        <w:t xml:space="preserve">Физические, юридические лица, иные хозяйствующие субъекты, независимо от их организационно-правовой формы и формы собственности обязаны по требованию администрации </w:t>
      </w:r>
      <w:r w:rsidR="00E27237">
        <w:rPr>
          <w:rStyle w:val="FontStyle91"/>
          <w:sz w:val="28"/>
          <w:szCs w:val="28"/>
        </w:rPr>
        <w:t>Полысаевского городского округа</w:t>
      </w:r>
      <w:r w:rsidRPr="00EF60F2">
        <w:rPr>
          <w:rStyle w:val="FontStyle91"/>
          <w:sz w:val="28"/>
          <w:szCs w:val="28"/>
        </w:rPr>
        <w:t xml:space="preserve"> или уполномоченного ею органа в установленный срок приводить в соответствие с требованиями настоящих Правил объекты и элементы благоустройства.</w:t>
      </w:r>
    </w:p>
    <w:p w:rsidR="00310A5F" w:rsidRPr="00EF60F2" w:rsidRDefault="00310A5F" w:rsidP="007661D0">
      <w:pPr>
        <w:pStyle w:val="Style35"/>
        <w:widowControl/>
        <w:numPr>
          <w:ilvl w:val="0"/>
          <w:numId w:val="145"/>
        </w:numPr>
        <w:tabs>
          <w:tab w:val="left" w:pos="1824"/>
        </w:tabs>
        <w:spacing w:line="240" w:lineRule="auto"/>
        <w:ind w:firstLine="567"/>
        <w:rPr>
          <w:rStyle w:val="FontStyle91"/>
          <w:sz w:val="28"/>
          <w:szCs w:val="28"/>
        </w:rPr>
      </w:pPr>
      <w:r w:rsidRPr="00EF60F2">
        <w:rPr>
          <w:rStyle w:val="FontStyle91"/>
          <w:sz w:val="28"/>
          <w:szCs w:val="28"/>
        </w:rPr>
        <w:t xml:space="preserve">Физические, юридические лица, иные хозяйствующие субъекты, независимо от их организационно-правовой формы и формы собственности обязаны организовать производство уборочных работ и содержание неиспользуемых длительное время и </w:t>
      </w:r>
      <w:proofErr w:type="spellStart"/>
      <w:r w:rsidRPr="00EF60F2">
        <w:rPr>
          <w:rStyle w:val="FontStyle91"/>
          <w:sz w:val="28"/>
          <w:szCs w:val="28"/>
        </w:rPr>
        <w:t>неосваиваемых</w:t>
      </w:r>
      <w:proofErr w:type="spellEnd"/>
      <w:r w:rsidRPr="00EF60F2">
        <w:rPr>
          <w:rStyle w:val="FontStyle91"/>
          <w:sz w:val="28"/>
          <w:szCs w:val="28"/>
        </w:rPr>
        <w:t xml:space="preserve"> территорий земельных участков, территорий после сноса строений, находящихся в их собственности, пользовании или аренде.</w:t>
      </w:r>
    </w:p>
    <w:p w:rsidR="00310A5F" w:rsidRPr="00EF60F2" w:rsidRDefault="00310A5F" w:rsidP="007661D0">
      <w:pPr>
        <w:pStyle w:val="Style35"/>
        <w:widowControl/>
        <w:numPr>
          <w:ilvl w:val="0"/>
          <w:numId w:val="145"/>
        </w:numPr>
        <w:tabs>
          <w:tab w:val="left" w:pos="1824"/>
        </w:tabs>
        <w:spacing w:line="240" w:lineRule="auto"/>
        <w:ind w:firstLine="567"/>
        <w:rPr>
          <w:rStyle w:val="FontStyle91"/>
          <w:sz w:val="28"/>
          <w:szCs w:val="28"/>
        </w:rPr>
      </w:pPr>
      <w:r w:rsidRPr="00EF60F2">
        <w:rPr>
          <w:rStyle w:val="FontStyle91"/>
          <w:sz w:val="28"/>
          <w:szCs w:val="28"/>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основной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310A5F" w:rsidRPr="00EF60F2" w:rsidRDefault="00310A5F" w:rsidP="007661D0">
      <w:pPr>
        <w:pStyle w:val="Style35"/>
        <w:widowControl/>
        <w:numPr>
          <w:ilvl w:val="0"/>
          <w:numId w:val="145"/>
        </w:numPr>
        <w:tabs>
          <w:tab w:val="left" w:pos="1824"/>
        </w:tabs>
        <w:spacing w:line="240" w:lineRule="auto"/>
        <w:ind w:firstLine="567"/>
        <w:rPr>
          <w:rStyle w:val="FontStyle91"/>
          <w:sz w:val="28"/>
          <w:szCs w:val="28"/>
        </w:rPr>
      </w:pPr>
      <w:r w:rsidRPr="00EF60F2">
        <w:rPr>
          <w:rStyle w:val="FontStyle91"/>
          <w:sz w:val="28"/>
          <w:szCs w:val="28"/>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310A5F" w:rsidRPr="00EF60F2" w:rsidRDefault="00310A5F" w:rsidP="007661D0">
      <w:pPr>
        <w:pStyle w:val="Style35"/>
        <w:widowControl/>
        <w:numPr>
          <w:ilvl w:val="0"/>
          <w:numId w:val="145"/>
        </w:numPr>
        <w:tabs>
          <w:tab w:val="left" w:pos="1824"/>
        </w:tabs>
        <w:spacing w:line="240" w:lineRule="auto"/>
        <w:ind w:firstLine="567"/>
        <w:rPr>
          <w:rStyle w:val="FontStyle91"/>
          <w:sz w:val="28"/>
          <w:szCs w:val="28"/>
        </w:rPr>
      </w:pPr>
      <w:r w:rsidRPr="00EF60F2">
        <w:rPr>
          <w:rStyle w:val="FontStyle91"/>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10A5F" w:rsidRPr="00EF60F2" w:rsidRDefault="00310A5F" w:rsidP="007661D0">
      <w:pPr>
        <w:pStyle w:val="Style35"/>
        <w:widowControl/>
        <w:numPr>
          <w:ilvl w:val="0"/>
          <w:numId w:val="145"/>
        </w:numPr>
        <w:tabs>
          <w:tab w:val="left" w:pos="1824"/>
        </w:tabs>
        <w:spacing w:line="240" w:lineRule="auto"/>
        <w:ind w:firstLine="567"/>
        <w:rPr>
          <w:rStyle w:val="FontStyle91"/>
          <w:sz w:val="28"/>
          <w:szCs w:val="28"/>
        </w:rPr>
      </w:pPr>
      <w:r w:rsidRPr="00EF60F2">
        <w:rPr>
          <w:rStyle w:val="FontStyle91"/>
          <w:sz w:val="28"/>
          <w:szCs w:val="28"/>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310A5F" w:rsidRPr="00EF60F2" w:rsidRDefault="00310A5F" w:rsidP="007661D0">
      <w:pPr>
        <w:pStyle w:val="Style35"/>
        <w:widowControl/>
        <w:numPr>
          <w:ilvl w:val="0"/>
          <w:numId w:val="145"/>
        </w:numPr>
        <w:tabs>
          <w:tab w:val="left" w:pos="1824"/>
        </w:tabs>
        <w:spacing w:line="240" w:lineRule="auto"/>
        <w:ind w:firstLine="567"/>
        <w:rPr>
          <w:rStyle w:val="FontStyle91"/>
          <w:sz w:val="28"/>
          <w:szCs w:val="28"/>
        </w:rPr>
      </w:pPr>
      <w:proofErr w:type="gramStart"/>
      <w:r w:rsidRPr="00EF60F2">
        <w:rPr>
          <w:rStyle w:val="FontStyle91"/>
          <w:sz w:val="28"/>
          <w:szCs w:val="28"/>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заключать договоры на сбор, хранение и вывоз ТКО и крупногабаритных отходов с подрядными и </w:t>
      </w:r>
      <w:proofErr w:type="spellStart"/>
      <w:r w:rsidRPr="00EF60F2">
        <w:rPr>
          <w:rStyle w:val="FontStyle91"/>
          <w:sz w:val="28"/>
          <w:szCs w:val="28"/>
        </w:rPr>
        <w:t>мусоровывозящими</w:t>
      </w:r>
      <w:proofErr w:type="spellEnd"/>
      <w:r w:rsidRPr="00EF60F2">
        <w:rPr>
          <w:rStyle w:val="FontStyle91"/>
          <w:sz w:val="28"/>
          <w:szCs w:val="28"/>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w:t>
      </w:r>
      <w:proofErr w:type="gramEnd"/>
      <w:r w:rsidRPr="00EF60F2">
        <w:rPr>
          <w:rStyle w:val="FontStyle91"/>
          <w:sz w:val="28"/>
          <w:szCs w:val="28"/>
        </w:rPr>
        <w:t xml:space="preserve"> Не допускать переполнения контейнеров, бункеров-накопителей и урн мусором.</w:t>
      </w:r>
    </w:p>
    <w:p w:rsidR="00310A5F" w:rsidRPr="00EF60F2"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EF60F2">
        <w:rPr>
          <w:rStyle w:val="FontStyle91"/>
          <w:sz w:val="28"/>
          <w:szCs w:val="28"/>
        </w:rPr>
        <w:t>Физическим, юридическим лицам, иным хозяйствующим субъектам, независимо от их организационно-правовой формы, формы собственности и вида деятельности, не рекомендуется превышать лимиты на размещение ТКО и крупногабаритных отходов.</w:t>
      </w:r>
    </w:p>
    <w:p w:rsidR="00310A5F" w:rsidRPr="00EF60F2"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EF60F2">
        <w:rPr>
          <w:rStyle w:val="FontStyle91"/>
          <w:sz w:val="28"/>
          <w:szCs w:val="28"/>
        </w:rPr>
        <w:t>Сбор и вывоз отходов производства и потребления следует осуществлять по контейнерной или бестарной системе в установленном порядке.</w:t>
      </w:r>
    </w:p>
    <w:p w:rsidR="00310A5F" w:rsidRPr="00EF60F2"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EF60F2">
        <w:rPr>
          <w:rStyle w:val="FontStyle91"/>
          <w:sz w:val="28"/>
          <w:szCs w:val="28"/>
        </w:rPr>
        <w:t xml:space="preserve">Организацию уборки территорий муниципального образования следует осуществлять на основании </w:t>
      </w:r>
      <w:proofErr w:type="gramStart"/>
      <w:r w:rsidRPr="00EF60F2">
        <w:rPr>
          <w:rStyle w:val="FontStyle91"/>
          <w:sz w:val="28"/>
          <w:szCs w:val="28"/>
        </w:rPr>
        <w:t>использования показателей нормативных объемов накопления отходов</w:t>
      </w:r>
      <w:proofErr w:type="gramEnd"/>
      <w:r w:rsidRPr="00EF60F2">
        <w:rPr>
          <w:rStyle w:val="FontStyle91"/>
          <w:sz w:val="28"/>
          <w:szCs w:val="28"/>
        </w:rPr>
        <w:t xml:space="preserve"> у их производителей.</w:t>
      </w:r>
    </w:p>
    <w:p w:rsidR="00310A5F" w:rsidRPr="00EF60F2"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EF60F2">
        <w:rPr>
          <w:rStyle w:val="FontStyle91"/>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310A5F"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EF60F2">
        <w:rPr>
          <w:rStyle w:val="FontStyle91"/>
          <w:sz w:val="28"/>
          <w:szCs w:val="28"/>
        </w:rPr>
        <w:t>Для сбора отходов производства и потребления физических и юридических лиц, следует организовать места временного хранения отходов и осуществлять их уборку и техническое обслуживание.</w:t>
      </w:r>
    </w:p>
    <w:p w:rsidR="00310A5F" w:rsidRPr="00A834AB" w:rsidRDefault="00310A5F" w:rsidP="007661D0">
      <w:pPr>
        <w:pStyle w:val="Style35"/>
        <w:widowControl/>
        <w:numPr>
          <w:ilvl w:val="0"/>
          <w:numId w:val="146"/>
        </w:numPr>
        <w:tabs>
          <w:tab w:val="left" w:pos="1829"/>
        </w:tabs>
        <w:spacing w:line="240" w:lineRule="auto"/>
        <w:ind w:firstLine="567"/>
        <w:rPr>
          <w:rStyle w:val="FontStyle91"/>
          <w:sz w:val="28"/>
          <w:szCs w:val="28"/>
        </w:rPr>
      </w:pPr>
      <w:proofErr w:type="gramStart"/>
      <w:r w:rsidRPr="00A834AB">
        <w:rPr>
          <w:rStyle w:val="FontStyle91"/>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roofErr w:type="gramEnd"/>
    </w:p>
    <w:p w:rsidR="00310A5F" w:rsidRPr="009211D4"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EF60F2">
        <w:rPr>
          <w:rStyle w:val="FontStyle91"/>
          <w:sz w:val="28"/>
          <w:szCs w:val="28"/>
        </w:rPr>
        <w:t xml:space="preserve">Для предотвращения засорения улиц, площадей, скверов и других общественных мест отходами производства и потребления </w:t>
      </w:r>
      <w:r w:rsidRPr="009211D4">
        <w:rPr>
          <w:rStyle w:val="FontStyle91"/>
          <w:sz w:val="28"/>
          <w:szCs w:val="28"/>
        </w:rPr>
        <w:t>следует устанавливать специально предназначенные для временного хранения отходов емкости малого размера (урны, баки).</w:t>
      </w:r>
    </w:p>
    <w:p w:rsidR="00310A5F" w:rsidRPr="009211D4"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9211D4">
        <w:rPr>
          <w:rStyle w:val="FontStyle91"/>
          <w:sz w:val="28"/>
          <w:szCs w:val="28"/>
        </w:rPr>
        <w:lastRenderedPageBreak/>
        <w:t>Установка урн, бак</w:t>
      </w:r>
      <w:r w:rsidR="00A834AB" w:rsidRPr="009211D4">
        <w:rPr>
          <w:rStyle w:val="FontStyle91"/>
          <w:sz w:val="28"/>
          <w:szCs w:val="28"/>
        </w:rPr>
        <w:t xml:space="preserve">ов осуществляется </w:t>
      </w:r>
      <w:proofErr w:type="spellStart"/>
      <w:r w:rsidR="00A834AB" w:rsidRPr="009211D4">
        <w:rPr>
          <w:rStyle w:val="FontStyle91"/>
          <w:sz w:val="28"/>
          <w:szCs w:val="28"/>
        </w:rPr>
        <w:t>администрацей</w:t>
      </w:r>
      <w:proofErr w:type="spellEnd"/>
      <w:r w:rsidRPr="009211D4">
        <w:rPr>
          <w:rStyle w:val="FontStyle91"/>
          <w:sz w:val="28"/>
          <w:szCs w:val="28"/>
        </w:rPr>
        <w:t xml:space="preserve"> </w:t>
      </w:r>
      <w:r w:rsidR="00A834AB" w:rsidRPr="009211D4">
        <w:rPr>
          <w:rStyle w:val="FontStyle91"/>
          <w:sz w:val="28"/>
          <w:szCs w:val="28"/>
        </w:rPr>
        <w:t>Полысаевского городского округа</w:t>
      </w:r>
      <w:r w:rsidRPr="009211D4">
        <w:rPr>
          <w:rStyle w:val="FontStyle91"/>
          <w:sz w:val="28"/>
          <w:szCs w:val="28"/>
        </w:rPr>
        <w:t xml:space="preserve"> - на территориях общего пользования, за границами территорий, находящихся в пользовании физических и юридических лиц</w:t>
      </w:r>
      <w:r w:rsidR="00A834AB" w:rsidRPr="009211D4">
        <w:rPr>
          <w:rStyle w:val="FontStyle91"/>
          <w:sz w:val="28"/>
          <w:szCs w:val="28"/>
        </w:rPr>
        <w:t>, данными лицами соответственно</w:t>
      </w:r>
      <w:r w:rsidRPr="009211D4">
        <w:rPr>
          <w:rStyle w:val="FontStyle91"/>
          <w:sz w:val="28"/>
          <w:szCs w:val="28"/>
        </w:rPr>
        <w:t>.</w:t>
      </w:r>
    </w:p>
    <w:p w:rsidR="00310A5F" w:rsidRPr="00EF60F2" w:rsidRDefault="00310A5F" w:rsidP="007661D0">
      <w:pPr>
        <w:pStyle w:val="Style35"/>
        <w:widowControl/>
        <w:numPr>
          <w:ilvl w:val="0"/>
          <w:numId w:val="146"/>
        </w:numPr>
        <w:tabs>
          <w:tab w:val="left" w:pos="1829"/>
        </w:tabs>
        <w:spacing w:line="240" w:lineRule="auto"/>
        <w:ind w:firstLine="567"/>
        <w:rPr>
          <w:rStyle w:val="FontStyle91"/>
          <w:sz w:val="28"/>
          <w:szCs w:val="28"/>
        </w:rPr>
      </w:pPr>
      <w:r w:rsidRPr="009211D4">
        <w:rPr>
          <w:rStyle w:val="FontStyle91"/>
          <w:sz w:val="28"/>
          <w:szCs w:val="28"/>
        </w:rPr>
        <w:t>Физические, юридические лица, иные х</w:t>
      </w:r>
      <w:r w:rsidRPr="00EF60F2">
        <w:rPr>
          <w:rStyle w:val="FontStyle91"/>
          <w:sz w:val="28"/>
          <w:szCs w:val="28"/>
        </w:rPr>
        <w:t>озяйствующие субъекты, независимо от их организационно-правовой формы и формы собственности, обязаны устанавливать урны в границах основной территории. Также рекомендуется установка урн (баков) в границах прилегающей территории.</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t xml:space="preserve">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Очистку урн (баков), расположенных на прилегающей территории, рекомендуется осуществлять </w:t>
      </w:r>
      <w:proofErr w:type="gramStart"/>
      <w:r w:rsidRPr="00EF60F2">
        <w:rPr>
          <w:rStyle w:val="FontStyle91"/>
          <w:sz w:val="28"/>
          <w:szCs w:val="28"/>
        </w:rPr>
        <w:t>соответствующим</w:t>
      </w:r>
      <w:proofErr w:type="gramEnd"/>
      <w:r w:rsidRPr="00EF60F2">
        <w:rPr>
          <w:rStyle w:val="FontStyle91"/>
          <w:sz w:val="28"/>
          <w:szCs w:val="28"/>
        </w:rPr>
        <w:t xml:space="preserve"> юридическими и физическими лицами, иными хозяйствующими субъектами по мере их заполнения</w:t>
      </w:r>
      <w:r w:rsidR="006A4C33">
        <w:rPr>
          <w:rStyle w:val="FontStyle91"/>
          <w:sz w:val="28"/>
          <w:szCs w:val="28"/>
        </w:rPr>
        <w:t>.</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t>Мойка и дезинфекция урн (баков) производится по мере загрязнения</w:t>
      </w:r>
      <w:r w:rsidR="006A4C33">
        <w:rPr>
          <w:rStyle w:val="FontStyle91"/>
          <w:sz w:val="28"/>
          <w:szCs w:val="28"/>
        </w:rPr>
        <w:t>.</w:t>
      </w:r>
      <w:r w:rsidRPr="00EF60F2">
        <w:rPr>
          <w:rStyle w:val="FontStyle91"/>
          <w:sz w:val="28"/>
          <w:szCs w:val="28"/>
        </w:rPr>
        <w:t xml:space="preserve"> Урны, расположенные на остановках городского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00A834AB">
        <w:rPr>
          <w:rStyle w:val="FontStyle91"/>
          <w:sz w:val="28"/>
          <w:szCs w:val="28"/>
        </w:rPr>
        <w:t xml:space="preserve">Полысаевского городского округа, </w:t>
      </w:r>
      <w:r w:rsidRPr="00EF60F2">
        <w:rPr>
          <w:rStyle w:val="FontStyle91"/>
          <w:sz w:val="28"/>
          <w:szCs w:val="28"/>
        </w:rPr>
        <w:t>либо уполномоченного органа.</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F60F2">
        <w:rPr>
          <w:rStyle w:val="FontStyle91"/>
          <w:sz w:val="28"/>
          <w:szCs w:val="28"/>
        </w:rPr>
        <w:t>мусоровозный</w:t>
      </w:r>
      <w:proofErr w:type="spellEnd"/>
      <w:r w:rsidRPr="00EF60F2">
        <w:rPr>
          <w:rStyle w:val="FontStyle91"/>
          <w:sz w:val="28"/>
          <w:szCs w:val="28"/>
        </w:rPr>
        <w:t xml:space="preserve"> транспорт, следует производить работникам организации, осуществляющей вывоз отходов.</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10A5F" w:rsidRPr="00EF60F2" w:rsidRDefault="00310A5F" w:rsidP="007661D0">
      <w:pPr>
        <w:pStyle w:val="Style35"/>
        <w:widowControl/>
        <w:numPr>
          <w:ilvl w:val="0"/>
          <w:numId w:val="147"/>
        </w:numPr>
        <w:tabs>
          <w:tab w:val="left" w:pos="1834"/>
        </w:tabs>
        <w:spacing w:line="240" w:lineRule="auto"/>
        <w:ind w:firstLine="567"/>
        <w:rPr>
          <w:rStyle w:val="FontStyle91"/>
          <w:sz w:val="28"/>
          <w:szCs w:val="28"/>
        </w:rPr>
      </w:pPr>
      <w:r w:rsidRPr="00EF60F2">
        <w:rPr>
          <w:rStyle w:val="FontStyle91"/>
          <w:sz w:val="28"/>
          <w:szCs w:val="28"/>
        </w:rPr>
        <w:lastRenderedPageBreak/>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При уборке в ночное время следует принимать меры, предупреждающие шум.</w:t>
      </w:r>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 xml:space="preserve">Уборку и очистку павильонов ожидания общественного транспорта, </w:t>
      </w:r>
      <w:proofErr w:type="spellStart"/>
      <w:r w:rsidRPr="00EF60F2">
        <w:rPr>
          <w:rStyle w:val="FontStyle91"/>
          <w:sz w:val="28"/>
          <w:szCs w:val="28"/>
        </w:rPr>
        <w:t>смежно</w:t>
      </w:r>
      <w:proofErr w:type="spellEnd"/>
      <w:r w:rsidRPr="00EF60F2">
        <w:rPr>
          <w:rStyle w:val="FontStyle91"/>
          <w:sz w:val="28"/>
          <w:szCs w:val="28"/>
        </w:rPr>
        <w:t xml:space="preserve">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10A5F" w:rsidRPr="006A4C33" w:rsidRDefault="00310A5F" w:rsidP="007661D0">
      <w:pPr>
        <w:pStyle w:val="Style35"/>
        <w:widowControl/>
        <w:numPr>
          <w:ilvl w:val="0"/>
          <w:numId w:val="148"/>
        </w:numPr>
        <w:tabs>
          <w:tab w:val="left" w:pos="1829"/>
        </w:tabs>
        <w:spacing w:line="240" w:lineRule="auto"/>
        <w:ind w:firstLine="567"/>
        <w:rPr>
          <w:rStyle w:val="FontStyle91"/>
          <w:color w:val="000000" w:themeColor="text1"/>
          <w:sz w:val="28"/>
          <w:szCs w:val="28"/>
        </w:rPr>
      </w:pPr>
      <w:r w:rsidRPr="006A4C33">
        <w:rPr>
          <w:rStyle w:val="FontStyle91"/>
          <w:color w:val="000000" w:themeColor="text1"/>
          <w:sz w:val="28"/>
          <w:szCs w:val="28"/>
        </w:rPr>
        <w:t>Содержание и уборка скверов и прилегающих к ним тротуаров, проездов и газонов осуществляется специализированными организациями.</w:t>
      </w:r>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 xml:space="preserve">Содержание и уборка </w:t>
      </w:r>
      <w:r w:rsidR="005F0C4D">
        <w:rPr>
          <w:rStyle w:val="FontStyle91"/>
          <w:sz w:val="28"/>
          <w:szCs w:val="28"/>
        </w:rPr>
        <w:t xml:space="preserve">аллей, </w:t>
      </w:r>
      <w:r w:rsidRPr="00EF60F2">
        <w:rPr>
          <w:rStyle w:val="FontStyle91"/>
          <w:sz w:val="28"/>
          <w:szCs w:val="28"/>
        </w:rPr>
        <w:t>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что также рекомендуется выполнять на прилегающих территориях.</w:t>
      </w:r>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Уборка мостов, путепроводов, пешеходных переходов, виадуков, прилегающих к ним территорий, а также содержание коллекторов, производится организациями, обслуживающими данные объекты.</w:t>
      </w:r>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310A5F" w:rsidRPr="00EF60F2" w:rsidRDefault="00310A5F" w:rsidP="007661D0">
      <w:pPr>
        <w:pStyle w:val="Style35"/>
        <w:widowControl/>
        <w:numPr>
          <w:ilvl w:val="0"/>
          <w:numId w:val="148"/>
        </w:numPr>
        <w:tabs>
          <w:tab w:val="left" w:pos="1829"/>
          <w:tab w:val="left" w:pos="3082"/>
          <w:tab w:val="left" w:pos="5520"/>
          <w:tab w:val="left" w:pos="7315"/>
        </w:tabs>
        <w:spacing w:line="240" w:lineRule="auto"/>
        <w:ind w:firstLine="567"/>
        <w:rPr>
          <w:rStyle w:val="FontStyle91"/>
          <w:sz w:val="28"/>
          <w:szCs w:val="28"/>
        </w:rPr>
      </w:pPr>
      <w:proofErr w:type="gramStart"/>
      <w:r w:rsidRPr="00EF60F2">
        <w:rPr>
          <w:rStyle w:val="FontStyle91"/>
          <w:sz w:val="28"/>
          <w:szCs w:val="28"/>
        </w:rPr>
        <w:t>В индивидуальных жилых домах, не имеющих центра</w:t>
      </w:r>
      <w:r w:rsidR="005F0C4D">
        <w:rPr>
          <w:rStyle w:val="FontStyle91"/>
          <w:sz w:val="28"/>
          <w:szCs w:val="28"/>
        </w:rPr>
        <w:t>лизованной</w:t>
      </w:r>
      <w:r w:rsidR="005F0C4D">
        <w:rPr>
          <w:rStyle w:val="FontStyle91"/>
          <w:sz w:val="28"/>
          <w:szCs w:val="28"/>
        </w:rPr>
        <w:tab/>
        <w:t>канализации,</w:t>
      </w:r>
      <w:r w:rsidR="005F0C4D">
        <w:rPr>
          <w:rStyle w:val="FontStyle91"/>
          <w:sz w:val="28"/>
          <w:szCs w:val="28"/>
        </w:rPr>
        <w:tab/>
        <w:t xml:space="preserve">следует </w:t>
      </w:r>
      <w:r w:rsidRPr="00EF60F2">
        <w:rPr>
          <w:rStyle w:val="FontStyle91"/>
          <w:sz w:val="28"/>
          <w:szCs w:val="28"/>
        </w:rPr>
        <w:t>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roofErr w:type="gramEnd"/>
    </w:p>
    <w:p w:rsidR="00310A5F" w:rsidRPr="00EF60F2" w:rsidRDefault="00310A5F" w:rsidP="007661D0">
      <w:pPr>
        <w:pStyle w:val="Style35"/>
        <w:widowControl/>
        <w:numPr>
          <w:ilvl w:val="0"/>
          <w:numId w:val="148"/>
        </w:numPr>
        <w:tabs>
          <w:tab w:val="left" w:pos="1829"/>
        </w:tabs>
        <w:spacing w:line="240" w:lineRule="auto"/>
        <w:ind w:firstLine="567"/>
        <w:rPr>
          <w:rStyle w:val="FontStyle91"/>
          <w:sz w:val="28"/>
          <w:szCs w:val="28"/>
        </w:rPr>
      </w:pPr>
      <w:r w:rsidRPr="00EF60F2">
        <w:rPr>
          <w:rStyle w:val="FontStyle91"/>
          <w:sz w:val="28"/>
          <w:szCs w:val="28"/>
        </w:rPr>
        <w:t xml:space="preserve">На территории </w:t>
      </w:r>
      <w:r w:rsidR="005F0C4D">
        <w:rPr>
          <w:rStyle w:val="FontStyle91"/>
          <w:sz w:val="28"/>
          <w:szCs w:val="28"/>
        </w:rPr>
        <w:t>Полысаевского городского округа</w:t>
      </w:r>
      <w:r w:rsidRPr="00EF60F2">
        <w:rPr>
          <w:rStyle w:val="FontStyle91"/>
          <w:sz w:val="28"/>
          <w:szCs w:val="28"/>
        </w:rPr>
        <w:t xml:space="preserve"> запрещено устанавливать устройства наливных помоек, допускать разлив помоев и </w:t>
      </w:r>
      <w:r w:rsidRPr="00EF60F2">
        <w:rPr>
          <w:rStyle w:val="FontStyle91"/>
          <w:sz w:val="28"/>
          <w:szCs w:val="28"/>
        </w:rPr>
        <w:lastRenderedPageBreak/>
        <w:t>нечистот за территорией домов и улиц, вынос отходов производства и потребления на уличные проезды.</w:t>
      </w:r>
    </w:p>
    <w:p w:rsidR="00310A5F" w:rsidRPr="00EF60F2" w:rsidRDefault="00310A5F" w:rsidP="00293FC7">
      <w:pPr>
        <w:pStyle w:val="Style35"/>
        <w:widowControl/>
        <w:tabs>
          <w:tab w:val="left" w:pos="1675"/>
        </w:tabs>
        <w:spacing w:line="240" w:lineRule="auto"/>
        <w:ind w:firstLine="567"/>
        <w:rPr>
          <w:rStyle w:val="FontStyle91"/>
          <w:sz w:val="28"/>
          <w:szCs w:val="28"/>
        </w:rPr>
      </w:pPr>
      <w:r w:rsidRPr="00EF60F2">
        <w:rPr>
          <w:rStyle w:val="FontStyle91"/>
          <w:sz w:val="28"/>
          <w:szCs w:val="28"/>
        </w:rPr>
        <w:t>4.1.41.</w:t>
      </w:r>
      <w:r w:rsidRPr="00EF60F2">
        <w:rPr>
          <w:rStyle w:val="FontStyle91"/>
          <w:sz w:val="28"/>
          <w:szCs w:val="28"/>
        </w:rPr>
        <w:tab/>
        <w:t>Жидкие бытовые отходы следует вывозить по договорам или</w:t>
      </w:r>
      <w:r w:rsidR="005F0C4D">
        <w:rPr>
          <w:rStyle w:val="FontStyle91"/>
          <w:sz w:val="28"/>
          <w:szCs w:val="28"/>
        </w:rPr>
        <w:t xml:space="preserve"> </w:t>
      </w:r>
      <w:r w:rsidRPr="00EF60F2">
        <w:rPr>
          <w:rStyle w:val="FontStyle91"/>
          <w:sz w:val="28"/>
          <w:szCs w:val="28"/>
        </w:rPr>
        <w:t>разовым заявкам организациям, имеющим специальный транспорт.</w:t>
      </w:r>
    </w:p>
    <w:p w:rsidR="00310A5F" w:rsidRPr="00EF60F2" w:rsidRDefault="00310A5F" w:rsidP="00293FC7">
      <w:pPr>
        <w:pStyle w:val="Style35"/>
        <w:widowControl/>
        <w:tabs>
          <w:tab w:val="left" w:pos="1680"/>
        </w:tabs>
        <w:spacing w:line="240" w:lineRule="auto"/>
        <w:ind w:firstLine="567"/>
        <w:rPr>
          <w:rStyle w:val="FontStyle91"/>
          <w:sz w:val="28"/>
          <w:szCs w:val="28"/>
        </w:rPr>
      </w:pPr>
      <w:r w:rsidRPr="00EF60F2">
        <w:rPr>
          <w:rStyle w:val="FontStyle91"/>
          <w:sz w:val="28"/>
          <w:szCs w:val="28"/>
        </w:rPr>
        <w:t>4.1.42.</w:t>
      </w:r>
      <w:r w:rsidRPr="00EF60F2">
        <w:rPr>
          <w:rStyle w:val="FontStyle91"/>
          <w:sz w:val="28"/>
          <w:szCs w:val="28"/>
        </w:rPr>
        <w:tab/>
        <w:t>Собственникам помещений следует обеспечивать подъезды</w:t>
      </w:r>
      <w:r w:rsidRPr="00EF60F2">
        <w:rPr>
          <w:rStyle w:val="FontStyle91"/>
          <w:sz w:val="28"/>
          <w:szCs w:val="28"/>
        </w:rPr>
        <w:br/>
        <w:t>непосредственно к мусоросборникам и выгребным ямам.</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w:t>
      </w:r>
      <w:r w:rsidR="00A057EB">
        <w:rPr>
          <w:rStyle w:val="FontStyle91"/>
          <w:sz w:val="28"/>
          <w:szCs w:val="28"/>
        </w:rPr>
        <w:t xml:space="preserve"> </w:t>
      </w:r>
      <w:r w:rsidRPr="00EF60F2">
        <w:rPr>
          <w:rStyle w:val="FontStyle91"/>
          <w:sz w:val="28"/>
          <w:szCs w:val="28"/>
        </w:rPr>
        <w:t>по согласованию с владельцами коммуникаций и с возмещением затрат на работы по водоотведению сброшенных стоков.</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Содержание и эксплуатацию санкционированных мест хранения и утилизации отходов производства и потребления следует осуществлять в порядке, установленном законодательством.</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 xml:space="preserve">Железнодорожные пути, проходящие в черте </w:t>
      </w:r>
      <w:r w:rsidR="005F0C4D">
        <w:rPr>
          <w:rStyle w:val="FontStyle91"/>
          <w:sz w:val="28"/>
          <w:szCs w:val="28"/>
        </w:rPr>
        <w:t xml:space="preserve"> Полысаевского городского округа </w:t>
      </w:r>
      <w:r w:rsidRPr="00EF60F2">
        <w:rPr>
          <w:rStyle w:val="FontStyle91"/>
          <w:sz w:val="28"/>
          <w:szCs w:val="28"/>
        </w:rPr>
        <w:t>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 либо ответственными за уборку территории, в границах которой расположены линейные объекты.</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310A5F" w:rsidRPr="00EF60F2" w:rsidRDefault="00310A5F" w:rsidP="007661D0">
      <w:pPr>
        <w:pStyle w:val="Style35"/>
        <w:widowControl/>
        <w:numPr>
          <w:ilvl w:val="0"/>
          <w:numId w:val="149"/>
        </w:numPr>
        <w:tabs>
          <w:tab w:val="left" w:pos="1838"/>
        </w:tabs>
        <w:spacing w:line="240" w:lineRule="auto"/>
        <w:ind w:firstLine="567"/>
        <w:rPr>
          <w:rStyle w:val="FontStyle91"/>
          <w:sz w:val="28"/>
          <w:szCs w:val="28"/>
        </w:rPr>
      </w:pPr>
      <w:r w:rsidRPr="00EF60F2">
        <w:rPr>
          <w:rStyle w:val="FontStyle91"/>
          <w:sz w:val="28"/>
          <w:szCs w:val="28"/>
        </w:rPr>
        <w:t>Запрещено складирование нечистот на проезжую часть улиц, тротуары и газоны.</w:t>
      </w:r>
    </w:p>
    <w:p w:rsidR="00310A5F" w:rsidRPr="00EF60F2" w:rsidRDefault="00310A5F" w:rsidP="007661D0">
      <w:pPr>
        <w:pStyle w:val="Style35"/>
        <w:widowControl/>
        <w:numPr>
          <w:ilvl w:val="0"/>
          <w:numId w:val="150"/>
        </w:numPr>
        <w:tabs>
          <w:tab w:val="left" w:pos="1838"/>
        </w:tabs>
        <w:spacing w:line="240" w:lineRule="auto"/>
        <w:ind w:firstLine="567"/>
        <w:rPr>
          <w:rStyle w:val="FontStyle91"/>
          <w:sz w:val="28"/>
          <w:szCs w:val="28"/>
        </w:rPr>
      </w:pPr>
      <w:r w:rsidRPr="00EF60F2">
        <w:rPr>
          <w:rStyle w:val="FontStyle91"/>
          <w:sz w:val="28"/>
          <w:szCs w:val="28"/>
        </w:rPr>
        <w:t>Сбор брошенных на улицах предметов, создающих помехи дорожному движению, следует возлагать на организации, обслуживающие данные объекты.</w:t>
      </w:r>
    </w:p>
    <w:p w:rsidR="00310A5F" w:rsidRPr="00EF60F2" w:rsidRDefault="005F0C4D" w:rsidP="007661D0">
      <w:pPr>
        <w:pStyle w:val="Style35"/>
        <w:widowControl/>
        <w:numPr>
          <w:ilvl w:val="0"/>
          <w:numId w:val="150"/>
        </w:numPr>
        <w:tabs>
          <w:tab w:val="left" w:pos="1838"/>
        </w:tabs>
        <w:spacing w:line="240" w:lineRule="auto"/>
        <w:ind w:firstLine="567"/>
        <w:rPr>
          <w:rStyle w:val="FontStyle91"/>
          <w:sz w:val="28"/>
          <w:szCs w:val="28"/>
        </w:rPr>
      </w:pPr>
      <w:r>
        <w:rPr>
          <w:rStyle w:val="FontStyle91"/>
          <w:sz w:val="28"/>
          <w:szCs w:val="28"/>
        </w:rPr>
        <w:lastRenderedPageBreak/>
        <w:t>А</w:t>
      </w:r>
      <w:r w:rsidR="00310A5F" w:rsidRPr="00EF60F2">
        <w:rPr>
          <w:rStyle w:val="FontStyle91"/>
          <w:sz w:val="28"/>
          <w:szCs w:val="28"/>
        </w:rPr>
        <w:t>дминистраци</w:t>
      </w:r>
      <w:r>
        <w:rPr>
          <w:rStyle w:val="FontStyle91"/>
          <w:sz w:val="28"/>
          <w:szCs w:val="28"/>
        </w:rPr>
        <w:t xml:space="preserve">я Полысаевского городского округа </w:t>
      </w:r>
      <w:r w:rsidR="00310A5F" w:rsidRPr="00EF60F2">
        <w:rPr>
          <w:rStyle w:val="FontStyle91"/>
          <w:sz w:val="28"/>
          <w:szCs w:val="28"/>
        </w:rPr>
        <w:t>мо</w:t>
      </w:r>
      <w:r>
        <w:rPr>
          <w:rStyle w:val="FontStyle91"/>
          <w:sz w:val="28"/>
          <w:szCs w:val="28"/>
        </w:rPr>
        <w:t>жет</w:t>
      </w:r>
      <w:r w:rsidR="00310A5F" w:rsidRPr="00EF60F2">
        <w:rPr>
          <w:rStyle w:val="FontStyle91"/>
          <w:sz w:val="28"/>
          <w:szCs w:val="28"/>
        </w:rPr>
        <w:t xml:space="preserve">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10A5F" w:rsidRPr="00EF60F2" w:rsidRDefault="00310A5F" w:rsidP="007661D0">
      <w:pPr>
        <w:pStyle w:val="Style35"/>
        <w:widowControl/>
        <w:numPr>
          <w:ilvl w:val="0"/>
          <w:numId w:val="150"/>
        </w:numPr>
        <w:tabs>
          <w:tab w:val="left" w:pos="1838"/>
        </w:tabs>
        <w:spacing w:line="240" w:lineRule="auto"/>
        <w:ind w:firstLine="567"/>
        <w:rPr>
          <w:rStyle w:val="FontStyle91"/>
          <w:sz w:val="28"/>
          <w:szCs w:val="28"/>
        </w:rPr>
      </w:pPr>
      <w:r w:rsidRPr="00EF60F2">
        <w:rPr>
          <w:rStyle w:val="FontStyle91"/>
          <w:sz w:val="28"/>
          <w:szCs w:val="28"/>
        </w:rPr>
        <w:t xml:space="preserve">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w:t>
      </w:r>
      <w:r w:rsidR="005F0C4D">
        <w:rPr>
          <w:rStyle w:val="FontStyle91"/>
          <w:sz w:val="28"/>
          <w:szCs w:val="28"/>
        </w:rPr>
        <w:t>Полысаевского городского округа</w:t>
      </w:r>
      <w:r w:rsidRPr="00EF60F2">
        <w:rPr>
          <w:rStyle w:val="FontStyle91"/>
          <w:sz w:val="28"/>
          <w:szCs w:val="28"/>
        </w:rPr>
        <w:t>.</w:t>
      </w:r>
    </w:p>
    <w:p w:rsidR="00310A5F" w:rsidRPr="005F0C4D" w:rsidRDefault="00310A5F" w:rsidP="00293FC7">
      <w:pPr>
        <w:pStyle w:val="Style72"/>
        <w:widowControl/>
        <w:tabs>
          <w:tab w:val="left" w:pos="1877"/>
        </w:tabs>
        <w:ind w:firstLine="567"/>
        <w:jc w:val="both"/>
        <w:rPr>
          <w:rStyle w:val="FontStyle84"/>
          <w:b w:val="0"/>
          <w:sz w:val="28"/>
          <w:szCs w:val="28"/>
        </w:rPr>
      </w:pPr>
      <w:r w:rsidRPr="005F0C4D">
        <w:rPr>
          <w:rStyle w:val="FontStyle84"/>
          <w:b w:val="0"/>
          <w:sz w:val="28"/>
          <w:szCs w:val="28"/>
        </w:rPr>
        <w:t>4.1.54.</w:t>
      </w:r>
      <w:r w:rsidRPr="005F0C4D">
        <w:rPr>
          <w:rStyle w:val="FontStyle84"/>
          <w:b w:val="0"/>
          <w:bCs w:val="0"/>
          <w:sz w:val="28"/>
          <w:szCs w:val="28"/>
        </w:rPr>
        <w:tab/>
      </w:r>
      <w:r w:rsidRPr="005F0C4D">
        <w:rPr>
          <w:rStyle w:val="FontStyle84"/>
          <w:b w:val="0"/>
          <w:sz w:val="28"/>
          <w:szCs w:val="28"/>
        </w:rPr>
        <w:t>Особенности уборки территории в весенне-летний период.</w:t>
      </w:r>
    </w:p>
    <w:p w:rsidR="00310A5F" w:rsidRPr="00FB37FD"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FB37FD">
        <w:rPr>
          <w:rStyle w:val="FontStyle91"/>
          <w:sz w:val="28"/>
          <w:szCs w:val="28"/>
        </w:rPr>
        <w:t xml:space="preserve">Период </w:t>
      </w:r>
      <w:proofErr w:type="spellStart"/>
      <w:proofErr w:type="gramStart"/>
      <w:r w:rsidR="00FB37FD" w:rsidRPr="00FB37FD">
        <w:rPr>
          <w:rStyle w:val="FontStyle91"/>
          <w:sz w:val="28"/>
          <w:szCs w:val="28"/>
        </w:rPr>
        <w:t>весеннее-</w:t>
      </w:r>
      <w:r w:rsidRPr="00FB37FD">
        <w:rPr>
          <w:rStyle w:val="FontStyle91"/>
          <w:sz w:val="28"/>
          <w:szCs w:val="28"/>
        </w:rPr>
        <w:t>летней</w:t>
      </w:r>
      <w:proofErr w:type="spellEnd"/>
      <w:proofErr w:type="gramEnd"/>
      <w:r w:rsidRPr="00FB37FD">
        <w:rPr>
          <w:rStyle w:val="FontStyle91"/>
          <w:sz w:val="28"/>
          <w:szCs w:val="28"/>
        </w:rPr>
        <w:t xml:space="preserve"> уборки устанавливается с 1</w:t>
      </w:r>
      <w:r w:rsidR="00FB37FD" w:rsidRPr="00FB37FD">
        <w:rPr>
          <w:rStyle w:val="FontStyle91"/>
          <w:sz w:val="28"/>
          <w:szCs w:val="28"/>
        </w:rPr>
        <w:t>5</w:t>
      </w:r>
      <w:r w:rsidRPr="00FB37FD">
        <w:rPr>
          <w:rStyle w:val="FontStyle91"/>
          <w:sz w:val="28"/>
          <w:szCs w:val="28"/>
        </w:rPr>
        <w:t xml:space="preserve"> апреля по </w:t>
      </w:r>
      <w:r w:rsidR="00FB37FD" w:rsidRPr="00FB37FD">
        <w:rPr>
          <w:rStyle w:val="FontStyle91"/>
          <w:sz w:val="28"/>
          <w:szCs w:val="28"/>
        </w:rPr>
        <w:t>15</w:t>
      </w:r>
      <w:r w:rsidRPr="00FB37FD">
        <w:rPr>
          <w:rStyle w:val="FontStyle91"/>
          <w:sz w:val="28"/>
          <w:szCs w:val="28"/>
        </w:rPr>
        <w:t xml:space="preserve"> </w:t>
      </w:r>
      <w:r w:rsidR="00FB37FD" w:rsidRPr="00FB37FD">
        <w:rPr>
          <w:rStyle w:val="FontStyle91"/>
          <w:sz w:val="28"/>
          <w:szCs w:val="28"/>
        </w:rPr>
        <w:t>октября</w:t>
      </w:r>
      <w:r w:rsidRPr="00FB37FD">
        <w:rPr>
          <w:rStyle w:val="FontStyle91"/>
          <w:sz w:val="28"/>
          <w:szCs w:val="28"/>
        </w:rPr>
        <w:t xml:space="preserve">. В случае резкого изменения погодных условий администрацией </w:t>
      </w:r>
      <w:r w:rsidR="00FB37FD" w:rsidRPr="00FB37FD">
        <w:rPr>
          <w:rStyle w:val="FontStyle91"/>
          <w:sz w:val="28"/>
          <w:szCs w:val="28"/>
        </w:rPr>
        <w:t>Полысаевского городского округа</w:t>
      </w:r>
      <w:r w:rsidRPr="00FB37FD">
        <w:rPr>
          <w:rStyle w:val="FontStyle91"/>
          <w:sz w:val="28"/>
          <w:szCs w:val="28"/>
        </w:rPr>
        <w:t xml:space="preserve"> сроки проведения летней уборки могут быть изменены. </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FB37FD">
        <w:rPr>
          <w:rStyle w:val="FontStyle91"/>
          <w:sz w:val="28"/>
          <w:szCs w:val="28"/>
        </w:rPr>
        <w:t xml:space="preserve">Весенне-летняя уборка территории предусматривает мойку, </w:t>
      </w:r>
      <w:proofErr w:type="gramStart"/>
      <w:r w:rsidRPr="00FB37FD">
        <w:rPr>
          <w:rStyle w:val="FontStyle91"/>
          <w:sz w:val="28"/>
          <w:szCs w:val="28"/>
        </w:rPr>
        <w:t>полив</w:t>
      </w:r>
      <w:proofErr w:type="gramEnd"/>
      <w:r w:rsidRPr="00FB37FD">
        <w:rPr>
          <w:rStyle w:val="FontStyle91"/>
          <w:sz w:val="28"/>
          <w:szCs w:val="28"/>
        </w:rPr>
        <w:t xml:space="preserve"> и подметание проезжей части улиц, тротуаров, площадей.</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Мойке следует подвергать всю ширину проезжей части улиц и площадей.</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 xml:space="preserve">Подметание дорожных покрытий, улиц и проездов осуществляется с предварительным увлажнением дорожных покрытий, в дневное время с 6.00 до </w:t>
      </w:r>
      <w:r w:rsidR="00FB37FD">
        <w:rPr>
          <w:rStyle w:val="FontStyle91"/>
          <w:sz w:val="28"/>
          <w:szCs w:val="28"/>
        </w:rPr>
        <w:t>7</w:t>
      </w:r>
      <w:r w:rsidRPr="00EF60F2">
        <w:rPr>
          <w:rStyle w:val="FontStyle91"/>
          <w:sz w:val="28"/>
          <w:szCs w:val="28"/>
        </w:rPr>
        <w:t>.00 часов и с 16.00 до 23.00 часов</w:t>
      </w:r>
      <w:r w:rsidR="00FB37FD">
        <w:rPr>
          <w:rStyle w:val="FontStyle91"/>
          <w:sz w:val="28"/>
          <w:szCs w:val="28"/>
        </w:rPr>
        <w:t>.</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Мойку дорожных покрытий и тротуаров, а также подметание тротуаров производить с 23.00 часов до 7.00 часов утра, а влажное подметание проезжей части улиц производить по мере необходимости с 9.00 часов утра до 21.00 часа.</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Уборку лотков и бордюров от песка, пыли, мусора после мойки следует заканчивать к 7.00 часам утра.</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Поливка дорожных покрытий в жаркие дни (при температуре выше 25°С) производится в период с 12.00 до 16.00 часов с интервалом 2 часа.</w:t>
      </w:r>
    </w:p>
    <w:p w:rsidR="00310A5F" w:rsidRPr="00EF60F2" w:rsidRDefault="00310A5F" w:rsidP="007661D0">
      <w:pPr>
        <w:pStyle w:val="Style35"/>
        <w:widowControl/>
        <w:numPr>
          <w:ilvl w:val="0"/>
          <w:numId w:val="151"/>
        </w:numPr>
        <w:tabs>
          <w:tab w:val="left" w:pos="1978"/>
        </w:tabs>
        <w:spacing w:line="240" w:lineRule="auto"/>
        <w:ind w:firstLine="567"/>
        <w:rPr>
          <w:rStyle w:val="FontStyle91"/>
          <w:sz w:val="28"/>
          <w:szCs w:val="28"/>
        </w:rPr>
      </w:pPr>
      <w:r w:rsidRPr="00EF60F2">
        <w:rPr>
          <w:rStyle w:val="FontStyle91"/>
          <w:sz w:val="28"/>
          <w:szCs w:val="28"/>
        </w:rPr>
        <w:t>Мойка тротуарного покрытия должна осуществляться по мере загрязнения при невозможности очистить его ручным и механизированным способом.</w:t>
      </w:r>
    </w:p>
    <w:p w:rsidR="00310A5F" w:rsidRPr="00EF60F2" w:rsidRDefault="00310A5F" w:rsidP="00293FC7">
      <w:pPr>
        <w:pStyle w:val="Style27"/>
        <w:widowControl/>
        <w:spacing w:line="240" w:lineRule="auto"/>
        <w:ind w:firstLine="567"/>
        <w:rPr>
          <w:rStyle w:val="FontStyle91"/>
          <w:sz w:val="28"/>
          <w:szCs w:val="28"/>
        </w:rPr>
      </w:pPr>
      <w:r w:rsidRPr="00EF60F2">
        <w:rPr>
          <w:rStyle w:val="FontStyle91"/>
          <w:sz w:val="28"/>
          <w:szCs w:val="28"/>
        </w:rPr>
        <w:t>4,1.54.11. 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310A5F" w:rsidRPr="00FB37FD" w:rsidRDefault="00310A5F" w:rsidP="00293FC7">
      <w:pPr>
        <w:pStyle w:val="Style75"/>
        <w:widowControl/>
        <w:ind w:firstLine="567"/>
        <w:jc w:val="both"/>
        <w:rPr>
          <w:rStyle w:val="FontStyle84"/>
          <w:b w:val="0"/>
          <w:sz w:val="28"/>
          <w:szCs w:val="28"/>
        </w:rPr>
      </w:pPr>
      <w:r w:rsidRPr="00FB37FD">
        <w:rPr>
          <w:rStyle w:val="FontStyle84"/>
          <w:b w:val="0"/>
          <w:sz w:val="28"/>
          <w:szCs w:val="28"/>
        </w:rPr>
        <w:t>4.1.55.    Особенности уборки территории в осенне-зимний период</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Период зимней уборки устанавливается с 1</w:t>
      </w:r>
      <w:r w:rsidR="00FB37FD">
        <w:rPr>
          <w:rStyle w:val="FontStyle91"/>
          <w:sz w:val="28"/>
          <w:szCs w:val="28"/>
        </w:rPr>
        <w:t>5</w:t>
      </w:r>
      <w:r w:rsidRPr="00EF60F2">
        <w:rPr>
          <w:rStyle w:val="FontStyle91"/>
          <w:sz w:val="28"/>
          <w:szCs w:val="28"/>
        </w:rPr>
        <w:t xml:space="preserve"> </w:t>
      </w:r>
      <w:r w:rsidR="00FB37FD">
        <w:rPr>
          <w:rStyle w:val="FontStyle91"/>
          <w:sz w:val="28"/>
          <w:szCs w:val="28"/>
        </w:rPr>
        <w:t>октября</w:t>
      </w:r>
      <w:r w:rsidRPr="00EF60F2">
        <w:rPr>
          <w:rStyle w:val="FontStyle91"/>
          <w:sz w:val="28"/>
          <w:szCs w:val="28"/>
        </w:rPr>
        <w:t xml:space="preserve"> по 1</w:t>
      </w:r>
      <w:r w:rsidR="00FB37FD">
        <w:rPr>
          <w:rStyle w:val="FontStyle91"/>
          <w:sz w:val="28"/>
          <w:szCs w:val="28"/>
        </w:rPr>
        <w:t>5</w:t>
      </w:r>
      <w:r w:rsidRPr="00EF60F2">
        <w:rPr>
          <w:rStyle w:val="FontStyle91"/>
          <w:sz w:val="28"/>
          <w:szCs w:val="28"/>
        </w:rPr>
        <w:t xml:space="preserve"> </w:t>
      </w:r>
      <w:r w:rsidR="00FB37FD">
        <w:rPr>
          <w:rStyle w:val="FontStyle91"/>
          <w:sz w:val="28"/>
          <w:szCs w:val="28"/>
        </w:rPr>
        <w:t>апреля</w:t>
      </w:r>
      <w:r w:rsidRPr="00EF60F2">
        <w:rPr>
          <w:rStyle w:val="FontStyle91"/>
          <w:sz w:val="28"/>
          <w:szCs w:val="28"/>
        </w:rPr>
        <w:t xml:space="preserve">. В случае резкого изменения погодных условий (снег, мороз) сроки и окончание зимней уборки корректируются администрацией </w:t>
      </w:r>
      <w:r w:rsidR="00FB37FD">
        <w:rPr>
          <w:rStyle w:val="FontStyle91"/>
          <w:sz w:val="28"/>
          <w:szCs w:val="28"/>
        </w:rPr>
        <w:t xml:space="preserve">Полысаевского </w:t>
      </w:r>
      <w:r w:rsidR="00FB37FD">
        <w:rPr>
          <w:rStyle w:val="FontStyle91"/>
          <w:sz w:val="28"/>
          <w:szCs w:val="28"/>
        </w:rPr>
        <w:lastRenderedPageBreak/>
        <w:t>городского округа</w:t>
      </w:r>
      <w:r w:rsidRPr="00EF60F2">
        <w:rPr>
          <w:rStyle w:val="FontStyle91"/>
          <w:sz w:val="28"/>
          <w:szCs w:val="28"/>
        </w:rPr>
        <w:t xml:space="preserve">. Зимняя уборка территорий должна производиться в течение всего рабочего дня и предусматривать уборку и вывоз мусора, снега и льда, грязи, посыпку улиц </w:t>
      </w:r>
      <w:proofErr w:type="spellStart"/>
      <w:r w:rsidRPr="00EF60F2">
        <w:rPr>
          <w:rStyle w:val="FontStyle91"/>
          <w:sz w:val="28"/>
          <w:szCs w:val="28"/>
        </w:rPr>
        <w:t>противогололедными</w:t>
      </w:r>
      <w:proofErr w:type="spellEnd"/>
      <w:r w:rsidRPr="00EF60F2">
        <w:rPr>
          <w:rStyle w:val="FontStyle91"/>
          <w:sz w:val="28"/>
          <w:szCs w:val="28"/>
        </w:rPr>
        <w:t xml:space="preserve">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 xml:space="preserve">Вывоз снега разрешен только на специально отведенные места отвала, </w:t>
      </w:r>
      <w:proofErr w:type="gramStart"/>
      <w:r w:rsidRPr="00EF60F2">
        <w:rPr>
          <w:rStyle w:val="FontStyle91"/>
          <w:sz w:val="28"/>
          <w:szCs w:val="28"/>
        </w:rPr>
        <w:t>территории</w:t>
      </w:r>
      <w:proofErr w:type="gramEnd"/>
      <w:r w:rsidRPr="00EF60F2">
        <w:rPr>
          <w:rStyle w:val="FontStyle91"/>
          <w:sz w:val="28"/>
          <w:szCs w:val="28"/>
        </w:rPr>
        <w:t xml:space="preserve"> размещения которых определя</w:t>
      </w:r>
      <w:r w:rsidR="00FB37FD">
        <w:rPr>
          <w:rStyle w:val="FontStyle91"/>
          <w:sz w:val="28"/>
          <w:szCs w:val="28"/>
        </w:rPr>
        <w:t>ет</w:t>
      </w:r>
      <w:r w:rsidRPr="00EF60F2">
        <w:rPr>
          <w:rStyle w:val="FontStyle91"/>
          <w:sz w:val="28"/>
          <w:szCs w:val="28"/>
        </w:rPr>
        <w:t xml:space="preserve"> администраци</w:t>
      </w:r>
      <w:r w:rsidR="00FB37FD">
        <w:rPr>
          <w:rStyle w:val="FontStyle91"/>
          <w:sz w:val="28"/>
          <w:szCs w:val="28"/>
        </w:rPr>
        <w:t>я</w:t>
      </w:r>
      <w:r w:rsidRPr="00EF60F2">
        <w:rPr>
          <w:rStyle w:val="FontStyle91"/>
          <w:sz w:val="28"/>
          <w:szCs w:val="28"/>
        </w:rPr>
        <w:t xml:space="preserve"> </w:t>
      </w:r>
      <w:r w:rsidR="00FB37FD">
        <w:rPr>
          <w:rStyle w:val="FontStyle91"/>
          <w:sz w:val="28"/>
          <w:szCs w:val="28"/>
        </w:rPr>
        <w:t>Полысаевского городского округа</w:t>
      </w:r>
      <w:r w:rsidRPr="00EF60F2">
        <w:rPr>
          <w:rStyle w:val="FontStyle91"/>
          <w:sz w:val="28"/>
          <w:szCs w:val="28"/>
        </w:rPr>
        <w:t>.</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 xml:space="preserve">Организации, отвечающие за уборку городских территорий, до 1 октября должны обеспечить завоз, заготовку и складирование необходимого количества </w:t>
      </w:r>
      <w:proofErr w:type="spellStart"/>
      <w:r w:rsidRPr="00EF60F2">
        <w:rPr>
          <w:rStyle w:val="FontStyle91"/>
          <w:sz w:val="28"/>
          <w:szCs w:val="28"/>
        </w:rPr>
        <w:t>противогололедных</w:t>
      </w:r>
      <w:proofErr w:type="spellEnd"/>
      <w:r w:rsidRPr="00EF60F2">
        <w:rPr>
          <w:rStyle w:val="FontStyle91"/>
          <w:sz w:val="28"/>
          <w:szCs w:val="28"/>
        </w:rPr>
        <w:t xml:space="preserve"> материалов.</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 xml:space="preserve">При уборке внутриквартальных территорий, дорог в парках, лесопарках, </w:t>
      </w:r>
      <w:r w:rsidR="00FB37FD">
        <w:rPr>
          <w:rStyle w:val="FontStyle91"/>
          <w:sz w:val="28"/>
          <w:szCs w:val="28"/>
        </w:rPr>
        <w:t xml:space="preserve">скверах, аллеях </w:t>
      </w:r>
      <w:r w:rsidRPr="00EF60F2">
        <w:rPr>
          <w:rStyle w:val="FontStyle91"/>
          <w:sz w:val="28"/>
          <w:szCs w:val="28"/>
        </w:rPr>
        <w:t>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Укладку свежевыпавшего снега в валы и кучи следует разрешать на всех улицах, площадях, скверах с последующей вывозкой.</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10A5F" w:rsidRPr="00EF60F2" w:rsidRDefault="00310A5F" w:rsidP="007661D0">
      <w:pPr>
        <w:pStyle w:val="Style35"/>
        <w:widowControl/>
        <w:numPr>
          <w:ilvl w:val="0"/>
          <w:numId w:val="152"/>
        </w:numPr>
        <w:tabs>
          <w:tab w:val="left" w:pos="1963"/>
        </w:tabs>
        <w:spacing w:line="240" w:lineRule="auto"/>
        <w:ind w:firstLine="567"/>
        <w:rPr>
          <w:rStyle w:val="FontStyle91"/>
          <w:sz w:val="28"/>
          <w:szCs w:val="28"/>
        </w:rPr>
      </w:pPr>
      <w:r w:rsidRPr="00EF60F2">
        <w:rPr>
          <w:rStyle w:val="FontStyle91"/>
          <w:sz w:val="28"/>
          <w:szCs w:val="28"/>
        </w:rPr>
        <w:t>Посыпку территорий города следует начинать немедленно с начала снегопада или появления гололеда.</w:t>
      </w:r>
    </w:p>
    <w:p w:rsidR="00310A5F" w:rsidRPr="00EF60F2" w:rsidRDefault="00310A5F" w:rsidP="00293FC7">
      <w:pPr>
        <w:pStyle w:val="Style35"/>
        <w:widowControl/>
        <w:tabs>
          <w:tab w:val="left" w:pos="1973"/>
        </w:tabs>
        <w:spacing w:line="240" w:lineRule="auto"/>
        <w:ind w:firstLine="567"/>
        <w:rPr>
          <w:rStyle w:val="FontStyle91"/>
          <w:sz w:val="28"/>
          <w:szCs w:val="28"/>
        </w:rPr>
      </w:pPr>
      <w:r w:rsidRPr="00EF60F2">
        <w:rPr>
          <w:rStyle w:val="FontStyle91"/>
          <w:sz w:val="28"/>
          <w:szCs w:val="28"/>
        </w:rPr>
        <w:t>4.1.55.10.</w:t>
      </w:r>
      <w:r w:rsidRPr="00EF60F2">
        <w:rPr>
          <w:rStyle w:val="FontStyle91"/>
          <w:sz w:val="28"/>
          <w:szCs w:val="28"/>
        </w:rPr>
        <w:tab/>
        <w:t>В первую очередь при гололеде посыпаются спуски,</w:t>
      </w:r>
      <w:r w:rsidRPr="00EF60F2">
        <w:rPr>
          <w:rStyle w:val="FontStyle91"/>
          <w:sz w:val="28"/>
          <w:szCs w:val="28"/>
        </w:rPr>
        <w:br/>
        <w:t>подъемы, перекрестки, места остановок общественного транспорта,</w:t>
      </w:r>
      <w:r w:rsidRPr="00EF60F2">
        <w:rPr>
          <w:rStyle w:val="FontStyle91"/>
          <w:sz w:val="28"/>
          <w:szCs w:val="28"/>
        </w:rPr>
        <w:br/>
        <w:t>пешеходные переходы.</w:t>
      </w:r>
    </w:p>
    <w:p w:rsidR="00310A5F" w:rsidRPr="00EF60F2" w:rsidRDefault="00310A5F" w:rsidP="00293FC7">
      <w:pPr>
        <w:pStyle w:val="Style35"/>
        <w:widowControl/>
        <w:tabs>
          <w:tab w:val="left" w:pos="1987"/>
        </w:tabs>
        <w:spacing w:line="240" w:lineRule="auto"/>
        <w:ind w:firstLine="567"/>
        <w:rPr>
          <w:rStyle w:val="FontStyle91"/>
          <w:sz w:val="28"/>
          <w:szCs w:val="28"/>
        </w:rPr>
      </w:pPr>
      <w:r w:rsidRPr="00EF60F2">
        <w:rPr>
          <w:rStyle w:val="FontStyle91"/>
          <w:sz w:val="28"/>
          <w:szCs w:val="28"/>
        </w:rPr>
        <w:t>4.1.55.11.</w:t>
      </w:r>
      <w:r w:rsidRPr="00EF60F2">
        <w:rPr>
          <w:rStyle w:val="FontStyle91"/>
          <w:sz w:val="28"/>
          <w:szCs w:val="28"/>
        </w:rPr>
        <w:tab/>
        <w:t>Тротуары следует посыпать сухим песком без хлоридов.</w:t>
      </w:r>
    </w:p>
    <w:p w:rsidR="00310A5F" w:rsidRPr="00EF60F2" w:rsidRDefault="00310A5F" w:rsidP="00293FC7">
      <w:pPr>
        <w:pStyle w:val="Style35"/>
        <w:widowControl/>
        <w:tabs>
          <w:tab w:val="left" w:pos="1973"/>
        </w:tabs>
        <w:spacing w:line="240" w:lineRule="auto"/>
        <w:ind w:firstLine="567"/>
        <w:rPr>
          <w:rStyle w:val="FontStyle91"/>
          <w:sz w:val="28"/>
          <w:szCs w:val="28"/>
        </w:rPr>
      </w:pPr>
      <w:r w:rsidRPr="00EF60F2">
        <w:rPr>
          <w:rStyle w:val="FontStyle91"/>
          <w:sz w:val="28"/>
          <w:szCs w:val="28"/>
        </w:rPr>
        <w:t>4.1.55.12.</w:t>
      </w:r>
      <w:r w:rsidRPr="00EF60F2">
        <w:rPr>
          <w:rStyle w:val="FontStyle91"/>
          <w:sz w:val="28"/>
          <w:szCs w:val="28"/>
        </w:rPr>
        <w:tab/>
        <w:t>Очистку от снега крыш и удаление сосулек следует</w:t>
      </w:r>
      <w:r w:rsidRPr="00EF60F2">
        <w:rPr>
          <w:rStyle w:val="FontStyle91"/>
          <w:sz w:val="28"/>
          <w:szCs w:val="28"/>
        </w:rPr>
        <w:br/>
        <w:t>производить с обеспечением следующих мер безопасности: назначение</w:t>
      </w:r>
      <w:r w:rsidRPr="00EF60F2">
        <w:rPr>
          <w:rStyle w:val="FontStyle91"/>
          <w:sz w:val="28"/>
          <w:szCs w:val="28"/>
        </w:rPr>
        <w:br/>
        <w:t>дежурных, ограждение тротуаров, оснащение страховочным оборудованием</w:t>
      </w:r>
      <w:r w:rsidR="00FB37FD">
        <w:rPr>
          <w:rStyle w:val="FontStyle91"/>
          <w:sz w:val="28"/>
          <w:szCs w:val="28"/>
        </w:rPr>
        <w:t xml:space="preserve"> </w:t>
      </w:r>
      <w:r w:rsidRPr="00EF60F2">
        <w:rPr>
          <w:rStyle w:val="FontStyle91"/>
          <w:sz w:val="28"/>
          <w:szCs w:val="28"/>
        </w:rPr>
        <w:t>лиц, работающих на высоте.</w:t>
      </w:r>
    </w:p>
    <w:p w:rsidR="00310A5F" w:rsidRPr="00EF60F2" w:rsidRDefault="00310A5F" w:rsidP="00293FC7">
      <w:pPr>
        <w:pStyle w:val="Style35"/>
        <w:widowControl/>
        <w:tabs>
          <w:tab w:val="left" w:pos="1987"/>
        </w:tabs>
        <w:spacing w:line="240" w:lineRule="auto"/>
        <w:ind w:firstLine="567"/>
        <w:rPr>
          <w:rStyle w:val="FontStyle91"/>
          <w:sz w:val="28"/>
          <w:szCs w:val="28"/>
        </w:rPr>
      </w:pPr>
      <w:r w:rsidRPr="00EF60F2">
        <w:rPr>
          <w:rStyle w:val="FontStyle91"/>
          <w:sz w:val="28"/>
          <w:szCs w:val="28"/>
        </w:rPr>
        <w:t>4.1.55.13.</w:t>
      </w:r>
      <w:r w:rsidRPr="00EF60F2">
        <w:rPr>
          <w:rStyle w:val="FontStyle91"/>
          <w:sz w:val="28"/>
          <w:szCs w:val="28"/>
        </w:rPr>
        <w:tab/>
        <w:t>Снег, сброшенный с крыш, следует немедленно вывозить.</w:t>
      </w:r>
    </w:p>
    <w:p w:rsidR="00310A5F" w:rsidRPr="00EF60F2" w:rsidRDefault="00310A5F" w:rsidP="007661D0">
      <w:pPr>
        <w:pStyle w:val="Style35"/>
        <w:widowControl/>
        <w:numPr>
          <w:ilvl w:val="0"/>
          <w:numId w:val="153"/>
        </w:numPr>
        <w:tabs>
          <w:tab w:val="left" w:pos="1973"/>
        </w:tabs>
        <w:spacing w:line="240" w:lineRule="auto"/>
        <w:ind w:firstLine="567"/>
        <w:rPr>
          <w:rStyle w:val="FontStyle91"/>
          <w:sz w:val="28"/>
          <w:szCs w:val="28"/>
        </w:rPr>
      </w:pPr>
      <w:r w:rsidRPr="00EF60F2">
        <w:rPr>
          <w:rStyle w:val="FontStyle91"/>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10A5F" w:rsidRPr="00EF60F2" w:rsidRDefault="00310A5F" w:rsidP="007661D0">
      <w:pPr>
        <w:pStyle w:val="Style35"/>
        <w:widowControl/>
        <w:numPr>
          <w:ilvl w:val="0"/>
          <w:numId w:val="153"/>
        </w:numPr>
        <w:tabs>
          <w:tab w:val="left" w:pos="1973"/>
        </w:tabs>
        <w:spacing w:line="240" w:lineRule="auto"/>
        <w:ind w:firstLine="567"/>
        <w:rPr>
          <w:rStyle w:val="FontStyle91"/>
          <w:sz w:val="28"/>
          <w:szCs w:val="28"/>
        </w:rPr>
      </w:pPr>
      <w:r w:rsidRPr="00EF60F2">
        <w:rPr>
          <w:rStyle w:val="FontStyle91"/>
          <w:sz w:val="28"/>
          <w:szCs w:val="28"/>
        </w:rPr>
        <w:lastRenderedPageBreak/>
        <w:t>Все тротуары, дворы, лотки проезжей части улиц,  рыночные площади и другие участки с асфальтовым покрытием следует очищать от снега и обледенелого наката под скребок и посыпать песком до 8.00 часов утра.</w:t>
      </w:r>
    </w:p>
    <w:p w:rsidR="00310A5F" w:rsidRPr="00EF60F2" w:rsidRDefault="00310A5F" w:rsidP="007661D0">
      <w:pPr>
        <w:pStyle w:val="Style35"/>
        <w:widowControl/>
        <w:numPr>
          <w:ilvl w:val="0"/>
          <w:numId w:val="153"/>
        </w:numPr>
        <w:tabs>
          <w:tab w:val="left" w:pos="1973"/>
        </w:tabs>
        <w:spacing w:line="240" w:lineRule="auto"/>
        <w:ind w:firstLine="567"/>
        <w:rPr>
          <w:rStyle w:val="FontStyle91"/>
          <w:sz w:val="28"/>
          <w:szCs w:val="28"/>
        </w:rPr>
      </w:pPr>
      <w:r w:rsidRPr="00EF60F2">
        <w:rPr>
          <w:rStyle w:val="FontStyle91"/>
          <w:sz w:val="28"/>
          <w:szCs w:val="28"/>
        </w:rPr>
        <w:t>Места отвала снега необходимо обеспечить удобными подъездами, необходимыми механизмами для складирования снега.</w:t>
      </w:r>
    </w:p>
    <w:p w:rsidR="00310A5F" w:rsidRPr="00EF60F2" w:rsidRDefault="00310A5F" w:rsidP="007661D0">
      <w:pPr>
        <w:pStyle w:val="Style35"/>
        <w:widowControl/>
        <w:numPr>
          <w:ilvl w:val="0"/>
          <w:numId w:val="153"/>
        </w:numPr>
        <w:tabs>
          <w:tab w:val="left" w:pos="1973"/>
        </w:tabs>
        <w:spacing w:line="240" w:lineRule="auto"/>
        <w:ind w:firstLine="567"/>
        <w:rPr>
          <w:rStyle w:val="FontStyle91"/>
          <w:sz w:val="28"/>
          <w:szCs w:val="28"/>
        </w:rPr>
      </w:pPr>
      <w:r w:rsidRPr="00EF60F2">
        <w:rPr>
          <w:rStyle w:val="FontStyle91"/>
          <w:sz w:val="28"/>
          <w:szCs w:val="28"/>
        </w:rPr>
        <w:t xml:space="preserve">Уборку и вывозку снега и льда с улиц, площадей, мостов,  скверов следует начинать немедленно с начала снегопада и производить, в первую очередь, с </w:t>
      </w:r>
      <w:r w:rsidR="00FB37FD">
        <w:rPr>
          <w:rStyle w:val="FontStyle91"/>
          <w:sz w:val="28"/>
          <w:szCs w:val="28"/>
        </w:rPr>
        <w:t>центральных</w:t>
      </w:r>
      <w:r w:rsidRPr="00EF60F2">
        <w:rPr>
          <w:rStyle w:val="FontStyle91"/>
          <w:sz w:val="28"/>
          <w:szCs w:val="28"/>
        </w:rPr>
        <w:t xml:space="preserve"> улиц, </w:t>
      </w:r>
      <w:r w:rsidR="00FB37FD">
        <w:rPr>
          <w:rStyle w:val="FontStyle91"/>
          <w:sz w:val="28"/>
          <w:szCs w:val="28"/>
        </w:rPr>
        <w:t>маршрутов движения общественного транспорта, школьных маршрутов</w:t>
      </w:r>
      <w:r w:rsidRPr="00EF60F2">
        <w:rPr>
          <w:rStyle w:val="FontStyle91"/>
          <w:sz w:val="28"/>
          <w:szCs w:val="28"/>
        </w:rPr>
        <w:t xml:space="preserve"> для обеспечения бесперебойного движения транспорта во избежание наката.</w:t>
      </w:r>
    </w:p>
    <w:p w:rsidR="00310A5F" w:rsidRPr="00EF60F2" w:rsidRDefault="00310A5F" w:rsidP="007661D0">
      <w:pPr>
        <w:pStyle w:val="Style35"/>
        <w:widowControl/>
        <w:numPr>
          <w:ilvl w:val="0"/>
          <w:numId w:val="153"/>
        </w:numPr>
        <w:tabs>
          <w:tab w:val="left" w:pos="1973"/>
        </w:tabs>
        <w:spacing w:line="240" w:lineRule="auto"/>
        <w:ind w:firstLine="567"/>
        <w:rPr>
          <w:rStyle w:val="FontStyle91"/>
          <w:sz w:val="28"/>
          <w:szCs w:val="28"/>
        </w:rPr>
      </w:pPr>
      <w:r w:rsidRPr="00EF60F2">
        <w:rPr>
          <w:rStyle w:val="FontStyle91"/>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EF60F2">
        <w:rPr>
          <w:rStyle w:val="FontStyle91"/>
          <w:sz w:val="28"/>
          <w:szCs w:val="28"/>
        </w:rPr>
        <w:t>прибордюрных</w:t>
      </w:r>
      <w:proofErr w:type="spellEnd"/>
      <w:r w:rsidRPr="00EF60F2">
        <w:rPr>
          <w:rStyle w:val="FontStyle91"/>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10A5F" w:rsidRPr="00EF60F2" w:rsidRDefault="00310A5F" w:rsidP="007661D0">
      <w:pPr>
        <w:pStyle w:val="Style35"/>
        <w:widowControl/>
        <w:numPr>
          <w:ilvl w:val="0"/>
          <w:numId w:val="153"/>
        </w:numPr>
        <w:tabs>
          <w:tab w:val="left" w:pos="1973"/>
        </w:tabs>
        <w:spacing w:line="240" w:lineRule="auto"/>
        <w:ind w:firstLine="567"/>
        <w:rPr>
          <w:rStyle w:val="FontStyle91"/>
          <w:sz w:val="28"/>
          <w:szCs w:val="28"/>
        </w:rPr>
      </w:pPr>
      <w:r w:rsidRPr="00EF60F2">
        <w:rPr>
          <w:rStyle w:val="FontStyle91"/>
          <w:sz w:val="28"/>
          <w:szCs w:val="28"/>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рекомендуется производить соответствующим юридическим и физическим лицам.</w:t>
      </w:r>
    </w:p>
    <w:p w:rsidR="00310A5F" w:rsidRPr="00EF60F2" w:rsidRDefault="00310A5F" w:rsidP="00EF60F2">
      <w:pPr>
        <w:pStyle w:val="Style28"/>
        <w:widowControl/>
        <w:spacing w:line="240" w:lineRule="exact"/>
        <w:ind w:left="567" w:right="467" w:firstLine="567"/>
        <w:jc w:val="both"/>
        <w:rPr>
          <w:sz w:val="28"/>
          <w:szCs w:val="28"/>
        </w:rPr>
      </w:pPr>
    </w:p>
    <w:p w:rsidR="00310A5F" w:rsidRPr="00272F5C" w:rsidRDefault="00310A5F" w:rsidP="00423873">
      <w:pPr>
        <w:pStyle w:val="Style28"/>
        <w:widowControl/>
        <w:spacing w:before="130" w:line="240" w:lineRule="auto"/>
        <w:ind w:right="-1" w:firstLine="567"/>
        <w:jc w:val="center"/>
        <w:rPr>
          <w:rStyle w:val="FontStyle91"/>
          <w:b/>
          <w:sz w:val="28"/>
          <w:szCs w:val="28"/>
        </w:rPr>
      </w:pPr>
      <w:r w:rsidRPr="00272F5C">
        <w:rPr>
          <w:rStyle w:val="FontStyle91"/>
          <w:b/>
          <w:sz w:val="28"/>
          <w:szCs w:val="28"/>
        </w:rPr>
        <w:t>4.2.   У</w:t>
      </w:r>
      <w:r w:rsidR="00423873">
        <w:rPr>
          <w:rStyle w:val="FontStyle91"/>
          <w:b/>
          <w:sz w:val="28"/>
          <w:szCs w:val="28"/>
        </w:rPr>
        <w:t xml:space="preserve">борка </w:t>
      </w:r>
      <w:r w:rsidR="00CD21A9">
        <w:rPr>
          <w:rStyle w:val="FontStyle91"/>
          <w:b/>
          <w:sz w:val="28"/>
          <w:szCs w:val="28"/>
        </w:rPr>
        <w:t>автомобильных дорог местного зн</w:t>
      </w:r>
      <w:r w:rsidR="00423873">
        <w:rPr>
          <w:rStyle w:val="FontStyle91"/>
          <w:b/>
          <w:sz w:val="28"/>
          <w:szCs w:val="28"/>
        </w:rPr>
        <w:t>ачения.</w:t>
      </w:r>
    </w:p>
    <w:p w:rsidR="00310A5F" w:rsidRPr="00EF60F2" w:rsidRDefault="00310A5F" w:rsidP="00423873">
      <w:pPr>
        <w:pStyle w:val="Style35"/>
        <w:widowControl/>
        <w:spacing w:line="240" w:lineRule="exact"/>
        <w:ind w:right="-1" w:firstLine="567"/>
        <w:rPr>
          <w:sz w:val="28"/>
          <w:szCs w:val="28"/>
        </w:rPr>
      </w:pPr>
    </w:p>
    <w:p w:rsidR="00310A5F" w:rsidRPr="00EF60F2" w:rsidRDefault="00310A5F" w:rsidP="00AC46A8">
      <w:pPr>
        <w:pStyle w:val="Style35"/>
        <w:widowControl/>
        <w:tabs>
          <w:tab w:val="left" w:pos="1411"/>
        </w:tabs>
        <w:spacing w:line="240" w:lineRule="auto"/>
        <w:ind w:firstLine="567"/>
        <w:rPr>
          <w:rStyle w:val="FontStyle91"/>
          <w:sz w:val="28"/>
          <w:szCs w:val="28"/>
        </w:rPr>
      </w:pPr>
      <w:r w:rsidRPr="00EF60F2">
        <w:rPr>
          <w:rStyle w:val="FontStyle91"/>
          <w:sz w:val="28"/>
          <w:szCs w:val="28"/>
        </w:rPr>
        <w:t>4.2.1.</w:t>
      </w:r>
      <w:r w:rsidRPr="00EF60F2">
        <w:rPr>
          <w:rStyle w:val="FontStyle91"/>
          <w:sz w:val="28"/>
          <w:szCs w:val="28"/>
        </w:rPr>
        <w:tab/>
        <w:t>Уборка автомобильных дорог местного значения (далее - дорог)</w:t>
      </w:r>
      <w:r w:rsidR="00272F5C">
        <w:rPr>
          <w:rStyle w:val="FontStyle91"/>
          <w:sz w:val="28"/>
          <w:szCs w:val="28"/>
        </w:rPr>
        <w:t xml:space="preserve"> </w:t>
      </w:r>
      <w:r w:rsidRPr="00EF60F2">
        <w:rPr>
          <w:rStyle w:val="FontStyle91"/>
          <w:sz w:val="28"/>
          <w:szCs w:val="28"/>
        </w:rPr>
        <w:t>включает комплекс мероприятий по регулярной</w:t>
      </w:r>
      <w:r w:rsidR="00272F5C">
        <w:rPr>
          <w:rStyle w:val="FontStyle91"/>
          <w:sz w:val="28"/>
          <w:szCs w:val="28"/>
        </w:rPr>
        <w:t xml:space="preserve"> очистке проезжей части, </w:t>
      </w:r>
      <w:r w:rsidRPr="00EF60F2">
        <w:rPr>
          <w:rStyle w:val="FontStyle91"/>
          <w:sz w:val="28"/>
          <w:szCs w:val="28"/>
        </w:rPr>
        <w:t>тротуаров, парковок (парковочных карманов), остановок ожидания</w:t>
      </w:r>
      <w:r w:rsidRPr="00EF60F2">
        <w:rPr>
          <w:rStyle w:val="FontStyle91"/>
          <w:sz w:val="28"/>
          <w:szCs w:val="28"/>
        </w:rPr>
        <w:br/>
        <w:t>общественного транспорта, искусственных дорожных сооружений от грязи,</w:t>
      </w:r>
      <w:r w:rsidR="00272F5C">
        <w:rPr>
          <w:rStyle w:val="FontStyle91"/>
          <w:sz w:val="28"/>
          <w:szCs w:val="28"/>
        </w:rPr>
        <w:t xml:space="preserve"> </w:t>
      </w:r>
      <w:r w:rsidRPr="00EF60F2">
        <w:rPr>
          <w:rStyle w:val="FontStyle91"/>
          <w:sz w:val="28"/>
          <w:szCs w:val="28"/>
        </w:rPr>
        <w:t>мусора, снега и льда.</w:t>
      </w:r>
    </w:p>
    <w:p w:rsidR="00310A5F" w:rsidRPr="00EF60F2" w:rsidRDefault="00310A5F" w:rsidP="00AC46A8">
      <w:pPr>
        <w:pStyle w:val="Style35"/>
        <w:widowControl/>
        <w:tabs>
          <w:tab w:val="left" w:pos="706"/>
        </w:tabs>
        <w:spacing w:line="240" w:lineRule="auto"/>
        <w:ind w:firstLine="567"/>
        <w:rPr>
          <w:rStyle w:val="FontStyle91"/>
          <w:sz w:val="28"/>
          <w:szCs w:val="28"/>
        </w:rPr>
      </w:pPr>
      <w:r w:rsidRPr="00EF60F2">
        <w:rPr>
          <w:rStyle w:val="FontStyle91"/>
          <w:sz w:val="28"/>
          <w:szCs w:val="28"/>
        </w:rPr>
        <w:t>4.2.2.</w:t>
      </w:r>
      <w:r w:rsidRPr="00EF60F2">
        <w:rPr>
          <w:rStyle w:val="FontStyle91"/>
          <w:sz w:val="28"/>
          <w:szCs w:val="28"/>
        </w:rPr>
        <w:tab/>
        <w:t>Ответственность за организацию и производство уборочных</w:t>
      </w:r>
      <w:r w:rsidRPr="00EF60F2">
        <w:rPr>
          <w:rStyle w:val="FontStyle91"/>
          <w:sz w:val="28"/>
          <w:szCs w:val="28"/>
        </w:rPr>
        <w:br/>
        <w:t>работ возлагается на подрядные организации, осуществляющие уборку и содержание проезжей части, в том числе территории общего пользования.</w:t>
      </w:r>
    </w:p>
    <w:p w:rsidR="00310A5F" w:rsidRPr="00EF60F2" w:rsidRDefault="00310A5F" w:rsidP="007661D0">
      <w:pPr>
        <w:pStyle w:val="Style35"/>
        <w:widowControl/>
        <w:numPr>
          <w:ilvl w:val="0"/>
          <w:numId w:val="154"/>
        </w:numPr>
        <w:tabs>
          <w:tab w:val="left" w:pos="1402"/>
        </w:tabs>
        <w:spacing w:line="240" w:lineRule="auto"/>
        <w:ind w:firstLine="567"/>
        <w:rPr>
          <w:rStyle w:val="FontStyle91"/>
          <w:sz w:val="28"/>
          <w:szCs w:val="28"/>
        </w:rPr>
      </w:pPr>
      <w:r w:rsidRPr="00EF60F2">
        <w:rPr>
          <w:rStyle w:val="FontStyle91"/>
          <w:sz w:val="28"/>
          <w:szCs w:val="28"/>
        </w:rPr>
        <w:t>Уборка дорог в весенне-летний период включает мытье, поливку, ликвидацию запыленности, подметание и т.п.</w:t>
      </w:r>
    </w:p>
    <w:p w:rsidR="00310A5F" w:rsidRPr="00EF60F2" w:rsidRDefault="00423873" w:rsidP="00AC46A8">
      <w:pPr>
        <w:pStyle w:val="Style27"/>
        <w:widowControl/>
        <w:spacing w:line="240" w:lineRule="auto"/>
        <w:ind w:firstLine="567"/>
        <w:rPr>
          <w:rStyle w:val="FontStyle91"/>
          <w:sz w:val="28"/>
          <w:szCs w:val="28"/>
        </w:rPr>
      </w:pPr>
      <w:r>
        <w:rPr>
          <w:rStyle w:val="FontStyle91"/>
          <w:sz w:val="28"/>
          <w:szCs w:val="28"/>
        </w:rPr>
        <w:t xml:space="preserve">4.2.4. </w:t>
      </w:r>
      <w:r w:rsidR="00310A5F" w:rsidRPr="00EF60F2">
        <w:rPr>
          <w:rStyle w:val="FontStyle91"/>
          <w:sz w:val="28"/>
          <w:szCs w:val="28"/>
        </w:rPr>
        <w:t xml:space="preserve">Уборка дорог в осенне-зимний период предусматривает уборку и вывоз мусора, снега и льда, грязи, посыпку дорог </w:t>
      </w:r>
      <w:proofErr w:type="spellStart"/>
      <w:r w:rsidR="00272F5C">
        <w:rPr>
          <w:rStyle w:val="FontStyle91"/>
          <w:sz w:val="28"/>
          <w:szCs w:val="28"/>
        </w:rPr>
        <w:t>противогололедными</w:t>
      </w:r>
      <w:proofErr w:type="spellEnd"/>
      <w:r w:rsidR="00272F5C">
        <w:rPr>
          <w:rStyle w:val="FontStyle91"/>
          <w:sz w:val="28"/>
          <w:szCs w:val="28"/>
        </w:rPr>
        <w:t xml:space="preserve"> материалами</w:t>
      </w:r>
      <w:r w:rsidR="00310A5F" w:rsidRPr="00EF60F2">
        <w:rPr>
          <w:rStyle w:val="FontStyle91"/>
          <w:sz w:val="28"/>
          <w:szCs w:val="28"/>
        </w:rPr>
        <w:t>, посыпку тротуаров сухим песком.</w:t>
      </w:r>
    </w:p>
    <w:p w:rsidR="00310A5F" w:rsidRPr="00EF60F2" w:rsidRDefault="00310A5F" w:rsidP="007661D0">
      <w:pPr>
        <w:pStyle w:val="Style35"/>
        <w:widowControl/>
        <w:numPr>
          <w:ilvl w:val="0"/>
          <w:numId w:val="155"/>
        </w:numPr>
        <w:tabs>
          <w:tab w:val="left" w:pos="1402"/>
        </w:tabs>
        <w:spacing w:line="240" w:lineRule="auto"/>
        <w:ind w:firstLine="567"/>
        <w:rPr>
          <w:rStyle w:val="FontStyle91"/>
          <w:sz w:val="28"/>
          <w:szCs w:val="28"/>
        </w:rPr>
      </w:pPr>
      <w:r w:rsidRPr="00EF60F2">
        <w:rPr>
          <w:rStyle w:val="FontStyle91"/>
          <w:sz w:val="28"/>
          <w:szCs w:val="28"/>
        </w:rPr>
        <w:t xml:space="preserve">Подметание (с предварительным увлажнением) проезжей части, осевых и резервных полос, лотковых зон дорог, проездов осуществляется </w:t>
      </w:r>
      <w:r w:rsidR="00272F5C">
        <w:rPr>
          <w:rStyle w:val="FontStyle91"/>
          <w:sz w:val="28"/>
          <w:szCs w:val="28"/>
        </w:rPr>
        <w:t>в дневное время с 8.00 до 21.00.</w:t>
      </w:r>
    </w:p>
    <w:p w:rsidR="00310A5F" w:rsidRPr="00EF60F2" w:rsidRDefault="00310A5F" w:rsidP="007661D0">
      <w:pPr>
        <w:pStyle w:val="Style35"/>
        <w:widowControl/>
        <w:numPr>
          <w:ilvl w:val="0"/>
          <w:numId w:val="155"/>
        </w:numPr>
        <w:tabs>
          <w:tab w:val="left" w:pos="1402"/>
        </w:tabs>
        <w:spacing w:line="240" w:lineRule="auto"/>
        <w:ind w:firstLine="567"/>
        <w:rPr>
          <w:rStyle w:val="FontStyle91"/>
          <w:sz w:val="28"/>
          <w:szCs w:val="28"/>
        </w:rPr>
      </w:pPr>
      <w:r w:rsidRPr="00EF60F2">
        <w:rPr>
          <w:rStyle w:val="FontStyle91"/>
          <w:sz w:val="28"/>
          <w:szCs w:val="28"/>
        </w:rPr>
        <w:t xml:space="preserve">Мойка проезжей части на всю ширину, искусственных покрытий площадей, магистралей, улиц и проездов, искусственных дорожных </w:t>
      </w:r>
      <w:r w:rsidRPr="00EF60F2">
        <w:rPr>
          <w:rStyle w:val="FontStyle91"/>
          <w:sz w:val="28"/>
          <w:szCs w:val="28"/>
        </w:rPr>
        <w:lastRenderedPageBreak/>
        <w:t>сооружений, производится в ночное (с 23.00 до 7.00) и дневное (с 7.00 до 23.00) время.</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310A5F" w:rsidRPr="00EF60F2" w:rsidRDefault="00310A5F" w:rsidP="007661D0">
      <w:pPr>
        <w:pStyle w:val="Style35"/>
        <w:widowControl/>
        <w:numPr>
          <w:ilvl w:val="0"/>
          <w:numId w:val="156"/>
        </w:numPr>
        <w:tabs>
          <w:tab w:val="left" w:pos="1402"/>
        </w:tabs>
        <w:spacing w:line="240" w:lineRule="auto"/>
        <w:ind w:firstLine="567"/>
        <w:rPr>
          <w:rStyle w:val="FontStyle91"/>
          <w:sz w:val="28"/>
          <w:szCs w:val="28"/>
        </w:rPr>
      </w:pPr>
      <w:r w:rsidRPr="00EF60F2">
        <w:rPr>
          <w:rStyle w:val="FontStyle91"/>
          <w:sz w:val="28"/>
          <w:szCs w:val="28"/>
        </w:rPr>
        <w:t>Очистка урн, расположенных вдоль дорог, производится не реже одного раза в день, на остановочных площадках - два раза в день.</w:t>
      </w:r>
    </w:p>
    <w:p w:rsidR="00310A5F" w:rsidRPr="00EF60F2" w:rsidRDefault="00310A5F" w:rsidP="00AC46A8">
      <w:pPr>
        <w:pStyle w:val="Style35"/>
        <w:widowControl/>
        <w:tabs>
          <w:tab w:val="left" w:pos="1402"/>
        </w:tabs>
        <w:spacing w:line="240" w:lineRule="auto"/>
        <w:ind w:firstLine="567"/>
        <w:rPr>
          <w:rStyle w:val="FontStyle91"/>
          <w:sz w:val="28"/>
          <w:szCs w:val="28"/>
        </w:rPr>
      </w:pPr>
      <w:r w:rsidRPr="00EF60F2">
        <w:rPr>
          <w:rStyle w:val="FontStyle91"/>
          <w:sz w:val="28"/>
          <w:szCs w:val="28"/>
        </w:rPr>
        <w:t>4.2.9.</w:t>
      </w:r>
      <w:r w:rsidRPr="00EF60F2">
        <w:rPr>
          <w:rStyle w:val="FontStyle91"/>
          <w:sz w:val="28"/>
          <w:szCs w:val="28"/>
        </w:rPr>
        <w:tab/>
        <w:t>Содержание и уборка павильонов ожидания общественного</w:t>
      </w:r>
      <w:r w:rsidRPr="00EF60F2">
        <w:rPr>
          <w:rStyle w:val="FontStyle91"/>
          <w:sz w:val="28"/>
          <w:szCs w:val="28"/>
        </w:rPr>
        <w:br/>
        <w:t xml:space="preserve">транспорта обеспечиваются </w:t>
      </w:r>
      <w:r w:rsidR="00272F5C">
        <w:rPr>
          <w:rStyle w:val="FontStyle91"/>
          <w:sz w:val="28"/>
          <w:szCs w:val="28"/>
        </w:rPr>
        <w:t>а</w:t>
      </w:r>
      <w:r w:rsidRPr="00EF60F2">
        <w:rPr>
          <w:rStyle w:val="FontStyle91"/>
          <w:sz w:val="28"/>
          <w:szCs w:val="28"/>
        </w:rPr>
        <w:t>дминистраци</w:t>
      </w:r>
      <w:r w:rsidR="00272F5C">
        <w:rPr>
          <w:rStyle w:val="FontStyle91"/>
          <w:sz w:val="28"/>
          <w:szCs w:val="28"/>
        </w:rPr>
        <w:t>ей</w:t>
      </w:r>
      <w:r w:rsidRPr="00EF60F2">
        <w:rPr>
          <w:rStyle w:val="FontStyle91"/>
          <w:sz w:val="28"/>
          <w:szCs w:val="28"/>
        </w:rPr>
        <w:t xml:space="preserve"> </w:t>
      </w:r>
      <w:r w:rsidR="00272F5C">
        <w:rPr>
          <w:rStyle w:val="FontStyle91"/>
          <w:sz w:val="28"/>
          <w:szCs w:val="28"/>
        </w:rPr>
        <w:t>Полысаевского городского округа</w:t>
      </w:r>
      <w:r w:rsidR="00176AB9">
        <w:rPr>
          <w:rStyle w:val="FontStyle91"/>
          <w:sz w:val="28"/>
          <w:szCs w:val="28"/>
        </w:rPr>
        <w:t xml:space="preserve"> на основании договоров со </w:t>
      </w:r>
      <w:r w:rsidRPr="00EF60F2">
        <w:rPr>
          <w:rStyle w:val="FontStyle91"/>
          <w:sz w:val="28"/>
          <w:szCs w:val="28"/>
        </w:rPr>
        <w:t>специализированными организациями, выигравшими конкурс на проведение</w:t>
      </w:r>
      <w:r w:rsidR="00272F5C">
        <w:rPr>
          <w:rStyle w:val="FontStyle91"/>
          <w:sz w:val="28"/>
          <w:szCs w:val="28"/>
        </w:rPr>
        <w:t xml:space="preserve"> </w:t>
      </w:r>
      <w:r w:rsidRPr="00EF60F2">
        <w:rPr>
          <w:rStyle w:val="FontStyle91"/>
          <w:sz w:val="28"/>
          <w:szCs w:val="28"/>
        </w:rPr>
        <w:t>данных видов работ по результатам размещения муниципального заказа.</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В случае отсутствия такого договора, уборку и очистку павильонов ожидания общественного транспорта следует производить организациям, в обязанность которых входит уборка территорий улиц, на которых расположены эти остановки.</w:t>
      </w:r>
    </w:p>
    <w:p w:rsidR="00310A5F" w:rsidRPr="00EF60F2" w:rsidRDefault="00310A5F" w:rsidP="007661D0">
      <w:pPr>
        <w:pStyle w:val="Style35"/>
        <w:widowControl/>
        <w:numPr>
          <w:ilvl w:val="0"/>
          <w:numId w:val="157"/>
        </w:numPr>
        <w:tabs>
          <w:tab w:val="left" w:pos="2107"/>
        </w:tabs>
        <w:spacing w:line="240" w:lineRule="auto"/>
        <w:ind w:firstLine="567"/>
        <w:rPr>
          <w:rStyle w:val="FontStyle91"/>
          <w:sz w:val="28"/>
          <w:szCs w:val="28"/>
        </w:rPr>
      </w:pPr>
      <w:r w:rsidRPr="00EF60F2">
        <w:rPr>
          <w:rStyle w:val="FontStyle91"/>
          <w:sz w:val="28"/>
          <w:szCs w:val="28"/>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310A5F" w:rsidRPr="00EF60F2" w:rsidRDefault="00310A5F" w:rsidP="007661D0">
      <w:pPr>
        <w:pStyle w:val="Style35"/>
        <w:widowControl/>
        <w:numPr>
          <w:ilvl w:val="0"/>
          <w:numId w:val="157"/>
        </w:numPr>
        <w:tabs>
          <w:tab w:val="left" w:pos="2107"/>
        </w:tabs>
        <w:spacing w:line="240" w:lineRule="auto"/>
        <w:ind w:firstLine="567"/>
        <w:rPr>
          <w:rStyle w:val="FontStyle91"/>
          <w:sz w:val="28"/>
          <w:szCs w:val="28"/>
        </w:rPr>
      </w:pPr>
      <w:r w:rsidRPr="00EF60F2">
        <w:rPr>
          <w:rStyle w:val="FontStyle91"/>
          <w:sz w:val="28"/>
          <w:szCs w:val="28"/>
        </w:rPr>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310A5F" w:rsidRPr="00EF60F2" w:rsidRDefault="00310A5F" w:rsidP="007661D0">
      <w:pPr>
        <w:pStyle w:val="Style35"/>
        <w:widowControl/>
        <w:numPr>
          <w:ilvl w:val="0"/>
          <w:numId w:val="158"/>
        </w:numPr>
        <w:tabs>
          <w:tab w:val="left" w:pos="2107"/>
        </w:tabs>
        <w:spacing w:line="240" w:lineRule="auto"/>
        <w:ind w:firstLine="567"/>
        <w:rPr>
          <w:rStyle w:val="FontStyle91"/>
          <w:sz w:val="28"/>
          <w:szCs w:val="28"/>
        </w:rPr>
      </w:pPr>
      <w:r w:rsidRPr="00EF60F2">
        <w:rPr>
          <w:rStyle w:val="FontStyle91"/>
          <w:sz w:val="28"/>
          <w:szCs w:val="28"/>
        </w:rPr>
        <w:t>Содержание и уборка территорий диспетчерских пунктов, конечных остановок,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310A5F" w:rsidRPr="00272F5C" w:rsidRDefault="00310A5F" w:rsidP="007661D0">
      <w:pPr>
        <w:pStyle w:val="Style35"/>
        <w:widowControl/>
        <w:numPr>
          <w:ilvl w:val="0"/>
          <w:numId w:val="158"/>
        </w:numPr>
        <w:tabs>
          <w:tab w:val="left" w:pos="2107"/>
        </w:tabs>
        <w:spacing w:line="240" w:lineRule="auto"/>
        <w:ind w:firstLine="567"/>
        <w:rPr>
          <w:sz w:val="28"/>
          <w:szCs w:val="28"/>
        </w:rPr>
      </w:pPr>
      <w:r w:rsidRPr="00272F5C">
        <w:rPr>
          <w:rStyle w:val="FontStyle91"/>
          <w:sz w:val="28"/>
          <w:szCs w:val="28"/>
        </w:rPr>
        <w:t>Требования к летней уборке дорог по отдельным элементам:</w:t>
      </w:r>
    </w:p>
    <w:p w:rsidR="00310A5F" w:rsidRPr="00EF60F2" w:rsidRDefault="00310A5F" w:rsidP="007661D0">
      <w:pPr>
        <w:pStyle w:val="Style35"/>
        <w:widowControl/>
        <w:numPr>
          <w:ilvl w:val="0"/>
          <w:numId w:val="159"/>
        </w:numPr>
        <w:tabs>
          <w:tab w:val="left" w:pos="1978"/>
        </w:tabs>
        <w:spacing w:line="240" w:lineRule="auto"/>
        <w:ind w:firstLine="567"/>
        <w:rPr>
          <w:rStyle w:val="FontStyle91"/>
          <w:sz w:val="28"/>
          <w:szCs w:val="28"/>
        </w:rPr>
      </w:pPr>
      <w:r w:rsidRPr="00EF60F2">
        <w:rPr>
          <w:rStyle w:val="FontStyle91"/>
          <w:sz w:val="28"/>
          <w:szCs w:val="28"/>
        </w:rPr>
        <w:t>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310A5F" w:rsidRPr="00EF60F2" w:rsidRDefault="00310A5F" w:rsidP="007661D0">
      <w:pPr>
        <w:pStyle w:val="Style35"/>
        <w:widowControl/>
        <w:numPr>
          <w:ilvl w:val="0"/>
          <w:numId w:val="159"/>
        </w:numPr>
        <w:tabs>
          <w:tab w:val="left" w:pos="1978"/>
        </w:tabs>
        <w:spacing w:line="240" w:lineRule="auto"/>
        <w:ind w:firstLine="567"/>
        <w:rPr>
          <w:rStyle w:val="FontStyle91"/>
          <w:sz w:val="28"/>
          <w:szCs w:val="28"/>
        </w:rPr>
      </w:pPr>
      <w:r w:rsidRPr="00EF60F2">
        <w:rPr>
          <w:rStyle w:val="FontStyle91"/>
          <w:sz w:val="28"/>
          <w:szCs w:val="28"/>
        </w:rPr>
        <w:t>Тротуары и расположенные на них остановки ожидания общественного транспорта, обособленное полотно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310A5F" w:rsidRPr="00EF60F2" w:rsidRDefault="00310A5F" w:rsidP="007661D0">
      <w:pPr>
        <w:pStyle w:val="Style35"/>
        <w:widowControl/>
        <w:numPr>
          <w:ilvl w:val="0"/>
          <w:numId w:val="159"/>
        </w:numPr>
        <w:tabs>
          <w:tab w:val="left" w:pos="1978"/>
        </w:tabs>
        <w:spacing w:line="240" w:lineRule="auto"/>
        <w:ind w:firstLine="567"/>
        <w:rPr>
          <w:rStyle w:val="FontStyle91"/>
          <w:sz w:val="28"/>
          <w:szCs w:val="28"/>
        </w:rPr>
      </w:pPr>
      <w:r w:rsidRPr="00EF60F2">
        <w:rPr>
          <w:rStyle w:val="FontStyle91"/>
          <w:sz w:val="28"/>
          <w:szCs w:val="28"/>
        </w:rPr>
        <w:t>Обочины дорог должны быть очищены от крупногабаритных отходов и другого мусора;</w:t>
      </w:r>
    </w:p>
    <w:p w:rsidR="00310A5F" w:rsidRPr="00EF60F2" w:rsidRDefault="00310A5F" w:rsidP="007661D0">
      <w:pPr>
        <w:pStyle w:val="Style35"/>
        <w:widowControl/>
        <w:numPr>
          <w:ilvl w:val="0"/>
          <w:numId w:val="159"/>
        </w:numPr>
        <w:tabs>
          <w:tab w:val="left" w:pos="1978"/>
        </w:tabs>
        <w:spacing w:line="240" w:lineRule="auto"/>
        <w:ind w:firstLine="567"/>
        <w:rPr>
          <w:rStyle w:val="FontStyle91"/>
          <w:sz w:val="28"/>
          <w:szCs w:val="28"/>
        </w:rPr>
      </w:pPr>
      <w:r w:rsidRPr="00EF60F2">
        <w:rPr>
          <w:rStyle w:val="FontStyle91"/>
          <w:sz w:val="28"/>
          <w:szCs w:val="28"/>
        </w:rPr>
        <w:t xml:space="preserve">Разделительные полосы должны постоянно очищаться от песка, грязи и мелкого мусора по всей поверхности. </w:t>
      </w:r>
      <w:r w:rsidR="00C826B1">
        <w:rPr>
          <w:rStyle w:val="FontStyle91"/>
          <w:sz w:val="28"/>
          <w:szCs w:val="28"/>
        </w:rPr>
        <w:t>М</w:t>
      </w:r>
      <w:r w:rsidRPr="00EF60F2">
        <w:rPr>
          <w:rStyle w:val="FontStyle91"/>
          <w:sz w:val="28"/>
          <w:szCs w:val="28"/>
        </w:rPr>
        <w:t>еталлические ограждения, дорожные знаки и указатели должны быть промыты не менее двух раз в год;</w:t>
      </w:r>
    </w:p>
    <w:p w:rsidR="00310A5F" w:rsidRPr="00EF60F2" w:rsidRDefault="00310A5F" w:rsidP="007661D0">
      <w:pPr>
        <w:pStyle w:val="Style35"/>
        <w:widowControl/>
        <w:numPr>
          <w:ilvl w:val="0"/>
          <w:numId w:val="159"/>
        </w:numPr>
        <w:tabs>
          <w:tab w:val="left" w:pos="1978"/>
        </w:tabs>
        <w:spacing w:line="240" w:lineRule="auto"/>
        <w:ind w:firstLine="567"/>
        <w:rPr>
          <w:rStyle w:val="FontStyle91"/>
          <w:sz w:val="28"/>
          <w:szCs w:val="28"/>
        </w:rPr>
      </w:pPr>
      <w:r w:rsidRPr="00EF60F2">
        <w:rPr>
          <w:rStyle w:val="FontStyle91"/>
          <w:sz w:val="28"/>
          <w:szCs w:val="28"/>
        </w:rPr>
        <w:lastRenderedPageBreak/>
        <w:t>В полосе отвода дорог высота травяного покрова не должна превышать 10 - 15 см.</w:t>
      </w:r>
    </w:p>
    <w:p w:rsidR="00310A5F" w:rsidRPr="00EF60F2" w:rsidRDefault="00310A5F" w:rsidP="00AC46A8">
      <w:pPr>
        <w:pStyle w:val="Style79"/>
        <w:widowControl/>
        <w:tabs>
          <w:tab w:val="left" w:pos="1997"/>
        </w:tabs>
        <w:spacing w:line="240" w:lineRule="auto"/>
        <w:ind w:firstLine="567"/>
        <w:jc w:val="both"/>
        <w:rPr>
          <w:rStyle w:val="FontStyle91"/>
          <w:sz w:val="28"/>
          <w:szCs w:val="28"/>
        </w:rPr>
      </w:pPr>
      <w:r w:rsidRPr="00EF60F2">
        <w:rPr>
          <w:rStyle w:val="FontStyle91"/>
          <w:sz w:val="28"/>
          <w:szCs w:val="28"/>
        </w:rPr>
        <w:t>4.2.14.</w:t>
      </w:r>
      <w:r w:rsidRPr="00EF60F2">
        <w:rPr>
          <w:rStyle w:val="FontStyle91"/>
          <w:sz w:val="28"/>
          <w:szCs w:val="28"/>
        </w:rPr>
        <w:tab/>
        <w:t>Требования к зимней уборке дорог:</w:t>
      </w:r>
      <w:r w:rsidRPr="00EF60F2">
        <w:rPr>
          <w:rStyle w:val="FontStyle91"/>
          <w:sz w:val="28"/>
          <w:szCs w:val="28"/>
        </w:rPr>
        <w:br/>
        <w:t>4.2.14.1.   Уборка дорог в зимний период включает:</w:t>
      </w:r>
    </w:p>
    <w:p w:rsidR="00310A5F" w:rsidRPr="00EF60F2" w:rsidRDefault="00310A5F" w:rsidP="00AC46A8">
      <w:pPr>
        <w:pStyle w:val="Style35"/>
        <w:widowControl/>
        <w:tabs>
          <w:tab w:val="left" w:pos="1080"/>
        </w:tabs>
        <w:spacing w:line="240" w:lineRule="auto"/>
        <w:ind w:firstLine="567"/>
        <w:rPr>
          <w:rStyle w:val="FontStyle91"/>
          <w:sz w:val="28"/>
          <w:szCs w:val="28"/>
        </w:rPr>
      </w:pPr>
      <w:r w:rsidRPr="00EF60F2">
        <w:rPr>
          <w:rStyle w:val="FontStyle91"/>
          <w:sz w:val="28"/>
          <w:szCs w:val="28"/>
        </w:rPr>
        <w:t>1)</w:t>
      </w:r>
      <w:r w:rsidRPr="00EF60F2">
        <w:rPr>
          <w:rStyle w:val="FontStyle91"/>
          <w:sz w:val="28"/>
          <w:szCs w:val="28"/>
        </w:rPr>
        <w:tab/>
        <w:t>очистку от снега и наледи проезжей части, остановок ожидания</w:t>
      </w:r>
      <w:r w:rsidRPr="00EF60F2">
        <w:rPr>
          <w:rStyle w:val="FontStyle91"/>
          <w:sz w:val="28"/>
          <w:szCs w:val="28"/>
        </w:rPr>
        <w:br/>
        <w:t>общественного транспорта, подметание, сдвигание снега в валы и вывоз</w:t>
      </w:r>
      <w:r w:rsidRPr="00EF60F2">
        <w:rPr>
          <w:rStyle w:val="FontStyle91"/>
          <w:sz w:val="28"/>
          <w:szCs w:val="28"/>
        </w:rPr>
        <w:br/>
        <w:t>снега;</w:t>
      </w:r>
    </w:p>
    <w:p w:rsidR="00310A5F" w:rsidRPr="00EF60F2" w:rsidRDefault="00310A5F" w:rsidP="00AC46A8">
      <w:pPr>
        <w:pStyle w:val="Style35"/>
        <w:widowControl/>
        <w:tabs>
          <w:tab w:val="left" w:pos="1219"/>
        </w:tabs>
        <w:spacing w:line="240" w:lineRule="auto"/>
        <w:ind w:firstLine="567"/>
        <w:rPr>
          <w:rStyle w:val="FontStyle91"/>
          <w:sz w:val="28"/>
          <w:szCs w:val="28"/>
        </w:rPr>
      </w:pPr>
      <w:r w:rsidRPr="00EF60F2">
        <w:rPr>
          <w:rStyle w:val="FontStyle91"/>
          <w:sz w:val="28"/>
          <w:szCs w:val="28"/>
        </w:rPr>
        <w:t>2)</w:t>
      </w:r>
      <w:r w:rsidRPr="00EF60F2">
        <w:rPr>
          <w:rStyle w:val="FontStyle91"/>
          <w:sz w:val="28"/>
          <w:szCs w:val="28"/>
        </w:rPr>
        <w:tab/>
        <w:t>обработку проезжей части, тротуаров, остановок ожидания</w:t>
      </w:r>
      <w:r w:rsidRPr="00EF60F2">
        <w:rPr>
          <w:rStyle w:val="FontStyle91"/>
          <w:sz w:val="28"/>
          <w:szCs w:val="28"/>
        </w:rPr>
        <w:br/>
        <w:t xml:space="preserve">общественного транспорта </w:t>
      </w:r>
      <w:proofErr w:type="spellStart"/>
      <w:r w:rsidRPr="00EF60F2">
        <w:rPr>
          <w:rStyle w:val="FontStyle91"/>
          <w:sz w:val="28"/>
          <w:szCs w:val="28"/>
        </w:rPr>
        <w:t>противогололедными</w:t>
      </w:r>
      <w:proofErr w:type="spellEnd"/>
      <w:r w:rsidRPr="00EF60F2">
        <w:rPr>
          <w:rStyle w:val="FontStyle91"/>
          <w:sz w:val="28"/>
          <w:szCs w:val="28"/>
        </w:rPr>
        <w:t xml:space="preserve"> материалами с момента</w:t>
      </w:r>
      <w:r w:rsidRPr="00EF60F2">
        <w:rPr>
          <w:rStyle w:val="FontStyle91"/>
          <w:sz w:val="28"/>
          <w:szCs w:val="28"/>
        </w:rPr>
        <w:br/>
        <w:t>начала снегопада и при появлении гололеда, с соблюдением требований</w:t>
      </w:r>
      <w:r w:rsidRPr="00EF60F2">
        <w:rPr>
          <w:rStyle w:val="FontStyle91"/>
          <w:sz w:val="28"/>
          <w:szCs w:val="28"/>
        </w:rPr>
        <w:br/>
        <w:t>экологических и санитарно-эпидемиологических норм, обеспечивающих</w:t>
      </w:r>
      <w:r w:rsidRPr="00EF60F2">
        <w:rPr>
          <w:rStyle w:val="FontStyle91"/>
          <w:sz w:val="28"/>
          <w:szCs w:val="28"/>
        </w:rPr>
        <w:br/>
        <w:t>благополучие населения и охрану окружающей среды.</w:t>
      </w:r>
    </w:p>
    <w:p w:rsidR="00310A5F" w:rsidRPr="00EF60F2" w:rsidRDefault="00310A5F" w:rsidP="007661D0">
      <w:pPr>
        <w:pStyle w:val="Style35"/>
        <w:widowControl/>
        <w:numPr>
          <w:ilvl w:val="0"/>
          <w:numId w:val="160"/>
        </w:numPr>
        <w:tabs>
          <w:tab w:val="left" w:pos="1973"/>
        </w:tabs>
        <w:spacing w:line="240" w:lineRule="auto"/>
        <w:ind w:firstLine="567"/>
        <w:rPr>
          <w:rStyle w:val="FontStyle91"/>
          <w:sz w:val="28"/>
          <w:szCs w:val="28"/>
        </w:rPr>
      </w:pPr>
      <w:r w:rsidRPr="00EF60F2">
        <w:rPr>
          <w:rStyle w:val="FontStyle91"/>
          <w:sz w:val="28"/>
          <w:szCs w:val="28"/>
        </w:rPr>
        <w:t xml:space="preserve">С начала снегопада в первую очередь обрабатываются </w:t>
      </w:r>
      <w:proofErr w:type="spellStart"/>
      <w:r w:rsidRPr="00EF60F2">
        <w:rPr>
          <w:rStyle w:val="FontStyle91"/>
          <w:sz w:val="28"/>
          <w:szCs w:val="28"/>
        </w:rPr>
        <w:t>противогололедными</w:t>
      </w:r>
      <w:proofErr w:type="spellEnd"/>
      <w:r w:rsidRPr="00EF60F2">
        <w:rPr>
          <w:rStyle w:val="FontStyle91"/>
          <w:sz w:val="28"/>
          <w:szCs w:val="28"/>
        </w:rPr>
        <w:t xml:space="preserve"> материалами наиболее опасные для движения транспорта участки улиц - крутые спуски, подъемы, тормозные полосы перед перекрестками улиц и остановки общественного транспорта;</w:t>
      </w:r>
    </w:p>
    <w:p w:rsidR="00310A5F" w:rsidRPr="00EF60F2" w:rsidRDefault="00310A5F" w:rsidP="007661D0">
      <w:pPr>
        <w:pStyle w:val="Style35"/>
        <w:widowControl/>
        <w:numPr>
          <w:ilvl w:val="0"/>
          <w:numId w:val="160"/>
        </w:numPr>
        <w:tabs>
          <w:tab w:val="left" w:pos="1973"/>
        </w:tabs>
        <w:spacing w:line="240" w:lineRule="auto"/>
        <w:ind w:firstLine="567"/>
        <w:rPr>
          <w:rStyle w:val="FontStyle91"/>
          <w:sz w:val="28"/>
          <w:szCs w:val="28"/>
        </w:rPr>
      </w:pPr>
      <w:r w:rsidRPr="00EF60F2">
        <w:rPr>
          <w:rStyle w:val="FontStyle91"/>
          <w:sz w:val="28"/>
          <w:szCs w:val="28"/>
        </w:rPr>
        <w:t>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310A5F" w:rsidRPr="00EF60F2" w:rsidRDefault="00310A5F" w:rsidP="007661D0">
      <w:pPr>
        <w:pStyle w:val="Style35"/>
        <w:widowControl/>
        <w:numPr>
          <w:ilvl w:val="0"/>
          <w:numId w:val="160"/>
        </w:numPr>
        <w:tabs>
          <w:tab w:val="left" w:pos="1973"/>
        </w:tabs>
        <w:spacing w:line="240" w:lineRule="auto"/>
        <w:ind w:firstLine="567"/>
        <w:rPr>
          <w:rStyle w:val="FontStyle91"/>
          <w:sz w:val="28"/>
          <w:szCs w:val="28"/>
        </w:rPr>
      </w:pPr>
      <w:r w:rsidRPr="00EF60F2">
        <w:rPr>
          <w:rStyle w:val="FontStyle91"/>
          <w:sz w:val="28"/>
          <w:szCs w:val="28"/>
        </w:rPr>
        <w:t>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310A5F" w:rsidRPr="00EF60F2" w:rsidRDefault="00310A5F" w:rsidP="007661D0">
      <w:pPr>
        <w:pStyle w:val="Style35"/>
        <w:widowControl/>
        <w:numPr>
          <w:ilvl w:val="0"/>
          <w:numId w:val="160"/>
        </w:numPr>
        <w:tabs>
          <w:tab w:val="left" w:pos="1973"/>
        </w:tabs>
        <w:spacing w:line="240" w:lineRule="auto"/>
        <w:ind w:firstLine="567"/>
        <w:rPr>
          <w:rStyle w:val="FontStyle91"/>
          <w:sz w:val="28"/>
          <w:szCs w:val="28"/>
        </w:rPr>
      </w:pPr>
      <w:r w:rsidRPr="00EF60F2">
        <w:rPr>
          <w:rStyle w:val="FontStyle91"/>
          <w:sz w:val="28"/>
          <w:szCs w:val="28"/>
        </w:rPr>
        <w:t>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310A5F" w:rsidRPr="00EF60F2" w:rsidRDefault="00310A5F" w:rsidP="007661D0">
      <w:pPr>
        <w:pStyle w:val="Style35"/>
        <w:widowControl/>
        <w:numPr>
          <w:ilvl w:val="0"/>
          <w:numId w:val="160"/>
        </w:numPr>
        <w:tabs>
          <w:tab w:val="left" w:pos="1973"/>
        </w:tabs>
        <w:spacing w:line="240" w:lineRule="auto"/>
        <w:ind w:firstLine="567"/>
        <w:rPr>
          <w:rStyle w:val="FontStyle91"/>
          <w:sz w:val="28"/>
          <w:szCs w:val="28"/>
        </w:rPr>
      </w:pPr>
      <w:r w:rsidRPr="00EF60F2">
        <w:rPr>
          <w:rStyle w:val="FontStyle91"/>
          <w:sz w:val="28"/>
          <w:szCs w:val="28"/>
        </w:rPr>
        <w:t>Ширина снежного вала не должна превышать 2 м;</w:t>
      </w:r>
    </w:p>
    <w:p w:rsidR="00310A5F" w:rsidRPr="00EF60F2" w:rsidRDefault="00310A5F" w:rsidP="007661D0">
      <w:pPr>
        <w:pStyle w:val="Style35"/>
        <w:widowControl/>
        <w:numPr>
          <w:ilvl w:val="0"/>
          <w:numId w:val="160"/>
        </w:numPr>
        <w:tabs>
          <w:tab w:val="left" w:pos="1973"/>
        </w:tabs>
        <w:spacing w:line="240" w:lineRule="auto"/>
        <w:ind w:firstLine="567"/>
        <w:rPr>
          <w:rStyle w:val="FontStyle91"/>
          <w:sz w:val="28"/>
          <w:szCs w:val="28"/>
        </w:rPr>
      </w:pPr>
      <w:r w:rsidRPr="00EF60F2">
        <w:rPr>
          <w:rStyle w:val="FontStyle91"/>
          <w:sz w:val="28"/>
          <w:szCs w:val="28"/>
        </w:rPr>
        <w:t xml:space="preserve">Вывоз снега производится в первую очередь </w:t>
      </w:r>
      <w:r w:rsidR="00C826B1">
        <w:rPr>
          <w:rStyle w:val="FontStyle91"/>
          <w:sz w:val="28"/>
          <w:szCs w:val="28"/>
        </w:rPr>
        <w:t xml:space="preserve">с </w:t>
      </w:r>
      <w:r w:rsidRPr="00EF60F2">
        <w:rPr>
          <w:rStyle w:val="FontStyle91"/>
          <w:sz w:val="28"/>
          <w:szCs w:val="28"/>
        </w:rPr>
        <w:t>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310A5F" w:rsidRPr="00EF60F2" w:rsidRDefault="00310A5F" w:rsidP="007661D0">
      <w:pPr>
        <w:pStyle w:val="Style35"/>
        <w:widowControl/>
        <w:numPr>
          <w:ilvl w:val="0"/>
          <w:numId w:val="161"/>
        </w:numPr>
        <w:tabs>
          <w:tab w:val="left" w:pos="1958"/>
        </w:tabs>
        <w:spacing w:line="240" w:lineRule="auto"/>
        <w:ind w:firstLine="567"/>
        <w:rPr>
          <w:rStyle w:val="FontStyle91"/>
          <w:sz w:val="28"/>
          <w:szCs w:val="28"/>
        </w:rPr>
      </w:pPr>
      <w:r w:rsidRPr="00EF60F2">
        <w:rPr>
          <w:rStyle w:val="FontStyle91"/>
          <w:sz w:val="28"/>
          <w:szCs w:val="28"/>
        </w:rPr>
        <w:t>Во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w:t>
      </w:r>
    </w:p>
    <w:p w:rsidR="00310A5F" w:rsidRPr="00EF60F2" w:rsidRDefault="00310A5F" w:rsidP="007661D0">
      <w:pPr>
        <w:pStyle w:val="Style35"/>
        <w:widowControl/>
        <w:numPr>
          <w:ilvl w:val="0"/>
          <w:numId w:val="161"/>
        </w:numPr>
        <w:tabs>
          <w:tab w:val="left" w:pos="1958"/>
        </w:tabs>
        <w:spacing w:line="240" w:lineRule="auto"/>
        <w:ind w:firstLine="567"/>
        <w:rPr>
          <w:rStyle w:val="FontStyle91"/>
          <w:sz w:val="28"/>
          <w:szCs w:val="28"/>
        </w:rPr>
      </w:pPr>
      <w:r w:rsidRPr="00EF60F2">
        <w:rPr>
          <w:rStyle w:val="FontStyle91"/>
          <w:sz w:val="28"/>
          <w:szCs w:val="28"/>
        </w:rPr>
        <w:t xml:space="preserve">При уборке дорог необходимо обеспечить сохранность опор наружного освещения, </w:t>
      </w:r>
      <w:proofErr w:type="spellStart"/>
      <w:r w:rsidRPr="00EF60F2">
        <w:rPr>
          <w:rStyle w:val="FontStyle91"/>
          <w:sz w:val="28"/>
          <w:szCs w:val="28"/>
        </w:rPr>
        <w:t>приопорных</w:t>
      </w:r>
      <w:proofErr w:type="spellEnd"/>
      <w:r w:rsidRPr="00EF60F2">
        <w:rPr>
          <w:rStyle w:val="FontStyle91"/>
          <w:sz w:val="28"/>
          <w:szCs w:val="28"/>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310A5F" w:rsidRPr="00EF60F2" w:rsidRDefault="00310A5F" w:rsidP="00AC46A8">
      <w:pPr>
        <w:pStyle w:val="Style35"/>
        <w:widowControl/>
        <w:tabs>
          <w:tab w:val="left" w:pos="1987"/>
        </w:tabs>
        <w:spacing w:line="240" w:lineRule="auto"/>
        <w:ind w:firstLine="567"/>
        <w:rPr>
          <w:rStyle w:val="FontStyle91"/>
          <w:sz w:val="28"/>
          <w:szCs w:val="28"/>
        </w:rPr>
      </w:pPr>
      <w:r w:rsidRPr="00EF60F2">
        <w:rPr>
          <w:rStyle w:val="FontStyle91"/>
          <w:sz w:val="28"/>
          <w:szCs w:val="28"/>
        </w:rPr>
        <w:t>4.2.14.</w:t>
      </w:r>
      <w:r w:rsidR="00423873">
        <w:rPr>
          <w:rStyle w:val="FontStyle91"/>
          <w:sz w:val="28"/>
          <w:szCs w:val="28"/>
        </w:rPr>
        <w:t>10</w:t>
      </w:r>
      <w:r w:rsidRPr="00EF60F2">
        <w:rPr>
          <w:rStyle w:val="FontStyle91"/>
          <w:sz w:val="28"/>
          <w:szCs w:val="28"/>
        </w:rPr>
        <w:t>.</w:t>
      </w:r>
      <w:r w:rsidRPr="00EF60F2">
        <w:rPr>
          <w:rStyle w:val="FontStyle91"/>
          <w:sz w:val="28"/>
          <w:szCs w:val="28"/>
        </w:rPr>
        <w:tab/>
        <w:t>Не допускается:</w:t>
      </w:r>
    </w:p>
    <w:p w:rsidR="00310A5F" w:rsidRPr="00EF60F2" w:rsidRDefault="00310A5F" w:rsidP="007661D0">
      <w:pPr>
        <w:pStyle w:val="Style35"/>
        <w:widowControl/>
        <w:numPr>
          <w:ilvl w:val="0"/>
          <w:numId w:val="162"/>
        </w:numPr>
        <w:tabs>
          <w:tab w:val="left" w:pos="1123"/>
        </w:tabs>
        <w:spacing w:line="240" w:lineRule="auto"/>
        <w:ind w:firstLine="567"/>
        <w:rPr>
          <w:rStyle w:val="FontStyle91"/>
          <w:sz w:val="28"/>
          <w:szCs w:val="28"/>
        </w:rPr>
      </w:pPr>
      <w:r w:rsidRPr="00EF60F2">
        <w:rPr>
          <w:rStyle w:val="FontStyle91"/>
          <w:sz w:val="28"/>
          <w:szCs w:val="28"/>
        </w:rPr>
        <w:t xml:space="preserve">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w:t>
      </w:r>
      <w:r w:rsidRPr="00EF60F2">
        <w:rPr>
          <w:rStyle w:val="FontStyle91"/>
          <w:sz w:val="28"/>
          <w:szCs w:val="28"/>
        </w:rPr>
        <w:lastRenderedPageBreak/>
        <w:t>торговых объектов, после 8.00 часов, а также при отсутствии договора с лицом, осуществляющим уборку проезжей части;</w:t>
      </w:r>
    </w:p>
    <w:p w:rsidR="00310A5F" w:rsidRPr="00EF60F2" w:rsidRDefault="00310A5F" w:rsidP="007661D0">
      <w:pPr>
        <w:pStyle w:val="Style35"/>
        <w:widowControl/>
        <w:numPr>
          <w:ilvl w:val="0"/>
          <w:numId w:val="162"/>
        </w:numPr>
        <w:tabs>
          <w:tab w:val="left" w:pos="1123"/>
        </w:tabs>
        <w:spacing w:line="240" w:lineRule="auto"/>
        <w:ind w:firstLine="567"/>
        <w:rPr>
          <w:rStyle w:val="FontStyle91"/>
          <w:sz w:val="28"/>
          <w:szCs w:val="28"/>
        </w:rPr>
      </w:pPr>
      <w:r w:rsidRPr="00EF60F2">
        <w:rPr>
          <w:rStyle w:val="FontStyle91"/>
          <w:sz w:val="28"/>
          <w:szCs w:val="28"/>
        </w:rPr>
        <w:t xml:space="preserve">применять техническую соль и жидкий хлористый кальций в качестве </w:t>
      </w:r>
      <w:proofErr w:type="spellStart"/>
      <w:r w:rsidRPr="00EF60F2">
        <w:rPr>
          <w:rStyle w:val="FontStyle91"/>
          <w:sz w:val="28"/>
          <w:szCs w:val="28"/>
        </w:rPr>
        <w:t>противогололедного</w:t>
      </w:r>
      <w:proofErr w:type="spellEnd"/>
      <w:r w:rsidRPr="00EF60F2">
        <w:rPr>
          <w:rStyle w:val="FontStyle91"/>
          <w:sz w:val="28"/>
          <w:szCs w:val="28"/>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310A5F" w:rsidRPr="00EF60F2" w:rsidRDefault="00310A5F" w:rsidP="007661D0">
      <w:pPr>
        <w:pStyle w:val="Style35"/>
        <w:widowControl/>
        <w:numPr>
          <w:ilvl w:val="0"/>
          <w:numId w:val="162"/>
        </w:numPr>
        <w:tabs>
          <w:tab w:val="left" w:pos="1123"/>
        </w:tabs>
        <w:spacing w:line="240" w:lineRule="auto"/>
        <w:ind w:firstLine="567"/>
        <w:rPr>
          <w:rStyle w:val="FontStyle91"/>
          <w:sz w:val="28"/>
          <w:szCs w:val="28"/>
        </w:rPr>
      </w:pPr>
      <w:r w:rsidRPr="00EF60F2">
        <w:rPr>
          <w:rStyle w:val="FontStyle91"/>
          <w:sz w:val="28"/>
          <w:szCs w:val="28"/>
        </w:rPr>
        <w:t xml:space="preserve">осуществлять роторную переброску и перемещение загрязненного </w:t>
      </w:r>
      <w:proofErr w:type="spellStart"/>
      <w:r w:rsidRPr="00EF60F2">
        <w:rPr>
          <w:rStyle w:val="FontStyle91"/>
          <w:sz w:val="28"/>
          <w:szCs w:val="28"/>
        </w:rPr>
        <w:t>песко-соляными</w:t>
      </w:r>
      <w:proofErr w:type="spellEnd"/>
      <w:r w:rsidRPr="00EF60F2">
        <w:rPr>
          <w:rStyle w:val="FontStyle91"/>
          <w:sz w:val="28"/>
          <w:szCs w:val="28"/>
        </w:rPr>
        <w:t xml:space="preserve"> смесями снега, а также сколотого льда на газоны, кустарники и другие зеленые насаждения;</w:t>
      </w:r>
    </w:p>
    <w:p w:rsidR="00310A5F" w:rsidRPr="00EF60F2" w:rsidRDefault="00310A5F" w:rsidP="007661D0">
      <w:pPr>
        <w:pStyle w:val="Style35"/>
        <w:widowControl/>
        <w:numPr>
          <w:ilvl w:val="0"/>
          <w:numId w:val="162"/>
        </w:numPr>
        <w:tabs>
          <w:tab w:val="left" w:pos="1123"/>
        </w:tabs>
        <w:spacing w:line="240" w:lineRule="auto"/>
        <w:ind w:firstLine="567"/>
        <w:rPr>
          <w:rStyle w:val="FontStyle91"/>
          <w:sz w:val="28"/>
          <w:szCs w:val="28"/>
        </w:rPr>
      </w:pPr>
      <w:r w:rsidRPr="00EF60F2">
        <w:rPr>
          <w:rStyle w:val="FontStyle91"/>
          <w:sz w:val="28"/>
          <w:szCs w:val="28"/>
        </w:rPr>
        <w:t>вывозить и складировать снег в местах, не согласованных в установленном порядке;</w:t>
      </w:r>
    </w:p>
    <w:p w:rsidR="00310A5F" w:rsidRPr="00EF60F2" w:rsidRDefault="00310A5F" w:rsidP="00AC46A8">
      <w:pPr>
        <w:pStyle w:val="Style35"/>
        <w:widowControl/>
        <w:tabs>
          <w:tab w:val="left" w:pos="1128"/>
        </w:tabs>
        <w:spacing w:line="240" w:lineRule="auto"/>
        <w:ind w:firstLine="567"/>
        <w:rPr>
          <w:rStyle w:val="FontStyle91"/>
          <w:sz w:val="28"/>
          <w:szCs w:val="28"/>
        </w:rPr>
      </w:pPr>
      <w:r w:rsidRPr="00EF60F2">
        <w:rPr>
          <w:rStyle w:val="FontStyle91"/>
          <w:sz w:val="28"/>
          <w:szCs w:val="28"/>
        </w:rPr>
        <w:t>6)</w:t>
      </w:r>
      <w:r w:rsidRPr="00EF60F2">
        <w:rPr>
          <w:rStyle w:val="FontStyle91"/>
          <w:sz w:val="28"/>
          <w:szCs w:val="28"/>
        </w:rPr>
        <w:tab/>
        <w:t>формировать снежные валы:</w:t>
      </w:r>
    </w:p>
    <w:p w:rsidR="00310A5F" w:rsidRPr="00EF60F2" w:rsidRDefault="00310A5F" w:rsidP="00AC46A8">
      <w:pPr>
        <w:pStyle w:val="Style35"/>
        <w:widowControl/>
        <w:numPr>
          <w:ilvl w:val="0"/>
          <w:numId w:val="34"/>
        </w:numPr>
        <w:tabs>
          <w:tab w:val="left" w:pos="1114"/>
        </w:tabs>
        <w:spacing w:line="240" w:lineRule="auto"/>
        <w:ind w:firstLine="567"/>
        <w:rPr>
          <w:rStyle w:val="FontStyle91"/>
          <w:sz w:val="28"/>
          <w:szCs w:val="28"/>
        </w:rPr>
      </w:pPr>
      <w:r w:rsidRPr="00EF60F2">
        <w:rPr>
          <w:rStyle w:val="FontStyle91"/>
          <w:sz w:val="28"/>
          <w:szCs w:val="28"/>
        </w:rPr>
        <w:t>на пересечениях дорог и улиц на одном уровне и вблизи железнодорожных переездов в зоне треугольника видимости;</w:t>
      </w:r>
    </w:p>
    <w:p w:rsidR="00310A5F" w:rsidRPr="00EF60F2" w:rsidRDefault="00310A5F" w:rsidP="00AC46A8">
      <w:pPr>
        <w:pStyle w:val="Style35"/>
        <w:widowControl/>
        <w:numPr>
          <w:ilvl w:val="0"/>
          <w:numId w:val="34"/>
        </w:numPr>
        <w:tabs>
          <w:tab w:val="left" w:pos="1114"/>
        </w:tabs>
        <w:spacing w:line="240" w:lineRule="auto"/>
        <w:ind w:firstLine="567"/>
        <w:rPr>
          <w:rStyle w:val="FontStyle91"/>
          <w:sz w:val="28"/>
          <w:szCs w:val="28"/>
        </w:rPr>
      </w:pPr>
      <w:r w:rsidRPr="00EF60F2">
        <w:rPr>
          <w:rStyle w:val="FontStyle91"/>
          <w:sz w:val="28"/>
          <w:szCs w:val="28"/>
        </w:rPr>
        <w:t>ближе 20 м от остановок ожидания общественного транспорта;</w:t>
      </w:r>
    </w:p>
    <w:p w:rsidR="00310A5F" w:rsidRPr="00EF60F2" w:rsidRDefault="00310A5F" w:rsidP="00AC46A8">
      <w:pPr>
        <w:pStyle w:val="Style35"/>
        <w:widowControl/>
        <w:numPr>
          <w:ilvl w:val="0"/>
          <w:numId w:val="34"/>
        </w:numPr>
        <w:tabs>
          <w:tab w:val="left" w:pos="1114"/>
        </w:tabs>
        <w:spacing w:line="240" w:lineRule="auto"/>
        <w:ind w:firstLine="567"/>
        <w:rPr>
          <w:rStyle w:val="FontStyle91"/>
          <w:sz w:val="28"/>
          <w:szCs w:val="28"/>
        </w:rPr>
      </w:pPr>
      <w:r w:rsidRPr="00EF60F2">
        <w:rPr>
          <w:rStyle w:val="FontStyle91"/>
          <w:sz w:val="28"/>
          <w:szCs w:val="28"/>
        </w:rPr>
        <w:t>на участках дорог, оборудованных транспортными ограждениями или повышенным бордюром;</w:t>
      </w:r>
    </w:p>
    <w:p w:rsidR="00310A5F" w:rsidRPr="00EF60F2" w:rsidRDefault="00310A5F" w:rsidP="00AC46A8">
      <w:pPr>
        <w:pStyle w:val="Style35"/>
        <w:widowControl/>
        <w:numPr>
          <w:ilvl w:val="0"/>
          <w:numId w:val="34"/>
        </w:numPr>
        <w:tabs>
          <w:tab w:val="left" w:pos="1114"/>
        </w:tabs>
        <w:spacing w:line="240" w:lineRule="auto"/>
        <w:ind w:firstLine="567"/>
        <w:rPr>
          <w:rStyle w:val="FontStyle91"/>
          <w:sz w:val="28"/>
          <w:szCs w:val="28"/>
        </w:rPr>
      </w:pPr>
      <w:r w:rsidRPr="00EF60F2">
        <w:rPr>
          <w:rStyle w:val="FontStyle91"/>
          <w:sz w:val="28"/>
          <w:szCs w:val="28"/>
        </w:rPr>
        <w:t>на тротуарах;</w:t>
      </w:r>
    </w:p>
    <w:p w:rsidR="00310A5F" w:rsidRPr="00EF60F2" w:rsidRDefault="00310A5F" w:rsidP="00AC46A8">
      <w:pPr>
        <w:pStyle w:val="Style35"/>
        <w:widowControl/>
        <w:numPr>
          <w:ilvl w:val="0"/>
          <w:numId w:val="34"/>
        </w:numPr>
        <w:tabs>
          <w:tab w:val="left" w:pos="1114"/>
        </w:tabs>
        <w:spacing w:line="240" w:lineRule="auto"/>
        <w:ind w:firstLine="567"/>
        <w:rPr>
          <w:rStyle w:val="FontStyle91"/>
          <w:sz w:val="28"/>
          <w:szCs w:val="28"/>
        </w:rPr>
      </w:pPr>
      <w:r w:rsidRPr="00EF60F2">
        <w:rPr>
          <w:rStyle w:val="FontStyle91"/>
          <w:sz w:val="28"/>
          <w:szCs w:val="28"/>
        </w:rPr>
        <w:t>во въездах на прилегающие территории (дворы, внутриквартальные проезды и территории);</w:t>
      </w:r>
    </w:p>
    <w:p w:rsidR="00310A5F" w:rsidRPr="00EF60F2" w:rsidRDefault="00310A5F" w:rsidP="00AC46A8">
      <w:pPr>
        <w:pStyle w:val="Style35"/>
        <w:widowControl/>
        <w:tabs>
          <w:tab w:val="left" w:pos="1190"/>
        </w:tabs>
        <w:spacing w:line="240" w:lineRule="auto"/>
        <w:ind w:firstLine="567"/>
        <w:rPr>
          <w:rStyle w:val="FontStyle91"/>
          <w:sz w:val="28"/>
          <w:szCs w:val="28"/>
        </w:rPr>
      </w:pPr>
      <w:r w:rsidRPr="00EF60F2">
        <w:rPr>
          <w:rStyle w:val="FontStyle91"/>
          <w:sz w:val="28"/>
          <w:szCs w:val="28"/>
        </w:rPr>
        <w:t>7)</w:t>
      </w:r>
      <w:r w:rsidRPr="00EF60F2">
        <w:rPr>
          <w:rStyle w:val="FontStyle91"/>
          <w:sz w:val="28"/>
          <w:szCs w:val="28"/>
        </w:rPr>
        <w:tab/>
        <w:t>вынос грунта и грязи колесами автотранспорта на дороги;</w:t>
      </w:r>
    </w:p>
    <w:p w:rsidR="00310A5F" w:rsidRPr="00EF60F2" w:rsidRDefault="00310A5F" w:rsidP="00AC46A8">
      <w:pPr>
        <w:pStyle w:val="Style35"/>
        <w:widowControl/>
        <w:tabs>
          <w:tab w:val="left" w:pos="1128"/>
        </w:tabs>
        <w:spacing w:line="240" w:lineRule="auto"/>
        <w:ind w:firstLine="567"/>
        <w:rPr>
          <w:rStyle w:val="FontStyle91"/>
          <w:sz w:val="28"/>
          <w:szCs w:val="28"/>
        </w:rPr>
      </w:pPr>
      <w:proofErr w:type="gramStart"/>
      <w:r w:rsidRPr="00EF60F2">
        <w:rPr>
          <w:rStyle w:val="FontStyle91"/>
          <w:sz w:val="28"/>
          <w:szCs w:val="28"/>
        </w:rPr>
        <w:t>8)</w:t>
      </w:r>
      <w:r w:rsidRPr="00EF60F2">
        <w:rPr>
          <w:rStyle w:val="FontStyle91"/>
          <w:sz w:val="28"/>
          <w:szCs w:val="28"/>
        </w:rPr>
        <w:tab/>
        <w:t>перевозить грунт, мусор, сыпучие, строительные материалы,</w:t>
      </w:r>
      <w:r w:rsidRPr="00EF60F2">
        <w:rPr>
          <w:rStyle w:val="FontStyle91"/>
          <w:sz w:val="28"/>
          <w:szCs w:val="28"/>
        </w:rPr>
        <w:br/>
        <w:t>легкую тару, спил деревьев, промышленные, строительные и бытовые</w:t>
      </w:r>
      <w:r w:rsidRPr="00EF60F2">
        <w:rPr>
          <w:rStyle w:val="FontStyle91"/>
          <w:sz w:val="28"/>
          <w:szCs w:val="28"/>
        </w:rPr>
        <w:br/>
        <w:t>отходы без покрытия брезентом или другим материалом, исключающим</w:t>
      </w:r>
      <w:r w:rsidRPr="00EF60F2">
        <w:rPr>
          <w:rStyle w:val="FontStyle91"/>
          <w:sz w:val="28"/>
          <w:szCs w:val="28"/>
        </w:rPr>
        <w:br/>
        <w:t>загрязнение дорог и городских территорий, а также транспортировать</w:t>
      </w:r>
      <w:r w:rsidRPr="00EF60F2">
        <w:rPr>
          <w:rStyle w:val="FontStyle91"/>
          <w:sz w:val="28"/>
          <w:szCs w:val="28"/>
        </w:rPr>
        <w:br/>
        <w:t>строительные смеси и растворы (в том числе цементно-песчаный раствор,</w:t>
      </w:r>
      <w:r w:rsidRPr="00EF60F2">
        <w:rPr>
          <w:rStyle w:val="FontStyle91"/>
          <w:sz w:val="28"/>
          <w:szCs w:val="28"/>
        </w:rPr>
        <w:br/>
        <w:t>известковые, бетонные смеси) без принятия мер, исключающих возможность</w:t>
      </w:r>
      <w:r w:rsidR="00C826B1">
        <w:rPr>
          <w:rStyle w:val="FontStyle91"/>
          <w:sz w:val="28"/>
          <w:szCs w:val="28"/>
        </w:rPr>
        <w:t xml:space="preserve"> </w:t>
      </w:r>
      <w:r w:rsidRPr="00EF60F2">
        <w:rPr>
          <w:rStyle w:val="FontStyle91"/>
          <w:sz w:val="28"/>
          <w:szCs w:val="28"/>
        </w:rPr>
        <w:t xml:space="preserve">пролития их на дорогу, тротуар, обочину </w:t>
      </w:r>
      <w:r w:rsidR="00C826B1">
        <w:rPr>
          <w:rStyle w:val="FontStyle91"/>
          <w:sz w:val="28"/>
          <w:szCs w:val="28"/>
        </w:rPr>
        <w:t xml:space="preserve">или прилегающую к дороге полосу </w:t>
      </w:r>
      <w:r w:rsidRPr="00EF60F2">
        <w:rPr>
          <w:rStyle w:val="FontStyle91"/>
          <w:sz w:val="28"/>
          <w:szCs w:val="28"/>
        </w:rPr>
        <w:t>газона.</w:t>
      </w:r>
      <w:proofErr w:type="gramEnd"/>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4.2.14.1</w:t>
      </w:r>
      <w:r w:rsidR="00423873">
        <w:rPr>
          <w:rStyle w:val="FontStyle91"/>
          <w:sz w:val="28"/>
          <w:szCs w:val="28"/>
        </w:rPr>
        <w:t>1</w:t>
      </w:r>
      <w:r w:rsidRPr="00EF60F2">
        <w:rPr>
          <w:rStyle w:val="FontStyle91"/>
          <w:sz w:val="28"/>
          <w:szCs w:val="28"/>
        </w:rPr>
        <w:t>. 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310A5F" w:rsidRPr="00C826B1" w:rsidRDefault="00310A5F" w:rsidP="00AC46A8">
      <w:pPr>
        <w:pStyle w:val="Style76"/>
        <w:widowControl/>
        <w:spacing w:line="240" w:lineRule="auto"/>
        <w:ind w:firstLine="567"/>
        <w:rPr>
          <w:rStyle w:val="FontStyle84"/>
          <w:b w:val="0"/>
          <w:sz w:val="28"/>
          <w:szCs w:val="28"/>
        </w:rPr>
      </w:pPr>
      <w:r w:rsidRPr="00C826B1">
        <w:rPr>
          <w:rStyle w:val="FontStyle84"/>
          <w:b w:val="0"/>
          <w:sz w:val="28"/>
          <w:szCs w:val="28"/>
        </w:rPr>
        <w:t>4.2.15. Классификация работ по содержанию автомобильных дорог.</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4.2.15.1.   В состав работ по содержанию автомобильных дорог входят:</w:t>
      </w:r>
    </w:p>
    <w:p w:rsidR="00310A5F" w:rsidRPr="00EF60F2" w:rsidRDefault="00310A5F" w:rsidP="00AC46A8">
      <w:pPr>
        <w:pStyle w:val="Style35"/>
        <w:widowControl/>
        <w:tabs>
          <w:tab w:val="left" w:pos="1003"/>
        </w:tabs>
        <w:spacing w:line="240" w:lineRule="auto"/>
        <w:ind w:firstLine="567"/>
        <w:rPr>
          <w:rStyle w:val="FontStyle91"/>
          <w:sz w:val="28"/>
          <w:szCs w:val="28"/>
        </w:rPr>
      </w:pPr>
      <w:r w:rsidRPr="00EF60F2">
        <w:rPr>
          <w:rStyle w:val="FontStyle91"/>
          <w:sz w:val="28"/>
          <w:szCs w:val="28"/>
        </w:rPr>
        <w:t>1)</w:t>
      </w:r>
      <w:r w:rsidRPr="00EF60F2">
        <w:rPr>
          <w:rStyle w:val="FontStyle91"/>
          <w:sz w:val="28"/>
          <w:szCs w:val="28"/>
        </w:rPr>
        <w:tab/>
        <w:t>по полосе отвода, земляному полотну и системе водоотвода:</w:t>
      </w:r>
    </w:p>
    <w:p w:rsidR="00310A5F" w:rsidRPr="00EF60F2" w:rsidRDefault="00310A5F" w:rsidP="00AC46A8">
      <w:pPr>
        <w:pStyle w:val="Style35"/>
        <w:widowControl/>
        <w:tabs>
          <w:tab w:val="left" w:pos="979"/>
        </w:tabs>
        <w:spacing w:line="240" w:lineRule="auto"/>
        <w:ind w:firstLine="567"/>
        <w:rPr>
          <w:rStyle w:val="FontStyle91"/>
          <w:sz w:val="28"/>
          <w:szCs w:val="28"/>
        </w:rPr>
      </w:pPr>
      <w:r w:rsidRPr="00EF60F2">
        <w:rPr>
          <w:rStyle w:val="FontStyle91"/>
          <w:sz w:val="28"/>
          <w:szCs w:val="28"/>
        </w:rPr>
        <w:t>а)</w:t>
      </w:r>
      <w:r w:rsidRPr="00EF60F2">
        <w:rPr>
          <w:rStyle w:val="FontStyle91"/>
          <w:sz w:val="28"/>
          <w:szCs w:val="28"/>
        </w:rPr>
        <w:tab/>
        <w:t>поддержание полосы отвода, обочин, откосов и разделительных</w:t>
      </w:r>
      <w:r w:rsidRPr="00EF60F2">
        <w:rPr>
          <w:rStyle w:val="FontStyle91"/>
          <w:sz w:val="28"/>
          <w:szCs w:val="28"/>
        </w:rPr>
        <w:br/>
        <w:t>полос в чистоте и порядке; очистка их от мусора и посторонних предметов</w:t>
      </w:r>
      <w:r w:rsidR="00C826B1">
        <w:rPr>
          <w:rStyle w:val="FontStyle91"/>
          <w:sz w:val="28"/>
          <w:szCs w:val="28"/>
        </w:rPr>
        <w:t xml:space="preserve"> </w:t>
      </w:r>
      <w:r w:rsidRPr="00EF60F2">
        <w:rPr>
          <w:rStyle w:val="FontStyle91"/>
          <w:sz w:val="28"/>
          <w:szCs w:val="28"/>
        </w:rPr>
        <w:t>с</w:t>
      </w:r>
      <w:r w:rsidR="00C826B1">
        <w:rPr>
          <w:rStyle w:val="FontStyle91"/>
          <w:sz w:val="28"/>
          <w:szCs w:val="28"/>
        </w:rPr>
        <w:t xml:space="preserve"> </w:t>
      </w:r>
      <w:r w:rsidRPr="00EF60F2">
        <w:rPr>
          <w:rStyle w:val="FontStyle91"/>
          <w:sz w:val="28"/>
          <w:szCs w:val="28"/>
        </w:rPr>
        <w:t>вывозкой и утилизацией на полигонах;</w:t>
      </w:r>
    </w:p>
    <w:p w:rsidR="00310A5F" w:rsidRPr="00EF60F2" w:rsidRDefault="00310A5F" w:rsidP="00AC46A8">
      <w:pPr>
        <w:pStyle w:val="Style35"/>
        <w:widowControl/>
        <w:tabs>
          <w:tab w:val="left" w:pos="979"/>
        </w:tabs>
        <w:spacing w:line="240" w:lineRule="auto"/>
        <w:ind w:firstLine="567"/>
        <w:rPr>
          <w:rStyle w:val="FontStyle91"/>
          <w:sz w:val="28"/>
          <w:szCs w:val="28"/>
        </w:rPr>
      </w:pPr>
      <w:r w:rsidRPr="00EF60F2">
        <w:rPr>
          <w:rStyle w:val="FontStyle91"/>
          <w:sz w:val="28"/>
          <w:szCs w:val="28"/>
        </w:rPr>
        <w:t>б)</w:t>
      </w:r>
      <w:r w:rsidRPr="00EF60F2">
        <w:rPr>
          <w:rStyle w:val="FontStyle91"/>
          <w:sz w:val="28"/>
          <w:szCs w:val="28"/>
        </w:rPr>
        <w:tab/>
        <w:t>планировка откосов насыпей и выемок, исправление повреждений</w:t>
      </w:r>
      <w:r w:rsidR="00C826B1">
        <w:rPr>
          <w:rStyle w:val="FontStyle91"/>
          <w:sz w:val="28"/>
          <w:szCs w:val="28"/>
        </w:rPr>
        <w:t xml:space="preserve"> </w:t>
      </w:r>
      <w:r w:rsidRPr="00EF60F2">
        <w:rPr>
          <w:rStyle w:val="FontStyle91"/>
          <w:sz w:val="28"/>
          <w:szCs w:val="28"/>
        </w:rPr>
        <w:t>с</w:t>
      </w:r>
      <w:r w:rsidR="00C826B1">
        <w:rPr>
          <w:rStyle w:val="FontStyle91"/>
          <w:sz w:val="28"/>
          <w:szCs w:val="28"/>
        </w:rPr>
        <w:t xml:space="preserve"> </w:t>
      </w:r>
      <w:r w:rsidRPr="00EF60F2">
        <w:rPr>
          <w:rStyle w:val="FontStyle91"/>
          <w:sz w:val="28"/>
          <w:szCs w:val="28"/>
        </w:rPr>
        <w:t>добавлением грунта и укрепление засевом трав;</w:t>
      </w:r>
    </w:p>
    <w:p w:rsidR="00310A5F" w:rsidRPr="00EF60F2" w:rsidRDefault="00310A5F" w:rsidP="00AC46A8">
      <w:pPr>
        <w:pStyle w:val="Style35"/>
        <w:widowControl/>
        <w:tabs>
          <w:tab w:val="left" w:pos="979"/>
        </w:tabs>
        <w:spacing w:line="240" w:lineRule="auto"/>
        <w:ind w:firstLine="567"/>
        <w:rPr>
          <w:rStyle w:val="FontStyle91"/>
          <w:sz w:val="28"/>
          <w:szCs w:val="28"/>
        </w:rPr>
      </w:pPr>
      <w:r w:rsidRPr="00EF60F2">
        <w:rPr>
          <w:rStyle w:val="FontStyle91"/>
          <w:sz w:val="28"/>
          <w:szCs w:val="28"/>
        </w:rPr>
        <w:t>в)</w:t>
      </w:r>
      <w:r w:rsidRPr="00EF60F2">
        <w:rPr>
          <w:rStyle w:val="FontStyle91"/>
          <w:sz w:val="28"/>
          <w:szCs w:val="28"/>
        </w:rPr>
        <w:tab/>
        <w:t>поддержание элементов системы водоотвода в чистоте и порядке (в</w:t>
      </w:r>
      <w:r w:rsidR="00C826B1">
        <w:rPr>
          <w:rStyle w:val="FontStyle91"/>
          <w:sz w:val="28"/>
          <w:szCs w:val="28"/>
        </w:rPr>
        <w:t xml:space="preserve"> </w:t>
      </w:r>
      <w:r w:rsidRPr="00EF60F2">
        <w:rPr>
          <w:rStyle w:val="FontStyle91"/>
          <w:sz w:val="28"/>
          <w:szCs w:val="28"/>
        </w:rPr>
        <w:t>том числе прочистка, профилирование, укрепление стенок и дна кюветов</w:t>
      </w:r>
      <w:r w:rsidR="00C826B1">
        <w:rPr>
          <w:rStyle w:val="FontStyle91"/>
          <w:sz w:val="28"/>
          <w:szCs w:val="28"/>
        </w:rPr>
        <w:t xml:space="preserve"> и в</w:t>
      </w:r>
      <w:r w:rsidRPr="00EF60F2">
        <w:rPr>
          <w:rStyle w:val="FontStyle91"/>
          <w:sz w:val="28"/>
          <w:szCs w:val="28"/>
        </w:rPr>
        <w:t xml:space="preserve">одоотводных канав, устранение дефектов их укреплений, прочистка </w:t>
      </w:r>
      <w:r w:rsidR="00C826B1">
        <w:rPr>
          <w:rStyle w:val="FontStyle91"/>
          <w:sz w:val="28"/>
          <w:szCs w:val="28"/>
        </w:rPr>
        <w:t xml:space="preserve">и </w:t>
      </w:r>
      <w:r w:rsidRPr="00EF60F2">
        <w:rPr>
          <w:rStyle w:val="FontStyle91"/>
          <w:sz w:val="28"/>
          <w:szCs w:val="28"/>
        </w:rPr>
        <w:t>устранение мелких повреждений дренажных</w:t>
      </w:r>
      <w:r w:rsidR="00C826B1">
        <w:rPr>
          <w:rStyle w:val="FontStyle91"/>
          <w:sz w:val="28"/>
          <w:szCs w:val="28"/>
        </w:rPr>
        <w:t xml:space="preserve"> </w:t>
      </w:r>
      <w:r w:rsidRPr="00EF60F2">
        <w:rPr>
          <w:rStyle w:val="FontStyle91"/>
          <w:sz w:val="28"/>
          <w:szCs w:val="28"/>
        </w:rPr>
        <w:t>устройств, быстротоков, водобойных колодцев, перепадов, лотков</w:t>
      </w:r>
      <w:proofErr w:type="gramStart"/>
      <w:r w:rsidRPr="00EF60F2">
        <w:rPr>
          <w:rStyle w:val="FontStyle91"/>
          <w:sz w:val="28"/>
          <w:szCs w:val="28"/>
        </w:rPr>
        <w:t>,);</w:t>
      </w:r>
      <w:proofErr w:type="gramEnd"/>
    </w:p>
    <w:p w:rsidR="00310A5F" w:rsidRPr="00EF60F2" w:rsidRDefault="00310A5F" w:rsidP="00AC46A8">
      <w:pPr>
        <w:pStyle w:val="Style35"/>
        <w:widowControl/>
        <w:tabs>
          <w:tab w:val="left" w:pos="998"/>
        </w:tabs>
        <w:spacing w:line="240" w:lineRule="auto"/>
        <w:ind w:firstLine="567"/>
        <w:rPr>
          <w:rStyle w:val="FontStyle91"/>
          <w:sz w:val="28"/>
          <w:szCs w:val="28"/>
        </w:rPr>
      </w:pPr>
      <w:r w:rsidRPr="00EF60F2">
        <w:rPr>
          <w:rStyle w:val="FontStyle91"/>
          <w:sz w:val="28"/>
          <w:szCs w:val="28"/>
        </w:rPr>
        <w:lastRenderedPageBreak/>
        <w:t>г)</w:t>
      </w:r>
      <w:r w:rsidRPr="00EF60F2">
        <w:rPr>
          <w:rStyle w:val="FontStyle91"/>
          <w:sz w:val="28"/>
          <w:szCs w:val="28"/>
        </w:rPr>
        <w:tab/>
        <w:t>устройство дренажных прорезей;</w:t>
      </w:r>
    </w:p>
    <w:p w:rsidR="00310A5F" w:rsidRPr="00EF60F2" w:rsidRDefault="00310A5F" w:rsidP="00AC46A8">
      <w:pPr>
        <w:pStyle w:val="Style35"/>
        <w:widowControl/>
        <w:tabs>
          <w:tab w:val="left" w:pos="998"/>
        </w:tabs>
        <w:spacing w:line="240" w:lineRule="auto"/>
        <w:ind w:firstLine="567"/>
        <w:rPr>
          <w:rStyle w:val="FontStyle91"/>
          <w:sz w:val="28"/>
          <w:szCs w:val="28"/>
        </w:rPr>
      </w:pPr>
      <w:proofErr w:type="spellStart"/>
      <w:r w:rsidRPr="00EF60F2">
        <w:rPr>
          <w:rStyle w:val="FontStyle91"/>
          <w:sz w:val="28"/>
          <w:szCs w:val="28"/>
        </w:rPr>
        <w:t>д</w:t>
      </w:r>
      <w:proofErr w:type="spellEnd"/>
      <w:r w:rsidRPr="00EF60F2">
        <w:rPr>
          <w:rStyle w:val="FontStyle91"/>
          <w:sz w:val="28"/>
          <w:szCs w:val="28"/>
        </w:rPr>
        <w:t>)</w:t>
      </w:r>
      <w:r w:rsidRPr="00EF60F2">
        <w:rPr>
          <w:rStyle w:val="FontStyle91"/>
          <w:sz w:val="28"/>
          <w:szCs w:val="28"/>
        </w:rPr>
        <w:tab/>
      </w:r>
      <w:proofErr w:type="spellStart"/>
      <w:r w:rsidRPr="00EF60F2">
        <w:rPr>
          <w:rStyle w:val="FontStyle91"/>
          <w:sz w:val="28"/>
          <w:szCs w:val="28"/>
        </w:rPr>
        <w:t>противопаводковые</w:t>
      </w:r>
      <w:proofErr w:type="spellEnd"/>
      <w:r w:rsidRPr="00EF60F2">
        <w:rPr>
          <w:rStyle w:val="FontStyle91"/>
          <w:sz w:val="28"/>
          <w:szCs w:val="28"/>
        </w:rPr>
        <w:t xml:space="preserve"> мероприятия;</w:t>
      </w:r>
    </w:p>
    <w:p w:rsidR="00310A5F" w:rsidRPr="00EF60F2" w:rsidRDefault="00310A5F" w:rsidP="00AC46A8">
      <w:pPr>
        <w:pStyle w:val="Style35"/>
        <w:widowControl/>
        <w:tabs>
          <w:tab w:val="left" w:pos="979"/>
        </w:tabs>
        <w:spacing w:line="240" w:lineRule="auto"/>
        <w:ind w:firstLine="567"/>
        <w:rPr>
          <w:rStyle w:val="FontStyle91"/>
          <w:sz w:val="28"/>
          <w:szCs w:val="28"/>
        </w:rPr>
      </w:pPr>
      <w:r w:rsidRPr="00EF60F2">
        <w:rPr>
          <w:rStyle w:val="FontStyle91"/>
          <w:sz w:val="28"/>
          <w:szCs w:val="28"/>
        </w:rPr>
        <w:t>е)</w:t>
      </w:r>
      <w:r w:rsidRPr="00EF60F2">
        <w:rPr>
          <w:rStyle w:val="FontStyle91"/>
          <w:sz w:val="28"/>
          <w:szCs w:val="28"/>
        </w:rPr>
        <w:tab/>
        <w:t>срезка, подсыпка, планировка и уплотнение неукрепленных обочин</w:t>
      </w:r>
      <w:r w:rsidR="00C826B1">
        <w:rPr>
          <w:rStyle w:val="FontStyle91"/>
          <w:sz w:val="28"/>
          <w:szCs w:val="28"/>
        </w:rPr>
        <w:t xml:space="preserve"> </w:t>
      </w:r>
      <w:r w:rsidRPr="00EF60F2">
        <w:rPr>
          <w:rStyle w:val="FontStyle91"/>
          <w:sz w:val="28"/>
          <w:szCs w:val="28"/>
        </w:rPr>
        <w:t>дренирующим грунтом толщиной до 10 см; подсыпка, планировка и</w:t>
      </w:r>
      <w:r w:rsidRPr="00EF60F2">
        <w:rPr>
          <w:rStyle w:val="FontStyle91"/>
          <w:sz w:val="28"/>
          <w:szCs w:val="28"/>
        </w:rPr>
        <w:br/>
        <w:t>уплотнение щебеночных и гравийных обочин; устранение деформаций и</w:t>
      </w:r>
      <w:r w:rsidRPr="00EF60F2">
        <w:rPr>
          <w:rStyle w:val="FontStyle91"/>
          <w:sz w:val="28"/>
          <w:szCs w:val="28"/>
        </w:rPr>
        <w:br/>
        <w:t>повреждений на укрепленных обочинах;</w:t>
      </w:r>
    </w:p>
    <w:p w:rsidR="00310A5F" w:rsidRPr="00EF60F2" w:rsidRDefault="00310A5F" w:rsidP="00AC46A8">
      <w:pPr>
        <w:pStyle w:val="Style35"/>
        <w:widowControl/>
        <w:tabs>
          <w:tab w:val="left" w:pos="1085"/>
        </w:tabs>
        <w:spacing w:line="240" w:lineRule="auto"/>
        <w:ind w:firstLine="567"/>
        <w:rPr>
          <w:rStyle w:val="FontStyle91"/>
          <w:sz w:val="28"/>
          <w:szCs w:val="28"/>
        </w:rPr>
      </w:pPr>
      <w:r w:rsidRPr="00EF60F2">
        <w:rPr>
          <w:rStyle w:val="FontStyle91"/>
          <w:sz w:val="28"/>
          <w:szCs w:val="28"/>
        </w:rPr>
        <w:t>ж)</w:t>
      </w:r>
      <w:r w:rsidRPr="00EF60F2">
        <w:rPr>
          <w:rStyle w:val="FontStyle91"/>
          <w:sz w:val="28"/>
          <w:szCs w:val="28"/>
        </w:rPr>
        <w:tab/>
        <w:t xml:space="preserve">восстановление земляного полотна на участках с </w:t>
      </w:r>
      <w:proofErr w:type="spellStart"/>
      <w:r w:rsidRPr="00EF60F2">
        <w:rPr>
          <w:rStyle w:val="FontStyle91"/>
          <w:sz w:val="28"/>
          <w:szCs w:val="28"/>
        </w:rPr>
        <w:t>пучинистыми</w:t>
      </w:r>
      <w:proofErr w:type="spellEnd"/>
      <w:r w:rsidRPr="00EF60F2">
        <w:rPr>
          <w:rStyle w:val="FontStyle91"/>
          <w:sz w:val="28"/>
          <w:szCs w:val="28"/>
        </w:rPr>
        <w:t xml:space="preserve"> и</w:t>
      </w:r>
      <w:r w:rsidRPr="00EF60F2">
        <w:rPr>
          <w:rStyle w:val="FontStyle91"/>
          <w:sz w:val="28"/>
          <w:szCs w:val="28"/>
        </w:rPr>
        <w:br/>
        <w:t>слабыми грунтами на площади до 100 м</w:t>
      </w:r>
      <w:proofErr w:type="gramStart"/>
      <w:r w:rsidRPr="00EF60F2">
        <w:rPr>
          <w:rStyle w:val="FontStyle91"/>
          <w:sz w:val="28"/>
          <w:szCs w:val="28"/>
        </w:rPr>
        <w:t>2</w:t>
      </w:r>
      <w:proofErr w:type="gramEnd"/>
      <w:r w:rsidRPr="00EF60F2">
        <w:rPr>
          <w:rStyle w:val="FontStyle91"/>
          <w:sz w:val="28"/>
          <w:szCs w:val="28"/>
        </w:rPr>
        <w:t>;</w:t>
      </w:r>
    </w:p>
    <w:p w:rsidR="00310A5F" w:rsidRPr="00EF60F2" w:rsidRDefault="00310A5F" w:rsidP="00AC46A8">
      <w:pPr>
        <w:pStyle w:val="Style35"/>
        <w:widowControl/>
        <w:tabs>
          <w:tab w:val="left" w:pos="1085"/>
        </w:tabs>
        <w:spacing w:line="240" w:lineRule="auto"/>
        <w:ind w:firstLine="567"/>
        <w:rPr>
          <w:rStyle w:val="FontStyle91"/>
          <w:sz w:val="28"/>
          <w:szCs w:val="28"/>
        </w:rPr>
      </w:pPr>
      <w:proofErr w:type="spellStart"/>
      <w:r w:rsidRPr="00EF60F2">
        <w:rPr>
          <w:rStyle w:val="FontStyle91"/>
          <w:sz w:val="28"/>
          <w:szCs w:val="28"/>
        </w:rPr>
        <w:t>з</w:t>
      </w:r>
      <w:proofErr w:type="spellEnd"/>
      <w:r w:rsidRPr="00EF60F2">
        <w:rPr>
          <w:rStyle w:val="FontStyle91"/>
          <w:sz w:val="28"/>
          <w:szCs w:val="28"/>
        </w:rPr>
        <w:t>)</w:t>
      </w:r>
      <w:r w:rsidRPr="00EF60F2">
        <w:rPr>
          <w:rStyle w:val="FontStyle91"/>
          <w:sz w:val="28"/>
          <w:szCs w:val="28"/>
        </w:rPr>
        <w:tab/>
        <w:t>ликвидация съездов с автомобильных дорог (въездов на</w:t>
      </w:r>
      <w:r w:rsidRPr="00EF60F2">
        <w:rPr>
          <w:rStyle w:val="FontStyle91"/>
          <w:sz w:val="28"/>
          <w:szCs w:val="28"/>
        </w:rPr>
        <w:br/>
        <w:t>автомобильные дороги) в неустановленных местах;</w:t>
      </w:r>
    </w:p>
    <w:p w:rsidR="00310A5F" w:rsidRPr="00EF60F2" w:rsidRDefault="00310A5F" w:rsidP="00AC46A8">
      <w:pPr>
        <w:pStyle w:val="Style35"/>
        <w:widowControl/>
        <w:tabs>
          <w:tab w:val="left" w:pos="1085"/>
        </w:tabs>
        <w:spacing w:line="240" w:lineRule="auto"/>
        <w:ind w:firstLine="567"/>
        <w:rPr>
          <w:rStyle w:val="FontStyle91"/>
          <w:sz w:val="28"/>
          <w:szCs w:val="28"/>
        </w:rPr>
      </w:pPr>
      <w:r w:rsidRPr="00EF60F2">
        <w:rPr>
          <w:rStyle w:val="FontStyle91"/>
          <w:sz w:val="28"/>
          <w:szCs w:val="28"/>
        </w:rPr>
        <w:t>и)</w:t>
      </w:r>
      <w:r w:rsidRPr="00EF60F2">
        <w:rPr>
          <w:rStyle w:val="FontStyle91"/>
          <w:sz w:val="28"/>
          <w:szCs w:val="28"/>
        </w:rPr>
        <w:tab/>
        <w:t xml:space="preserve">поддержание в чистоте и порядке </w:t>
      </w:r>
      <w:proofErr w:type="gramStart"/>
      <w:r w:rsidRPr="00EF60F2">
        <w:rPr>
          <w:rStyle w:val="FontStyle91"/>
          <w:sz w:val="28"/>
          <w:szCs w:val="28"/>
        </w:rPr>
        <w:t>элементов обозначения границ</w:t>
      </w:r>
      <w:r w:rsidRPr="00EF60F2">
        <w:rPr>
          <w:rStyle w:val="FontStyle91"/>
          <w:sz w:val="28"/>
          <w:szCs w:val="28"/>
        </w:rPr>
        <w:br/>
        <w:t>полосы отвода</w:t>
      </w:r>
      <w:proofErr w:type="gramEnd"/>
      <w:r w:rsidRPr="00EF60F2">
        <w:rPr>
          <w:rStyle w:val="FontStyle91"/>
          <w:sz w:val="28"/>
          <w:szCs w:val="28"/>
        </w:rPr>
        <w:t>;</w:t>
      </w:r>
    </w:p>
    <w:p w:rsidR="00310A5F" w:rsidRPr="00EF60F2" w:rsidRDefault="00310A5F" w:rsidP="00AC46A8">
      <w:pPr>
        <w:pStyle w:val="Style35"/>
        <w:widowControl/>
        <w:tabs>
          <w:tab w:val="left" w:pos="1003"/>
        </w:tabs>
        <w:spacing w:line="240" w:lineRule="auto"/>
        <w:ind w:firstLine="567"/>
        <w:rPr>
          <w:rStyle w:val="FontStyle91"/>
          <w:sz w:val="28"/>
          <w:szCs w:val="28"/>
        </w:rPr>
      </w:pPr>
      <w:r w:rsidRPr="00EF60F2">
        <w:rPr>
          <w:rStyle w:val="FontStyle91"/>
          <w:sz w:val="28"/>
          <w:szCs w:val="28"/>
        </w:rPr>
        <w:t>2)</w:t>
      </w:r>
      <w:r w:rsidRPr="00EF60F2">
        <w:rPr>
          <w:rStyle w:val="FontStyle91"/>
          <w:sz w:val="28"/>
          <w:szCs w:val="28"/>
        </w:rPr>
        <w:tab/>
        <w:t>по дорожным одеждам:</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а) очистка проезжей части от мусора, грязи и посторонних предметов, мойка покрытий;</w:t>
      </w:r>
    </w:p>
    <w:p w:rsidR="00310A5F" w:rsidRPr="00EF60F2" w:rsidRDefault="00310A5F" w:rsidP="00AC46A8">
      <w:pPr>
        <w:pStyle w:val="Style35"/>
        <w:widowControl/>
        <w:tabs>
          <w:tab w:val="left" w:pos="1022"/>
        </w:tabs>
        <w:spacing w:line="240" w:lineRule="auto"/>
        <w:ind w:firstLine="567"/>
        <w:rPr>
          <w:rStyle w:val="FontStyle91"/>
          <w:sz w:val="28"/>
          <w:szCs w:val="28"/>
        </w:rPr>
      </w:pPr>
      <w:r w:rsidRPr="00EF60F2">
        <w:rPr>
          <w:rStyle w:val="FontStyle91"/>
          <w:sz w:val="28"/>
          <w:szCs w:val="28"/>
        </w:rPr>
        <w:t>б)</w:t>
      </w:r>
      <w:r w:rsidRPr="00EF60F2">
        <w:rPr>
          <w:rStyle w:val="FontStyle91"/>
          <w:sz w:val="28"/>
          <w:szCs w:val="28"/>
        </w:rPr>
        <w:tab/>
        <w:t>восстановление сцепных свойств покрытия в местах выпотевания</w:t>
      </w:r>
      <w:r w:rsidR="00C826B1">
        <w:rPr>
          <w:rStyle w:val="FontStyle91"/>
          <w:sz w:val="28"/>
          <w:szCs w:val="28"/>
        </w:rPr>
        <w:t xml:space="preserve"> </w:t>
      </w:r>
      <w:r w:rsidRPr="00EF60F2">
        <w:rPr>
          <w:rStyle w:val="FontStyle91"/>
          <w:sz w:val="28"/>
          <w:szCs w:val="28"/>
        </w:rPr>
        <w:t>битума;</w:t>
      </w:r>
    </w:p>
    <w:p w:rsidR="00310A5F" w:rsidRPr="00EF60F2" w:rsidRDefault="00310A5F" w:rsidP="00AC46A8">
      <w:pPr>
        <w:pStyle w:val="Style35"/>
        <w:widowControl/>
        <w:tabs>
          <w:tab w:val="left" w:pos="1022"/>
        </w:tabs>
        <w:spacing w:line="240" w:lineRule="auto"/>
        <w:ind w:firstLine="567"/>
        <w:rPr>
          <w:rStyle w:val="FontStyle91"/>
          <w:sz w:val="28"/>
          <w:szCs w:val="28"/>
        </w:rPr>
      </w:pPr>
      <w:r w:rsidRPr="00EF60F2">
        <w:rPr>
          <w:rStyle w:val="FontStyle91"/>
          <w:sz w:val="28"/>
          <w:szCs w:val="28"/>
        </w:rPr>
        <w:t>в)</w:t>
      </w:r>
      <w:r w:rsidRPr="00EF60F2">
        <w:rPr>
          <w:rStyle w:val="FontStyle91"/>
          <w:sz w:val="28"/>
          <w:szCs w:val="28"/>
        </w:rPr>
        <w:tab/>
        <w:t>устранение деформаций и повреждений (заделка выбоин, просадок,</w:t>
      </w:r>
      <w:r w:rsidR="00C826B1">
        <w:rPr>
          <w:rStyle w:val="FontStyle91"/>
          <w:sz w:val="28"/>
          <w:szCs w:val="28"/>
        </w:rPr>
        <w:t xml:space="preserve"> </w:t>
      </w:r>
      <w:r w:rsidRPr="00EF60F2">
        <w:rPr>
          <w:rStyle w:val="FontStyle91"/>
          <w:sz w:val="28"/>
          <w:szCs w:val="28"/>
        </w:rPr>
        <w:t xml:space="preserve">шелушения, </w:t>
      </w:r>
      <w:proofErr w:type="spellStart"/>
      <w:r w:rsidRPr="00EF60F2">
        <w:rPr>
          <w:rStyle w:val="FontStyle91"/>
          <w:sz w:val="28"/>
          <w:szCs w:val="28"/>
        </w:rPr>
        <w:t>выкрашивания</w:t>
      </w:r>
      <w:proofErr w:type="spellEnd"/>
      <w:r w:rsidRPr="00EF60F2">
        <w:rPr>
          <w:rStyle w:val="FontStyle91"/>
          <w:sz w:val="28"/>
          <w:szCs w:val="28"/>
        </w:rPr>
        <w:t xml:space="preserve"> и других дефектов) покрытий, исправление</w:t>
      </w:r>
      <w:r w:rsidR="00C826B1">
        <w:rPr>
          <w:rStyle w:val="FontStyle91"/>
          <w:sz w:val="28"/>
          <w:szCs w:val="28"/>
        </w:rPr>
        <w:t xml:space="preserve"> </w:t>
      </w:r>
      <w:r w:rsidRPr="00EF60F2">
        <w:rPr>
          <w:rStyle w:val="FontStyle91"/>
          <w:sz w:val="28"/>
          <w:szCs w:val="28"/>
        </w:rPr>
        <w:t>кромок покрытий, устранение поврежде</w:t>
      </w:r>
      <w:r w:rsidR="00176AB9">
        <w:rPr>
          <w:rStyle w:val="FontStyle91"/>
          <w:sz w:val="28"/>
          <w:szCs w:val="28"/>
        </w:rPr>
        <w:t xml:space="preserve">ний бордюров, заливка трещин на </w:t>
      </w:r>
      <w:r w:rsidRPr="00EF60F2">
        <w:rPr>
          <w:rStyle w:val="FontStyle91"/>
          <w:sz w:val="28"/>
          <w:szCs w:val="28"/>
        </w:rPr>
        <w:t>асфальтобетонных и цементобетон</w:t>
      </w:r>
      <w:r w:rsidR="00176AB9">
        <w:rPr>
          <w:rStyle w:val="FontStyle91"/>
          <w:sz w:val="28"/>
          <w:szCs w:val="28"/>
        </w:rPr>
        <w:t xml:space="preserve">ных покрытиях, восстановление и </w:t>
      </w:r>
      <w:r w:rsidRPr="00EF60F2">
        <w:rPr>
          <w:rStyle w:val="FontStyle91"/>
          <w:sz w:val="28"/>
          <w:szCs w:val="28"/>
        </w:rPr>
        <w:t>заполнение деформационных швов;</w:t>
      </w:r>
    </w:p>
    <w:p w:rsidR="00310A5F" w:rsidRPr="00EF60F2" w:rsidRDefault="00310A5F" w:rsidP="00AC46A8">
      <w:pPr>
        <w:pStyle w:val="Style35"/>
        <w:widowControl/>
        <w:tabs>
          <w:tab w:val="left" w:pos="1022"/>
        </w:tabs>
        <w:spacing w:line="240" w:lineRule="auto"/>
        <w:ind w:firstLine="567"/>
        <w:rPr>
          <w:rStyle w:val="FontStyle91"/>
          <w:sz w:val="28"/>
          <w:szCs w:val="28"/>
        </w:rPr>
      </w:pPr>
      <w:proofErr w:type="spellStart"/>
      <w:r w:rsidRPr="00EF60F2">
        <w:rPr>
          <w:rStyle w:val="FontStyle91"/>
          <w:sz w:val="28"/>
          <w:szCs w:val="28"/>
        </w:rPr>
        <w:t>д</w:t>
      </w:r>
      <w:proofErr w:type="spellEnd"/>
      <w:r w:rsidRPr="00EF60F2">
        <w:rPr>
          <w:rStyle w:val="FontStyle91"/>
          <w:sz w:val="28"/>
          <w:szCs w:val="28"/>
        </w:rPr>
        <w:t>)</w:t>
      </w:r>
      <w:r w:rsidRPr="00EF60F2">
        <w:rPr>
          <w:rStyle w:val="FontStyle91"/>
          <w:sz w:val="28"/>
          <w:szCs w:val="28"/>
        </w:rPr>
        <w:tab/>
        <w:t>ликвидация колей глубиной до 50 мм; фрезерование или срезка</w:t>
      </w:r>
      <w:r w:rsidRPr="00EF60F2">
        <w:rPr>
          <w:rStyle w:val="FontStyle91"/>
          <w:sz w:val="28"/>
          <w:szCs w:val="28"/>
        </w:rPr>
        <w:br/>
        <w:t>гребней выпора и неровностей по колеям (полосам наката) с заполнением</w:t>
      </w:r>
      <w:r w:rsidRPr="00EF60F2">
        <w:rPr>
          <w:rStyle w:val="FontStyle91"/>
          <w:sz w:val="28"/>
          <w:szCs w:val="28"/>
        </w:rPr>
        <w:br/>
        <w:t>колей черным щебнем или асфальтобетоном и устройством защитного слоя</w:t>
      </w:r>
      <w:r w:rsidR="00C826B1">
        <w:rPr>
          <w:rStyle w:val="FontStyle91"/>
          <w:sz w:val="28"/>
          <w:szCs w:val="28"/>
        </w:rPr>
        <w:t xml:space="preserve"> </w:t>
      </w:r>
      <w:r w:rsidRPr="00EF60F2">
        <w:rPr>
          <w:rStyle w:val="FontStyle91"/>
          <w:sz w:val="28"/>
          <w:szCs w:val="28"/>
        </w:rPr>
        <w:t>на всю ширину покрытия;</w:t>
      </w:r>
    </w:p>
    <w:p w:rsidR="00310A5F" w:rsidRPr="00EF60F2" w:rsidRDefault="00310A5F" w:rsidP="00AC46A8">
      <w:pPr>
        <w:pStyle w:val="Style35"/>
        <w:widowControl/>
        <w:tabs>
          <w:tab w:val="left" w:pos="1022"/>
        </w:tabs>
        <w:spacing w:line="240" w:lineRule="auto"/>
        <w:ind w:firstLine="567"/>
        <w:rPr>
          <w:rStyle w:val="FontStyle91"/>
          <w:sz w:val="28"/>
          <w:szCs w:val="28"/>
        </w:rPr>
      </w:pPr>
      <w:r w:rsidRPr="00EF60F2">
        <w:rPr>
          <w:rStyle w:val="FontStyle91"/>
          <w:sz w:val="28"/>
          <w:szCs w:val="28"/>
        </w:rPr>
        <w:t>е)</w:t>
      </w:r>
      <w:r w:rsidRPr="00EF60F2">
        <w:rPr>
          <w:rStyle w:val="FontStyle91"/>
          <w:sz w:val="28"/>
          <w:szCs w:val="28"/>
        </w:rPr>
        <w:tab/>
        <w:t>защита асфальтобетонных покрытий от поверхностных разрушений</w:t>
      </w:r>
      <w:r w:rsidR="00C826B1">
        <w:rPr>
          <w:rStyle w:val="FontStyle91"/>
          <w:sz w:val="28"/>
          <w:szCs w:val="28"/>
        </w:rPr>
        <w:t xml:space="preserve"> </w:t>
      </w:r>
      <w:r w:rsidRPr="00EF60F2">
        <w:rPr>
          <w:rStyle w:val="FontStyle91"/>
          <w:sz w:val="28"/>
          <w:szCs w:val="28"/>
        </w:rPr>
        <w:t>герметизирующими пропиточными материалами, устройство изолирующего</w:t>
      </w:r>
      <w:r w:rsidR="00C826B1">
        <w:rPr>
          <w:rStyle w:val="FontStyle91"/>
          <w:sz w:val="28"/>
          <w:szCs w:val="28"/>
        </w:rPr>
        <w:t xml:space="preserve"> </w:t>
      </w:r>
      <w:r w:rsidRPr="00EF60F2">
        <w:rPr>
          <w:rStyle w:val="FontStyle91"/>
          <w:sz w:val="28"/>
          <w:szCs w:val="28"/>
        </w:rPr>
        <w:t>слоя из эмульсионно-минеральной смеси и</w:t>
      </w:r>
      <w:r w:rsidR="00176AB9">
        <w:rPr>
          <w:rStyle w:val="FontStyle91"/>
          <w:sz w:val="28"/>
          <w:szCs w:val="28"/>
        </w:rPr>
        <w:t xml:space="preserve">ли мелкозернистой поверхностной </w:t>
      </w:r>
      <w:r w:rsidRPr="00EF60F2">
        <w:rPr>
          <w:rStyle w:val="FontStyle91"/>
          <w:sz w:val="28"/>
          <w:szCs w:val="28"/>
        </w:rPr>
        <w:t>обработки локальными картами дл</w:t>
      </w:r>
      <w:r w:rsidR="00176AB9">
        <w:rPr>
          <w:rStyle w:val="FontStyle91"/>
          <w:sz w:val="28"/>
          <w:szCs w:val="28"/>
        </w:rPr>
        <w:t xml:space="preserve">я приостановки и предупреждения </w:t>
      </w:r>
      <w:r w:rsidRPr="00EF60F2">
        <w:rPr>
          <w:rStyle w:val="FontStyle91"/>
          <w:sz w:val="28"/>
          <w:szCs w:val="28"/>
        </w:rPr>
        <w:t>развития отдельных трещин на участках длиной до 100 м;</w:t>
      </w:r>
    </w:p>
    <w:p w:rsidR="00310A5F" w:rsidRPr="00EF60F2" w:rsidRDefault="00310A5F" w:rsidP="00AC46A8">
      <w:pPr>
        <w:pStyle w:val="Style35"/>
        <w:widowControl/>
        <w:tabs>
          <w:tab w:val="left" w:pos="1195"/>
        </w:tabs>
        <w:spacing w:line="240" w:lineRule="auto"/>
        <w:ind w:firstLine="567"/>
        <w:rPr>
          <w:rStyle w:val="FontStyle91"/>
          <w:sz w:val="28"/>
          <w:szCs w:val="28"/>
        </w:rPr>
      </w:pPr>
      <w:r w:rsidRPr="00EF60F2">
        <w:rPr>
          <w:rStyle w:val="FontStyle91"/>
          <w:sz w:val="28"/>
          <w:szCs w:val="28"/>
        </w:rPr>
        <w:t>ж)</w:t>
      </w:r>
      <w:r w:rsidRPr="00EF60F2">
        <w:rPr>
          <w:rStyle w:val="FontStyle91"/>
          <w:sz w:val="28"/>
          <w:szCs w:val="28"/>
        </w:rPr>
        <w:tab/>
        <w:t>восстановление изношенных верхних слоев асфальтобетонных</w:t>
      </w:r>
      <w:r w:rsidRPr="00EF60F2">
        <w:rPr>
          <w:rStyle w:val="FontStyle91"/>
          <w:sz w:val="28"/>
          <w:szCs w:val="28"/>
        </w:rPr>
        <w:br/>
        <w:t>покрытий на отдельных участках длиной до 100 м;</w:t>
      </w:r>
    </w:p>
    <w:p w:rsidR="00310A5F" w:rsidRPr="00EF60F2" w:rsidRDefault="00310A5F" w:rsidP="00AC46A8">
      <w:pPr>
        <w:pStyle w:val="Style35"/>
        <w:widowControl/>
        <w:tabs>
          <w:tab w:val="left" w:pos="1003"/>
        </w:tabs>
        <w:spacing w:line="240" w:lineRule="auto"/>
        <w:ind w:firstLine="567"/>
        <w:rPr>
          <w:rStyle w:val="FontStyle91"/>
          <w:sz w:val="28"/>
          <w:szCs w:val="28"/>
        </w:rPr>
      </w:pPr>
      <w:proofErr w:type="spellStart"/>
      <w:r w:rsidRPr="00EF60F2">
        <w:rPr>
          <w:rStyle w:val="FontStyle91"/>
          <w:sz w:val="28"/>
          <w:szCs w:val="28"/>
        </w:rPr>
        <w:t>з</w:t>
      </w:r>
      <w:proofErr w:type="spellEnd"/>
      <w:r w:rsidRPr="00EF60F2">
        <w:rPr>
          <w:rStyle w:val="FontStyle91"/>
          <w:sz w:val="28"/>
          <w:szCs w:val="28"/>
        </w:rPr>
        <w:t>)</w:t>
      </w:r>
      <w:r w:rsidRPr="00EF60F2">
        <w:rPr>
          <w:rStyle w:val="FontStyle91"/>
          <w:sz w:val="28"/>
          <w:szCs w:val="28"/>
        </w:rPr>
        <w:tab/>
        <w:t>восстановление поперечного профиля и ровности проезжей части</w:t>
      </w:r>
      <w:r w:rsidRPr="00EF60F2">
        <w:rPr>
          <w:rStyle w:val="FontStyle91"/>
          <w:sz w:val="28"/>
          <w:szCs w:val="28"/>
        </w:rPr>
        <w:br/>
        <w:t xml:space="preserve">автомобильных дорог </w:t>
      </w:r>
      <w:proofErr w:type="gramStart"/>
      <w:r w:rsidRPr="00EF60F2">
        <w:rPr>
          <w:rStyle w:val="FontStyle91"/>
          <w:sz w:val="28"/>
          <w:szCs w:val="28"/>
        </w:rPr>
        <w:t>с</w:t>
      </w:r>
      <w:proofErr w:type="gramEnd"/>
      <w:r w:rsidRPr="00EF60F2">
        <w:rPr>
          <w:rStyle w:val="FontStyle91"/>
          <w:sz w:val="28"/>
          <w:szCs w:val="28"/>
        </w:rPr>
        <w:t xml:space="preserve"> щебеночным, гравийным или грунтовым покрытием</w:t>
      </w:r>
      <w:r w:rsidR="00C826B1">
        <w:rPr>
          <w:rStyle w:val="FontStyle91"/>
          <w:sz w:val="28"/>
          <w:szCs w:val="28"/>
        </w:rPr>
        <w:t xml:space="preserve"> </w:t>
      </w:r>
      <w:r w:rsidRPr="00EF60F2">
        <w:rPr>
          <w:rStyle w:val="FontStyle91"/>
          <w:sz w:val="28"/>
          <w:szCs w:val="28"/>
        </w:rPr>
        <w:t>без добавления новых материалов; профилировка грунтовых дорог;</w:t>
      </w:r>
      <w:r w:rsidR="00C826B1">
        <w:rPr>
          <w:rStyle w:val="FontStyle91"/>
          <w:sz w:val="28"/>
          <w:szCs w:val="28"/>
        </w:rPr>
        <w:t xml:space="preserve"> </w:t>
      </w:r>
      <w:r w:rsidRPr="00EF60F2">
        <w:rPr>
          <w:rStyle w:val="FontStyle91"/>
          <w:sz w:val="28"/>
          <w:szCs w:val="28"/>
        </w:rPr>
        <w:t>восстановление поперечного профиля и ровности проезжей части гравийных</w:t>
      </w:r>
      <w:r w:rsidR="00C826B1">
        <w:rPr>
          <w:rStyle w:val="FontStyle91"/>
          <w:sz w:val="28"/>
          <w:szCs w:val="28"/>
        </w:rPr>
        <w:t xml:space="preserve"> </w:t>
      </w:r>
      <w:r w:rsidRPr="00EF60F2">
        <w:rPr>
          <w:rStyle w:val="FontStyle91"/>
          <w:sz w:val="28"/>
          <w:szCs w:val="28"/>
        </w:rPr>
        <w:t>и щебеночных покрытий с добавлением щебня, гравия или других</w:t>
      </w:r>
      <w:r w:rsidR="00C826B1">
        <w:rPr>
          <w:rStyle w:val="FontStyle91"/>
          <w:sz w:val="28"/>
          <w:szCs w:val="28"/>
        </w:rPr>
        <w:t xml:space="preserve"> </w:t>
      </w:r>
      <w:r w:rsidRPr="00EF60F2">
        <w:rPr>
          <w:rStyle w:val="FontStyle91"/>
          <w:sz w:val="28"/>
          <w:szCs w:val="28"/>
        </w:rPr>
        <w:t>материалов с расходом до 300 м</w:t>
      </w:r>
      <w:r w:rsidR="00060C32">
        <w:rPr>
          <w:rStyle w:val="FontStyle91"/>
          <w:sz w:val="28"/>
          <w:szCs w:val="28"/>
        </w:rPr>
        <w:t>3</w:t>
      </w:r>
      <w:r w:rsidRPr="00EF60F2">
        <w:rPr>
          <w:rStyle w:val="FontStyle91"/>
          <w:sz w:val="28"/>
          <w:szCs w:val="28"/>
        </w:rPr>
        <w:t xml:space="preserve"> на 1 километр;</w:t>
      </w:r>
    </w:p>
    <w:p w:rsidR="00310A5F" w:rsidRPr="00EF60F2" w:rsidRDefault="00310A5F" w:rsidP="00AC46A8">
      <w:pPr>
        <w:pStyle w:val="Style35"/>
        <w:widowControl/>
        <w:tabs>
          <w:tab w:val="left" w:pos="1066"/>
        </w:tabs>
        <w:spacing w:line="240" w:lineRule="auto"/>
        <w:ind w:firstLine="567"/>
        <w:rPr>
          <w:rStyle w:val="FontStyle91"/>
          <w:sz w:val="28"/>
          <w:szCs w:val="28"/>
        </w:rPr>
      </w:pPr>
      <w:r w:rsidRPr="00EF60F2">
        <w:rPr>
          <w:rStyle w:val="FontStyle91"/>
          <w:sz w:val="28"/>
          <w:szCs w:val="28"/>
        </w:rPr>
        <w:t>и)</w:t>
      </w:r>
      <w:r w:rsidRPr="00EF60F2">
        <w:rPr>
          <w:rStyle w:val="FontStyle91"/>
          <w:sz w:val="28"/>
          <w:szCs w:val="28"/>
        </w:rPr>
        <w:tab/>
      </w:r>
      <w:proofErr w:type="spellStart"/>
      <w:r w:rsidRPr="00EF60F2">
        <w:rPr>
          <w:rStyle w:val="FontStyle91"/>
          <w:sz w:val="28"/>
          <w:szCs w:val="28"/>
        </w:rPr>
        <w:t>обеспыливание</w:t>
      </w:r>
      <w:proofErr w:type="spellEnd"/>
      <w:r w:rsidRPr="00EF60F2">
        <w:rPr>
          <w:rStyle w:val="FontStyle91"/>
          <w:sz w:val="28"/>
          <w:szCs w:val="28"/>
        </w:rPr>
        <w:t xml:space="preserve"> проезжей части автомобильных дорог;</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 xml:space="preserve">к) восстановление дорожной одежды на участках с </w:t>
      </w:r>
      <w:proofErr w:type="spellStart"/>
      <w:r w:rsidRPr="00EF60F2">
        <w:rPr>
          <w:rStyle w:val="FontStyle91"/>
          <w:sz w:val="28"/>
          <w:szCs w:val="28"/>
        </w:rPr>
        <w:t>пучинистыми</w:t>
      </w:r>
      <w:proofErr w:type="spellEnd"/>
      <w:r w:rsidRPr="00EF60F2">
        <w:rPr>
          <w:rStyle w:val="FontStyle91"/>
          <w:sz w:val="28"/>
          <w:szCs w:val="28"/>
        </w:rPr>
        <w:t xml:space="preserve"> и слабыми грунтами на площади до 100 м</w:t>
      </w:r>
      <w:proofErr w:type="gramStart"/>
      <w:r w:rsidRPr="00EF60F2">
        <w:rPr>
          <w:rStyle w:val="FontStyle91"/>
          <w:sz w:val="28"/>
          <w:szCs w:val="28"/>
        </w:rPr>
        <w:t>2</w:t>
      </w:r>
      <w:proofErr w:type="gramEnd"/>
      <w:r w:rsidRPr="00EF60F2">
        <w:rPr>
          <w:rStyle w:val="FontStyle91"/>
          <w:sz w:val="28"/>
          <w:szCs w:val="28"/>
        </w:rPr>
        <w:t>;</w:t>
      </w:r>
    </w:p>
    <w:p w:rsidR="00310A5F" w:rsidRPr="00EF60F2" w:rsidRDefault="006570FB" w:rsidP="00AC46A8">
      <w:pPr>
        <w:pStyle w:val="Style27"/>
        <w:widowControl/>
        <w:spacing w:line="240" w:lineRule="auto"/>
        <w:ind w:firstLine="567"/>
        <w:rPr>
          <w:rStyle w:val="FontStyle91"/>
          <w:sz w:val="28"/>
          <w:szCs w:val="28"/>
        </w:rPr>
      </w:pPr>
      <w:r>
        <w:rPr>
          <w:rStyle w:val="FontStyle91"/>
          <w:sz w:val="28"/>
          <w:szCs w:val="28"/>
        </w:rPr>
        <w:t>3</w:t>
      </w:r>
      <w:r w:rsidR="00310A5F" w:rsidRPr="00EF60F2">
        <w:rPr>
          <w:rStyle w:val="FontStyle91"/>
          <w:sz w:val="28"/>
          <w:szCs w:val="28"/>
        </w:rPr>
        <w:t>) по элементам обустройства автомобильных дорог:</w:t>
      </w:r>
    </w:p>
    <w:p w:rsidR="00310A5F" w:rsidRPr="00EF60F2" w:rsidRDefault="00310A5F" w:rsidP="00AC46A8">
      <w:pPr>
        <w:pStyle w:val="Style35"/>
        <w:widowControl/>
        <w:tabs>
          <w:tab w:val="left" w:pos="1066"/>
        </w:tabs>
        <w:spacing w:line="240" w:lineRule="auto"/>
        <w:ind w:firstLine="567"/>
        <w:rPr>
          <w:rStyle w:val="FontStyle91"/>
          <w:sz w:val="28"/>
          <w:szCs w:val="28"/>
        </w:rPr>
      </w:pPr>
      <w:r w:rsidRPr="00EF60F2">
        <w:rPr>
          <w:rStyle w:val="FontStyle91"/>
          <w:sz w:val="28"/>
          <w:szCs w:val="28"/>
        </w:rPr>
        <w:t>а)</w:t>
      </w:r>
      <w:r w:rsidRPr="00EF60F2">
        <w:rPr>
          <w:rStyle w:val="FontStyle91"/>
          <w:sz w:val="28"/>
          <w:szCs w:val="28"/>
        </w:rPr>
        <w:tab/>
        <w:t>очистка и мойка стоек, дорожных знаков, замена поврежденных</w:t>
      </w:r>
      <w:r w:rsidRPr="00EF60F2">
        <w:rPr>
          <w:rStyle w:val="FontStyle91"/>
          <w:sz w:val="28"/>
          <w:szCs w:val="28"/>
        </w:rPr>
        <w:br/>
        <w:t>дорожных знаков и стоек, подсыпка и планировка берм дорожных знаков;</w:t>
      </w:r>
    </w:p>
    <w:p w:rsidR="00310A5F" w:rsidRPr="00EF60F2" w:rsidRDefault="00310A5F" w:rsidP="00AC46A8">
      <w:pPr>
        <w:pStyle w:val="Style35"/>
        <w:widowControl/>
        <w:tabs>
          <w:tab w:val="left" w:pos="1066"/>
        </w:tabs>
        <w:spacing w:line="240" w:lineRule="auto"/>
        <w:ind w:firstLine="567"/>
        <w:rPr>
          <w:rStyle w:val="FontStyle91"/>
          <w:sz w:val="28"/>
          <w:szCs w:val="28"/>
        </w:rPr>
      </w:pPr>
      <w:r w:rsidRPr="00EF60F2">
        <w:rPr>
          <w:rStyle w:val="FontStyle91"/>
          <w:sz w:val="28"/>
          <w:szCs w:val="28"/>
        </w:rPr>
        <w:lastRenderedPageBreak/>
        <w:t>б)</w:t>
      </w:r>
      <w:r w:rsidRPr="00EF60F2">
        <w:rPr>
          <w:rStyle w:val="FontStyle91"/>
          <w:sz w:val="28"/>
          <w:szCs w:val="28"/>
        </w:rPr>
        <w:tab/>
        <w:t>уход за разметкой, нанесение вновь и восстановление изношенной</w:t>
      </w:r>
      <w:r w:rsidR="00C826B1">
        <w:rPr>
          <w:rStyle w:val="FontStyle91"/>
          <w:sz w:val="28"/>
          <w:szCs w:val="28"/>
        </w:rPr>
        <w:t xml:space="preserve"> </w:t>
      </w:r>
      <w:r w:rsidRPr="00EF60F2">
        <w:rPr>
          <w:rStyle w:val="FontStyle91"/>
          <w:sz w:val="28"/>
          <w:szCs w:val="28"/>
        </w:rPr>
        <w:t>вертикальной и горизонтальной разметки, в том числе на элементах</w:t>
      </w:r>
      <w:r w:rsidR="00C826B1">
        <w:rPr>
          <w:rStyle w:val="FontStyle91"/>
          <w:sz w:val="28"/>
          <w:szCs w:val="28"/>
        </w:rPr>
        <w:t xml:space="preserve"> </w:t>
      </w:r>
      <w:r w:rsidRPr="00EF60F2">
        <w:rPr>
          <w:rStyle w:val="FontStyle91"/>
          <w:sz w:val="28"/>
          <w:szCs w:val="28"/>
        </w:rPr>
        <w:t>дорожных сооружений, с удалением остатков старой разметки;</w:t>
      </w:r>
    </w:p>
    <w:p w:rsidR="00310A5F" w:rsidRPr="00EF60F2" w:rsidRDefault="00310A5F" w:rsidP="00AC46A8">
      <w:pPr>
        <w:pStyle w:val="Style35"/>
        <w:widowControl/>
        <w:tabs>
          <w:tab w:val="left" w:pos="1066"/>
        </w:tabs>
        <w:spacing w:line="240" w:lineRule="auto"/>
        <w:ind w:firstLine="567"/>
        <w:rPr>
          <w:rStyle w:val="FontStyle91"/>
          <w:sz w:val="28"/>
          <w:szCs w:val="28"/>
        </w:rPr>
      </w:pPr>
      <w:r w:rsidRPr="00EF60F2">
        <w:rPr>
          <w:rStyle w:val="FontStyle91"/>
          <w:sz w:val="28"/>
          <w:szCs w:val="28"/>
        </w:rPr>
        <w:t>в)</w:t>
      </w:r>
      <w:r w:rsidRPr="00EF60F2">
        <w:rPr>
          <w:rStyle w:val="FontStyle91"/>
          <w:sz w:val="28"/>
          <w:szCs w:val="28"/>
        </w:rPr>
        <w:tab/>
        <w:t xml:space="preserve">очистка и мойка ограждений, </w:t>
      </w:r>
      <w:proofErr w:type="spellStart"/>
      <w:r w:rsidRPr="00EF60F2">
        <w:rPr>
          <w:rStyle w:val="FontStyle91"/>
          <w:sz w:val="28"/>
          <w:szCs w:val="28"/>
        </w:rPr>
        <w:t>катафотов</w:t>
      </w:r>
      <w:proofErr w:type="spellEnd"/>
      <w:r w:rsidRPr="00EF60F2">
        <w:rPr>
          <w:rStyle w:val="FontStyle91"/>
          <w:sz w:val="28"/>
          <w:szCs w:val="28"/>
        </w:rPr>
        <w:t>, сигнальных столбиков,</w:t>
      </w:r>
      <w:r w:rsidRPr="00EF60F2">
        <w:rPr>
          <w:rStyle w:val="FontStyle91"/>
          <w:sz w:val="28"/>
          <w:szCs w:val="28"/>
        </w:rPr>
        <w:br/>
        <w:t>светоотражающих щитков на дорожном ограждении и буферов перед</w:t>
      </w:r>
      <w:r w:rsidRPr="00EF60F2">
        <w:rPr>
          <w:rStyle w:val="FontStyle91"/>
          <w:sz w:val="28"/>
          <w:szCs w:val="28"/>
        </w:rPr>
        <w:br/>
        <w:t>дорожным ограждением; наклеивание светоотражающей пленки на</w:t>
      </w:r>
      <w:r w:rsidRPr="00EF60F2">
        <w:rPr>
          <w:rStyle w:val="FontStyle91"/>
          <w:sz w:val="28"/>
          <w:szCs w:val="28"/>
        </w:rPr>
        <w:br/>
      </w:r>
      <w:proofErr w:type="spellStart"/>
      <w:r w:rsidRPr="00EF60F2">
        <w:rPr>
          <w:rStyle w:val="FontStyle91"/>
          <w:sz w:val="28"/>
          <w:szCs w:val="28"/>
        </w:rPr>
        <w:t>световозвращающие</w:t>
      </w:r>
      <w:proofErr w:type="spellEnd"/>
      <w:r w:rsidRPr="00EF60F2">
        <w:rPr>
          <w:rStyle w:val="FontStyle91"/>
          <w:sz w:val="28"/>
          <w:szCs w:val="28"/>
        </w:rPr>
        <w:t xml:space="preserve"> элементы ограждений, сигнальные столбики и</w:t>
      </w:r>
      <w:r w:rsidRPr="00EF60F2">
        <w:rPr>
          <w:rStyle w:val="FontStyle91"/>
          <w:sz w:val="28"/>
          <w:szCs w:val="28"/>
        </w:rPr>
        <w:br/>
        <w:t xml:space="preserve">удерживающие буфера; </w:t>
      </w:r>
      <w:proofErr w:type="gramStart"/>
      <w:r w:rsidRPr="00EF60F2">
        <w:rPr>
          <w:rStyle w:val="FontStyle91"/>
          <w:sz w:val="28"/>
          <w:szCs w:val="28"/>
        </w:rPr>
        <w:t>исправление, замена поврежденных или не</w:t>
      </w:r>
      <w:r w:rsidRPr="00EF60F2">
        <w:rPr>
          <w:rStyle w:val="FontStyle91"/>
          <w:sz w:val="28"/>
          <w:szCs w:val="28"/>
        </w:rPr>
        <w:br/>
        <w:t>соответствующих действующим стандартам секций барьерных ограждений,</w:t>
      </w:r>
      <w:r w:rsidR="00C826B1">
        <w:rPr>
          <w:rStyle w:val="FontStyle91"/>
          <w:sz w:val="28"/>
          <w:szCs w:val="28"/>
        </w:rPr>
        <w:t xml:space="preserve"> </w:t>
      </w:r>
      <w:r w:rsidRPr="00EF60F2">
        <w:rPr>
          <w:rStyle w:val="FontStyle91"/>
          <w:sz w:val="28"/>
          <w:szCs w:val="28"/>
        </w:rPr>
        <w:t>натяжение или замена тросовых ограждений, замена светоотражающих</w:t>
      </w:r>
      <w:r w:rsidR="00C826B1">
        <w:rPr>
          <w:rStyle w:val="FontStyle91"/>
          <w:sz w:val="28"/>
          <w:szCs w:val="28"/>
        </w:rPr>
        <w:t xml:space="preserve"> </w:t>
      </w:r>
      <w:r w:rsidRPr="00EF60F2">
        <w:rPr>
          <w:rStyle w:val="FontStyle91"/>
          <w:sz w:val="28"/>
          <w:szCs w:val="28"/>
        </w:rPr>
        <w:t>элементов на ограждениях и столбиках, з</w:t>
      </w:r>
      <w:r w:rsidR="00176AB9">
        <w:rPr>
          <w:rStyle w:val="FontStyle91"/>
          <w:sz w:val="28"/>
          <w:szCs w:val="28"/>
        </w:rPr>
        <w:t xml:space="preserve">амена светоотражающих щитков на </w:t>
      </w:r>
      <w:r w:rsidRPr="00EF60F2">
        <w:rPr>
          <w:rStyle w:val="FontStyle91"/>
          <w:sz w:val="28"/>
          <w:szCs w:val="28"/>
        </w:rPr>
        <w:t>дорожном ограждении и буферов пер</w:t>
      </w:r>
      <w:r w:rsidR="00176AB9">
        <w:rPr>
          <w:rStyle w:val="FontStyle91"/>
          <w:sz w:val="28"/>
          <w:szCs w:val="28"/>
        </w:rPr>
        <w:t xml:space="preserve">ед дорожным ограждением, уборка </w:t>
      </w:r>
      <w:r w:rsidRPr="00EF60F2">
        <w:rPr>
          <w:rStyle w:val="FontStyle91"/>
          <w:sz w:val="28"/>
          <w:szCs w:val="28"/>
        </w:rPr>
        <w:t xml:space="preserve">наносного  грунта у  ограждений и </w:t>
      </w:r>
      <w:r w:rsidR="00176AB9">
        <w:rPr>
          <w:rStyle w:val="FontStyle91"/>
          <w:sz w:val="28"/>
          <w:szCs w:val="28"/>
        </w:rPr>
        <w:t xml:space="preserve">удерживающих буферов;  очистка, </w:t>
      </w:r>
      <w:r w:rsidRPr="00EF60F2">
        <w:rPr>
          <w:rStyle w:val="FontStyle91"/>
          <w:sz w:val="28"/>
          <w:szCs w:val="28"/>
        </w:rPr>
        <w:t>устранение отдельных повреждений или замена отдельных разрушенных бордюров;</w:t>
      </w:r>
      <w:proofErr w:type="gramEnd"/>
    </w:p>
    <w:p w:rsidR="00310A5F" w:rsidRPr="00EF60F2" w:rsidRDefault="00310A5F" w:rsidP="00AC46A8">
      <w:pPr>
        <w:pStyle w:val="Style35"/>
        <w:widowControl/>
        <w:tabs>
          <w:tab w:val="left" w:pos="1291"/>
        </w:tabs>
        <w:spacing w:line="240" w:lineRule="auto"/>
        <w:ind w:firstLine="567"/>
        <w:rPr>
          <w:rStyle w:val="FontStyle91"/>
          <w:sz w:val="28"/>
          <w:szCs w:val="28"/>
        </w:rPr>
      </w:pPr>
      <w:proofErr w:type="gramStart"/>
      <w:r w:rsidRPr="00EF60F2">
        <w:rPr>
          <w:rStyle w:val="FontStyle91"/>
          <w:sz w:val="28"/>
          <w:szCs w:val="28"/>
        </w:rPr>
        <w:t>г)</w:t>
      </w:r>
      <w:r w:rsidRPr="00EF60F2">
        <w:rPr>
          <w:rStyle w:val="FontStyle91"/>
          <w:sz w:val="28"/>
          <w:szCs w:val="28"/>
        </w:rPr>
        <w:tab/>
        <w:t>уборка и мойка остановок общественного транспорта,</w:t>
      </w:r>
      <w:r w:rsidRPr="00EF60F2">
        <w:rPr>
          <w:rStyle w:val="FontStyle91"/>
          <w:sz w:val="28"/>
          <w:szCs w:val="28"/>
        </w:rPr>
        <w:br/>
        <w:t>автопавильонов, окраска, замена поврежденных и установка недостающих</w:t>
      </w:r>
      <w:r w:rsidR="00C826B1">
        <w:rPr>
          <w:rStyle w:val="FontStyle91"/>
          <w:sz w:val="28"/>
          <w:szCs w:val="28"/>
        </w:rPr>
        <w:t xml:space="preserve"> </w:t>
      </w:r>
      <w:r w:rsidRPr="00EF60F2">
        <w:rPr>
          <w:rStyle w:val="FontStyle91"/>
          <w:sz w:val="28"/>
          <w:szCs w:val="28"/>
        </w:rPr>
        <w:t>контейнеров для сбора мусора, урн, скамеек на автобусных; уборка мусора из контейнеров и урн,</w:t>
      </w:r>
      <w:r w:rsidRPr="00EF60F2">
        <w:rPr>
          <w:rStyle w:val="FontStyle91"/>
          <w:sz w:val="28"/>
          <w:szCs w:val="28"/>
        </w:rPr>
        <w:br/>
        <w:t>в том числе с использованием специальных машин; вывозка мусора для</w:t>
      </w:r>
      <w:r w:rsidRPr="00EF60F2">
        <w:rPr>
          <w:rStyle w:val="FontStyle91"/>
          <w:sz w:val="28"/>
          <w:szCs w:val="28"/>
        </w:rPr>
        <w:br/>
        <w:t>утилизации на полигоны;</w:t>
      </w:r>
      <w:proofErr w:type="gramEnd"/>
    </w:p>
    <w:p w:rsidR="00310A5F" w:rsidRPr="00EF60F2" w:rsidRDefault="00310A5F" w:rsidP="00AC46A8">
      <w:pPr>
        <w:pStyle w:val="Style35"/>
        <w:widowControl/>
        <w:tabs>
          <w:tab w:val="left" w:pos="984"/>
        </w:tabs>
        <w:spacing w:line="240" w:lineRule="auto"/>
        <w:ind w:firstLine="567"/>
        <w:rPr>
          <w:rStyle w:val="FontStyle91"/>
          <w:sz w:val="28"/>
          <w:szCs w:val="28"/>
        </w:rPr>
      </w:pPr>
      <w:proofErr w:type="spellStart"/>
      <w:r w:rsidRPr="00EF60F2">
        <w:rPr>
          <w:rStyle w:val="FontStyle91"/>
          <w:sz w:val="28"/>
          <w:szCs w:val="28"/>
        </w:rPr>
        <w:t>д</w:t>
      </w:r>
      <w:proofErr w:type="spellEnd"/>
      <w:r w:rsidRPr="00EF60F2">
        <w:rPr>
          <w:rStyle w:val="FontStyle91"/>
          <w:sz w:val="28"/>
          <w:szCs w:val="28"/>
        </w:rPr>
        <w:t>)</w:t>
      </w:r>
      <w:r w:rsidRPr="00EF60F2">
        <w:rPr>
          <w:rStyle w:val="FontStyle91"/>
          <w:sz w:val="28"/>
          <w:szCs w:val="28"/>
        </w:rPr>
        <w:tab/>
        <w:t>освобождение проезжей части и земляного полотна от объектов,</w:t>
      </w:r>
      <w:r w:rsidRPr="00EF60F2">
        <w:rPr>
          <w:rStyle w:val="FontStyle91"/>
          <w:sz w:val="28"/>
          <w:szCs w:val="28"/>
        </w:rPr>
        <w:br/>
        <w:t xml:space="preserve">препятствующих проезду транспортных средств, уборка места </w:t>
      </w:r>
      <w:proofErr w:type="spellStart"/>
      <w:r w:rsidRPr="00EF60F2">
        <w:rPr>
          <w:rStyle w:val="FontStyle91"/>
          <w:sz w:val="28"/>
          <w:szCs w:val="28"/>
        </w:rPr>
        <w:t>дорожн</w:t>
      </w:r>
      <w:proofErr w:type="gramStart"/>
      <w:r w:rsidRPr="00EF60F2">
        <w:rPr>
          <w:rStyle w:val="FontStyle91"/>
          <w:sz w:val="28"/>
          <w:szCs w:val="28"/>
        </w:rPr>
        <w:t>о</w:t>
      </w:r>
      <w:proofErr w:type="spellEnd"/>
      <w:r w:rsidRPr="00EF60F2">
        <w:rPr>
          <w:rStyle w:val="FontStyle91"/>
          <w:sz w:val="28"/>
          <w:szCs w:val="28"/>
        </w:rPr>
        <w:t>-</w:t>
      </w:r>
      <w:proofErr w:type="gramEnd"/>
      <w:r w:rsidRPr="00EF60F2">
        <w:rPr>
          <w:rStyle w:val="FontStyle91"/>
          <w:sz w:val="28"/>
          <w:szCs w:val="28"/>
        </w:rPr>
        <w:br/>
        <w:t>транспортного происшествия, проведение первоочередных мероприятий по</w:t>
      </w:r>
      <w:r w:rsidR="00C826B1">
        <w:rPr>
          <w:rStyle w:val="FontStyle91"/>
          <w:sz w:val="28"/>
          <w:szCs w:val="28"/>
        </w:rPr>
        <w:t xml:space="preserve"> </w:t>
      </w:r>
      <w:r w:rsidRPr="00EF60F2">
        <w:rPr>
          <w:rStyle w:val="FontStyle91"/>
          <w:sz w:val="28"/>
          <w:szCs w:val="28"/>
        </w:rPr>
        <w:t>обеспечению безопасности и организации движения;</w:t>
      </w:r>
    </w:p>
    <w:p w:rsidR="00310A5F" w:rsidRPr="00EF60F2" w:rsidRDefault="00C826B1" w:rsidP="00AC46A8">
      <w:pPr>
        <w:pStyle w:val="Style35"/>
        <w:widowControl/>
        <w:tabs>
          <w:tab w:val="left" w:pos="984"/>
        </w:tabs>
        <w:spacing w:line="240" w:lineRule="auto"/>
        <w:ind w:firstLine="567"/>
        <w:rPr>
          <w:rStyle w:val="FontStyle91"/>
          <w:sz w:val="28"/>
          <w:szCs w:val="28"/>
        </w:rPr>
      </w:pPr>
      <w:r>
        <w:rPr>
          <w:rStyle w:val="FontStyle91"/>
          <w:sz w:val="28"/>
          <w:szCs w:val="28"/>
        </w:rPr>
        <w:t>е</w:t>
      </w:r>
      <w:r w:rsidR="00310A5F" w:rsidRPr="00EF60F2">
        <w:rPr>
          <w:rStyle w:val="FontStyle91"/>
          <w:sz w:val="28"/>
          <w:szCs w:val="28"/>
        </w:rPr>
        <w:t>)</w:t>
      </w:r>
      <w:r w:rsidR="00310A5F" w:rsidRPr="00EF60F2">
        <w:rPr>
          <w:rStyle w:val="FontStyle91"/>
          <w:sz w:val="28"/>
          <w:szCs w:val="28"/>
        </w:rPr>
        <w:tab/>
        <w:t>содержание в чистоте и порядке тротуаров, устранение повреждений</w:t>
      </w:r>
      <w:r>
        <w:rPr>
          <w:rStyle w:val="FontStyle91"/>
          <w:sz w:val="28"/>
          <w:szCs w:val="28"/>
        </w:rPr>
        <w:t xml:space="preserve"> </w:t>
      </w:r>
      <w:r w:rsidR="00310A5F" w:rsidRPr="00EF60F2">
        <w:rPr>
          <w:rStyle w:val="FontStyle91"/>
          <w:sz w:val="28"/>
          <w:szCs w:val="28"/>
        </w:rPr>
        <w:t>покрытия тротуаров;</w:t>
      </w:r>
    </w:p>
    <w:p w:rsidR="00310A5F" w:rsidRPr="00EF60F2" w:rsidRDefault="00C826B1" w:rsidP="00AC46A8">
      <w:pPr>
        <w:pStyle w:val="Style35"/>
        <w:widowControl/>
        <w:tabs>
          <w:tab w:val="left" w:pos="984"/>
        </w:tabs>
        <w:spacing w:line="240" w:lineRule="auto"/>
        <w:ind w:firstLine="567"/>
        <w:rPr>
          <w:rStyle w:val="FontStyle91"/>
          <w:sz w:val="28"/>
          <w:szCs w:val="28"/>
        </w:rPr>
      </w:pPr>
      <w:r>
        <w:rPr>
          <w:rStyle w:val="FontStyle91"/>
          <w:sz w:val="28"/>
          <w:szCs w:val="28"/>
        </w:rPr>
        <w:t>ж</w:t>
      </w:r>
      <w:r w:rsidR="00310A5F" w:rsidRPr="00EF60F2">
        <w:rPr>
          <w:rStyle w:val="FontStyle91"/>
          <w:sz w:val="28"/>
          <w:szCs w:val="28"/>
        </w:rPr>
        <w:t>)</w:t>
      </w:r>
      <w:r w:rsidR="00310A5F" w:rsidRPr="00EF60F2">
        <w:rPr>
          <w:rStyle w:val="FontStyle91"/>
          <w:sz w:val="28"/>
          <w:szCs w:val="28"/>
        </w:rPr>
        <w:tab/>
        <w:t>окраска элементов обстановки и обустройства автомобильных дорог,</w:t>
      </w:r>
      <w:r>
        <w:rPr>
          <w:rStyle w:val="FontStyle91"/>
          <w:sz w:val="28"/>
          <w:szCs w:val="28"/>
        </w:rPr>
        <w:t xml:space="preserve"> </w:t>
      </w:r>
      <w:r w:rsidR="00310A5F" w:rsidRPr="00EF60F2">
        <w:rPr>
          <w:rStyle w:val="FontStyle91"/>
          <w:sz w:val="28"/>
          <w:szCs w:val="28"/>
        </w:rPr>
        <w:t>содержание их в чистоте и порядке;</w:t>
      </w:r>
    </w:p>
    <w:p w:rsidR="00310A5F" w:rsidRPr="00EF60F2" w:rsidRDefault="00C826B1" w:rsidP="00AC46A8">
      <w:pPr>
        <w:pStyle w:val="Style27"/>
        <w:widowControl/>
        <w:spacing w:line="240" w:lineRule="auto"/>
        <w:ind w:firstLine="567"/>
        <w:rPr>
          <w:rStyle w:val="FontStyle91"/>
          <w:sz w:val="28"/>
          <w:szCs w:val="28"/>
        </w:rPr>
      </w:pPr>
      <w:proofErr w:type="spellStart"/>
      <w:r>
        <w:rPr>
          <w:rStyle w:val="FontStyle91"/>
          <w:sz w:val="28"/>
          <w:szCs w:val="28"/>
        </w:rPr>
        <w:t>з</w:t>
      </w:r>
      <w:proofErr w:type="spellEnd"/>
      <w:r w:rsidR="00310A5F" w:rsidRPr="00EF60F2">
        <w:rPr>
          <w:rStyle w:val="FontStyle91"/>
          <w:sz w:val="28"/>
          <w:szCs w:val="28"/>
        </w:rPr>
        <w:t>) поддержание в чистоте и порядке линий электроосвещения (включая автономные системы освещения) дорог, мостов, путепроводов, транспортных развязок,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4.2.15.2.   В состав работ по зимнему содержанию входят:</w:t>
      </w:r>
    </w:p>
    <w:p w:rsidR="00310A5F" w:rsidRPr="00EF60F2" w:rsidRDefault="00310A5F" w:rsidP="007661D0">
      <w:pPr>
        <w:pStyle w:val="Style35"/>
        <w:widowControl/>
        <w:numPr>
          <w:ilvl w:val="0"/>
          <w:numId w:val="163"/>
        </w:numPr>
        <w:tabs>
          <w:tab w:val="left" w:pos="1003"/>
        </w:tabs>
        <w:spacing w:line="240" w:lineRule="auto"/>
        <w:ind w:firstLine="567"/>
        <w:rPr>
          <w:rStyle w:val="FontStyle91"/>
          <w:sz w:val="28"/>
          <w:szCs w:val="28"/>
        </w:rPr>
      </w:pPr>
      <w:r w:rsidRPr="00EF60F2">
        <w:rPr>
          <w:rStyle w:val="FontStyle91"/>
          <w:sz w:val="28"/>
          <w:szCs w:val="28"/>
        </w:rPr>
        <w:t>механизированная снегоочистка, расчистка автомобильных дорог от снежных заносов, борьба с зимней скользкостью, уборка снежных валов с обочин;</w:t>
      </w:r>
    </w:p>
    <w:p w:rsidR="00310A5F" w:rsidRPr="00C826B1" w:rsidRDefault="00310A5F" w:rsidP="007661D0">
      <w:pPr>
        <w:pStyle w:val="Style35"/>
        <w:widowControl/>
        <w:numPr>
          <w:ilvl w:val="0"/>
          <w:numId w:val="163"/>
        </w:numPr>
        <w:tabs>
          <w:tab w:val="left" w:pos="1003"/>
        </w:tabs>
        <w:spacing w:line="240" w:lineRule="auto"/>
        <w:ind w:firstLine="567"/>
        <w:rPr>
          <w:sz w:val="28"/>
          <w:szCs w:val="28"/>
        </w:rPr>
      </w:pPr>
      <w:r w:rsidRPr="00C826B1">
        <w:rPr>
          <w:rStyle w:val="FontStyle91"/>
          <w:sz w:val="28"/>
          <w:szCs w:val="28"/>
        </w:rPr>
        <w:lastRenderedPageBreak/>
        <w:t>профилирование и уплотнение снежного покрова на проезжей части автомобильных дорог с переходным или грунтовым покрытием;</w:t>
      </w:r>
    </w:p>
    <w:p w:rsidR="00310A5F" w:rsidRPr="00EF60F2" w:rsidRDefault="00310A5F" w:rsidP="007661D0">
      <w:pPr>
        <w:pStyle w:val="Style35"/>
        <w:widowControl/>
        <w:numPr>
          <w:ilvl w:val="0"/>
          <w:numId w:val="163"/>
        </w:numPr>
        <w:tabs>
          <w:tab w:val="left" w:pos="1046"/>
        </w:tabs>
        <w:spacing w:line="240" w:lineRule="auto"/>
        <w:ind w:firstLine="567"/>
        <w:rPr>
          <w:rStyle w:val="FontStyle91"/>
          <w:sz w:val="28"/>
          <w:szCs w:val="28"/>
        </w:rPr>
      </w:pPr>
      <w:r w:rsidRPr="00EF60F2">
        <w:rPr>
          <w:rStyle w:val="FontStyle91"/>
          <w:sz w:val="28"/>
          <w:szCs w:val="28"/>
        </w:rPr>
        <w:t>погрузка и вывоз снега, в том числе его утилизация;</w:t>
      </w:r>
    </w:p>
    <w:p w:rsidR="00310A5F" w:rsidRPr="00C826B1" w:rsidRDefault="00310A5F" w:rsidP="007661D0">
      <w:pPr>
        <w:pStyle w:val="Style35"/>
        <w:widowControl/>
        <w:numPr>
          <w:ilvl w:val="0"/>
          <w:numId w:val="163"/>
        </w:numPr>
        <w:tabs>
          <w:tab w:val="left" w:pos="1046"/>
        </w:tabs>
        <w:spacing w:line="240" w:lineRule="auto"/>
        <w:ind w:firstLine="567"/>
        <w:rPr>
          <w:sz w:val="28"/>
          <w:szCs w:val="28"/>
        </w:rPr>
      </w:pPr>
      <w:r w:rsidRPr="00C826B1">
        <w:rPr>
          <w:rStyle w:val="FontStyle91"/>
          <w:sz w:val="28"/>
          <w:szCs w:val="28"/>
        </w:rPr>
        <w:t xml:space="preserve">распределение </w:t>
      </w:r>
      <w:proofErr w:type="spellStart"/>
      <w:r w:rsidRPr="00C826B1">
        <w:rPr>
          <w:rStyle w:val="FontStyle91"/>
          <w:sz w:val="28"/>
          <w:szCs w:val="28"/>
        </w:rPr>
        <w:t>противогололедных</w:t>
      </w:r>
      <w:proofErr w:type="spellEnd"/>
      <w:r w:rsidRPr="00C826B1">
        <w:rPr>
          <w:rStyle w:val="FontStyle91"/>
          <w:sz w:val="28"/>
          <w:szCs w:val="28"/>
        </w:rPr>
        <w:t xml:space="preserve"> материалов;</w:t>
      </w:r>
    </w:p>
    <w:p w:rsidR="00310A5F" w:rsidRPr="00EF60F2" w:rsidRDefault="00310A5F" w:rsidP="007661D0">
      <w:pPr>
        <w:pStyle w:val="Style35"/>
        <w:widowControl/>
        <w:numPr>
          <w:ilvl w:val="0"/>
          <w:numId w:val="163"/>
        </w:numPr>
        <w:tabs>
          <w:tab w:val="left" w:pos="1003"/>
        </w:tabs>
        <w:spacing w:line="240" w:lineRule="auto"/>
        <w:ind w:firstLine="567"/>
        <w:rPr>
          <w:rStyle w:val="FontStyle91"/>
          <w:sz w:val="28"/>
          <w:szCs w:val="28"/>
        </w:rPr>
      </w:pPr>
      <w:r w:rsidRPr="00EF60F2">
        <w:rPr>
          <w:rStyle w:val="FontStyle91"/>
          <w:sz w:val="28"/>
          <w:szCs w:val="28"/>
        </w:rPr>
        <w:t>регулярная очистка от снега и льда элементов обустройства, в том числе автобусных остановок, павильонов, берм дорожных знаков, ограждений, тротуаров, пешеходных дорожек и других объектов;</w:t>
      </w:r>
    </w:p>
    <w:p w:rsidR="00310A5F" w:rsidRPr="00EF60F2" w:rsidRDefault="001135B2" w:rsidP="00AC46A8">
      <w:pPr>
        <w:pStyle w:val="Style35"/>
        <w:widowControl/>
        <w:tabs>
          <w:tab w:val="left" w:pos="1190"/>
        </w:tabs>
        <w:spacing w:line="240" w:lineRule="auto"/>
        <w:ind w:firstLine="567"/>
        <w:rPr>
          <w:rStyle w:val="FontStyle91"/>
          <w:sz w:val="28"/>
          <w:szCs w:val="28"/>
        </w:rPr>
      </w:pPr>
      <w:r>
        <w:rPr>
          <w:rStyle w:val="FontStyle91"/>
          <w:sz w:val="28"/>
          <w:szCs w:val="28"/>
        </w:rPr>
        <w:t>6</w:t>
      </w:r>
      <w:r w:rsidR="00310A5F" w:rsidRPr="00EF60F2">
        <w:rPr>
          <w:rStyle w:val="FontStyle91"/>
          <w:sz w:val="28"/>
          <w:szCs w:val="28"/>
        </w:rPr>
        <w:t>)</w:t>
      </w:r>
      <w:r w:rsidR="00310A5F" w:rsidRPr="00EF60F2">
        <w:rPr>
          <w:rStyle w:val="FontStyle91"/>
          <w:sz w:val="28"/>
          <w:szCs w:val="28"/>
        </w:rPr>
        <w:tab/>
        <w:t>круглосуточное дежурство механизированных бригад для уборки</w:t>
      </w:r>
      <w:r>
        <w:rPr>
          <w:rStyle w:val="FontStyle91"/>
          <w:sz w:val="28"/>
          <w:szCs w:val="28"/>
        </w:rPr>
        <w:t xml:space="preserve"> </w:t>
      </w:r>
      <w:r w:rsidR="00310A5F" w:rsidRPr="00EF60F2">
        <w:rPr>
          <w:rStyle w:val="FontStyle91"/>
          <w:sz w:val="28"/>
          <w:szCs w:val="28"/>
        </w:rPr>
        <w:t>снега и борьбы с зимней скользкостью, патрульная снегоочистка;</w:t>
      </w:r>
    </w:p>
    <w:p w:rsidR="00310A5F" w:rsidRPr="00EF60F2" w:rsidRDefault="006570FB" w:rsidP="00AC46A8">
      <w:pPr>
        <w:pStyle w:val="Style35"/>
        <w:widowControl/>
        <w:tabs>
          <w:tab w:val="left" w:pos="1190"/>
        </w:tabs>
        <w:spacing w:line="240" w:lineRule="auto"/>
        <w:ind w:firstLine="567"/>
        <w:rPr>
          <w:rStyle w:val="FontStyle91"/>
          <w:sz w:val="28"/>
          <w:szCs w:val="28"/>
        </w:rPr>
      </w:pPr>
      <w:r>
        <w:rPr>
          <w:rStyle w:val="FontStyle91"/>
          <w:sz w:val="28"/>
          <w:szCs w:val="28"/>
        </w:rPr>
        <w:t>7)</w:t>
      </w:r>
      <w:r w:rsidR="00310A5F" w:rsidRPr="00EF60F2">
        <w:rPr>
          <w:rStyle w:val="FontStyle91"/>
          <w:sz w:val="28"/>
          <w:szCs w:val="28"/>
        </w:rPr>
        <w:t>борьба с наледями на автомобильных дорогах, в том числе у искусственных сооружений;</w:t>
      </w:r>
    </w:p>
    <w:p w:rsidR="00310A5F" w:rsidRPr="00EF60F2" w:rsidRDefault="00310A5F" w:rsidP="00AC46A8">
      <w:pPr>
        <w:pStyle w:val="Style35"/>
        <w:widowControl/>
        <w:tabs>
          <w:tab w:val="left" w:pos="2006"/>
        </w:tabs>
        <w:spacing w:line="240" w:lineRule="auto"/>
        <w:ind w:firstLine="567"/>
        <w:rPr>
          <w:rStyle w:val="FontStyle91"/>
          <w:sz w:val="28"/>
          <w:szCs w:val="28"/>
        </w:rPr>
      </w:pPr>
      <w:r w:rsidRPr="00EF60F2">
        <w:rPr>
          <w:rStyle w:val="FontStyle91"/>
          <w:sz w:val="28"/>
          <w:szCs w:val="28"/>
        </w:rPr>
        <w:t>4.2.15.3.</w:t>
      </w:r>
      <w:r w:rsidRPr="00EF60F2">
        <w:rPr>
          <w:rStyle w:val="FontStyle91"/>
          <w:sz w:val="28"/>
          <w:szCs w:val="28"/>
        </w:rPr>
        <w:tab/>
        <w:t>В состав работ по озеленению входят:</w:t>
      </w:r>
    </w:p>
    <w:p w:rsidR="00310A5F" w:rsidRPr="00EF60F2" w:rsidRDefault="00310A5F" w:rsidP="007661D0">
      <w:pPr>
        <w:pStyle w:val="Style35"/>
        <w:widowControl/>
        <w:numPr>
          <w:ilvl w:val="0"/>
          <w:numId w:val="164"/>
        </w:numPr>
        <w:tabs>
          <w:tab w:val="left" w:pos="1090"/>
        </w:tabs>
        <w:spacing w:line="240" w:lineRule="auto"/>
        <w:ind w:firstLine="567"/>
        <w:rPr>
          <w:rStyle w:val="FontStyle91"/>
          <w:sz w:val="28"/>
          <w:szCs w:val="28"/>
        </w:rPr>
      </w:pPr>
      <w:r w:rsidRPr="00EF60F2">
        <w:rPr>
          <w:rStyle w:val="FontStyle91"/>
          <w:sz w:val="28"/>
          <w:szCs w:val="28"/>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310A5F" w:rsidRPr="00EF60F2" w:rsidRDefault="00310A5F" w:rsidP="007661D0">
      <w:pPr>
        <w:pStyle w:val="Style35"/>
        <w:widowControl/>
        <w:numPr>
          <w:ilvl w:val="0"/>
          <w:numId w:val="164"/>
        </w:numPr>
        <w:tabs>
          <w:tab w:val="left" w:pos="1090"/>
        </w:tabs>
        <w:spacing w:line="240" w:lineRule="auto"/>
        <w:ind w:firstLine="567"/>
        <w:rPr>
          <w:rStyle w:val="FontStyle91"/>
          <w:sz w:val="28"/>
          <w:szCs w:val="28"/>
        </w:rPr>
      </w:pPr>
      <w:r w:rsidRPr="00EF60F2">
        <w:rPr>
          <w:rStyle w:val="FontStyle91"/>
          <w:sz w:val="28"/>
          <w:szCs w:val="28"/>
        </w:rPr>
        <w:t xml:space="preserve">скашивание травы на обочинах, откосах, разделительной полосе, полосе отвода и в </w:t>
      </w:r>
      <w:proofErr w:type="spellStart"/>
      <w:r w:rsidRPr="00EF60F2">
        <w:rPr>
          <w:rStyle w:val="FontStyle91"/>
          <w:sz w:val="28"/>
          <w:szCs w:val="28"/>
        </w:rPr>
        <w:t>подмостовой</w:t>
      </w:r>
      <w:proofErr w:type="spellEnd"/>
      <w:r w:rsidRPr="00EF60F2">
        <w:rPr>
          <w:rStyle w:val="FontStyle91"/>
          <w:sz w:val="28"/>
          <w:szCs w:val="28"/>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p w:rsidR="00310A5F" w:rsidRPr="00EF60F2" w:rsidRDefault="00310A5F" w:rsidP="007661D0">
      <w:pPr>
        <w:pStyle w:val="Style35"/>
        <w:widowControl/>
        <w:numPr>
          <w:ilvl w:val="0"/>
          <w:numId w:val="164"/>
        </w:numPr>
        <w:tabs>
          <w:tab w:val="left" w:pos="1090"/>
        </w:tabs>
        <w:spacing w:line="240" w:lineRule="auto"/>
        <w:ind w:firstLine="567"/>
        <w:rPr>
          <w:rStyle w:val="FontStyle91"/>
          <w:sz w:val="28"/>
          <w:szCs w:val="28"/>
        </w:rPr>
      </w:pPr>
      <w:r w:rsidRPr="00EF60F2">
        <w:rPr>
          <w:rStyle w:val="FontStyle91"/>
          <w:sz w:val="28"/>
          <w:szCs w:val="28"/>
        </w:rPr>
        <w:t>засев травами полосы отвода, откосов земляного полотна и резервов с проведением необходимых агротехнических мероприятий по созданию устойчивого дернового покрытия;</w:t>
      </w:r>
    </w:p>
    <w:p w:rsidR="00310A5F" w:rsidRPr="00EF60F2" w:rsidRDefault="00310A5F" w:rsidP="00AC46A8">
      <w:pPr>
        <w:pStyle w:val="Style35"/>
        <w:widowControl/>
        <w:tabs>
          <w:tab w:val="left" w:pos="1320"/>
        </w:tabs>
        <w:spacing w:line="240" w:lineRule="auto"/>
        <w:ind w:firstLine="567"/>
        <w:rPr>
          <w:rStyle w:val="FontStyle91"/>
          <w:sz w:val="28"/>
          <w:szCs w:val="28"/>
        </w:rPr>
      </w:pPr>
      <w:r w:rsidRPr="00EF60F2">
        <w:rPr>
          <w:rStyle w:val="FontStyle91"/>
          <w:sz w:val="28"/>
          <w:szCs w:val="28"/>
        </w:rPr>
        <w:t>4)</w:t>
      </w:r>
      <w:r w:rsidRPr="00EF60F2">
        <w:rPr>
          <w:rStyle w:val="FontStyle91"/>
          <w:sz w:val="28"/>
          <w:szCs w:val="28"/>
        </w:rPr>
        <w:tab/>
      </w:r>
      <w:r w:rsidRPr="00176AB9">
        <w:rPr>
          <w:rStyle w:val="FontStyle91"/>
          <w:sz w:val="28"/>
          <w:szCs w:val="28"/>
        </w:rPr>
        <w:t>художественно-ландшафтное оформление дорог (разбивка</w:t>
      </w:r>
      <w:r w:rsidRPr="00176AB9">
        <w:rPr>
          <w:rStyle w:val="FontStyle91"/>
          <w:sz w:val="28"/>
          <w:szCs w:val="28"/>
        </w:rPr>
        <w:br/>
        <w:t>цветочных клумб, посадка живых изгородей и другие работы).</w:t>
      </w:r>
    </w:p>
    <w:p w:rsidR="00310A5F" w:rsidRPr="00EF60F2" w:rsidRDefault="00310A5F" w:rsidP="00AC46A8">
      <w:pPr>
        <w:pStyle w:val="Style35"/>
        <w:widowControl/>
        <w:tabs>
          <w:tab w:val="left" w:pos="2006"/>
        </w:tabs>
        <w:spacing w:line="240" w:lineRule="auto"/>
        <w:ind w:firstLine="567"/>
        <w:rPr>
          <w:rStyle w:val="FontStyle91"/>
          <w:sz w:val="28"/>
          <w:szCs w:val="28"/>
        </w:rPr>
      </w:pPr>
      <w:r w:rsidRPr="00EF60F2">
        <w:rPr>
          <w:rStyle w:val="FontStyle91"/>
          <w:sz w:val="28"/>
          <w:szCs w:val="28"/>
        </w:rPr>
        <w:t>4.2.15.4.</w:t>
      </w:r>
      <w:r w:rsidRPr="00EF60F2">
        <w:rPr>
          <w:rStyle w:val="FontStyle91"/>
          <w:sz w:val="28"/>
          <w:szCs w:val="28"/>
        </w:rPr>
        <w:tab/>
        <w:t>В прочие работы по содержанию входят:</w:t>
      </w:r>
    </w:p>
    <w:p w:rsidR="00310A5F" w:rsidRPr="00EF60F2" w:rsidRDefault="00310A5F" w:rsidP="00AC46A8">
      <w:pPr>
        <w:pStyle w:val="Style35"/>
        <w:widowControl/>
        <w:tabs>
          <w:tab w:val="left" w:pos="1008"/>
        </w:tabs>
        <w:spacing w:line="240" w:lineRule="auto"/>
        <w:ind w:firstLine="567"/>
        <w:rPr>
          <w:rStyle w:val="FontStyle91"/>
          <w:sz w:val="28"/>
          <w:szCs w:val="28"/>
        </w:rPr>
      </w:pPr>
      <w:r w:rsidRPr="00EF60F2">
        <w:rPr>
          <w:rStyle w:val="FontStyle91"/>
          <w:sz w:val="28"/>
          <w:szCs w:val="28"/>
        </w:rPr>
        <w:t>1)</w:t>
      </w:r>
      <w:r w:rsidRPr="00EF60F2">
        <w:rPr>
          <w:rStyle w:val="FontStyle91"/>
          <w:sz w:val="28"/>
          <w:szCs w:val="28"/>
        </w:rPr>
        <w:tab/>
        <w:t>разработка проектов содержания автомобильных дорог, организации</w:t>
      </w:r>
      <w:r w:rsidR="001135B2">
        <w:rPr>
          <w:rStyle w:val="FontStyle91"/>
          <w:sz w:val="28"/>
          <w:szCs w:val="28"/>
        </w:rPr>
        <w:t xml:space="preserve"> </w:t>
      </w:r>
      <w:r w:rsidRPr="00EF60F2">
        <w:rPr>
          <w:rStyle w:val="FontStyle91"/>
          <w:sz w:val="28"/>
          <w:szCs w:val="28"/>
        </w:rPr>
        <w:t>дорожного движения, схем дислокации дорожных знаков и разметки,</w:t>
      </w:r>
      <w:r w:rsidR="001135B2">
        <w:rPr>
          <w:rStyle w:val="FontStyle91"/>
          <w:sz w:val="28"/>
          <w:szCs w:val="28"/>
        </w:rPr>
        <w:t xml:space="preserve"> </w:t>
      </w:r>
      <w:r w:rsidRPr="00EF60F2">
        <w:rPr>
          <w:rStyle w:val="FontStyle91"/>
          <w:sz w:val="28"/>
          <w:szCs w:val="28"/>
        </w:rPr>
        <w:t>экспертиза проектов;</w:t>
      </w:r>
    </w:p>
    <w:p w:rsidR="00310A5F" w:rsidRPr="00EF60F2" w:rsidRDefault="00310A5F" w:rsidP="007661D0">
      <w:pPr>
        <w:pStyle w:val="Style35"/>
        <w:widowControl/>
        <w:numPr>
          <w:ilvl w:val="0"/>
          <w:numId w:val="165"/>
        </w:numPr>
        <w:tabs>
          <w:tab w:val="left" w:pos="998"/>
        </w:tabs>
        <w:spacing w:line="240" w:lineRule="auto"/>
        <w:ind w:firstLine="567"/>
        <w:rPr>
          <w:rStyle w:val="FontStyle91"/>
          <w:sz w:val="28"/>
          <w:szCs w:val="28"/>
        </w:rPr>
      </w:pPr>
      <w:r w:rsidRPr="00EF60F2">
        <w:rPr>
          <w:rStyle w:val="FontStyle91"/>
          <w:sz w:val="28"/>
          <w:szCs w:val="28"/>
        </w:rPr>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rsidR="00310A5F" w:rsidRPr="00EF60F2" w:rsidRDefault="00310A5F" w:rsidP="007661D0">
      <w:pPr>
        <w:pStyle w:val="Style35"/>
        <w:widowControl/>
        <w:numPr>
          <w:ilvl w:val="0"/>
          <w:numId w:val="165"/>
        </w:numPr>
        <w:tabs>
          <w:tab w:val="left" w:pos="998"/>
        </w:tabs>
        <w:spacing w:line="240" w:lineRule="auto"/>
        <w:ind w:firstLine="567"/>
        <w:rPr>
          <w:rStyle w:val="FontStyle91"/>
          <w:sz w:val="28"/>
          <w:szCs w:val="28"/>
        </w:rPr>
      </w:pPr>
      <w:r w:rsidRPr="00EF60F2">
        <w:rPr>
          <w:rStyle w:val="FontStyle91"/>
          <w:sz w:val="28"/>
          <w:szCs w:val="28"/>
        </w:rPr>
        <w:t>паспортизация автомобильных дорог и искусственных сооружений;</w:t>
      </w:r>
    </w:p>
    <w:p w:rsidR="00310A5F" w:rsidRPr="00EF60F2" w:rsidRDefault="00310A5F" w:rsidP="007661D0">
      <w:pPr>
        <w:pStyle w:val="Style35"/>
        <w:widowControl/>
        <w:numPr>
          <w:ilvl w:val="0"/>
          <w:numId w:val="165"/>
        </w:numPr>
        <w:tabs>
          <w:tab w:val="left" w:pos="998"/>
        </w:tabs>
        <w:spacing w:line="240" w:lineRule="auto"/>
        <w:ind w:firstLine="567"/>
        <w:rPr>
          <w:rStyle w:val="FontStyle91"/>
          <w:sz w:val="28"/>
          <w:szCs w:val="28"/>
        </w:rPr>
      </w:pPr>
      <w:r w:rsidRPr="00EF60F2">
        <w:rPr>
          <w:rStyle w:val="FontStyle91"/>
          <w:sz w:val="28"/>
          <w:szCs w:val="28"/>
        </w:rPr>
        <w:t>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rsidR="00310A5F" w:rsidRPr="00EF60F2" w:rsidRDefault="00310A5F" w:rsidP="007661D0">
      <w:pPr>
        <w:pStyle w:val="Style35"/>
        <w:widowControl/>
        <w:numPr>
          <w:ilvl w:val="0"/>
          <w:numId w:val="165"/>
        </w:numPr>
        <w:tabs>
          <w:tab w:val="left" w:pos="1176"/>
        </w:tabs>
        <w:spacing w:line="240" w:lineRule="auto"/>
        <w:ind w:firstLine="567"/>
        <w:rPr>
          <w:rStyle w:val="FontStyle91"/>
          <w:sz w:val="28"/>
          <w:szCs w:val="28"/>
        </w:rPr>
      </w:pPr>
      <w:r w:rsidRPr="00EF60F2">
        <w:rPr>
          <w:rStyle w:val="FontStyle91"/>
          <w:sz w:val="28"/>
          <w:szCs w:val="28"/>
        </w:rPr>
        <w:t xml:space="preserve">проведение оценки уровня содержания и оценки технического </w:t>
      </w:r>
      <w:proofErr w:type="gramStart"/>
      <w:r w:rsidRPr="00EF60F2">
        <w:rPr>
          <w:rStyle w:val="FontStyle91"/>
          <w:sz w:val="28"/>
          <w:szCs w:val="28"/>
        </w:rPr>
        <w:t>состояния</w:t>
      </w:r>
      <w:proofErr w:type="gramEnd"/>
      <w:r w:rsidRPr="00EF60F2">
        <w:rPr>
          <w:rStyle w:val="FontStyle91"/>
          <w:sz w:val="28"/>
          <w:szCs w:val="28"/>
        </w:rPr>
        <w:t xml:space="preserve"> автомобильных дорог и дорожных сооружений, а также их элементов;</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4.2.15.5. В состав мероприятий по содержанию входят работы по установке следующих элементов обустройства:</w:t>
      </w:r>
    </w:p>
    <w:p w:rsidR="00310A5F" w:rsidRPr="00EF60F2" w:rsidRDefault="00310A5F" w:rsidP="00AC46A8">
      <w:pPr>
        <w:pStyle w:val="Style35"/>
        <w:widowControl/>
        <w:tabs>
          <w:tab w:val="left" w:pos="1032"/>
        </w:tabs>
        <w:spacing w:line="240" w:lineRule="auto"/>
        <w:ind w:firstLine="567"/>
        <w:rPr>
          <w:rStyle w:val="FontStyle91"/>
          <w:sz w:val="28"/>
          <w:szCs w:val="28"/>
        </w:rPr>
      </w:pPr>
      <w:r w:rsidRPr="00EF60F2">
        <w:rPr>
          <w:rStyle w:val="FontStyle91"/>
          <w:sz w:val="28"/>
          <w:szCs w:val="28"/>
        </w:rPr>
        <w:t>1)</w:t>
      </w:r>
      <w:r w:rsidRPr="00EF60F2">
        <w:rPr>
          <w:rStyle w:val="FontStyle91"/>
          <w:sz w:val="28"/>
          <w:szCs w:val="28"/>
        </w:rPr>
        <w:tab/>
        <w:t>установка недостающих дорожных знаков, автономных и дистанционно</w:t>
      </w:r>
      <w:r w:rsidR="001135B2">
        <w:rPr>
          <w:rStyle w:val="FontStyle91"/>
          <w:sz w:val="28"/>
          <w:szCs w:val="28"/>
        </w:rPr>
        <w:t>-</w:t>
      </w:r>
      <w:r w:rsidR="00176AB9">
        <w:rPr>
          <w:rStyle w:val="FontStyle91"/>
          <w:sz w:val="28"/>
          <w:szCs w:val="28"/>
        </w:rPr>
        <w:t xml:space="preserve">управляемых знаков, </w:t>
      </w:r>
      <w:r w:rsidRPr="00EF60F2">
        <w:rPr>
          <w:rStyle w:val="FontStyle91"/>
          <w:sz w:val="28"/>
          <w:szCs w:val="28"/>
        </w:rPr>
        <w:t>светофорны</w:t>
      </w:r>
      <w:r w:rsidR="00176AB9">
        <w:rPr>
          <w:rStyle w:val="FontStyle91"/>
          <w:sz w:val="28"/>
          <w:szCs w:val="28"/>
        </w:rPr>
        <w:t xml:space="preserve">х объектов, видеосистем, систем </w:t>
      </w:r>
      <w:r w:rsidR="001135B2">
        <w:rPr>
          <w:rStyle w:val="FontStyle91"/>
          <w:sz w:val="28"/>
          <w:szCs w:val="28"/>
        </w:rPr>
        <w:t>контроля линий электроосвещения;</w:t>
      </w:r>
    </w:p>
    <w:p w:rsidR="00310A5F" w:rsidRPr="00EF60F2" w:rsidRDefault="00310A5F" w:rsidP="007661D0">
      <w:pPr>
        <w:pStyle w:val="Style35"/>
        <w:widowControl/>
        <w:numPr>
          <w:ilvl w:val="0"/>
          <w:numId w:val="166"/>
        </w:numPr>
        <w:tabs>
          <w:tab w:val="left" w:pos="1147"/>
        </w:tabs>
        <w:spacing w:line="240" w:lineRule="auto"/>
        <w:ind w:firstLine="567"/>
        <w:rPr>
          <w:rStyle w:val="FontStyle91"/>
          <w:sz w:val="28"/>
          <w:szCs w:val="28"/>
        </w:rPr>
      </w:pPr>
      <w:r w:rsidRPr="00EF60F2">
        <w:rPr>
          <w:rStyle w:val="FontStyle91"/>
          <w:sz w:val="28"/>
          <w:szCs w:val="28"/>
        </w:rPr>
        <w:lastRenderedPageBreak/>
        <w:t xml:space="preserve">установка недостающих барьерных ограждений, сигнальных столбиков и </w:t>
      </w:r>
      <w:proofErr w:type="spellStart"/>
      <w:r w:rsidRPr="00EF60F2">
        <w:rPr>
          <w:rStyle w:val="FontStyle91"/>
          <w:sz w:val="28"/>
          <w:szCs w:val="28"/>
        </w:rPr>
        <w:t>световозвращающих</w:t>
      </w:r>
      <w:proofErr w:type="spellEnd"/>
      <w:r w:rsidRPr="00EF60F2">
        <w:rPr>
          <w:rStyle w:val="FontStyle91"/>
          <w:sz w:val="28"/>
          <w:szCs w:val="28"/>
        </w:rPr>
        <w:t xml:space="preserve"> устройств;</w:t>
      </w:r>
    </w:p>
    <w:p w:rsidR="00310A5F" w:rsidRPr="00EF60F2" w:rsidRDefault="00310A5F" w:rsidP="00AC46A8">
      <w:pPr>
        <w:pStyle w:val="Style35"/>
        <w:widowControl/>
        <w:tabs>
          <w:tab w:val="left" w:pos="1008"/>
        </w:tabs>
        <w:spacing w:line="240" w:lineRule="auto"/>
        <w:ind w:firstLine="567"/>
        <w:rPr>
          <w:rStyle w:val="FontStyle91"/>
          <w:sz w:val="28"/>
          <w:szCs w:val="28"/>
        </w:rPr>
      </w:pPr>
      <w:r w:rsidRPr="00EF60F2">
        <w:rPr>
          <w:rStyle w:val="FontStyle91"/>
          <w:sz w:val="28"/>
          <w:szCs w:val="28"/>
        </w:rPr>
        <w:t>4)</w:t>
      </w:r>
      <w:r w:rsidRPr="00EF60F2">
        <w:rPr>
          <w:rStyle w:val="FontStyle91"/>
          <w:sz w:val="28"/>
          <w:szCs w:val="28"/>
        </w:rPr>
        <w:tab/>
        <w:t>установка недостающих или замена существующих автопавильонов,</w:t>
      </w:r>
      <w:r w:rsidR="001135B2">
        <w:rPr>
          <w:rStyle w:val="FontStyle91"/>
          <w:sz w:val="28"/>
          <w:szCs w:val="28"/>
        </w:rPr>
        <w:t xml:space="preserve"> </w:t>
      </w:r>
      <w:r w:rsidRPr="00EF60F2">
        <w:rPr>
          <w:rStyle w:val="FontStyle91"/>
          <w:sz w:val="28"/>
          <w:szCs w:val="28"/>
        </w:rPr>
        <w:t>беседок, скамеек, панно и других объектов архитектурно-художественного</w:t>
      </w:r>
      <w:r w:rsidR="001135B2">
        <w:rPr>
          <w:rStyle w:val="FontStyle91"/>
          <w:sz w:val="28"/>
          <w:szCs w:val="28"/>
        </w:rPr>
        <w:t xml:space="preserve"> оформления;</w:t>
      </w:r>
    </w:p>
    <w:p w:rsidR="00310A5F" w:rsidRPr="00EF60F2" w:rsidRDefault="001135B2" w:rsidP="00AC46A8">
      <w:pPr>
        <w:pStyle w:val="Style35"/>
        <w:widowControl/>
        <w:tabs>
          <w:tab w:val="left" w:pos="1051"/>
        </w:tabs>
        <w:spacing w:line="240" w:lineRule="auto"/>
        <w:ind w:firstLine="567"/>
        <w:rPr>
          <w:rStyle w:val="FontStyle91"/>
          <w:sz w:val="28"/>
          <w:szCs w:val="28"/>
        </w:rPr>
      </w:pPr>
      <w:r>
        <w:rPr>
          <w:rStyle w:val="FontStyle91"/>
          <w:sz w:val="28"/>
          <w:szCs w:val="28"/>
        </w:rPr>
        <w:t>5</w:t>
      </w:r>
      <w:r w:rsidR="00310A5F" w:rsidRPr="00EF60F2">
        <w:rPr>
          <w:rStyle w:val="FontStyle91"/>
          <w:sz w:val="28"/>
          <w:szCs w:val="28"/>
        </w:rPr>
        <w:t>)</w:t>
      </w:r>
      <w:r w:rsidR="00310A5F" w:rsidRPr="00EF60F2">
        <w:rPr>
          <w:rStyle w:val="FontStyle91"/>
          <w:sz w:val="28"/>
          <w:szCs w:val="28"/>
        </w:rPr>
        <w:tab/>
        <w:t>установка недостающ</w:t>
      </w:r>
      <w:r w:rsidR="00AC46A8">
        <w:rPr>
          <w:rStyle w:val="FontStyle91"/>
          <w:sz w:val="28"/>
          <w:szCs w:val="28"/>
        </w:rPr>
        <w:t>их контейнеров для сбора мусора.</w:t>
      </w:r>
    </w:p>
    <w:p w:rsidR="00310A5F" w:rsidRPr="00EF60F2" w:rsidRDefault="001135B2" w:rsidP="001135B2">
      <w:pPr>
        <w:pStyle w:val="Style35"/>
        <w:widowControl/>
        <w:tabs>
          <w:tab w:val="left" w:pos="1234"/>
        </w:tabs>
        <w:ind w:right="467" w:firstLine="567"/>
        <w:rPr>
          <w:sz w:val="28"/>
          <w:szCs w:val="28"/>
        </w:rPr>
      </w:pPr>
      <w:r w:rsidRPr="00EF60F2">
        <w:rPr>
          <w:sz w:val="28"/>
          <w:szCs w:val="28"/>
        </w:rPr>
        <w:t xml:space="preserve"> </w:t>
      </w:r>
    </w:p>
    <w:p w:rsidR="00310A5F" w:rsidRPr="001135B2" w:rsidRDefault="00310A5F" w:rsidP="00AC46A8">
      <w:pPr>
        <w:pStyle w:val="Style28"/>
        <w:widowControl/>
        <w:tabs>
          <w:tab w:val="left" w:pos="2794"/>
          <w:tab w:val="left" w:pos="5592"/>
          <w:tab w:val="left" w:pos="8400"/>
          <w:tab w:val="left" w:pos="9214"/>
          <w:tab w:val="left" w:pos="9355"/>
        </w:tabs>
        <w:spacing w:before="106" w:line="307" w:lineRule="exact"/>
        <w:ind w:right="-1" w:firstLine="567"/>
        <w:jc w:val="center"/>
        <w:rPr>
          <w:rStyle w:val="FontStyle91"/>
          <w:b/>
          <w:sz w:val="28"/>
          <w:szCs w:val="28"/>
        </w:rPr>
      </w:pPr>
      <w:r w:rsidRPr="001135B2">
        <w:rPr>
          <w:rStyle w:val="FontStyle91"/>
          <w:b/>
          <w:sz w:val="28"/>
          <w:szCs w:val="28"/>
        </w:rPr>
        <w:t>4.3.   У</w:t>
      </w:r>
      <w:r w:rsidR="00AC46A8">
        <w:rPr>
          <w:rStyle w:val="FontStyle91"/>
          <w:b/>
          <w:sz w:val="28"/>
          <w:szCs w:val="28"/>
        </w:rPr>
        <w:t>борка, санитарное содержание и благоустройство мест отдыха и массового пребывания людей.</w:t>
      </w:r>
    </w:p>
    <w:p w:rsidR="00310A5F" w:rsidRPr="00EF60F2" w:rsidRDefault="00310A5F" w:rsidP="00EF60F2">
      <w:pPr>
        <w:pStyle w:val="Style35"/>
        <w:widowControl/>
        <w:spacing w:line="240" w:lineRule="exact"/>
        <w:ind w:left="567" w:right="467" w:firstLine="567"/>
        <w:rPr>
          <w:sz w:val="28"/>
          <w:szCs w:val="28"/>
        </w:rPr>
      </w:pPr>
    </w:p>
    <w:p w:rsidR="00310A5F" w:rsidRPr="00EF60F2" w:rsidRDefault="00310A5F" w:rsidP="00AC46A8">
      <w:pPr>
        <w:pStyle w:val="Style35"/>
        <w:widowControl/>
        <w:tabs>
          <w:tab w:val="left" w:pos="1421"/>
        </w:tabs>
        <w:spacing w:line="240" w:lineRule="auto"/>
        <w:ind w:firstLine="567"/>
        <w:rPr>
          <w:rStyle w:val="FontStyle91"/>
          <w:sz w:val="28"/>
          <w:szCs w:val="28"/>
        </w:rPr>
      </w:pPr>
      <w:r w:rsidRPr="00EF60F2">
        <w:rPr>
          <w:rStyle w:val="FontStyle91"/>
          <w:sz w:val="28"/>
          <w:szCs w:val="28"/>
        </w:rPr>
        <w:t>4.3.1.</w:t>
      </w:r>
      <w:r w:rsidRPr="00EF60F2">
        <w:rPr>
          <w:rStyle w:val="FontStyle91"/>
          <w:sz w:val="28"/>
          <w:szCs w:val="28"/>
        </w:rPr>
        <w:tab/>
        <w:t>К местам массового пребывания людей относятся:</w:t>
      </w:r>
    </w:p>
    <w:p w:rsidR="00FF1641" w:rsidRDefault="00310A5F" w:rsidP="007661D0">
      <w:pPr>
        <w:pStyle w:val="Style35"/>
        <w:widowControl/>
        <w:numPr>
          <w:ilvl w:val="0"/>
          <w:numId w:val="167"/>
        </w:numPr>
        <w:tabs>
          <w:tab w:val="left" w:pos="1090"/>
        </w:tabs>
        <w:spacing w:line="240" w:lineRule="auto"/>
        <w:ind w:firstLine="567"/>
        <w:rPr>
          <w:rStyle w:val="FontStyle91"/>
          <w:sz w:val="28"/>
          <w:szCs w:val="28"/>
        </w:rPr>
      </w:pPr>
      <w:r w:rsidRPr="00FF1641">
        <w:rPr>
          <w:rStyle w:val="FontStyle91"/>
          <w:sz w:val="28"/>
          <w:szCs w:val="28"/>
        </w:rPr>
        <w:t>парки, скверы,</w:t>
      </w:r>
      <w:r w:rsidR="00FF1641">
        <w:rPr>
          <w:rStyle w:val="FontStyle91"/>
          <w:sz w:val="28"/>
          <w:szCs w:val="28"/>
        </w:rPr>
        <w:t xml:space="preserve"> аллеи;</w:t>
      </w:r>
      <w:r w:rsidRPr="00FF1641">
        <w:rPr>
          <w:rStyle w:val="FontStyle91"/>
          <w:sz w:val="28"/>
          <w:szCs w:val="28"/>
        </w:rPr>
        <w:t xml:space="preserve"> </w:t>
      </w:r>
      <w:r w:rsidR="00FF1641">
        <w:rPr>
          <w:rStyle w:val="FontStyle91"/>
          <w:sz w:val="28"/>
          <w:szCs w:val="28"/>
        </w:rPr>
        <w:t xml:space="preserve"> </w:t>
      </w:r>
    </w:p>
    <w:p w:rsidR="00310A5F" w:rsidRPr="00FF1641" w:rsidRDefault="00310A5F" w:rsidP="007661D0">
      <w:pPr>
        <w:pStyle w:val="Style35"/>
        <w:widowControl/>
        <w:numPr>
          <w:ilvl w:val="0"/>
          <w:numId w:val="167"/>
        </w:numPr>
        <w:tabs>
          <w:tab w:val="left" w:pos="1090"/>
        </w:tabs>
        <w:spacing w:line="240" w:lineRule="auto"/>
        <w:ind w:firstLine="567"/>
        <w:rPr>
          <w:rStyle w:val="FontStyle91"/>
          <w:sz w:val="28"/>
          <w:szCs w:val="28"/>
        </w:rPr>
      </w:pPr>
      <w:r w:rsidRPr="00FF1641">
        <w:rPr>
          <w:rStyle w:val="FontStyle91"/>
          <w:sz w:val="28"/>
          <w:szCs w:val="28"/>
        </w:rPr>
        <w:t>места активного отдыха и зрелищных мероприятий - стадионы,  открытые сценические площадки и т.д.;</w:t>
      </w:r>
    </w:p>
    <w:p w:rsidR="00310A5F" w:rsidRPr="00EF60F2" w:rsidRDefault="00310A5F" w:rsidP="00AC46A8">
      <w:pPr>
        <w:pStyle w:val="Style35"/>
        <w:widowControl/>
        <w:tabs>
          <w:tab w:val="left" w:pos="1181"/>
        </w:tabs>
        <w:spacing w:line="240" w:lineRule="auto"/>
        <w:ind w:firstLine="567"/>
        <w:rPr>
          <w:rStyle w:val="FontStyle91"/>
          <w:sz w:val="28"/>
          <w:szCs w:val="28"/>
        </w:rPr>
      </w:pPr>
      <w:r w:rsidRPr="00EF60F2">
        <w:rPr>
          <w:rStyle w:val="FontStyle91"/>
          <w:sz w:val="28"/>
          <w:szCs w:val="28"/>
        </w:rPr>
        <w:t>3)</w:t>
      </w:r>
      <w:r w:rsidRPr="00EF60F2">
        <w:rPr>
          <w:rStyle w:val="FontStyle91"/>
          <w:sz w:val="28"/>
          <w:szCs w:val="28"/>
        </w:rPr>
        <w:tab/>
        <w:t>территории объектов торговли (розничные рынки, торговые</w:t>
      </w:r>
      <w:r w:rsidRPr="00EF60F2">
        <w:rPr>
          <w:rStyle w:val="FontStyle91"/>
          <w:sz w:val="28"/>
          <w:szCs w:val="28"/>
        </w:rPr>
        <w:br/>
        <w:t>комплексы, комплексы объектов нестационарной мелкорозничной сети),</w:t>
      </w:r>
      <w:r w:rsidR="00FF1641">
        <w:rPr>
          <w:rStyle w:val="FontStyle91"/>
          <w:sz w:val="28"/>
          <w:szCs w:val="28"/>
        </w:rPr>
        <w:t xml:space="preserve"> </w:t>
      </w:r>
      <w:r w:rsidRPr="00EF60F2">
        <w:rPr>
          <w:rStyle w:val="FontStyle91"/>
          <w:sz w:val="28"/>
          <w:szCs w:val="28"/>
        </w:rPr>
        <w:t>общественного питания, социально-культурного назначения, бытового</w:t>
      </w:r>
      <w:r w:rsidR="00FF1641">
        <w:rPr>
          <w:rStyle w:val="FontStyle91"/>
          <w:sz w:val="28"/>
          <w:szCs w:val="28"/>
        </w:rPr>
        <w:t xml:space="preserve"> </w:t>
      </w:r>
      <w:r w:rsidRPr="00EF60F2">
        <w:rPr>
          <w:rStyle w:val="FontStyle91"/>
          <w:sz w:val="28"/>
          <w:szCs w:val="28"/>
        </w:rPr>
        <w:t>обслуживания;</w:t>
      </w:r>
    </w:p>
    <w:p w:rsidR="00310A5F" w:rsidRPr="00EF60F2" w:rsidRDefault="00310A5F" w:rsidP="00AC46A8">
      <w:pPr>
        <w:pStyle w:val="Style35"/>
        <w:widowControl/>
        <w:tabs>
          <w:tab w:val="left" w:pos="998"/>
        </w:tabs>
        <w:spacing w:line="240" w:lineRule="auto"/>
        <w:ind w:firstLine="567"/>
        <w:rPr>
          <w:rStyle w:val="FontStyle91"/>
          <w:sz w:val="28"/>
          <w:szCs w:val="28"/>
        </w:rPr>
      </w:pPr>
      <w:r w:rsidRPr="00EF60F2">
        <w:rPr>
          <w:rStyle w:val="FontStyle91"/>
          <w:sz w:val="28"/>
          <w:szCs w:val="28"/>
        </w:rPr>
        <w:t>4)</w:t>
      </w:r>
      <w:r w:rsidRPr="00EF60F2">
        <w:rPr>
          <w:rStyle w:val="FontStyle91"/>
          <w:sz w:val="28"/>
          <w:szCs w:val="28"/>
        </w:rPr>
        <w:tab/>
        <w:t>территории, прилегающие к административным и общественным</w:t>
      </w:r>
      <w:r w:rsidR="00FF1641">
        <w:rPr>
          <w:rStyle w:val="FontStyle91"/>
          <w:sz w:val="28"/>
          <w:szCs w:val="28"/>
        </w:rPr>
        <w:t xml:space="preserve"> </w:t>
      </w:r>
      <w:r w:rsidRPr="00EF60F2">
        <w:rPr>
          <w:rStyle w:val="FontStyle91"/>
          <w:sz w:val="28"/>
          <w:szCs w:val="28"/>
        </w:rPr>
        <w:t>зданиям, строениям и учреждениям (школам,</w:t>
      </w:r>
      <w:r w:rsidRPr="00EF60F2">
        <w:rPr>
          <w:rStyle w:val="FontStyle91"/>
          <w:sz w:val="28"/>
          <w:szCs w:val="28"/>
        </w:rPr>
        <w:br/>
        <w:t>дошкольным учреждениям, поликлиникам и иным объектам);</w:t>
      </w:r>
    </w:p>
    <w:p w:rsidR="00FF1641" w:rsidRDefault="00FF1641" w:rsidP="00AC46A8">
      <w:pPr>
        <w:pStyle w:val="Style35"/>
        <w:widowControl/>
        <w:tabs>
          <w:tab w:val="left" w:pos="1022"/>
        </w:tabs>
        <w:spacing w:line="240" w:lineRule="auto"/>
        <w:ind w:firstLine="567"/>
        <w:rPr>
          <w:rStyle w:val="FontStyle91"/>
          <w:sz w:val="28"/>
          <w:szCs w:val="28"/>
        </w:rPr>
      </w:pPr>
      <w:r>
        <w:rPr>
          <w:rStyle w:val="FontStyle91"/>
          <w:sz w:val="28"/>
          <w:szCs w:val="28"/>
        </w:rPr>
        <w:t>5)</w:t>
      </w:r>
      <w:r>
        <w:rPr>
          <w:rStyle w:val="FontStyle91"/>
          <w:sz w:val="28"/>
          <w:szCs w:val="28"/>
        </w:rPr>
        <w:tab/>
        <w:t>кладбища.</w:t>
      </w:r>
    </w:p>
    <w:p w:rsidR="00310A5F" w:rsidRPr="00EF60F2" w:rsidRDefault="00310A5F" w:rsidP="00AC46A8">
      <w:pPr>
        <w:pStyle w:val="Style35"/>
        <w:widowControl/>
        <w:tabs>
          <w:tab w:val="left" w:pos="1022"/>
        </w:tabs>
        <w:spacing w:line="240" w:lineRule="auto"/>
        <w:ind w:firstLine="567"/>
        <w:rPr>
          <w:rStyle w:val="FontStyle91"/>
          <w:sz w:val="28"/>
          <w:szCs w:val="28"/>
        </w:rPr>
      </w:pPr>
      <w:r w:rsidRPr="00EF60F2">
        <w:rPr>
          <w:rStyle w:val="FontStyle91"/>
          <w:sz w:val="28"/>
          <w:szCs w:val="28"/>
        </w:rPr>
        <w:t>4.3.2.</w:t>
      </w:r>
      <w:r w:rsidRPr="00EF60F2">
        <w:rPr>
          <w:rStyle w:val="FontStyle91"/>
          <w:sz w:val="28"/>
          <w:szCs w:val="28"/>
        </w:rPr>
        <w:tab/>
        <w:t>В местах массового пребывания людей физические, юридические</w:t>
      </w:r>
      <w:r w:rsidR="00FF1641">
        <w:rPr>
          <w:rStyle w:val="FontStyle91"/>
          <w:sz w:val="28"/>
          <w:szCs w:val="28"/>
        </w:rPr>
        <w:t xml:space="preserve"> </w:t>
      </w:r>
      <w:r w:rsidRPr="00EF60F2">
        <w:rPr>
          <w:rStyle w:val="FontStyle91"/>
          <w:sz w:val="28"/>
          <w:szCs w:val="28"/>
        </w:rPr>
        <w:t>лица, иные хозяйствующие субъекты, независимо от их организационно-правовой формы и формы собственности, являющиеся ответственными</w:t>
      </w:r>
      <w:r w:rsidR="00FF1641">
        <w:rPr>
          <w:rStyle w:val="FontStyle91"/>
          <w:sz w:val="28"/>
          <w:szCs w:val="28"/>
        </w:rPr>
        <w:t xml:space="preserve"> </w:t>
      </w:r>
      <w:r w:rsidR="00235FDD">
        <w:rPr>
          <w:rStyle w:val="FontStyle91"/>
          <w:sz w:val="28"/>
          <w:szCs w:val="28"/>
        </w:rPr>
        <w:t xml:space="preserve">за </w:t>
      </w:r>
      <w:r w:rsidRPr="00EF60F2">
        <w:rPr>
          <w:rStyle w:val="FontStyle91"/>
          <w:sz w:val="28"/>
          <w:szCs w:val="28"/>
        </w:rPr>
        <w:t>объекты благоустройства, обязаны:</w:t>
      </w:r>
    </w:p>
    <w:p w:rsidR="00310A5F" w:rsidRPr="00235FDD" w:rsidRDefault="00310A5F" w:rsidP="007661D0">
      <w:pPr>
        <w:pStyle w:val="Style35"/>
        <w:widowControl/>
        <w:numPr>
          <w:ilvl w:val="0"/>
          <w:numId w:val="168"/>
        </w:numPr>
        <w:tabs>
          <w:tab w:val="left" w:pos="1982"/>
        </w:tabs>
        <w:spacing w:line="240" w:lineRule="auto"/>
        <w:ind w:firstLine="567"/>
        <w:rPr>
          <w:rStyle w:val="FontStyle91"/>
          <w:sz w:val="28"/>
          <w:szCs w:val="28"/>
        </w:rPr>
      </w:pPr>
      <w:r w:rsidRPr="00235FDD">
        <w:rPr>
          <w:rStyle w:val="FontStyle91"/>
          <w:sz w:val="28"/>
          <w:szCs w:val="28"/>
        </w:rPr>
        <w:t xml:space="preserve">Выполнять работы по благоустройству мест массового пребывания граждан </w:t>
      </w:r>
      <w:r w:rsidR="00235FDD" w:rsidRPr="00235FDD">
        <w:rPr>
          <w:rStyle w:val="FontStyle91"/>
          <w:sz w:val="28"/>
          <w:szCs w:val="28"/>
        </w:rPr>
        <w:t>в порядке и в соответствии с настоящими Правилами</w:t>
      </w:r>
      <w:r w:rsidRPr="00235FDD">
        <w:rPr>
          <w:rStyle w:val="FontStyle91"/>
          <w:sz w:val="28"/>
          <w:szCs w:val="28"/>
        </w:rPr>
        <w:t>;</w:t>
      </w:r>
    </w:p>
    <w:p w:rsidR="00310A5F" w:rsidRPr="00EF60F2" w:rsidRDefault="00310A5F" w:rsidP="007661D0">
      <w:pPr>
        <w:pStyle w:val="Style35"/>
        <w:widowControl/>
        <w:numPr>
          <w:ilvl w:val="0"/>
          <w:numId w:val="168"/>
        </w:numPr>
        <w:tabs>
          <w:tab w:val="left" w:pos="1982"/>
        </w:tabs>
        <w:spacing w:line="240" w:lineRule="auto"/>
        <w:ind w:firstLine="567"/>
        <w:rPr>
          <w:rStyle w:val="FontStyle91"/>
          <w:sz w:val="28"/>
          <w:szCs w:val="28"/>
        </w:rPr>
      </w:pPr>
      <w:r w:rsidRPr="00EF60F2">
        <w:rPr>
          <w:rStyle w:val="FontStyle91"/>
          <w:sz w:val="28"/>
          <w:szCs w:val="28"/>
        </w:rPr>
        <w:t>Устанавливать в местах массового пребывания граждан урны для сбора мелкого мусора и своевременно очищать их;</w:t>
      </w:r>
    </w:p>
    <w:p w:rsidR="00310A5F" w:rsidRPr="00EF60F2" w:rsidRDefault="00310A5F" w:rsidP="007661D0">
      <w:pPr>
        <w:pStyle w:val="Style35"/>
        <w:widowControl/>
        <w:numPr>
          <w:ilvl w:val="0"/>
          <w:numId w:val="169"/>
        </w:numPr>
        <w:tabs>
          <w:tab w:val="left" w:pos="1978"/>
        </w:tabs>
        <w:spacing w:line="240" w:lineRule="auto"/>
        <w:ind w:firstLine="567"/>
        <w:rPr>
          <w:rStyle w:val="FontStyle91"/>
          <w:sz w:val="28"/>
          <w:szCs w:val="28"/>
        </w:rPr>
      </w:pPr>
      <w:r w:rsidRPr="00EF60F2">
        <w:rPr>
          <w:rStyle w:val="FontStyle91"/>
          <w:sz w:val="28"/>
          <w:szCs w:val="28"/>
        </w:rPr>
        <w:t>По согласованию с администраци</w:t>
      </w:r>
      <w:r w:rsidR="00FF1641">
        <w:rPr>
          <w:rStyle w:val="FontStyle91"/>
          <w:sz w:val="28"/>
          <w:szCs w:val="28"/>
        </w:rPr>
        <w:t>ей</w:t>
      </w:r>
      <w:r w:rsidRPr="00EF60F2">
        <w:rPr>
          <w:rStyle w:val="FontStyle91"/>
          <w:sz w:val="28"/>
          <w:szCs w:val="28"/>
        </w:rPr>
        <w:t xml:space="preserve"> </w:t>
      </w:r>
      <w:r w:rsidR="00FF1641">
        <w:rPr>
          <w:rStyle w:val="FontStyle91"/>
          <w:sz w:val="28"/>
          <w:szCs w:val="28"/>
        </w:rPr>
        <w:t>Полысаевского городского округа</w:t>
      </w:r>
      <w:r w:rsidRPr="00EF60F2">
        <w:rPr>
          <w:rStyle w:val="FontStyle91"/>
          <w:sz w:val="28"/>
          <w:szCs w:val="28"/>
        </w:rPr>
        <w:t xml:space="preserve"> обеспечить установку </w:t>
      </w:r>
      <w:proofErr w:type="spellStart"/>
      <w:r w:rsidRPr="00EF60F2">
        <w:rPr>
          <w:rStyle w:val="FontStyle91"/>
          <w:sz w:val="28"/>
          <w:szCs w:val="28"/>
        </w:rPr>
        <w:t>биотуалетов</w:t>
      </w:r>
      <w:proofErr w:type="spellEnd"/>
      <w:r w:rsidRPr="00EF60F2">
        <w:rPr>
          <w:rStyle w:val="FontStyle91"/>
          <w:sz w:val="28"/>
          <w:szCs w:val="28"/>
        </w:rPr>
        <w:t>, их своевременное обслуживание, очистку и дезинфекцию с учетом требований к установке и содержанию туалетов;</w:t>
      </w:r>
    </w:p>
    <w:p w:rsidR="00310A5F" w:rsidRPr="00EF60F2" w:rsidRDefault="00310A5F" w:rsidP="007661D0">
      <w:pPr>
        <w:pStyle w:val="Style35"/>
        <w:widowControl/>
        <w:numPr>
          <w:ilvl w:val="0"/>
          <w:numId w:val="169"/>
        </w:numPr>
        <w:tabs>
          <w:tab w:val="left" w:pos="1978"/>
        </w:tabs>
        <w:spacing w:line="240" w:lineRule="auto"/>
        <w:ind w:firstLine="567"/>
        <w:rPr>
          <w:rStyle w:val="FontStyle91"/>
          <w:sz w:val="28"/>
          <w:szCs w:val="28"/>
        </w:rPr>
      </w:pPr>
      <w:r w:rsidRPr="00EF60F2">
        <w:rPr>
          <w:rStyle w:val="FontStyle91"/>
          <w:sz w:val="28"/>
          <w:szCs w:val="28"/>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w:t>
      </w:r>
    </w:p>
    <w:p w:rsidR="00310A5F" w:rsidRPr="00FF1641" w:rsidRDefault="00310A5F" w:rsidP="007661D0">
      <w:pPr>
        <w:pStyle w:val="Style35"/>
        <w:widowControl/>
        <w:numPr>
          <w:ilvl w:val="0"/>
          <w:numId w:val="169"/>
        </w:numPr>
        <w:tabs>
          <w:tab w:val="left" w:pos="1978"/>
        </w:tabs>
        <w:spacing w:line="240" w:lineRule="auto"/>
        <w:ind w:firstLine="567"/>
        <w:rPr>
          <w:sz w:val="28"/>
          <w:szCs w:val="28"/>
        </w:rPr>
      </w:pPr>
      <w:r w:rsidRPr="00FF1641">
        <w:rPr>
          <w:rStyle w:val="FontStyle91"/>
          <w:sz w:val="28"/>
          <w:szCs w:val="28"/>
        </w:rPr>
        <w:t>Обеспечивать освещение мест массового пребывания граждан в темное время суток.</w:t>
      </w:r>
    </w:p>
    <w:p w:rsidR="00310A5F" w:rsidRPr="00EF60F2" w:rsidRDefault="00310A5F" w:rsidP="007661D0">
      <w:pPr>
        <w:pStyle w:val="Style35"/>
        <w:widowControl/>
        <w:numPr>
          <w:ilvl w:val="0"/>
          <w:numId w:val="170"/>
        </w:numPr>
        <w:tabs>
          <w:tab w:val="left" w:pos="1363"/>
        </w:tabs>
        <w:spacing w:line="240" w:lineRule="auto"/>
        <w:ind w:firstLine="567"/>
        <w:rPr>
          <w:rStyle w:val="FontStyle91"/>
          <w:sz w:val="28"/>
          <w:szCs w:val="28"/>
        </w:rPr>
      </w:pPr>
      <w:proofErr w:type="gramStart"/>
      <w:r w:rsidRPr="00EF60F2">
        <w:rPr>
          <w:rStyle w:val="FontStyle91"/>
          <w:sz w:val="28"/>
          <w:szCs w:val="28"/>
        </w:rPr>
        <w:t xml:space="preserve">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w:t>
      </w:r>
      <w:r w:rsidRPr="00EF60F2">
        <w:rPr>
          <w:rStyle w:val="FontStyle91"/>
          <w:sz w:val="28"/>
          <w:szCs w:val="28"/>
        </w:rPr>
        <w:lastRenderedPageBreak/>
        <w:t>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 и т.п.);</w:t>
      </w:r>
      <w:proofErr w:type="gramEnd"/>
    </w:p>
    <w:p w:rsidR="00310A5F" w:rsidRPr="00FF1641" w:rsidRDefault="00310A5F" w:rsidP="007661D0">
      <w:pPr>
        <w:pStyle w:val="Style35"/>
        <w:widowControl/>
        <w:numPr>
          <w:ilvl w:val="0"/>
          <w:numId w:val="170"/>
        </w:numPr>
        <w:tabs>
          <w:tab w:val="left" w:pos="1363"/>
        </w:tabs>
        <w:spacing w:line="240" w:lineRule="auto"/>
        <w:ind w:firstLine="567"/>
        <w:rPr>
          <w:sz w:val="28"/>
          <w:szCs w:val="28"/>
        </w:rPr>
      </w:pPr>
      <w:r w:rsidRPr="00FF1641">
        <w:rPr>
          <w:rStyle w:val="FontStyle91"/>
          <w:sz w:val="28"/>
          <w:szCs w:val="28"/>
        </w:rPr>
        <w:t>Уборка парков, скверов,</w:t>
      </w:r>
      <w:r w:rsidR="00FF1641" w:rsidRPr="00FF1641">
        <w:rPr>
          <w:rStyle w:val="FontStyle91"/>
          <w:sz w:val="28"/>
          <w:szCs w:val="28"/>
        </w:rPr>
        <w:t xml:space="preserve"> аллей</w:t>
      </w:r>
      <w:r w:rsidRPr="00FF1641">
        <w:rPr>
          <w:rStyle w:val="FontStyle91"/>
          <w:sz w:val="28"/>
          <w:szCs w:val="28"/>
        </w:rPr>
        <w:t xml:space="preserve"> иных территорий общего пользования:</w:t>
      </w:r>
    </w:p>
    <w:p w:rsidR="00310A5F" w:rsidRPr="00EF60F2" w:rsidRDefault="00310A5F" w:rsidP="007661D0">
      <w:pPr>
        <w:pStyle w:val="Style35"/>
        <w:widowControl/>
        <w:numPr>
          <w:ilvl w:val="0"/>
          <w:numId w:val="171"/>
        </w:numPr>
        <w:tabs>
          <w:tab w:val="left" w:pos="1968"/>
        </w:tabs>
        <w:spacing w:line="240" w:lineRule="auto"/>
        <w:ind w:firstLine="567"/>
        <w:rPr>
          <w:rStyle w:val="FontStyle91"/>
          <w:sz w:val="28"/>
          <w:szCs w:val="28"/>
        </w:rPr>
      </w:pPr>
      <w:r w:rsidRPr="00EF60F2">
        <w:rPr>
          <w:rStyle w:val="FontStyle91"/>
          <w:sz w:val="28"/>
          <w:szCs w:val="28"/>
        </w:rPr>
        <w:t xml:space="preserve">Уборка парков, скверов, </w:t>
      </w:r>
      <w:r w:rsidR="00FF1641">
        <w:rPr>
          <w:rStyle w:val="FontStyle91"/>
          <w:sz w:val="28"/>
          <w:szCs w:val="28"/>
        </w:rPr>
        <w:t>аллей</w:t>
      </w:r>
      <w:r w:rsidRPr="00EF60F2">
        <w:rPr>
          <w:rStyle w:val="FontStyle91"/>
          <w:sz w:val="28"/>
          <w:szCs w:val="28"/>
        </w:rPr>
        <w:t xml:space="preserve"> должна производиться с 23.00 до 8.00. Днем производятся мониторинг, текущая уборка и очистка наполненных отходами урн и мусоросборников;</w:t>
      </w:r>
    </w:p>
    <w:p w:rsidR="00310A5F" w:rsidRPr="00EF60F2" w:rsidRDefault="00310A5F" w:rsidP="007661D0">
      <w:pPr>
        <w:pStyle w:val="Style35"/>
        <w:widowControl/>
        <w:numPr>
          <w:ilvl w:val="0"/>
          <w:numId w:val="171"/>
        </w:numPr>
        <w:tabs>
          <w:tab w:val="left" w:pos="1968"/>
        </w:tabs>
        <w:spacing w:line="240" w:lineRule="auto"/>
        <w:ind w:firstLine="567"/>
        <w:rPr>
          <w:rStyle w:val="FontStyle91"/>
          <w:sz w:val="28"/>
          <w:szCs w:val="28"/>
        </w:rPr>
      </w:pPr>
      <w:r w:rsidRPr="00EF60F2">
        <w:rPr>
          <w:rStyle w:val="FontStyle91"/>
          <w:sz w:val="28"/>
          <w:szCs w:val="28"/>
        </w:rPr>
        <w:t xml:space="preserve">При уборке в зимний период дорог в парках, скверах, </w:t>
      </w:r>
      <w:r w:rsidR="00A9550B">
        <w:rPr>
          <w:rStyle w:val="FontStyle91"/>
          <w:sz w:val="28"/>
          <w:szCs w:val="28"/>
        </w:rPr>
        <w:t>ал</w:t>
      </w:r>
      <w:r w:rsidR="00FF1641">
        <w:rPr>
          <w:rStyle w:val="FontStyle91"/>
          <w:sz w:val="28"/>
          <w:szCs w:val="28"/>
        </w:rPr>
        <w:t>леях</w:t>
      </w:r>
      <w:r w:rsidRPr="00EF60F2">
        <w:rPr>
          <w:rStyle w:val="FontStyle91"/>
          <w:sz w:val="28"/>
          <w:szCs w:val="28"/>
        </w:rPr>
        <w:t xml:space="preserve">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310A5F" w:rsidRPr="00EF60F2" w:rsidRDefault="00310A5F" w:rsidP="00AC46A8">
      <w:pPr>
        <w:pStyle w:val="Style35"/>
        <w:widowControl/>
        <w:tabs>
          <w:tab w:val="left" w:pos="1426"/>
        </w:tabs>
        <w:spacing w:line="240" w:lineRule="auto"/>
        <w:ind w:firstLine="567"/>
        <w:rPr>
          <w:rStyle w:val="FontStyle91"/>
          <w:sz w:val="28"/>
          <w:szCs w:val="28"/>
        </w:rPr>
      </w:pPr>
      <w:r w:rsidRPr="00EF60F2">
        <w:rPr>
          <w:rStyle w:val="FontStyle91"/>
          <w:sz w:val="28"/>
          <w:szCs w:val="28"/>
        </w:rPr>
        <w:t>4.3.5.</w:t>
      </w:r>
      <w:r w:rsidRPr="00EF60F2">
        <w:rPr>
          <w:rStyle w:val="FontStyle91"/>
          <w:sz w:val="28"/>
          <w:szCs w:val="28"/>
        </w:rPr>
        <w:tab/>
        <w:t>Уборка и санитарное содержание розничных рынков.</w:t>
      </w:r>
    </w:p>
    <w:p w:rsidR="00310A5F" w:rsidRPr="00EF60F2" w:rsidRDefault="00310A5F" w:rsidP="007661D0">
      <w:pPr>
        <w:pStyle w:val="Style35"/>
        <w:widowControl/>
        <w:numPr>
          <w:ilvl w:val="0"/>
          <w:numId w:val="172"/>
        </w:numPr>
        <w:tabs>
          <w:tab w:val="left" w:pos="1968"/>
        </w:tabs>
        <w:spacing w:line="240" w:lineRule="auto"/>
        <w:ind w:firstLine="567"/>
        <w:rPr>
          <w:rStyle w:val="FontStyle91"/>
          <w:sz w:val="28"/>
          <w:szCs w:val="28"/>
        </w:rPr>
      </w:pPr>
      <w:r w:rsidRPr="00EF60F2">
        <w:rPr>
          <w:rStyle w:val="FontStyle91"/>
          <w:sz w:val="28"/>
          <w:szCs w:val="2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310A5F" w:rsidRPr="00EF60F2" w:rsidRDefault="00310A5F" w:rsidP="007661D0">
      <w:pPr>
        <w:pStyle w:val="Style35"/>
        <w:widowControl/>
        <w:numPr>
          <w:ilvl w:val="0"/>
          <w:numId w:val="172"/>
        </w:numPr>
        <w:tabs>
          <w:tab w:val="left" w:pos="1968"/>
        </w:tabs>
        <w:spacing w:line="240" w:lineRule="auto"/>
        <w:ind w:firstLine="567"/>
        <w:rPr>
          <w:rStyle w:val="FontStyle91"/>
          <w:sz w:val="28"/>
          <w:szCs w:val="28"/>
        </w:rPr>
      </w:pPr>
      <w:r w:rsidRPr="00EF60F2">
        <w:rPr>
          <w:rStyle w:val="FontStyle91"/>
          <w:sz w:val="28"/>
          <w:szCs w:val="28"/>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310A5F" w:rsidRPr="00EF60F2" w:rsidRDefault="00310A5F" w:rsidP="007661D0">
      <w:pPr>
        <w:pStyle w:val="Style35"/>
        <w:widowControl/>
        <w:numPr>
          <w:ilvl w:val="0"/>
          <w:numId w:val="172"/>
        </w:numPr>
        <w:tabs>
          <w:tab w:val="left" w:pos="1968"/>
        </w:tabs>
        <w:spacing w:line="240" w:lineRule="auto"/>
        <w:ind w:firstLine="567"/>
        <w:rPr>
          <w:rStyle w:val="FontStyle91"/>
          <w:sz w:val="28"/>
          <w:szCs w:val="28"/>
        </w:rPr>
      </w:pPr>
      <w:r w:rsidRPr="00EF60F2">
        <w:rPr>
          <w:rStyle w:val="FontStyle91"/>
          <w:sz w:val="28"/>
          <w:szCs w:val="28"/>
        </w:rPr>
        <w:t>В летний период года на территории рынка в обязательном порядке еженедельно производится влажная уборка;</w:t>
      </w:r>
    </w:p>
    <w:p w:rsidR="00310A5F" w:rsidRPr="00EF60F2" w:rsidRDefault="00310A5F" w:rsidP="007661D0">
      <w:pPr>
        <w:pStyle w:val="Style35"/>
        <w:widowControl/>
        <w:numPr>
          <w:ilvl w:val="0"/>
          <w:numId w:val="173"/>
        </w:numPr>
        <w:tabs>
          <w:tab w:val="left" w:pos="1987"/>
        </w:tabs>
        <w:spacing w:line="240" w:lineRule="auto"/>
        <w:ind w:firstLine="567"/>
        <w:rPr>
          <w:rStyle w:val="FontStyle91"/>
          <w:sz w:val="28"/>
          <w:szCs w:val="28"/>
        </w:rPr>
      </w:pPr>
      <w:r w:rsidRPr="00EF60F2">
        <w:rPr>
          <w:rStyle w:val="FontStyle91"/>
          <w:sz w:val="28"/>
          <w:szCs w:val="2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310A5F" w:rsidRPr="00A9550B" w:rsidRDefault="00310A5F" w:rsidP="007661D0">
      <w:pPr>
        <w:pStyle w:val="Style35"/>
        <w:widowControl/>
        <w:numPr>
          <w:ilvl w:val="0"/>
          <w:numId w:val="173"/>
        </w:numPr>
        <w:tabs>
          <w:tab w:val="left" w:pos="1987"/>
        </w:tabs>
        <w:spacing w:line="240" w:lineRule="auto"/>
        <w:ind w:firstLine="567"/>
        <w:rPr>
          <w:rStyle w:val="FontStyle91"/>
          <w:sz w:val="28"/>
          <w:szCs w:val="28"/>
        </w:rPr>
      </w:pPr>
      <w:r w:rsidRPr="00A9550B">
        <w:rPr>
          <w:rStyle w:val="FontStyle91"/>
          <w:sz w:val="28"/>
          <w:szCs w:val="2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310A5F" w:rsidRPr="00EF60F2" w:rsidRDefault="00310A5F" w:rsidP="00AC46A8">
      <w:pPr>
        <w:pStyle w:val="Style35"/>
        <w:widowControl/>
        <w:tabs>
          <w:tab w:val="left" w:pos="1426"/>
        </w:tabs>
        <w:spacing w:line="240" w:lineRule="auto"/>
        <w:ind w:firstLine="567"/>
        <w:rPr>
          <w:rStyle w:val="FontStyle91"/>
          <w:sz w:val="28"/>
          <w:szCs w:val="28"/>
        </w:rPr>
      </w:pPr>
      <w:r w:rsidRPr="00EF60F2">
        <w:rPr>
          <w:rStyle w:val="FontStyle91"/>
          <w:sz w:val="28"/>
          <w:szCs w:val="28"/>
        </w:rPr>
        <w:t>4.3.6.</w:t>
      </w:r>
      <w:r w:rsidRPr="00EF60F2">
        <w:rPr>
          <w:rStyle w:val="FontStyle91"/>
          <w:sz w:val="28"/>
          <w:szCs w:val="28"/>
        </w:rPr>
        <w:tab/>
        <w:t>Уборка и санитарное содержание объектов торговли и (или)</w:t>
      </w:r>
      <w:r w:rsidRPr="00EF60F2">
        <w:rPr>
          <w:rStyle w:val="FontStyle91"/>
          <w:sz w:val="28"/>
          <w:szCs w:val="28"/>
        </w:rPr>
        <w:br/>
        <w:t>общественного питания.</w:t>
      </w:r>
    </w:p>
    <w:p w:rsidR="00310A5F" w:rsidRPr="00EF60F2" w:rsidRDefault="00310A5F" w:rsidP="007661D0">
      <w:pPr>
        <w:pStyle w:val="Style35"/>
        <w:widowControl/>
        <w:numPr>
          <w:ilvl w:val="0"/>
          <w:numId w:val="174"/>
        </w:numPr>
        <w:tabs>
          <w:tab w:val="left" w:pos="1973"/>
        </w:tabs>
        <w:spacing w:line="240" w:lineRule="auto"/>
        <w:ind w:firstLine="567"/>
        <w:rPr>
          <w:rStyle w:val="FontStyle91"/>
          <w:sz w:val="28"/>
          <w:szCs w:val="28"/>
        </w:rPr>
      </w:pPr>
      <w:r w:rsidRPr="00EF60F2">
        <w:rPr>
          <w:rStyle w:val="FontStyle91"/>
          <w:sz w:val="28"/>
          <w:szCs w:val="28"/>
        </w:rPr>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310A5F" w:rsidRPr="00EF60F2" w:rsidRDefault="00310A5F" w:rsidP="007661D0">
      <w:pPr>
        <w:pStyle w:val="Style35"/>
        <w:widowControl/>
        <w:numPr>
          <w:ilvl w:val="0"/>
          <w:numId w:val="174"/>
        </w:numPr>
        <w:tabs>
          <w:tab w:val="left" w:pos="1973"/>
        </w:tabs>
        <w:spacing w:line="240" w:lineRule="auto"/>
        <w:ind w:firstLine="567"/>
        <w:rPr>
          <w:rStyle w:val="FontStyle91"/>
          <w:sz w:val="28"/>
          <w:szCs w:val="28"/>
        </w:rPr>
      </w:pPr>
      <w:r w:rsidRPr="00EF60F2">
        <w:rPr>
          <w:rStyle w:val="FontStyle91"/>
          <w:sz w:val="28"/>
          <w:szCs w:val="28"/>
        </w:rPr>
        <w:t>У входа в объекты торговли и (или) общественного питания устанавливается не менее двух урн;</w:t>
      </w:r>
    </w:p>
    <w:p w:rsidR="00310A5F" w:rsidRPr="00EF60F2" w:rsidRDefault="00310A5F" w:rsidP="007661D0">
      <w:pPr>
        <w:pStyle w:val="Style35"/>
        <w:widowControl/>
        <w:numPr>
          <w:ilvl w:val="0"/>
          <w:numId w:val="174"/>
        </w:numPr>
        <w:tabs>
          <w:tab w:val="left" w:pos="1973"/>
        </w:tabs>
        <w:spacing w:line="240" w:lineRule="auto"/>
        <w:ind w:firstLine="567"/>
        <w:rPr>
          <w:rStyle w:val="FontStyle91"/>
          <w:sz w:val="28"/>
          <w:szCs w:val="28"/>
        </w:rPr>
      </w:pPr>
      <w:r w:rsidRPr="00EF60F2">
        <w:rPr>
          <w:rStyle w:val="FontStyle91"/>
          <w:sz w:val="28"/>
          <w:szCs w:val="28"/>
        </w:rPr>
        <w:lastRenderedPageBreak/>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310A5F" w:rsidRPr="00EF60F2" w:rsidRDefault="00310A5F" w:rsidP="00AC46A8">
      <w:pPr>
        <w:pStyle w:val="Style35"/>
        <w:widowControl/>
        <w:tabs>
          <w:tab w:val="left" w:pos="2074"/>
        </w:tabs>
        <w:spacing w:line="240" w:lineRule="auto"/>
        <w:ind w:firstLine="567"/>
        <w:rPr>
          <w:rStyle w:val="FontStyle91"/>
          <w:sz w:val="28"/>
          <w:szCs w:val="28"/>
        </w:rPr>
      </w:pPr>
      <w:r w:rsidRPr="00EF60F2">
        <w:rPr>
          <w:rStyle w:val="FontStyle91"/>
          <w:sz w:val="28"/>
          <w:szCs w:val="28"/>
        </w:rPr>
        <w:t>4.3.6.4.</w:t>
      </w:r>
      <w:r w:rsidRPr="00EF60F2">
        <w:rPr>
          <w:rStyle w:val="FontStyle91"/>
          <w:sz w:val="28"/>
          <w:szCs w:val="28"/>
        </w:rPr>
        <w:tab/>
        <w:t>Обеспечивается вывоз отходов.</w:t>
      </w:r>
    </w:p>
    <w:p w:rsidR="00310A5F" w:rsidRPr="00EF60F2" w:rsidRDefault="00310A5F" w:rsidP="007661D0">
      <w:pPr>
        <w:pStyle w:val="Style35"/>
        <w:widowControl/>
        <w:numPr>
          <w:ilvl w:val="0"/>
          <w:numId w:val="175"/>
        </w:numPr>
        <w:tabs>
          <w:tab w:val="left" w:pos="1426"/>
        </w:tabs>
        <w:spacing w:line="240" w:lineRule="auto"/>
        <w:ind w:firstLine="567"/>
        <w:rPr>
          <w:rStyle w:val="FontStyle91"/>
          <w:sz w:val="28"/>
          <w:szCs w:val="28"/>
        </w:rPr>
      </w:pPr>
      <w:r w:rsidRPr="00EF60F2">
        <w:rPr>
          <w:rStyle w:val="FontStyle91"/>
          <w:sz w:val="28"/>
          <w:szCs w:val="28"/>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w:t>
      </w:r>
      <w:r w:rsidR="00AC46A8">
        <w:rPr>
          <w:rStyle w:val="FontStyle91"/>
          <w:sz w:val="28"/>
          <w:szCs w:val="28"/>
        </w:rPr>
        <w:t>.</w:t>
      </w:r>
      <w:r w:rsidRPr="00EF60F2">
        <w:rPr>
          <w:rStyle w:val="FontStyle91"/>
          <w:sz w:val="28"/>
          <w:szCs w:val="28"/>
        </w:rPr>
        <w:t xml:space="preserve"> Текущая уборка производится в течение дня. Обеспечивается ежедневный вывоз ТКО.</w:t>
      </w:r>
    </w:p>
    <w:p w:rsidR="006F54B7" w:rsidRPr="006F54B7" w:rsidRDefault="00310A5F" w:rsidP="007661D0">
      <w:pPr>
        <w:pStyle w:val="Style35"/>
        <w:widowControl/>
        <w:numPr>
          <w:ilvl w:val="0"/>
          <w:numId w:val="175"/>
        </w:numPr>
        <w:tabs>
          <w:tab w:val="left" w:pos="1426"/>
        </w:tabs>
        <w:spacing w:line="240" w:lineRule="auto"/>
        <w:ind w:firstLine="567"/>
        <w:rPr>
          <w:rStyle w:val="FontStyle91"/>
          <w:sz w:val="28"/>
          <w:szCs w:val="28"/>
        </w:rPr>
      </w:pPr>
      <w:r w:rsidRPr="006F54B7">
        <w:rPr>
          <w:rStyle w:val="FontStyle91"/>
          <w:sz w:val="28"/>
          <w:szCs w:val="28"/>
        </w:rPr>
        <w:t xml:space="preserve">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w:t>
      </w:r>
    </w:p>
    <w:p w:rsidR="00310A5F" w:rsidRPr="00EF60F2" w:rsidRDefault="00310A5F" w:rsidP="007661D0">
      <w:pPr>
        <w:pStyle w:val="Style35"/>
        <w:widowControl/>
        <w:numPr>
          <w:ilvl w:val="0"/>
          <w:numId w:val="175"/>
        </w:numPr>
        <w:tabs>
          <w:tab w:val="left" w:pos="1426"/>
        </w:tabs>
        <w:spacing w:line="240" w:lineRule="auto"/>
        <w:ind w:firstLine="567"/>
        <w:rPr>
          <w:rStyle w:val="FontStyle91"/>
          <w:sz w:val="28"/>
          <w:szCs w:val="28"/>
        </w:rPr>
      </w:pPr>
      <w:r w:rsidRPr="00EF60F2">
        <w:rPr>
          <w:rStyle w:val="FontStyle91"/>
          <w:sz w:val="28"/>
          <w:szCs w:val="28"/>
        </w:rPr>
        <w:t>По мере загрязнения должна</w:t>
      </w:r>
      <w:r w:rsidR="00FF1641">
        <w:rPr>
          <w:rStyle w:val="FontStyle91"/>
          <w:sz w:val="28"/>
          <w:szCs w:val="28"/>
        </w:rPr>
        <w:t xml:space="preserve"> производиться очистка фонтанов</w:t>
      </w:r>
      <w:r w:rsidRPr="00EF60F2">
        <w:rPr>
          <w:rStyle w:val="FontStyle91"/>
          <w:sz w:val="28"/>
          <w:szCs w:val="28"/>
        </w:rPr>
        <w:t xml:space="preserve"> рек на территориях мест отдыха или массового пребывания людей.</w:t>
      </w:r>
    </w:p>
    <w:p w:rsidR="00310A5F" w:rsidRPr="00EF60F2" w:rsidRDefault="00310A5F" w:rsidP="007661D0">
      <w:pPr>
        <w:pStyle w:val="Style35"/>
        <w:widowControl/>
        <w:numPr>
          <w:ilvl w:val="0"/>
          <w:numId w:val="176"/>
        </w:numPr>
        <w:tabs>
          <w:tab w:val="left" w:pos="1690"/>
        </w:tabs>
        <w:spacing w:line="240" w:lineRule="auto"/>
        <w:ind w:firstLine="567"/>
        <w:rPr>
          <w:rStyle w:val="FontStyle91"/>
          <w:sz w:val="28"/>
          <w:szCs w:val="28"/>
        </w:rPr>
      </w:pPr>
      <w:r w:rsidRPr="00EF60F2">
        <w:rPr>
          <w:rStyle w:val="FontStyle91"/>
          <w:sz w:val="28"/>
          <w:szCs w:val="28"/>
        </w:rPr>
        <w:t xml:space="preserve">Ответственность за состояние и эксплуатацию фонтанов возлагается на юридических и физических лиц, являющихся правообладателями фонтанов. Сроки включения фонтанов, режимы их работы, график промывки и очистки чаш, технологические перерывы и окончание работы определяются администрацией </w:t>
      </w:r>
      <w:r w:rsidR="00FF1641">
        <w:rPr>
          <w:rStyle w:val="FontStyle91"/>
          <w:sz w:val="28"/>
          <w:szCs w:val="28"/>
        </w:rPr>
        <w:t>Полысаевского городского округа</w:t>
      </w:r>
      <w:r w:rsidRPr="00EF60F2">
        <w:rPr>
          <w:rStyle w:val="FontStyle91"/>
          <w:sz w:val="28"/>
          <w:szCs w:val="28"/>
        </w:rPr>
        <w:t>.</w:t>
      </w:r>
    </w:p>
    <w:p w:rsidR="00310A5F" w:rsidRPr="00AC46A8" w:rsidRDefault="00310A5F" w:rsidP="007661D0">
      <w:pPr>
        <w:pStyle w:val="Style35"/>
        <w:widowControl/>
        <w:numPr>
          <w:ilvl w:val="0"/>
          <w:numId w:val="176"/>
        </w:numPr>
        <w:tabs>
          <w:tab w:val="left" w:pos="1690"/>
        </w:tabs>
        <w:spacing w:line="240" w:lineRule="auto"/>
        <w:ind w:firstLine="567"/>
        <w:rPr>
          <w:rStyle w:val="FontStyle91"/>
          <w:color w:val="000000" w:themeColor="text1"/>
          <w:sz w:val="28"/>
          <w:szCs w:val="28"/>
        </w:rPr>
      </w:pPr>
      <w:r w:rsidRPr="00EF60F2">
        <w:rPr>
          <w:rStyle w:val="FontStyle91"/>
          <w:sz w:val="28"/>
          <w:szCs w:val="28"/>
        </w:rPr>
        <w:t xml:space="preserve">В период работы фонтанов очистка водной поверхности от мусора производится ежедневно. </w:t>
      </w:r>
      <w:r w:rsidRPr="00AC46A8">
        <w:rPr>
          <w:rStyle w:val="FontStyle91"/>
          <w:color w:val="000000" w:themeColor="text1"/>
          <w:sz w:val="28"/>
          <w:szCs w:val="28"/>
        </w:rPr>
        <w:t>Юридические и физические лица, являющиеся правообладателями фонтанов, обязаны содержать их в чистоте, в том числе в период отключения.</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4.3.1</w:t>
      </w:r>
      <w:r w:rsidR="00AC46A8">
        <w:rPr>
          <w:rStyle w:val="FontStyle91"/>
          <w:sz w:val="28"/>
          <w:szCs w:val="28"/>
        </w:rPr>
        <w:t>1</w:t>
      </w:r>
      <w:r w:rsidRPr="00EF60F2">
        <w:rPr>
          <w:rStyle w:val="FontStyle91"/>
          <w:sz w:val="28"/>
          <w:szCs w:val="28"/>
        </w:rPr>
        <w:t>. На территориях мест отдыха и массового пребывания людей не допускается:</w:t>
      </w:r>
    </w:p>
    <w:p w:rsidR="00310A5F" w:rsidRPr="00EF60F2" w:rsidRDefault="00310A5F" w:rsidP="007661D0">
      <w:pPr>
        <w:pStyle w:val="Style35"/>
        <w:widowControl/>
        <w:numPr>
          <w:ilvl w:val="3"/>
          <w:numId w:val="229"/>
        </w:numPr>
        <w:tabs>
          <w:tab w:val="left" w:pos="1978"/>
        </w:tabs>
        <w:spacing w:line="240" w:lineRule="auto"/>
        <w:ind w:left="0" w:firstLine="567"/>
        <w:rPr>
          <w:rStyle w:val="FontStyle91"/>
          <w:sz w:val="28"/>
          <w:szCs w:val="28"/>
        </w:rPr>
      </w:pPr>
      <w:r w:rsidRPr="00EF60F2">
        <w:rPr>
          <w:rStyle w:val="FontStyle91"/>
          <w:sz w:val="28"/>
          <w:szCs w:val="28"/>
        </w:rPr>
        <w:t>Хранить, складировать тару, товарную упаковку, запасы то</w:t>
      </w:r>
      <w:r w:rsidR="003225E3">
        <w:rPr>
          <w:rStyle w:val="FontStyle91"/>
          <w:sz w:val="28"/>
          <w:szCs w:val="28"/>
        </w:rPr>
        <w:t>варов и торговое оборудование в</w:t>
      </w:r>
      <w:r w:rsidRPr="00EF60F2">
        <w:rPr>
          <w:rStyle w:val="FontStyle91"/>
          <w:sz w:val="28"/>
          <w:szCs w:val="28"/>
        </w:rPr>
        <w:t xml:space="preserve">не предназначенных для этого </w:t>
      </w:r>
      <w:proofErr w:type="gramStart"/>
      <w:r w:rsidRPr="00EF60F2">
        <w:rPr>
          <w:rStyle w:val="FontStyle91"/>
          <w:sz w:val="28"/>
          <w:szCs w:val="28"/>
        </w:rPr>
        <w:t>местах</w:t>
      </w:r>
      <w:proofErr w:type="gramEnd"/>
      <w:r w:rsidRPr="00EF60F2">
        <w:rPr>
          <w:rStyle w:val="FontStyle91"/>
          <w:sz w:val="28"/>
          <w:szCs w:val="28"/>
        </w:rPr>
        <w:t>, производить организацию торговли без специального оборудования;</w:t>
      </w:r>
    </w:p>
    <w:p w:rsidR="00310A5F" w:rsidRPr="00EF60F2" w:rsidRDefault="00310A5F" w:rsidP="007661D0">
      <w:pPr>
        <w:pStyle w:val="Style35"/>
        <w:widowControl/>
        <w:numPr>
          <w:ilvl w:val="3"/>
          <w:numId w:val="229"/>
        </w:numPr>
        <w:tabs>
          <w:tab w:val="left" w:pos="1978"/>
        </w:tabs>
        <w:spacing w:line="240" w:lineRule="auto"/>
        <w:ind w:left="0" w:firstLine="567"/>
        <w:rPr>
          <w:rStyle w:val="FontStyle91"/>
          <w:sz w:val="28"/>
          <w:szCs w:val="28"/>
        </w:rPr>
      </w:pPr>
      <w:r w:rsidRPr="00EF60F2">
        <w:rPr>
          <w:rStyle w:val="FontStyle91"/>
          <w:sz w:val="28"/>
          <w:szCs w:val="28"/>
        </w:rPr>
        <w:t>Производить мойку и ремонт автотранспортных средств, слив горюче-смазочных жидкостей;</w:t>
      </w:r>
    </w:p>
    <w:p w:rsidR="00310A5F" w:rsidRPr="00EF60F2" w:rsidRDefault="00310A5F" w:rsidP="007661D0">
      <w:pPr>
        <w:pStyle w:val="Style35"/>
        <w:widowControl/>
        <w:numPr>
          <w:ilvl w:val="3"/>
          <w:numId w:val="229"/>
        </w:numPr>
        <w:tabs>
          <w:tab w:val="left" w:pos="1978"/>
        </w:tabs>
        <w:spacing w:line="240" w:lineRule="auto"/>
        <w:ind w:left="0" w:firstLine="567"/>
        <w:rPr>
          <w:rStyle w:val="FontStyle91"/>
          <w:sz w:val="28"/>
          <w:szCs w:val="28"/>
        </w:rPr>
      </w:pPr>
      <w:r w:rsidRPr="00EF60F2">
        <w:rPr>
          <w:rStyle w:val="FontStyle91"/>
          <w:sz w:val="28"/>
          <w:szCs w:val="28"/>
        </w:rPr>
        <w:t>Устраивать автостоянки, гаражи, организовывать платные стоянки автотранспортных средств;</w:t>
      </w:r>
    </w:p>
    <w:p w:rsidR="00310A5F" w:rsidRPr="00EF60F2" w:rsidRDefault="00310A5F" w:rsidP="007661D0">
      <w:pPr>
        <w:pStyle w:val="Style35"/>
        <w:widowControl/>
        <w:numPr>
          <w:ilvl w:val="3"/>
          <w:numId w:val="229"/>
        </w:numPr>
        <w:tabs>
          <w:tab w:val="left" w:pos="1978"/>
        </w:tabs>
        <w:spacing w:line="240" w:lineRule="auto"/>
        <w:ind w:left="0" w:firstLine="567"/>
        <w:rPr>
          <w:rStyle w:val="FontStyle91"/>
          <w:sz w:val="28"/>
          <w:szCs w:val="28"/>
        </w:rPr>
      </w:pPr>
      <w:r w:rsidRPr="00EF60F2">
        <w:rPr>
          <w:rStyle w:val="FontStyle91"/>
          <w:sz w:val="28"/>
          <w:szCs w:val="28"/>
        </w:rPr>
        <w:t>Устанавливать рекламные конструкции, аттракционы с нарушением установленного порядка;</w:t>
      </w:r>
    </w:p>
    <w:p w:rsidR="00310A5F" w:rsidRPr="00EF60F2" w:rsidRDefault="00310A5F" w:rsidP="007661D0">
      <w:pPr>
        <w:pStyle w:val="Style35"/>
        <w:widowControl/>
        <w:numPr>
          <w:ilvl w:val="3"/>
          <w:numId w:val="229"/>
        </w:numPr>
        <w:tabs>
          <w:tab w:val="left" w:pos="1978"/>
        </w:tabs>
        <w:spacing w:line="240" w:lineRule="auto"/>
        <w:ind w:left="0" w:firstLine="567"/>
        <w:rPr>
          <w:rStyle w:val="FontStyle91"/>
          <w:sz w:val="28"/>
          <w:szCs w:val="28"/>
        </w:rPr>
      </w:pPr>
      <w:r w:rsidRPr="00EF60F2">
        <w:rPr>
          <w:rStyle w:val="FontStyle91"/>
          <w:sz w:val="28"/>
          <w:szCs w:val="28"/>
        </w:rPr>
        <w:t>Повреждать газоны, объекты естественного и искусственного озеленения;</w:t>
      </w:r>
    </w:p>
    <w:p w:rsidR="00310A5F" w:rsidRPr="00EF60F2" w:rsidRDefault="00310A5F" w:rsidP="007661D0">
      <w:pPr>
        <w:pStyle w:val="Style35"/>
        <w:widowControl/>
        <w:numPr>
          <w:ilvl w:val="3"/>
          <w:numId w:val="229"/>
        </w:numPr>
        <w:tabs>
          <w:tab w:val="left" w:pos="1978"/>
        </w:tabs>
        <w:spacing w:line="240" w:lineRule="auto"/>
        <w:ind w:left="0" w:firstLine="567"/>
        <w:rPr>
          <w:rStyle w:val="FontStyle91"/>
          <w:sz w:val="28"/>
          <w:szCs w:val="28"/>
        </w:rPr>
      </w:pPr>
      <w:r w:rsidRPr="00EF60F2">
        <w:rPr>
          <w:rStyle w:val="FontStyle91"/>
          <w:sz w:val="28"/>
          <w:szCs w:val="28"/>
        </w:rPr>
        <w:t>Повреждать малые архитектурные формы, иные объекты и элементы благоустройства и перемещать их с установленных мест;</w:t>
      </w:r>
    </w:p>
    <w:p w:rsidR="00310A5F" w:rsidRPr="00EF60F2" w:rsidRDefault="00AC46A8" w:rsidP="00AC46A8">
      <w:pPr>
        <w:pStyle w:val="Style35"/>
        <w:widowControl/>
        <w:tabs>
          <w:tab w:val="left" w:pos="1978"/>
        </w:tabs>
        <w:spacing w:line="240" w:lineRule="auto"/>
        <w:ind w:firstLine="567"/>
        <w:rPr>
          <w:rStyle w:val="FontStyle91"/>
          <w:sz w:val="28"/>
          <w:szCs w:val="28"/>
        </w:rPr>
      </w:pPr>
      <w:r>
        <w:rPr>
          <w:rStyle w:val="FontStyle91"/>
          <w:sz w:val="28"/>
          <w:szCs w:val="28"/>
        </w:rPr>
        <w:t>4.3.11</w:t>
      </w:r>
      <w:r w:rsidR="00310A5F" w:rsidRPr="00EF60F2">
        <w:rPr>
          <w:rStyle w:val="FontStyle91"/>
          <w:sz w:val="28"/>
          <w:szCs w:val="28"/>
        </w:rPr>
        <w:t>.7.</w:t>
      </w:r>
      <w:r w:rsidR="00310A5F" w:rsidRPr="00EF60F2">
        <w:rPr>
          <w:rStyle w:val="FontStyle91"/>
          <w:sz w:val="28"/>
          <w:szCs w:val="28"/>
        </w:rPr>
        <w:tab/>
        <w:t>Сидеть на столах и спинках скамеек;</w:t>
      </w:r>
    </w:p>
    <w:p w:rsidR="00310A5F" w:rsidRPr="00EF60F2" w:rsidRDefault="00AC46A8" w:rsidP="00AC46A8">
      <w:pPr>
        <w:pStyle w:val="Style35"/>
        <w:widowControl/>
        <w:tabs>
          <w:tab w:val="left" w:pos="1992"/>
        </w:tabs>
        <w:spacing w:line="240" w:lineRule="auto"/>
        <w:ind w:firstLine="567"/>
        <w:rPr>
          <w:rStyle w:val="FontStyle91"/>
          <w:sz w:val="28"/>
          <w:szCs w:val="28"/>
        </w:rPr>
      </w:pPr>
      <w:r>
        <w:rPr>
          <w:rStyle w:val="FontStyle91"/>
          <w:sz w:val="28"/>
          <w:szCs w:val="28"/>
        </w:rPr>
        <w:t>4.3.11</w:t>
      </w:r>
      <w:r w:rsidR="00310A5F" w:rsidRPr="00EF60F2">
        <w:rPr>
          <w:rStyle w:val="FontStyle91"/>
          <w:sz w:val="28"/>
          <w:szCs w:val="28"/>
        </w:rPr>
        <w:t>.</w:t>
      </w:r>
      <w:r>
        <w:rPr>
          <w:rStyle w:val="FontStyle91"/>
          <w:sz w:val="28"/>
          <w:szCs w:val="28"/>
        </w:rPr>
        <w:t>8</w:t>
      </w:r>
      <w:r w:rsidR="00310A5F" w:rsidRPr="00EF60F2">
        <w:rPr>
          <w:rStyle w:val="FontStyle91"/>
          <w:sz w:val="28"/>
          <w:szCs w:val="28"/>
        </w:rPr>
        <w:t>.</w:t>
      </w:r>
      <w:r w:rsidR="00310A5F" w:rsidRPr="00EF60F2">
        <w:rPr>
          <w:rStyle w:val="FontStyle91"/>
          <w:sz w:val="28"/>
          <w:szCs w:val="28"/>
        </w:rPr>
        <w:tab/>
        <w:t>Самовольно размещать нестационарные объекты;</w:t>
      </w:r>
    </w:p>
    <w:p w:rsidR="00310A5F" w:rsidRPr="00EF60F2" w:rsidRDefault="00310A5F" w:rsidP="007661D0">
      <w:pPr>
        <w:pStyle w:val="Style35"/>
        <w:widowControl/>
        <w:numPr>
          <w:ilvl w:val="3"/>
          <w:numId w:val="230"/>
        </w:numPr>
        <w:tabs>
          <w:tab w:val="left" w:pos="1978"/>
        </w:tabs>
        <w:spacing w:line="240" w:lineRule="auto"/>
        <w:ind w:left="0" w:firstLine="567"/>
        <w:rPr>
          <w:rStyle w:val="FontStyle91"/>
          <w:sz w:val="28"/>
          <w:szCs w:val="28"/>
        </w:rPr>
      </w:pPr>
      <w:r w:rsidRPr="00EF60F2">
        <w:rPr>
          <w:rStyle w:val="FontStyle91"/>
          <w:sz w:val="28"/>
          <w:szCs w:val="28"/>
        </w:rPr>
        <w:t>Нарушать асфальтобетонное покрытие, целостность прилегающих зеленых зон и иных элементов благоустройства территорий;</w:t>
      </w:r>
    </w:p>
    <w:p w:rsidR="00310A5F" w:rsidRPr="00EF60F2" w:rsidRDefault="00310A5F" w:rsidP="007661D0">
      <w:pPr>
        <w:pStyle w:val="Style35"/>
        <w:widowControl/>
        <w:numPr>
          <w:ilvl w:val="3"/>
          <w:numId w:val="230"/>
        </w:numPr>
        <w:tabs>
          <w:tab w:val="left" w:pos="1978"/>
        </w:tabs>
        <w:spacing w:line="240" w:lineRule="auto"/>
        <w:ind w:left="0" w:firstLine="567"/>
        <w:rPr>
          <w:rStyle w:val="FontStyle91"/>
          <w:sz w:val="28"/>
          <w:szCs w:val="28"/>
        </w:rPr>
      </w:pPr>
      <w:r w:rsidRPr="00EF60F2">
        <w:rPr>
          <w:rStyle w:val="FontStyle91"/>
          <w:sz w:val="28"/>
          <w:szCs w:val="2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310A5F" w:rsidRPr="00EF60F2" w:rsidRDefault="00310A5F" w:rsidP="007661D0">
      <w:pPr>
        <w:pStyle w:val="Style35"/>
        <w:widowControl/>
        <w:numPr>
          <w:ilvl w:val="3"/>
          <w:numId w:val="230"/>
        </w:numPr>
        <w:tabs>
          <w:tab w:val="left" w:pos="1978"/>
        </w:tabs>
        <w:spacing w:line="240" w:lineRule="auto"/>
        <w:ind w:left="0" w:firstLine="567"/>
        <w:rPr>
          <w:rStyle w:val="FontStyle91"/>
          <w:sz w:val="28"/>
          <w:szCs w:val="28"/>
        </w:rPr>
      </w:pPr>
      <w:r w:rsidRPr="00EF60F2">
        <w:rPr>
          <w:rStyle w:val="FontStyle91"/>
          <w:sz w:val="28"/>
          <w:szCs w:val="28"/>
        </w:rPr>
        <w:lastRenderedPageBreak/>
        <w:t>Выставлять торгово-холодильное оборудование, товар за пределами территории, отведенной для торгового объекта;</w:t>
      </w:r>
    </w:p>
    <w:p w:rsidR="00310A5F" w:rsidRPr="00EF60F2" w:rsidRDefault="00310A5F" w:rsidP="007661D0">
      <w:pPr>
        <w:pStyle w:val="Style35"/>
        <w:widowControl/>
        <w:numPr>
          <w:ilvl w:val="3"/>
          <w:numId w:val="230"/>
        </w:numPr>
        <w:tabs>
          <w:tab w:val="left" w:pos="1978"/>
        </w:tabs>
        <w:spacing w:line="240" w:lineRule="auto"/>
        <w:ind w:left="0" w:firstLine="567"/>
        <w:rPr>
          <w:rStyle w:val="FontStyle91"/>
          <w:sz w:val="28"/>
          <w:szCs w:val="28"/>
        </w:rPr>
      </w:pPr>
      <w:r w:rsidRPr="00EF60F2">
        <w:rPr>
          <w:rStyle w:val="FontStyle91"/>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310A5F" w:rsidRPr="00EF60F2" w:rsidRDefault="00FF7699" w:rsidP="007661D0">
      <w:pPr>
        <w:pStyle w:val="Style35"/>
        <w:widowControl/>
        <w:numPr>
          <w:ilvl w:val="3"/>
          <w:numId w:val="230"/>
        </w:numPr>
        <w:tabs>
          <w:tab w:val="left" w:pos="1978"/>
        </w:tabs>
        <w:spacing w:line="240" w:lineRule="auto"/>
        <w:ind w:left="0" w:firstLine="567"/>
        <w:rPr>
          <w:rStyle w:val="FontStyle91"/>
          <w:sz w:val="28"/>
          <w:szCs w:val="28"/>
        </w:rPr>
      </w:pPr>
      <w:r>
        <w:rPr>
          <w:rStyle w:val="FontStyle91"/>
          <w:sz w:val="28"/>
          <w:szCs w:val="28"/>
        </w:rPr>
        <w:t>Выгуливать домашних животных;</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 xml:space="preserve">В случае испражнения домашних животных на территории </w:t>
      </w:r>
      <w:r w:rsidR="00FF7699">
        <w:rPr>
          <w:rStyle w:val="FontStyle91"/>
          <w:sz w:val="28"/>
          <w:szCs w:val="28"/>
        </w:rPr>
        <w:t>Полысаевского городского округа</w:t>
      </w:r>
      <w:r w:rsidRPr="00EF60F2">
        <w:rPr>
          <w:rStyle w:val="FontStyle91"/>
          <w:sz w:val="28"/>
          <w:szCs w:val="28"/>
        </w:rPr>
        <w:t>, владельцы домашних животных обязаны самостоятельно осуществлять уборку экскрементов и их утилизацию.</w:t>
      </w:r>
    </w:p>
    <w:p w:rsidR="00310A5F" w:rsidRPr="00EF60F2" w:rsidRDefault="00310A5F" w:rsidP="00AC46A8">
      <w:pPr>
        <w:pStyle w:val="Style27"/>
        <w:widowControl/>
        <w:spacing w:line="240" w:lineRule="auto"/>
        <w:ind w:firstLine="567"/>
        <w:rPr>
          <w:rStyle w:val="FontStyle91"/>
          <w:sz w:val="28"/>
          <w:szCs w:val="28"/>
        </w:rPr>
      </w:pPr>
      <w:r w:rsidRPr="00EF60F2">
        <w:rPr>
          <w:rStyle w:val="FontStyle91"/>
          <w:sz w:val="28"/>
          <w:szCs w:val="28"/>
        </w:rPr>
        <w:t>4.3.1</w:t>
      </w:r>
      <w:r w:rsidR="00AC46A8">
        <w:rPr>
          <w:rStyle w:val="FontStyle91"/>
          <w:sz w:val="28"/>
          <w:szCs w:val="28"/>
        </w:rPr>
        <w:t>2</w:t>
      </w:r>
      <w:r w:rsidRPr="00EF60F2">
        <w:rPr>
          <w:rStyle w:val="FontStyle91"/>
          <w:sz w:val="28"/>
          <w:szCs w:val="28"/>
        </w:rPr>
        <w:t xml:space="preserve">. </w:t>
      </w:r>
      <w:r w:rsidRPr="00C15630">
        <w:rPr>
          <w:rStyle w:val="FontStyle91"/>
          <w:sz w:val="28"/>
          <w:szCs w:val="2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310A5F" w:rsidRPr="00EF60F2" w:rsidRDefault="00AC46A8" w:rsidP="00AC46A8">
      <w:pPr>
        <w:pStyle w:val="Style35"/>
        <w:widowControl/>
        <w:tabs>
          <w:tab w:val="left" w:pos="1680"/>
        </w:tabs>
        <w:spacing w:line="240" w:lineRule="auto"/>
        <w:ind w:firstLine="567"/>
        <w:rPr>
          <w:rStyle w:val="FontStyle91"/>
          <w:sz w:val="28"/>
          <w:szCs w:val="28"/>
        </w:rPr>
      </w:pPr>
      <w:r>
        <w:rPr>
          <w:rStyle w:val="FontStyle91"/>
          <w:sz w:val="28"/>
          <w:szCs w:val="28"/>
        </w:rPr>
        <w:t>4.3.13.</w:t>
      </w:r>
      <w:r w:rsidR="00310A5F" w:rsidRPr="00EF60F2">
        <w:rPr>
          <w:rStyle w:val="FontStyle91"/>
          <w:sz w:val="28"/>
          <w:szCs w:val="28"/>
        </w:rPr>
        <w:t xml:space="preserve">Вход на участок (место отдыха и массового пребывания людей) следует оборудовать доступными для инвалидов и других </w:t>
      </w:r>
      <w:proofErr w:type="spellStart"/>
      <w:r w:rsidR="00310A5F" w:rsidRPr="00EF60F2">
        <w:rPr>
          <w:rStyle w:val="FontStyle91"/>
          <w:sz w:val="28"/>
          <w:szCs w:val="28"/>
        </w:rPr>
        <w:t>маломобильных</w:t>
      </w:r>
      <w:proofErr w:type="spellEnd"/>
      <w:r w:rsidR="00310A5F" w:rsidRPr="00EF60F2">
        <w:rPr>
          <w:rStyle w:val="FontStyle91"/>
          <w:sz w:val="28"/>
          <w:szCs w:val="28"/>
        </w:rPr>
        <w:t xml:space="preserve"> групп населения, в том числе инвалидов-колясочников, элементами информации об объекте. На путях движения инвалидов и других </w:t>
      </w:r>
      <w:proofErr w:type="spellStart"/>
      <w:r w:rsidR="00310A5F" w:rsidRPr="00EF60F2">
        <w:rPr>
          <w:rStyle w:val="FontStyle91"/>
          <w:sz w:val="28"/>
          <w:szCs w:val="28"/>
        </w:rPr>
        <w:t>маломобильных</w:t>
      </w:r>
      <w:proofErr w:type="spellEnd"/>
      <w:r w:rsidR="00310A5F" w:rsidRPr="00EF60F2">
        <w:rPr>
          <w:rStyle w:val="FontStyle91"/>
          <w:sz w:val="28"/>
          <w:szCs w:val="28"/>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w:t>
      </w:r>
      <w:proofErr w:type="spellStart"/>
      <w:r w:rsidR="00310A5F" w:rsidRPr="00EF60F2">
        <w:rPr>
          <w:rStyle w:val="FontStyle91"/>
          <w:sz w:val="28"/>
          <w:szCs w:val="28"/>
        </w:rPr>
        <w:t>маломобильных</w:t>
      </w:r>
      <w:proofErr w:type="spellEnd"/>
      <w:r w:rsidR="00310A5F" w:rsidRPr="00EF60F2">
        <w:rPr>
          <w:rStyle w:val="FontStyle91"/>
          <w:sz w:val="28"/>
          <w:szCs w:val="28"/>
        </w:rPr>
        <w:t xml:space="preserve"> групп населения.</w:t>
      </w:r>
    </w:p>
    <w:p w:rsidR="00310A5F" w:rsidRPr="00EF60F2" w:rsidRDefault="00310A5F" w:rsidP="00FF1641">
      <w:pPr>
        <w:pStyle w:val="Style27"/>
        <w:widowControl/>
        <w:spacing w:line="240" w:lineRule="exact"/>
        <w:ind w:right="467" w:firstLine="567"/>
        <w:rPr>
          <w:sz w:val="28"/>
          <w:szCs w:val="28"/>
        </w:rPr>
      </w:pPr>
    </w:p>
    <w:p w:rsidR="00310A5F" w:rsidRDefault="00310A5F" w:rsidP="007661D0">
      <w:pPr>
        <w:pStyle w:val="Style27"/>
        <w:widowControl/>
        <w:numPr>
          <w:ilvl w:val="1"/>
          <w:numId w:val="230"/>
        </w:numPr>
        <w:spacing w:before="101" w:line="312" w:lineRule="exact"/>
        <w:ind w:right="-1"/>
        <w:jc w:val="center"/>
        <w:rPr>
          <w:rStyle w:val="FontStyle91"/>
          <w:b/>
          <w:sz w:val="28"/>
          <w:szCs w:val="28"/>
        </w:rPr>
      </w:pPr>
      <w:r w:rsidRPr="00FF7699">
        <w:rPr>
          <w:rStyle w:val="FontStyle91"/>
          <w:b/>
          <w:sz w:val="28"/>
          <w:szCs w:val="28"/>
        </w:rPr>
        <w:t>У</w:t>
      </w:r>
      <w:r w:rsidR="00E1638C">
        <w:rPr>
          <w:rStyle w:val="FontStyle91"/>
          <w:b/>
          <w:sz w:val="28"/>
          <w:szCs w:val="28"/>
        </w:rPr>
        <w:t>борка, содержание и благоустройство придомовой территории многоквартирного дома.</w:t>
      </w:r>
    </w:p>
    <w:p w:rsidR="00CD21A9" w:rsidRPr="00FF7699" w:rsidRDefault="00CD21A9" w:rsidP="00CD21A9">
      <w:pPr>
        <w:pStyle w:val="Style27"/>
        <w:widowControl/>
        <w:spacing w:before="101" w:line="312" w:lineRule="exact"/>
        <w:ind w:right="-1" w:firstLine="0"/>
        <w:jc w:val="center"/>
        <w:rPr>
          <w:rStyle w:val="FontStyle91"/>
          <w:b/>
          <w:sz w:val="28"/>
          <w:szCs w:val="28"/>
        </w:rPr>
      </w:pPr>
    </w:p>
    <w:p w:rsidR="00310A5F" w:rsidRPr="00EF60F2" w:rsidRDefault="00310A5F" w:rsidP="007661D0">
      <w:pPr>
        <w:pStyle w:val="Style35"/>
        <w:widowControl/>
        <w:numPr>
          <w:ilvl w:val="0"/>
          <w:numId w:val="177"/>
        </w:numPr>
        <w:tabs>
          <w:tab w:val="left" w:pos="1661"/>
        </w:tabs>
        <w:spacing w:line="240" w:lineRule="auto"/>
        <w:ind w:firstLine="567"/>
        <w:rPr>
          <w:rStyle w:val="FontStyle91"/>
          <w:sz w:val="28"/>
          <w:szCs w:val="28"/>
        </w:rPr>
      </w:pPr>
      <w:r w:rsidRPr="00EF60F2">
        <w:rPr>
          <w:rStyle w:val="FontStyle91"/>
          <w:sz w:val="28"/>
          <w:szCs w:val="28"/>
        </w:rPr>
        <w:t>Уборку придомовой территории следует производить в течение всего дня в следующей последовательности: уборка тротуаров, пешеходных дорожек (в случае гололеда и скользкости - посыпка песком), а затем -</w:t>
      </w:r>
      <w:r w:rsidR="00A973E2">
        <w:rPr>
          <w:rStyle w:val="FontStyle91"/>
          <w:sz w:val="28"/>
          <w:szCs w:val="28"/>
        </w:rPr>
        <w:t xml:space="preserve"> </w:t>
      </w:r>
      <w:r w:rsidRPr="00EF60F2">
        <w:rPr>
          <w:rStyle w:val="FontStyle91"/>
          <w:sz w:val="28"/>
          <w:szCs w:val="28"/>
        </w:rPr>
        <w:t>дворовых территорий.</w:t>
      </w:r>
    </w:p>
    <w:p w:rsidR="00310A5F" w:rsidRPr="00EF60F2" w:rsidRDefault="00310A5F" w:rsidP="007661D0">
      <w:pPr>
        <w:pStyle w:val="Style35"/>
        <w:widowControl/>
        <w:numPr>
          <w:ilvl w:val="0"/>
          <w:numId w:val="177"/>
        </w:numPr>
        <w:tabs>
          <w:tab w:val="left" w:pos="1661"/>
        </w:tabs>
        <w:spacing w:line="240" w:lineRule="auto"/>
        <w:ind w:firstLine="567"/>
        <w:rPr>
          <w:rStyle w:val="FontStyle91"/>
          <w:sz w:val="28"/>
          <w:szCs w:val="28"/>
        </w:rPr>
      </w:pPr>
      <w:r w:rsidRPr="00EF60F2">
        <w:rPr>
          <w:rStyle w:val="FontStyle91"/>
          <w:sz w:val="28"/>
          <w:szCs w:val="28"/>
        </w:rPr>
        <w:t>Уборка, кроме снегоочистки, которая производится во время снегопадов, проводится до 8.00 часов.</w:t>
      </w:r>
    </w:p>
    <w:p w:rsidR="00310A5F" w:rsidRPr="00EF60F2" w:rsidRDefault="00310A5F" w:rsidP="007661D0">
      <w:pPr>
        <w:pStyle w:val="Style35"/>
        <w:widowControl/>
        <w:numPr>
          <w:ilvl w:val="0"/>
          <w:numId w:val="177"/>
        </w:numPr>
        <w:tabs>
          <w:tab w:val="left" w:pos="1661"/>
        </w:tabs>
        <w:spacing w:line="240" w:lineRule="auto"/>
        <w:ind w:firstLine="567"/>
        <w:rPr>
          <w:rStyle w:val="FontStyle91"/>
          <w:sz w:val="28"/>
          <w:szCs w:val="28"/>
        </w:rPr>
      </w:pPr>
      <w:r w:rsidRPr="00EF60F2">
        <w:rPr>
          <w:rStyle w:val="FontStyle91"/>
          <w:sz w:val="28"/>
          <w:szCs w:val="28"/>
        </w:rPr>
        <w:t>Механизированную уборку допускается проводить в дневное время при скорости машин до 4 км/ч.</w:t>
      </w:r>
    </w:p>
    <w:p w:rsidR="00310A5F" w:rsidRPr="00EF60F2" w:rsidRDefault="00310A5F" w:rsidP="00507F93">
      <w:pPr>
        <w:pStyle w:val="Style35"/>
        <w:widowControl/>
        <w:tabs>
          <w:tab w:val="left" w:pos="1709"/>
        </w:tabs>
        <w:spacing w:line="240" w:lineRule="auto"/>
        <w:ind w:firstLine="567"/>
        <w:rPr>
          <w:rStyle w:val="FontStyle91"/>
          <w:sz w:val="28"/>
          <w:szCs w:val="28"/>
        </w:rPr>
      </w:pPr>
      <w:r w:rsidRPr="00EF60F2">
        <w:rPr>
          <w:rStyle w:val="FontStyle91"/>
          <w:sz w:val="28"/>
          <w:szCs w:val="28"/>
        </w:rPr>
        <w:t>4.4.4.</w:t>
      </w:r>
      <w:r w:rsidRPr="00EF60F2">
        <w:rPr>
          <w:rStyle w:val="FontStyle91"/>
          <w:sz w:val="28"/>
          <w:szCs w:val="28"/>
        </w:rPr>
        <w:tab/>
        <w:t>Летняя уборка:</w:t>
      </w:r>
    </w:p>
    <w:p w:rsidR="00310A5F" w:rsidRPr="00EF60F2" w:rsidRDefault="00310A5F" w:rsidP="007661D0">
      <w:pPr>
        <w:pStyle w:val="Style35"/>
        <w:widowControl/>
        <w:numPr>
          <w:ilvl w:val="0"/>
          <w:numId w:val="178"/>
        </w:numPr>
        <w:tabs>
          <w:tab w:val="left" w:pos="1968"/>
        </w:tabs>
        <w:spacing w:line="240" w:lineRule="auto"/>
        <w:ind w:firstLine="567"/>
        <w:rPr>
          <w:rStyle w:val="FontStyle91"/>
          <w:sz w:val="28"/>
          <w:szCs w:val="28"/>
        </w:rPr>
      </w:pPr>
      <w:r w:rsidRPr="00EF60F2">
        <w:rPr>
          <w:rStyle w:val="FontStyle91"/>
          <w:sz w:val="28"/>
          <w:szCs w:val="28"/>
        </w:rPr>
        <w:t>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310A5F" w:rsidRPr="00EF60F2" w:rsidRDefault="00310A5F" w:rsidP="007661D0">
      <w:pPr>
        <w:pStyle w:val="Style35"/>
        <w:widowControl/>
        <w:numPr>
          <w:ilvl w:val="0"/>
          <w:numId w:val="178"/>
        </w:numPr>
        <w:tabs>
          <w:tab w:val="left" w:pos="1968"/>
        </w:tabs>
        <w:spacing w:line="240" w:lineRule="auto"/>
        <w:ind w:firstLine="567"/>
        <w:rPr>
          <w:rStyle w:val="FontStyle91"/>
          <w:sz w:val="28"/>
          <w:szCs w:val="28"/>
        </w:rPr>
      </w:pPr>
      <w:r w:rsidRPr="00EF60F2">
        <w:rPr>
          <w:rStyle w:val="FontStyle91"/>
          <w:sz w:val="28"/>
          <w:szCs w:val="28"/>
        </w:rPr>
        <w:t xml:space="preserve">Мойку тротуаров следует производить только на открытых тротуарах, непосредственно граничащих с </w:t>
      </w:r>
      <w:proofErr w:type="spellStart"/>
      <w:r w:rsidRPr="00EF60F2">
        <w:rPr>
          <w:rStyle w:val="FontStyle91"/>
          <w:sz w:val="28"/>
          <w:szCs w:val="28"/>
        </w:rPr>
        <w:t>прилотковой</w:t>
      </w:r>
      <w:proofErr w:type="spellEnd"/>
      <w:r w:rsidRPr="00EF60F2">
        <w:rPr>
          <w:rStyle w:val="FontStyle91"/>
          <w:sz w:val="28"/>
          <w:szCs w:val="28"/>
        </w:rPr>
        <w:t xml:space="preserve"> полосой, и в направлении от зданий к проезжей части улицы;</w:t>
      </w:r>
    </w:p>
    <w:p w:rsidR="00310A5F" w:rsidRPr="00EF60F2" w:rsidRDefault="00310A5F" w:rsidP="007661D0">
      <w:pPr>
        <w:pStyle w:val="Style35"/>
        <w:widowControl/>
        <w:numPr>
          <w:ilvl w:val="0"/>
          <w:numId w:val="178"/>
        </w:numPr>
        <w:tabs>
          <w:tab w:val="left" w:pos="1968"/>
        </w:tabs>
        <w:spacing w:line="240" w:lineRule="auto"/>
        <w:ind w:firstLine="567"/>
        <w:rPr>
          <w:rStyle w:val="FontStyle91"/>
          <w:sz w:val="28"/>
          <w:szCs w:val="28"/>
        </w:rPr>
      </w:pPr>
      <w:r w:rsidRPr="00EF60F2">
        <w:rPr>
          <w:rStyle w:val="FontStyle91"/>
          <w:sz w:val="28"/>
          <w:szCs w:val="28"/>
        </w:rPr>
        <w:t>Поливка тротуаров в жаркое время дня должна производиться по мере необходимости, но не реже двух раз в сутки.</w:t>
      </w:r>
    </w:p>
    <w:p w:rsidR="00310A5F" w:rsidRPr="00EF60F2" w:rsidRDefault="00310A5F" w:rsidP="00507F93">
      <w:pPr>
        <w:pStyle w:val="Style35"/>
        <w:widowControl/>
        <w:tabs>
          <w:tab w:val="left" w:pos="1709"/>
        </w:tabs>
        <w:spacing w:line="240" w:lineRule="auto"/>
        <w:ind w:firstLine="567"/>
        <w:rPr>
          <w:rStyle w:val="FontStyle91"/>
          <w:sz w:val="28"/>
          <w:szCs w:val="28"/>
        </w:rPr>
      </w:pPr>
      <w:r w:rsidRPr="00EF60F2">
        <w:rPr>
          <w:rStyle w:val="FontStyle91"/>
          <w:sz w:val="28"/>
          <w:szCs w:val="28"/>
        </w:rPr>
        <w:t>4.4.5.</w:t>
      </w:r>
      <w:r w:rsidRPr="00EF60F2">
        <w:rPr>
          <w:rStyle w:val="FontStyle91"/>
          <w:sz w:val="28"/>
          <w:szCs w:val="28"/>
        </w:rPr>
        <w:tab/>
        <w:t>Зимняя уборка:</w:t>
      </w:r>
    </w:p>
    <w:p w:rsidR="00310A5F" w:rsidRPr="00EF60F2" w:rsidRDefault="00310A5F" w:rsidP="007661D0">
      <w:pPr>
        <w:pStyle w:val="Style35"/>
        <w:widowControl/>
        <w:numPr>
          <w:ilvl w:val="0"/>
          <w:numId w:val="179"/>
        </w:numPr>
        <w:tabs>
          <w:tab w:val="left" w:pos="1978"/>
        </w:tabs>
        <w:spacing w:line="240" w:lineRule="auto"/>
        <w:ind w:firstLine="567"/>
        <w:rPr>
          <w:rStyle w:val="FontStyle91"/>
          <w:sz w:val="28"/>
          <w:szCs w:val="28"/>
        </w:rPr>
      </w:pPr>
      <w:r w:rsidRPr="00EF60F2">
        <w:rPr>
          <w:rStyle w:val="FontStyle91"/>
          <w:sz w:val="28"/>
          <w:szCs w:val="28"/>
        </w:rPr>
        <w:lastRenderedPageBreak/>
        <w:t xml:space="preserve">Накапливающийся на крышах снег должен своевременно сбрасываться на землю и перемещаться в </w:t>
      </w:r>
      <w:proofErr w:type="spellStart"/>
      <w:r w:rsidRPr="00EF60F2">
        <w:rPr>
          <w:rStyle w:val="FontStyle91"/>
          <w:sz w:val="28"/>
          <w:szCs w:val="28"/>
        </w:rPr>
        <w:t>прилотковую</w:t>
      </w:r>
      <w:proofErr w:type="spellEnd"/>
      <w:r w:rsidRPr="00EF60F2">
        <w:rPr>
          <w:rStyle w:val="FontStyle91"/>
          <w:sz w:val="28"/>
          <w:szCs w:val="28"/>
        </w:rPr>
        <w:t xml:space="preserve"> полосу, а на широких тротуарах - формироваться в валы;</w:t>
      </w:r>
    </w:p>
    <w:p w:rsidR="00310A5F" w:rsidRPr="00EF60F2" w:rsidRDefault="00310A5F" w:rsidP="007661D0">
      <w:pPr>
        <w:pStyle w:val="Style35"/>
        <w:widowControl/>
        <w:numPr>
          <w:ilvl w:val="0"/>
          <w:numId w:val="180"/>
        </w:numPr>
        <w:tabs>
          <w:tab w:val="left" w:pos="1963"/>
        </w:tabs>
        <w:spacing w:line="240" w:lineRule="auto"/>
        <w:ind w:firstLine="567"/>
        <w:rPr>
          <w:rStyle w:val="FontStyle91"/>
          <w:sz w:val="28"/>
          <w:szCs w:val="28"/>
        </w:rPr>
      </w:pPr>
      <w:r w:rsidRPr="00EF60F2">
        <w:rPr>
          <w:rStyle w:val="FontStyle91"/>
          <w:sz w:val="28"/>
          <w:szCs w:val="28"/>
        </w:rPr>
        <w:t>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w:t>
      </w:r>
    </w:p>
    <w:p w:rsidR="00310A5F" w:rsidRPr="00EF60F2" w:rsidRDefault="00310A5F" w:rsidP="007661D0">
      <w:pPr>
        <w:pStyle w:val="Style35"/>
        <w:widowControl/>
        <w:numPr>
          <w:ilvl w:val="0"/>
          <w:numId w:val="180"/>
        </w:numPr>
        <w:tabs>
          <w:tab w:val="left" w:pos="1963"/>
        </w:tabs>
        <w:spacing w:line="240" w:lineRule="auto"/>
        <w:ind w:firstLine="567"/>
        <w:rPr>
          <w:rStyle w:val="FontStyle91"/>
          <w:sz w:val="28"/>
          <w:szCs w:val="28"/>
        </w:rPr>
      </w:pPr>
      <w:r w:rsidRPr="00EF60F2">
        <w:rPr>
          <w:rStyle w:val="FontStyle91"/>
          <w:sz w:val="28"/>
          <w:szCs w:val="28"/>
        </w:rPr>
        <w:t xml:space="preserve">Допускается складировать не загрязненный </w:t>
      </w:r>
      <w:proofErr w:type="spellStart"/>
      <w:r w:rsidRPr="00EF60F2">
        <w:rPr>
          <w:rStyle w:val="FontStyle91"/>
          <w:sz w:val="28"/>
          <w:szCs w:val="28"/>
        </w:rPr>
        <w:t>песко-соляными</w:t>
      </w:r>
      <w:proofErr w:type="spellEnd"/>
      <w:r w:rsidRPr="00EF60F2">
        <w:rPr>
          <w:rStyle w:val="FontStyle91"/>
          <w:sz w:val="28"/>
          <w:szCs w:val="28"/>
        </w:rPr>
        <w:t xml:space="preserve">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310A5F" w:rsidRPr="00EF60F2" w:rsidRDefault="00310A5F" w:rsidP="007661D0">
      <w:pPr>
        <w:pStyle w:val="Style35"/>
        <w:widowControl/>
        <w:numPr>
          <w:ilvl w:val="0"/>
          <w:numId w:val="180"/>
        </w:numPr>
        <w:tabs>
          <w:tab w:val="left" w:pos="1963"/>
        </w:tabs>
        <w:spacing w:line="240" w:lineRule="auto"/>
        <w:ind w:firstLine="567"/>
        <w:rPr>
          <w:rStyle w:val="FontStyle91"/>
          <w:sz w:val="28"/>
          <w:szCs w:val="28"/>
        </w:rPr>
      </w:pPr>
      <w:r w:rsidRPr="00EF60F2">
        <w:rPr>
          <w:rStyle w:val="FontStyle91"/>
          <w:sz w:val="28"/>
          <w:szCs w:val="28"/>
        </w:rPr>
        <w:t>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310A5F" w:rsidRPr="00A973E2" w:rsidRDefault="00310A5F" w:rsidP="007661D0">
      <w:pPr>
        <w:pStyle w:val="Style35"/>
        <w:widowControl/>
        <w:numPr>
          <w:ilvl w:val="0"/>
          <w:numId w:val="180"/>
        </w:numPr>
        <w:tabs>
          <w:tab w:val="left" w:pos="1963"/>
        </w:tabs>
        <w:spacing w:line="240" w:lineRule="auto"/>
        <w:ind w:firstLine="567"/>
        <w:rPr>
          <w:rStyle w:val="FontStyle91"/>
          <w:sz w:val="28"/>
          <w:szCs w:val="28"/>
        </w:rPr>
      </w:pPr>
      <w:r w:rsidRPr="00A973E2">
        <w:rPr>
          <w:rStyle w:val="FontStyle91"/>
          <w:sz w:val="28"/>
          <w:szCs w:val="28"/>
        </w:rPr>
        <w:t xml:space="preserve">При возникновении скользкости обработка дорожных покрытий </w:t>
      </w:r>
      <w:proofErr w:type="spellStart"/>
      <w:r w:rsidRPr="00A973E2">
        <w:rPr>
          <w:rStyle w:val="FontStyle91"/>
          <w:sz w:val="28"/>
          <w:szCs w:val="28"/>
        </w:rPr>
        <w:t>песко-соляной</w:t>
      </w:r>
      <w:proofErr w:type="spellEnd"/>
      <w:r w:rsidRPr="00A973E2">
        <w:rPr>
          <w:rStyle w:val="FontStyle91"/>
          <w:sz w:val="28"/>
          <w:szCs w:val="28"/>
        </w:rPr>
        <w:t xml:space="preserve"> смесью должна производиться по норме 0,2 - 0,3 кг/м при помощи распределителей;</w:t>
      </w:r>
    </w:p>
    <w:p w:rsidR="00310A5F" w:rsidRPr="00EF60F2" w:rsidRDefault="00310A5F" w:rsidP="00507F93">
      <w:pPr>
        <w:pStyle w:val="Style35"/>
        <w:widowControl/>
        <w:tabs>
          <w:tab w:val="left" w:pos="1680"/>
        </w:tabs>
        <w:spacing w:line="240" w:lineRule="auto"/>
        <w:ind w:firstLine="567"/>
        <w:rPr>
          <w:rStyle w:val="FontStyle91"/>
          <w:sz w:val="28"/>
          <w:szCs w:val="28"/>
        </w:rPr>
      </w:pPr>
      <w:r w:rsidRPr="00EF60F2">
        <w:rPr>
          <w:rStyle w:val="FontStyle91"/>
          <w:sz w:val="28"/>
          <w:szCs w:val="28"/>
        </w:rPr>
        <w:t>4.4.6.</w:t>
      </w:r>
      <w:r w:rsidRPr="00EF60F2">
        <w:rPr>
          <w:rStyle w:val="FontStyle91"/>
          <w:sz w:val="28"/>
          <w:szCs w:val="28"/>
        </w:rPr>
        <w:tab/>
        <w:t>В весенний период производятся следующие работы:</w:t>
      </w:r>
    </w:p>
    <w:p w:rsidR="00310A5F" w:rsidRPr="00EF60F2" w:rsidRDefault="00310A5F" w:rsidP="007661D0">
      <w:pPr>
        <w:pStyle w:val="Style35"/>
        <w:widowControl/>
        <w:numPr>
          <w:ilvl w:val="0"/>
          <w:numId w:val="181"/>
        </w:numPr>
        <w:tabs>
          <w:tab w:val="left" w:pos="1973"/>
        </w:tabs>
        <w:spacing w:line="240" w:lineRule="auto"/>
        <w:ind w:firstLine="567"/>
        <w:rPr>
          <w:rStyle w:val="FontStyle91"/>
          <w:sz w:val="28"/>
          <w:szCs w:val="28"/>
        </w:rPr>
      </w:pPr>
      <w:r w:rsidRPr="00EF60F2">
        <w:rPr>
          <w:rStyle w:val="FontStyle91"/>
          <w:sz w:val="28"/>
          <w:szCs w:val="28"/>
        </w:rPr>
        <w:t>Промывка и расчистка канавок для обеспечения оттока воды в местах, где это требуется для нормального отвода талых вод;</w:t>
      </w:r>
    </w:p>
    <w:p w:rsidR="00310A5F" w:rsidRPr="00EF60F2" w:rsidRDefault="00310A5F" w:rsidP="007661D0">
      <w:pPr>
        <w:pStyle w:val="Style35"/>
        <w:widowControl/>
        <w:numPr>
          <w:ilvl w:val="0"/>
          <w:numId w:val="181"/>
        </w:numPr>
        <w:tabs>
          <w:tab w:val="left" w:pos="1973"/>
        </w:tabs>
        <w:spacing w:line="240" w:lineRule="auto"/>
        <w:ind w:firstLine="567"/>
        <w:rPr>
          <w:rStyle w:val="FontStyle91"/>
          <w:sz w:val="28"/>
          <w:szCs w:val="28"/>
        </w:rPr>
      </w:pPr>
      <w:r w:rsidRPr="00EF60F2">
        <w:rPr>
          <w:rStyle w:val="FontStyle91"/>
          <w:sz w:val="28"/>
          <w:szCs w:val="28"/>
        </w:rPr>
        <w:t>Очистка дворовых территорий после окончания таяния снега от мусора, оставшегося снега и льда.</w:t>
      </w:r>
    </w:p>
    <w:p w:rsidR="00310A5F" w:rsidRPr="00EF60F2" w:rsidRDefault="00310A5F" w:rsidP="00507F93">
      <w:pPr>
        <w:pStyle w:val="Style79"/>
        <w:widowControl/>
        <w:tabs>
          <w:tab w:val="left" w:pos="1680"/>
        </w:tabs>
        <w:spacing w:line="240" w:lineRule="auto"/>
        <w:ind w:firstLine="567"/>
        <w:jc w:val="both"/>
        <w:rPr>
          <w:rStyle w:val="FontStyle91"/>
          <w:sz w:val="28"/>
          <w:szCs w:val="28"/>
        </w:rPr>
      </w:pPr>
      <w:r w:rsidRPr="00EF60F2">
        <w:rPr>
          <w:rStyle w:val="FontStyle91"/>
          <w:sz w:val="28"/>
          <w:szCs w:val="28"/>
        </w:rPr>
        <w:t>4.4.7.</w:t>
      </w:r>
      <w:r w:rsidRPr="00EF60F2">
        <w:rPr>
          <w:rStyle w:val="FontStyle91"/>
          <w:sz w:val="28"/>
          <w:szCs w:val="28"/>
        </w:rPr>
        <w:tab/>
        <w:t>Содержание придомовой территории многоквартирного дома:</w:t>
      </w:r>
      <w:r w:rsidR="00FF7699">
        <w:rPr>
          <w:rStyle w:val="FontStyle91"/>
          <w:sz w:val="28"/>
          <w:szCs w:val="28"/>
        </w:rPr>
        <w:t xml:space="preserve"> </w:t>
      </w:r>
      <w:r w:rsidRPr="00EF60F2">
        <w:rPr>
          <w:rStyle w:val="FontStyle91"/>
          <w:sz w:val="28"/>
          <w:szCs w:val="28"/>
        </w:rPr>
        <w:t>(далее -</w:t>
      </w:r>
      <w:r w:rsidR="00FF7699">
        <w:rPr>
          <w:rStyle w:val="FontStyle91"/>
          <w:sz w:val="28"/>
          <w:szCs w:val="28"/>
        </w:rPr>
        <w:t xml:space="preserve"> </w:t>
      </w:r>
      <w:r w:rsidRPr="00EF60F2">
        <w:rPr>
          <w:rStyle w:val="FontStyle91"/>
          <w:sz w:val="28"/>
          <w:szCs w:val="28"/>
        </w:rPr>
        <w:t>придомовая территория) включает:</w:t>
      </w:r>
    </w:p>
    <w:p w:rsidR="00310A5F" w:rsidRPr="00EF60F2" w:rsidRDefault="00A973E2" w:rsidP="00507F93">
      <w:pPr>
        <w:pStyle w:val="Style35"/>
        <w:widowControl/>
        <w:tabs>
          <w:tab w:val="left" w:pos="1022"/>
        </w:tabs>
        <w:spacing w:line="240" w:lineRule="auto"/>
        <w:ind w:firstLine="567"/>
        <w:rPr>
          <w:rStyle w:val="FontStyle91"/>
          <w:sz w:val="28"/>
          <w:szCs w:val="28"/>
        </w:rPr>
      </w:pPr>
      <w:r>
        <w:rPr>
          <w:rStyle w:val="FontStyle91"/>
          <w:sz w:val="28"/>
          <w:szCs w:val="28"/>
        </w:rPr>
        <w:t xml:space="preserve">1) </w:t>
      </w:r>
      <w:r w:rsidR="00310A5F" w:rsidRPr="00EF60F2">
        <w:rPr>
          <w:rStyle w:val="FontStyle91"/>
          <w:sz w:val="28"/>
          <w:szCs w:val="28"/>
        </w:rPr>
        <w:t>регулярную уборку;</w:t>
      </w:r>
    </w:p>
    <w:p w:rsidR="00310A5F" w:rsidRPr="00EF60F2" w:rsidRDefault="00310A5F" w:rsidP="007661D0">
      <w:pPr>
        <w:pStyle w:val="Style35"/>
        <w:widowControl/>
        <w:numPr>
          <w:ilvl w:val="0"/>
          <w:numId w:val="182"/>
        </w:numPr>
        <w:tabs>
          <w:tab w:val="left" w:pos="1090"/>
        </w:tabs>
        <w:spacing w:line="240" w:lineRule="auto"/>
        <w:ind w:firstLine="567"/>
        <w:rPr>
          <w:rStyle w:val="FontStyle91"/>
          <w:sz w:val="28"/>
          <w:szCs w:val="28"/>
        </w:rPr>
      </w:pPr>
      <w:r w:rsidRPr="00EF60F2">
        <w:rPr>
          <w:rStyle w:val="FontStyle91"/>
          <w:sz w:val="28"/>
          <w:szCs w:val="28"/>
        </w:rPr>
        <w:t>ремонт и очистку люков и решеток смотровых и приемных колодцев, дренажей, лотков, перепускных труб;</w:t>
      </w:r>
    </w:p>
    <w:p w:rsidR="00310A5F" w:rsidRPr="00FF7699" w:rsidRDefault="00310A5F" w:rsidP="007661D0">
      <w:pPr>
        <w:pStyle w:val="Style35"/>
        <w:widowControl/>
        <w:numPr>
          <w:ilvl w:val="0"/>
          <w:numId w:val="182"/>
        </w:numPr>
        <w:tabs>
          <w:tab w:val="left" w:pos="1090"/>
        </w:tabs>
        <w:spacing w:line="240" w:lineRule="auto"/>
        <w:ind w:firstLine="567"/>
        <w:rPr>
          <w:sz w:val="28"/>
          <w:szCs w:val="28"/>
        </w:rPr>
      </w:pPr>
      <w:r w:rsidRPr="00FF7699">
        <w:rPr>
          <w:rStyle w:val="FontStyle91"/>
          <w:sz w:val="28"/>
          <w:szCs w:val="28"/>
        </w:rPr>
        <w:t>обеспечение беспрепятственного доступа к смотровым колодцам инженерных сетей, источникам пожа</w:t>
      </w:r>
      <w:r w:rsidR="00FF7699">
        <w:rPr>
          <w:rStyle w:val="FontStyle91"/>
          <w:sz w:val="28"/>
          <w:szCs w:val="28"/>
        </w:rPr>
        <w:t>рного водоснабжения (гидрантам</w:t>
      </w:r>
      <w:r w:rsidRPr="00FF7699">
        <w:rPr>
          <w:rStyle w:val="FontStyle91"/>
          <w:sz w:val="28"/>
          <w:szCs w:val="28"/>
        </w:rPr>
        <w:t xml:space="preserve"> и т.д.);</w:t>
      </w:r>
    </w:p>
    <w:p w:rsidR="00310A5F" w:rsidRPr="00EF60F2" w:rsidRDefault="00310A5F" w:rsidP="007661D0">
      <w:pPr>
        <w:pStyle w:val="Style35"/>
        <w:widowControl/>
        <w:numPr>
          <w:ilvl w:val="0"/>
          <w:numId w:val="183"/>
        </w:numPr>
        <w:tabs>
          <w:tab w:val="left" w:pos="1008"/>
        </w:tabs>
        <w:spacing w:line="240" w:lineRule="auto"/>
        <w:ind w:firstLine="567"/>
        <w:rPr>
          <w:rStyle w:val="FontStyle91"/>
          <w:sz w:val="28"/>
          <w:szCs w:val="28"/>
        </w:rPr>
      </w:pPr>
      <w:r w:rsidRPr="00EF60F2">
        <w:rPr>
          <w:rStyle w:val="FontStyle91"/>
          <w:sz w:val="28"/>
          <w:szCs w:val="28"/>
        </w:rPr>
        <w:t>сбор и вывоз ТКО и крупногабаритных отходов;</w:t>
      </w:r>
    </w:p>
    <w:p w:rsidR="00310A5F" w:rsidRPr="00EF60F2" w:rsidRDefault="00310A5F" w:rsidP="007661D0">
      <w:pPr>
        <w:pStyle w:val="Style35"/>
        <w:widowControl/>
        <w:numPr>
          <w:ilvl w:val="0"/>
          <w:numId w:val="183"/>
        </w:numPr>
        <w:tabs>
          <w:tab w:val="left" w:pos="1008"/>
        </w:tabs>
        <w:spacing w:line="240" w:lineRule="auto"/>
        <w:ind w:firstLine="567"/>
        <w:rPr>
          <w:rStyle w:val="FontStyle91"/>
          <w:sz w:val="28"/>
          <w:szCs w:val="28"/>
        </w:rPr>
      </w:pPr>
      <w:r w:rsidRPr="00EF60F2">
        <w:rPr>
          <w:rStyle w:val="FontStyle91"/>
          <w:sz w:val="28"/>
          <w:szCs w:val="28"/>
        </w:rPr>
        <w:t>озеленение и уход за существующими зелеными насаждениями;</w:t>
      </w:r>
    </w:p>
    <w:p w:rsidR="00310A5F" w:rsidRPr="00FF7699" w:rsidRDefault="00310A5F" w:rsidP="007661D0">
      <w:pPr>
        <w:pStyle w:val="Style35"/>
        <w:widowControl/>
        <w:numPr>
          <w:ilvl w:val="0"/>
          <w:numId w:val="183"/>
        </w:numPr>
        <w:tabs>
          <w:tab w:val="left" w:pos="1008"/>
        </w:tabs>
        <w:spacing w:line="240" w:lineRule="auto"/>
        <w:ind w:firstLine="567"/>
        <w:rPr>
          <w:rStyle w:val="FontStyle91"/>
          <w:sz w:val="28"/>
          <w:szCs w:val="28"/>
        </w:rPr>
      </w:pPr>
      <w:r w:rsidRPr="00FF7699">
        <w:rPr>
          <w:rStyle w:val="FontStyle91"/>
          <w:sz w:val="28"/>
          <w:szCs w:val="28"/>
        </w:rPr>
        <w:t>содержание, текущий и капитальный ремонт малых архитектурных</w:t>
      </w:r>
      <w:r w:rsidR="00FF7699" w:rsidRPr="00FF7699">
        <w:rPr>
          <w:rStyle w:val="FontStyle91"/>
          <w:sz w:val="28"/>
          <w:szCs w:val="28"/>
        </w:rPr>
        <w:t xml:space="preserve"> </w:t>
      </w:r>
      <w:r w:rsidRPr="00FF7699">
        <w:rPr>
          <w:rStyle w:val="FontStyle91"/>
          <w:sz w:val="28"/>
          <w:szCs w:val="28"/>
        </w:rPr>
        <w:t>форм.</w:t>
      </w:r>
    </w:p>
    <w:p w:rsidR="00310A5F" w:rsidRPr="00EF60F2" w:rsidRDefault="00310A5F" w:rsidP="00507F93">
      <w:pPr>
        <w:pStyle w:val="Style35"/>
        <w:widowControl/>
        <w:tabs>
          <w:tab w:val="left" w:pos="1680"/>
        </w:tabs>
        <w:spacing w:line="240" w:lineRule="auto"/>
        <w:ind w:firstLine="567"/>
        <w:rPr>
          <w:rStyle w:val="FontStyle91"/>
          <w:sz w:val="28"/>
          <w:szCs w:val="28"/>
        </w:rPr>
      </w:pPr>
      <w:r w:rsidRPr="00EF60F2">
        <w:rPr>
          <w:rStyle w:val="FontStyle91"/>
          <w:sz w:val="28"/>
          <w:szCs w:val="28"/>
        </w:rPr>
        <w:t>4.4.8.</w:t>
      </w:r>
      <w:r w:rsidRPr="00EF60F2">
        <w:rPr>
          <w:rStyle w:val="FontStyle91"/>
          <w:sz w:val="28"/>
          <w:szCs w:val="28"/>
        </w:rPr>
        <w:tab/>
        <w:t>Все виды отходов следует собирать в контейнеры и бункеры,</w:t>
      </w:r>
      <w:r w:rsidR="00FF7699">
        <w:rPr>
          <w:rStyle w:val="FontStyle91"/>
          <w:sz w:val="28"/>
          <w:szCs w:val="28"/>
        </w:rPr>
        <w:t xml:space="preserve"> </w:t>
      </w:r>
      <w:r w:rsidRPr="00EF60F2">
        <w:rPr>
          <w:rStyle w:val="FontStyle91"/>
          <w:sz w:val="28"/>
          <w:szCs w:val="28"/>
        </w:rPr>
        <w:t>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310A5F" w:rsidRPr="00EF60F2" w:rsidRDefault="00310A5F" w:rsidP="00507F93">
      <w:pPr>
        <w:pStyle w:val="Style35"/>
        <w:widowControl/>
        <w:tabs>
          <w:tab w:val="left" w:pos="1843"/>
        </w:tabs>
        <w:spacing w:line="240" w:lineRule="auto"/>
        <w:ind w:firstLine="567"/>
        <w:rPr>
          <w:rStyle w:val="FontStyle91"/>
          <w:sz w:val="28"/>
          <w:szCs w:val="28"/>
        </w:rPr>
      </w:pPr>
      <w:r w:rsidRPr="00EF60F2">
        <w:rPr>
          <w:rStyle w:val="FontStyle91"/>
          <w:sz w:val="28"/>
          <w:szCs w:val="28"/>
        </w:rPr>
        <w:t>4.4.9.</w:t>
      </w:r>
      <w:r w:rsidRPr="00EF60F2">
        <w:rPr>
          <w:rStyle w:val="FontStyle91"/>
          <w:sz w:val="28"/>
          <w:szCs w:val="28"/>
        </w:rPr>
        <w:tab/>
        <w:t>Граждане, проживающие в многоквартирных домах, обязаны:</w:t>
      </w:r>
    </w:p>
    <w:p w:rsidR="00310A5F" w:rsidRPr="00EF60F2" w:rsidRDefault="00310A5F" w:rsidP="007661D0">
      <w:pPr>
        <w:pStyle w:val="Style35"/>
        <w:widowControl/>
        <w:numPr>
          <w:ilvl w:val="0"/>
          <w:numId w:val="184"/>
        </w:numPr>
        <w:tabs>
          <w:tab w:val="left" w:pos="1982"/>
        </w:tabs>
        <w:spacing w:line="240" w:lineRule="auto"/>
        <w:ind w:firstLine="567"/>
        <w:rPr>
          <w:rStyle w:val="FontStyle91"/>
          <w:sz w:val="28"/>
          <w:szCs w:val="28"/>
        </w:rPr>
      </w:pPr>
      <w:r w:rsidRPr="00EF60F2">
        <w:rPr>
          <w:rStyle w:val="FontStyle91"/>
          <w:sz w:val="28"/>
          <w:szCs w:val="28"/>
        </w:rPr>
        <w:t>Поддерживать чистоту и порядок на придомовых территориях;</w:t>
      </w:r>
    </w:p>
    <w:p w:rsidR="00310A5F" w:rsidRPr="00EF60F2" w:rsidRDefault="00310A5F" w:rsidP="007661D0">
      <w:pPr>
        <w:pStyle w:val="Style35"/>
        <w:widowControl/>
        <w:numPr>
          <w:ilvl w:val="0"/>
          <w:numId w:val="184"/>
        </w:numPr>
        <w:tabs>
          <w:tab w:val="left" w:pos="1982"/>
        </w:tabs>
        <w:spacing w:line="240" w:lineRule="auto"/>
        <w:ind w:firstLine="567"/>
        <w:rPr>
          <w:rStyle w:val="FontStyle91"/>
          <w:sz w:val="28"/>
          <w:szCs w:val="28"/>
        </w:rPr>
      </w:pPr>
      <w:r w:rsidRPr="00EF60F2">
        <w:rPr>
          <w:rStyle w:val="FontStyle91"/>
          <w:sz w:val="28"/>
          <w:szCs w:val="28"/>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310A5F" w:rsidRPr="00EF60F2" w:rsidRDefault="00310A5F" w:rsidP="00507F93">
      <w:pPr>
        <w:pStyle w:val="Style35"/>
        <w:widowControl/>
        <w:tabs>
          <w:tab w:val="left" w:pos="1843"/>
        </w:tabs>
        <w:spacing w:line="240" w:lineRule="auto"/>
        <w:ind w:firstLine="567"/>
        <w:rPr>
          <w:rStyle w:val="FontStyle91"/>
          <w:sz w:val="28"/>
          <w:szCs w:val="28"/>
        </w:rPr>
      </w:pPr>
      <w:r w:rsidRPr="00EF60F2">
        <w:rPr>
          <w:rStyle w:val="FontStyle91"/>
          <w:sz w:val="28"/>
          <w:szCs w:val="28"/>
        </w:rPr>
        <w:t>4.4.10.</w:t>
      </w:r>
      <w:r w:rsidRPr="00EF60F2">
        <w:rPr>
          <w:rStyle w:val="FontStyle91"/>
          <w:sz w:val="28"/>
          <w:szCs w:val="28"/>
        </w:rPr>
        <w:tab/>
        <w:t>Управляющие организации обязаны обеспечить:</w:t>
      </w:r>
    </w:p>
    <w:p w:rsidR="00310A5F" w:rsidRPr="00EF60F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F60F2">
        <w:rPr>
          <w:rStyle w:val="FontStyle91"/>
          <w:sz w:val="28"/>
          <w:szCs w:val="28"/>
        </w:rPr>
        <w:lastRenderedPageBreak/>
        <w:t>До 8.00 часов уборку придомовых территорий и в течение дня - поддержание чистоты;</w:t>
      </w:r>
    </w:p>
    <w:p w:rsidR="00310A5F" w:rsidRPr="00F81E5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F81E52">
        <w:rPr>
          <w:rStyle w:val="FontStyle91"/>
          <w:sz w:val="28"/>
          <w:szCs w:val="28"/>
        </w:rPr>
        <w:t xml:space="preserve">Установку контейнеров для твердых бытовых отходов, а в </w:t>
      </w:r>
      <w:proofErr w:type="spellStart"/>
      <w:r w:rsidRPr="00F81E52">
        <w:rPr>
          <w:rStyle w:val="FontStyle91"/>
          <w:sz w:val="28"/>
          <w:szCs w:val="28"/>
        </w:rPr>
        <w:t>неканализированных</w:t>
      </w:r>
      <w:proofErr w:type="spellEnd"/>
      <w:r w:rsidRPr="00F81E52">
        <w:rPr>
          <w:rStyle w:val="FontStyle91"/>
          <w:sz w:val="28"/>
          <w:szCs w:val="28"/>
        </w:rPr>
        <w:t xml:space="preserve"> зданиях - помимо этого и сборников для жидких бытовых отходов;</w:t>
      </w:r>
    </w:p>
    <w:p w:rsidR="00310A5F" w:rsidRPr="00E1638C"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1638C">
        <w:rPr>
          <w:rStyle w:val="FontStyle91"/>
          <w:sz w:val="28"/>
          <w:szCs w:val="28"/>
        </w:rPr>
        <w:t>Вывоз ТКО и крупногабаритных отходов согласно утвержденному графику;</w:t>
      </w:r>
    </w:p>
    <w:p w:rsidR="00310A5F" w:rsidRPr="00E1638C"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1638C">
        <w:rPr>
          <w:rStyle w:val="FontStyle91"/>
          <w:sz w:val="28"/>
          <w:szCs w:val="28"/>
        </w:rPr>
        <w:t>Содержание в чистоте и исправном состоянии контейнеров (бункеров) и контейнерных площадок, подъездов к ним;</w:t>
      </w:r>
    </w:p>
    <w:p w:rsidR="00310A5F" w:rsidRPr="00F81E5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F81E52">
        <w:rPr>
          <w:rStyle w:val="FontStyle91"/>
          <w:sz w:val="28"/>
          <w:szCs w:val="28"/>
        </w:rPr>
        <w:t>Установку урн (баков) для мусора у входов в подъезды, скамеек и их своевременную очистку;</w:t>
      </w:r>
    </w:p>
    <w:p w:rsidR="00310A5F" w:rsidRPr="00EF60F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F60F2">
        <w:rPr>
          <w:rStyle w:val="FontStyle91"/>
          <w:sz w:val="28"/>
          <w:szCs w:val="2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310A5F" w:rsidRPr="00EF60F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F60F2">
        <w:rPr>
          <w:rStyle w:val="FontStyle91"/>
          <w:sz w:val="28"/>
          <w:szCs w:val="28"/>
        </w:rPr>
        <w:t xml:space="preserve">Обработку скользких участков </w:t>
      </w:r>
      <w:proofErr w:type="spellStart"/>
      <w:r w:rsidRPr="00EF60F2">
        <w:rPr>
          <w:rStyle w:val="FontStyle91"/>
          <w:sz w:val="28"/>
          <w:szCs w:val="28"/>
        </w:rPr>
        <w:t>песко-соляными</w:t>
      </w:r>
      <w:proofErr w:type="spellEnd"/>
      <w:r w:rsidRPr="00EF60F2">
        <w:rPr>
          <w:rStyle w:val="FontStyle91"/>
          <w:sz w:val="28"/>
          <w:szCs w:val="28"/>
        </w:rPr>
        <w:t xml:space="preserve"> и (или) специальными </w:t>
      </w:r>
      <w:proofErr w:type="spellStart"/>
      <w:r w:rsidRPr="00EF60F2">
        <w:rPr>
          <w:rStyle w:val="FontStyle91"/>
          <w:sz w:val="28"/>
          <w:szCs w:val="28"/>
        </w:rPr>
        <w:t>противогололедными</w:t>
      </w:r>
      <w:proofErr w:type="spellEnd"/>
      <w:r w:rsidRPr="00EF60F2">
        <w:rPr>
          <w:rStyle w:val="FontStyle91"/>
          <w:sz w:val="28"/>
          <w:szCs w:val="28"/>
        </w:rPr>
        <w:t xml:space="preserve"> смесями;</w:t>
      </w:r>
    </w:p>
    <w:p w:rsidR="00310A5F" w:rsidRPr="00EF60F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F60F2">
        <w:rPr>
          <w:rStyle w:val="FontStyle91"/>
          <w:sz w:val="28"/>
          <w:szCs w:val="28"/>
        </w:rPr>
        <w:t>Сохранность и квалифицированный уход за зелеными насаждениями и газонами;</w:t>
      </w:r>
    </w:p>
    <w:p w:rsidR="00310A5F" w:rsidRPr="00EF60F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F60F2">
        <w:rPr>
          <w:rStyle w:val="FontStyle91"/>
          <w:sz w:val="28"/>
          <w:szCs w:val="28"/>
        </w:rPr>
        <w:t>Поддержание в исправном состоянии средств наружного освещения и их включение с наступлением темноты;</w:t>
      </w:r>
    </w:p>
    <w:p w:rsidR="00310A5F" w:rsidRPr="00EF60F2" w:rsidRDefault="00310A5F" w:rsidP="007661D0">
      <w:pPr>
        <w:pStyle w:val="Style35"/>
        <w:widowControl/>
        <w:numPr>
          <w:ilvl w:val="0"/>
          <w:numId w:val="185"/>
        </w:numPr>
        <w:tabs>
          <w:tab w:val="left" w:pos="1973"/>
        </w:tabs>
        <w:spacing w:line="240" w:lineRule="auto"/>
        <w:ind w:firstLine="567"/>
        <w:rPr>
          <w:rStyle w:val="FontStyle91"/>
          <w:sz w:val="28"/>
          <w:szCs w:val="28"/>
        </w:rPr>
      </w:pPr>
      <w:r w:rsidRPr="00EF60F2">
        <w:rPr>
          <w:rStyle w:val="FontStyle91"/>
          <w:sz w:val="28"/>
          <w:szCs w:val="28"/>
        </w:rPr>
        <w:t>Обеспечить соответствие требованиям настоящих правил в отношении общего имущества многоквартирного дома.</w:t>
      </w:r>
    </w:p>
    <w:p w:rsidR="00310A5F" w:rsidRPr="00EF60F2" w:rsidRDefault="00310A5F" w:rsidP="00507F93">
      <w:pPr>
        <w:pStyle w:val="Style28"/>
        <w:widowControl/>
        <w:spacing w:line="240" w:lineRule="auto"/>
        <w:ind w:firstLine="567"/>
        <w:jc w:val="both"/>
        <w:rPr>
          <w:rStyle w:val="FontStyle91"/>
          <w:sz w:val="28"/>
          <w:szCs w:val="28"/>
        </w:rPr>
      </w:pPr>
      <w:r w:rsidRPr="00EF60F2">
        <w:rPr>
          <w:rStyle w:val="FontStyle91"/>
          <w:sz w:val="28"/>
          <w:szCs w:val="28"/>
        </w:rPr>
        <w:t>4.4.11. На придомовой территории не допускается:</w:t>
      </w:r>
    </w:p>
    <w:p w:rsidR="00310A5F" w:rsidRPr="00EF60F2" w:rsidRDefault="00310A5F" w:rsidP="007661D0">
      <w:pPr>
        <w:pStyle w:val="Style35"/>
        <w:widowControl/>
        <w:numPr>
          <w:ilvl w:val="0"/>
          <w:numId w:val="186"/>
        </w:numPr>
        <w:tabs>
          <w:tab w:val="left" w:pos="1973"/>
        </w:tabs>
        <w:spacing w:line="240" w:lineRule="auto"/>
        <w:ind w:firstLine="567"/>
        <w:rPr>
          <w:rStyle w:val="FontStyle91"/>
          <w:sz w:val="28"/>
          <w:szCs w:val="28"/>
        </w:rPr>
      </w:pPr>
      <w:r w:rsidRPr="00EF60F2">
        <w:rPr>
          <w:rStyle w:val="FontStyle91"/>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EF60F2">
        <w:rPr>
          <w:rStyle w:val="FontStyle91"/>
          <w:sz w:val="28"/>
          <w:szCs w:val="28"/>
        </w:rPr>
        <w:t>обрези</w:t>
      </w:r>
      <w:proofErr w:type="spellEnd"/>
      <w:r w:rsidRPr="00EF60F2">
        <w:rPr>
          <w:rStyle w:val="FontStyle91"/>
          <w:sz w:val="28"/>
          <w:szCs w:val="28"/>
        </w:rPr>
        <w:t xml:space="preserve"> деревьев, иных материалов, подверженных горению на основных территориях и на прилегающих к ним территориях;</w:t>
      </w:r>
    </w:p>
    <w:p w:rsidR="00310A5F" w:rsidRPr="00EF60F2" w:rsidRDefault="00310A5F" w:rsidP="007661D0">
      <w:pPr>
        <w:pStyle w:val="Style35"/>
        <w:widowControl/>
        <w:numPr>
          <w:ilvl w:val="0"/>
          <w:numId w:val="186"/>
        </w:numPr>
        <w:tabs>
          <w:tab w:val="left" w:pos="1973"/>
        </w:tabs>
        <w:spacing w:line="240" w:lineRule="auto"/>
        <w:ind w:firstLine="567"/>
        <w:rPr>
          <w:rStyle w:val="FontStyle91"/>
          <w:sz w:val="28"/>
          <w:szCs w:val="28"/>
        </w:rPr>
      </w:pPr>
      <w:r w:rsidRPr="00EF60F2">
        <w:rPr>
          <w:rStyle w:val="FontStyle91"/>
          <w:sz w:val="28"/>
          <w:szCs w:val="28"/>
        </w:rPr>
        <w:t>Вывешивать белье, одежду, ковры и прочие предметы вне хозяйственной площадки;</w:t>
      </w:r>
    </w:p>
    <w:p w:rsidR="00310A5F" w:rsidRPr="00EF60F2" w:rsidRDefault="00310A5F" w:rsidP="007661D0">
      <w:pPr>
        <w:pStyle w:val="Style35"/>
        <w:widowControl/>
        <w:numPr>
          <w:ilvl w:val="0"/>
          <w:numId w:val="186"/>
        </w:numPr>
        <w:tabs>
          <w:tab w:val="left" w:pos="1973"/>
        </w:tabs>
        <w:spacing w:line="240" w:lineRule="auto"/>
        <w:ind w:firstLine="567"/>
        <w:rPr>
          <w:rStyle w:val="FontStyle91"/>
          <w:sz w:val="28"/>
          <w:szCs w:val="28"/>
        </w:rPr>
      </w:pPr>
      <w:r w:rsidRPr="00EF60F2">
        <w:rPr>
          <w:rStyle w:val="FontStyle91"/>
          <w:sz w:val="28"/>
          <w:szCs w:val="28"/>
        </w:rPr>
        <w:t>Загромождать подъезды к контейнерным площадкам;</w:t>
      </w:r>
    </w:p>
    <w:p w:rsidR="00310A5F" w:rsidRPr="00EF60F2" w:rsidRDefault="00310A5F" w:rsidP="007661D0">
      <w:pPr>
        <w:pStyle w:val="Style35"/>
        <w:widowControl/>
        <w:numPr>
          <w:ilvl w:val="0"/>
          <w:numId w:val="186"/>
        </w:numPr>
        <w:tabs>
          <w:tab w:val="left" w:pos="1973"/>
        </w:tabs>
        <w:spacing w:line="240" w:lineRule="auto"/>
        <w:ind w:firstLine="567"/>
        <w:rPr>
          <w:rStyle w:val="FontStyle91"/>
          <w:sz w:val="28"/>
          <w:szCs w:val="28"/>
        </w:rPr>
      </w:pPr>
      <w:r w:rsidRPr="00EF60F2">
        <w:rPr>
          <w:rStyle w:val="FontStyle91"/>
          <w:sz w:val="28"/>
          <w:szCs w:val="28"/>
        </w:rPr>
        <w:t>Устанавливать контейнеры (бункеры) на проезжей части улиц и дорог, тротуарах, газонах и в зеленых зонах;</w:t>
      </w:r>
    </w:p>
    <w:p w:rsidR="00310A5F" w:rsidRPr="00EF60F2" w:rsidRDefault="00310A5F" w:rsidP="007661D0">
      <w:pPr>
        <w:pStyle w:val="Style35"/>
        <w:widowControl/>
        <w:numPr>
          <w:ilvl w:val="0"/>
          <w:numId w:val="187"/>
        </w:numPr>
        <w:tabs>
          <w:tab w:val="left" w:pos="1978"/>
        </w:tabs>
        <w:spacing w:line="240" w:lineRule="auto"/>
        <w:ind w:firstLine="567"/>
        <w:rPr>
          <w:rStyle w:val="FontStyle91"/>
          <w:sz w:val="28"/>
          <w:szCs w:val="28"/>
        </w:rPr>
      </w:pPr>
      <w:r w:rsidRPr="00EF60F2">
        <w:rPr>
          <w:rStyle w:val="FontStyle91"/>
          <w:sz w:val="28"/>
          <w:szCs w:val="28"/>
        </w:rPr>
        <w:t>Самовольно устанавливать ограждения придомовых территорий в нарушении установленного порядка;</w:t>
      </w:r>
    </w:p>
    <w:p w:rsidR="00310A5F" w:rsidRPr="00EF60F2" w:rsidRDefault="00310A5F" w:rsidP="007661D0">
      <w:pPr>
        <w:pStyle w:val="Style35"/>
        <w:widowControl/>
        <w:numPr>
          <w:ilvl w:val="0"/>
          <w:numId w:val="187"/>
        </w:numPr>
        <w:tabs>
          <w:tab w:val="left" w:pos="1978"/>
        </w:tabs>
        <w:spacing w:line="240" w:lineRule="auto"/>
        <w:ind w:firstLine="567"/>
        <w:rPr>
          <w:rStyle w:val="FontStyle91"/>
          <w:sz w:val="28"/>
          <w:szCs w:val="28"/>
        </w:rPr>
      </w:pPr>
      <w:r w:rsidRPr="00EF60F2">
        <w:rPr>
          <w:rStyle w:val="FontStyle91"/>
          <w:sz w:val="28"/>
          <w:szCs w:val="28"/>
        </w:rPr>
        <w:t>Самовольно производить земляные и строительные работы, самовольно возводить, устанавливать гаражи, иные сооружения;</w:t>
      </w:r>
    </w:p>
    <w:p w:rsidR="00310A5F" w:rsidRPr="00EF60F2" w:rsidRDefault="00310A5F" w:rsidP="007661D0">
      <w:pPr>
        <w:pStyle w:val="Style35"/>
        <w:widowControl/>
        <w:numPr>
          <w:ilvl w:val="0"/>
          <w:numId w:val="187"/>
        </w:numPr>
        <w:tabs>
          <w:tab w:val="left" w:pos="1978"/>
        </w:tabs>
        <w:spacing w:line="240" w:lineRule="auto"/>
        <w:ind w:firstLine="567"/>
        <w:rPr>
          <w:rStyle w:val="FontStyle91"/>
          <w:sz w:val="28"/>
          <w:szCs w:val="28"/>
        </w:rPr>
      </w:pPr>
      <w:r w:rsidRPr="00EF60F2">
        <w:rPr>
          <w:rStyle w:val="FontStyle91"/>
          <w:sz w:val="28"/>
          <w:szCs w:val="2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310A5F" w:rsidRPr="00EF60F2" w:rsidRDefault="00310A5F" w:rsidP="00507F93">
      <w:pPr>
        <w:pStyle w:val="Style35"/>
        <w:widowControl/>
        <w:tabs>
          <w:tab w:val="left" w:pos="2002"/>
        </w:tabs>
        <w:spacing w:line="240" w:lineRule="auto"/>
        <w:ind w:firstLine="567"/>
        <w:rPr>
          <w:rStyle w:val="FontStyle91"/>
          <w:sz w:val="28"/>
          <w:szCs w:val="28"/>
        </w:rPr>
      </w:pPr>
      <w:r w:rsidRPr="00EF60F2">
        <w:rPr>
          <w:rStyle w:val="FontStyle91"/>
          <w:sz w:val="28"/>
          <w:szCs w:val="28"/>
        </w:rPr>
        <w:t>4.4.11.8.</w:t>
      </w:r>
      <w:r w:rsidRPr="00EF60F2">
        <w:rPr>
          <w:rStyle w:val="FontStyle91"/>
          <w:sz w:val="28"/>
          <w:szCs w:val="28"/>
        </w:rPr>
        <w:tab/>
        <w:t>Выливать помои, выбрасывать отходы и мусор;</w:t>
      </w:r>
    </w:p>
    <w:p w:rsidR="00310A5F" w:rsidRPr="00EF60F2" w:rsidRDefault="00310A5F" w:rsidP="007661D0">
      <w:pPr>
        <w:pStyle w:val="Style35"/>
        <w:widowControl/>
        <w:numPr>
          <w:ilvl w:val="0"/>
          <w:numId w:val="188"/>
        </w:numPr>
        <w:tabs>
          <w:tab w:val="left" w:pos="1978"/>
        </w:tabs>
        <w:spacing w:line="240" w:lineRule="auto"/>
        <w:ind w:firstLine="567"/>
        <w:rPr>
          <w:rStyle w:val="FontStyle91"/>
          <w:sz w:val="28"/>
          <w:szCs w:val="28"/>
        </w:rPr>
      </w:pPr>
      <w:r w:rsidRPr="00EF60F2">
        <w:rPr>
          <w:rStyle w:val="FontStyle91"/>
          <w:sz w:val="28"/>
          <w:szCs w:val="28"/>
        </w:rPr>
        <w:t xml:space="preserve">Парковать и хранить транспортные средства на детских, спортивных площадках, газонах, территориях с зелеными насаждениями вне </w:t>
      </w:r>
      <w:r w:rsidRPr="00EF60F2">
        <w:rPr>
          <w:rStyle w:val="FontStyle91"/>
          <w:sz w:val="28"/>
          <w:szCs w:val="28"/>
        </w:rPr>
        <w:lastRenderedPageBreak/>
        <w:t>зависимости от времени года, в том числе разукомплектованные (неисправные);</w:t>
      </w:r>
    </w:p>
    <w:p w:rsidR="00310A5F" w:rsidRPr="00EF60F2" w:rsidRDefault="00310A5F" w:rsidP="007661D0">
      <w:pPr>
        <w:pStyle w:val="Style35"/>
        <w:widowControl/>
        <w:numPr>
          <w:ilvl w:val="0"/>
          <w:numId w:val="188"/>
        </w:numPr>
        <w:tabs>
          <w:tab w:val="left" w:pos="1978"/>
        </w:tabs>
        <w:spacing w:line="240" w:lineRule="auto"/>
        <w:ind w:firstLine="567"/>
        <w:rPr>
          <w:rStyle w:val="FontStyle91"/>
          <w:sz w:val="28"/>
          <w:szCs w:val="28"/>
        </w:rPr>
      </w:pPr>
      <w:r w:rsidRPr="00EF60F2">
        <w:rPr>
          <w:rStyle w:val="FontStyle91"/>
          <w:sz w:val="28"/>
          <w:szCs w:val="28"/>
        </w:rPr>
        <w:t>Организовывать платную стоянку автотранспортных средств;</w:t>
      </w:r>
    </w:p>
    <w:p w:rsidR="00310A5F" w:rsidRPr="00EF60F2" w:rsidRDefault="00310A5F" w:rsidP="007661D0">
      <w:pPr>
        <w:pStyle w:val="Style35"/>
        <w:widowControl/>
        <w:numPr>
          <w:ilvl w:val="0"/>
          <w:numId w:val="188"/>
        </w:numPr>
        <w:tabs>
          <w:tab w:val="left" w:pos="1978"/>
        </w:tabs>
        <w:spacing w:line="240" w:lineRule="auto"/>
        <w:ind w:firstLine="567"/>
        <w:rPr>
          <w:rStyle w:val="FontStyle91"/>
          <w:sz w:val="28"/>
          <w:szCs w:val="28"/>
        </w:rPr>
      </w:pPr>
      <w:r w:rsidRPr="00EF60F2">
        <w:rPr>
          <w:rStyle w:val="FontStyle91"/>
          <w:sz w:val="28"/>
          <w:szCs w:val="28"/>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310A5F" w:rsidRPr="00EF60F2" w:rsidRDefault="00310A5F" w:rsidP="007661D0">
      <w:pPr>
        <w:pStyle w:val="Style35"/>
        <w:widowControl/>
        <w:numPr>
          <w:ilvl w:val="0"/>
          <w:numId w:val="188"/>
        </w:numPr>
        <w:tabs>
          <w:tab w:val="left" w:pos="1978"/>
        </w:tabs>
        <w:spacing w:line="240" w:lineRule="auto"/>
        <w:ind w:firstLine="567"/>
        <w:rPr>
          <w:rStyle w:val="FontStyle91"/>
          <w:sz w:val="28"/>
          <w:szCs w:val="28"/>
        </w:rPr>
      </w:pPr>
      <w:r w:rsidRPr="00EF60F2">
        <w:rPr>
          <w:rStyle w:val="FontStyle91"/>
          <w:sz w:val="28"/>
          <w:szCs w:val="28"/>
        </w:rPr>
        <w:t>Производить мойку, ремонт транспортных средств, слив топлива и масел, регулировать звуковые сигналы, тормоза и двигатели;</w:t>
      </w:r>
    </w:p>
    <w:p w:rsidR="00310A5F" w:rsidRPr="00EF60F2" w:rsidRDefault="00310A5F" w:rsidP="007661D0">
      <w:pPr>
        <w:pStyle w:val="Style35"/>
        <w:widowControl/>
        <w:numPr>
          <w:ilvl w:val="0"/>
          <w:numId w:val="188"/>
        </w:numPr>
        <w:tabs>
          <w:tab w:val="left" w:pos="1978"/>
        </w:tabs>
        <w:spacing w:line="240" w:lineRule="auto"/>
        <w:ind w:firstLine="567"/>
        <w:rPr>
          <w:rStyle w:val="FontStyle91"/>
          <w:sz w:val="28"/>
          <w:szCs w:val="28"/>
        </w:rPr>
      </w:pPr>
      <w:r w:rsidRPr="00EF60F2">
        <w:rPr>
          <w:rStyle w:val="FontStyle91"/>
          <w:sz w:val="28"/>
          <w:szCs w:val="28"/>
        </w:rPr>
        <w:t>Производить любые работы, отрицательно влияющие на здоровье людей и окружающую среду;</w:t>
      </w:r>
    </w:p>
    <w:p w:rsidR="00310A5F" w:rsidRPr="00EF60F2" w:rsidRDefault="00310A5F" w:rsidP="007661D0">
      <w:pPr>
        <w:pStyle w:val="Style35"/>
        <w:widowControl/>
        <w:numPr>
          <w:ilvl w:val="0"/>
          <w:numId w:val="188"/>
        </w:numPr>
        <w:tabs>
          <w:tab w:val="left" w:pos="1978"/>
        </w:tabs>
        <w:spacing w:line="240" w:lineRule="auto"/>
        <w:ind w:firstLine="567"/>
        <w:rPr>
          <w:rStyle w:val="FontStyle91"/>
          <w:sz w:val="28"/>
          <w:szCs w:val="28"/>
        </w:rPr>
      </w:pPr>
      <w:proofErr w:type="gramStart"/>
      <w:r w:rsidRPr="00EF60F2">
        <w:rPr>
          <w:rStyle w:val="FontStyle91"/>
          <w:sz w:val="28"/>
          <w:szCs w:val="28"/>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w:t>
      </w:r>
      <w:proofErr w:type="gramEnd"/>
    </w:p>
    <w:p w:rsidR="00310A5F" w:rsidRPr="00EF60F2" w:rsidRDefault="00310A5F" w:rsidP="007661D0">
      <w:pPr>
        <w:pStyle w:val="Style35"/>
        <w:widowControl/>
        <w:numPr>
          <w:ilvl w:val="0"/>
          <w:numId w:val="188"/>
        </w:numPr>
        <w:tabs>
          <w:tab w:val="left" w:pos="1978"/>
        </w:tabs>
        <w:spacing w:line="240" w:lineRule="auto"/>
        <w:ind w:firstLine="567"/>
        <w:rPr>
          <w:rStyle w:val="FontStyle91"/>
          <w:sz w:val="28"/>
          <w:szCs w:val="28"/>
        </w:rPr>
      </w:pPr>
      <w:r w:rsidRPr="00EF60F2">
        <w:rPr>
          <w:rStyle w:val="FontStyle91"/>
          <w:sz w:val="28"/>
          <w:szCs w:val="28"/>
        </w:rPr>
        <w:t xml:space="preserve">Осуществлять транзитное движение транспорта по </w:t>
      </w:r>
      <w:proofErr w:type="spellStart"/>
      <w:r w:rsidRPr="00EF60F2">
        <w:rPr>
          <w:rStyle w:val="FontStyle91"/>
          <w:sz w:val="28"/>
          <w:szCs w:val="28"/>
        </w:rPr>
        <w:t>внутридворовым</w:t>
      </w:r>
      <w:proofErr w:type="spellEnd"/>
      <w:r w:rsidRPr="00EF60F2">
        <w:rPr>
          <w:rStyle w:val="FontStyle91"/>
          <w:sz w:val="28"/>
          <w:szCs w:val="28"/>
        </w:rPr>
        <w:t xml:space="preserve"> проездам придомовой территории;</w:t>
      </w:r>
    </w:p>
    <w:p w:rsidR="00310A5F" w:rsidRDefault="00310A5F" w:rsidP="007661D0">
      <w:pPr>
        <w:pStyle w:val="Style35"/>
        <w:widowControl/>
        <w:numPr>
          <w:ilvl w:val="0"/>
          <w:numId w:val="188"/>
        </w:numPr>
        <w:tabs>
          <w:tab w:val="left" w:pos="1978"/>
        </w:tabs>
        <w:spacing w:line="240" w:lineRule="auto"/>
        <w:ind w:firstLine="567"/>
        <w:rPr>
          <w:rStyle w:val="FontStyle91"/>
          <w:sz w:val="28"/>
          <w:szCs w:val="28"/>
        </w:rPr>
      </w:pPr>
      <w:r w:rsidRPr="00EF60F2">
        <w:rPr>
          <w:rStyle w:val="FontStyle91"/>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A80AD7" w:rsidRPr="00EF60F2" w:rsidRDefault="00A80AD7" w:rsidP="007661D0">
      <w:pPr>
        <w:pStyle w:val="Style35"/>
        <w:widowControl/>
        <w:numPr>
          <w:ilvl w:val="0"/>
          <w:numId w:val="188"/>
        </w:numPr>
        <w:tabs>
          <w:tab w:val="left" w:pos="1978"/>
        </w:tabs>
        <w:spacing w:line="240" w:lineRule="auto"/>
        <w:ind w:firstLine="567"/>
        <w:rPr>
          <w:rStyle w:val="FontStyle91"/>
          <w:sz w:val="28"/>
          <w:szCs w:val="28"/>
        </w:rPr>
      </w:pPr>
      <w:r>
        <w:rPr>
          <w:color w:val="000000"/>
          <w:sz w:val="27"/>
          <w:szCs w:val="27"/>
        </w:rPr>
        <w:t xml:space="preserve">Обустройство клумб, </w:t>
      </w:r>
      <w:r w:rsidR="00DB239B">
        <w:rPr>
          <w:color w:val="000000"/>
          <w:sz w:val="27"/>
          <w:szCs w:val="27"/>
        </w:rPr>
        <w:t xml:space="preserve">фигур, </w:t>
      </w:r>
      <w:r>
        <w:rPr>
          <w:color w:val="000000"/>
          <w:sz w:val="27"/>
          <w:szCs w:val="27"/>
        </w:rPr>
        <w:t>парковок, детских и спортивных площадок</w:t>
      </w:r>
      <w:r w:rsidR="00DB239B">
        <w:rPr>
          <w:color w:val="000000"/>
          <w:sz w:val="27"/>
          <w:szCs w:val="27"/>
        </w:rPr>
        <w:t xml:space="preserve"> из автомобильных шин</w:t>
      </w:r>
      <w:r>
        <w:rPr>
          <w:color w:val="000000"/>
          <w:sz w:val="27"/>
          <w:szCs w:val="27"/>
        </w:rPr>
        <w:t>.</w:t>
      </w:r>
    </w:p>
    <w:p w:rsidR="00310A5F" w:rsidRPr="00EF60F2" w:rsidRDefault="00310A5F" w:rsidP="00507F93">
      <w:pPr>
        <w:pStyle w:val="Style27"/>
        <w:widowControl/>
        <w:spacing w:line="240" w:lineRule="auto"/>
        <w:ind w:firstLine="567"/>
        <w:rPr>
          <w:rStyle w:val="FontStyle91"/>
          <w:sz w:val="28"/>
          <w:szCs w:val="28"/>
        </w:rPr>
      </w:pPr>
      <w:r w:rsidRPr="00EF60F2">
        <w:rPr>
          <w:rStyle w:val="FontStyle91"/>
          <w:sz w:val="28"/>
          <w:szCs w:val="28"/>
        </w:rPr>
        <w:t>4.4.12. Озеленение придомовых территорий.</w:t>
      </w:r>
    </w:p>
    <w:p w:rsidR="00310A5F" w:rsidRPr="00EF60F2" w:rsidRDefault="00310A5F" w:rsidP="00507F93">
      <w:pPr>
        <w:pStyle w:val="Style27"/>
        <w:widowControl/>
        <w:spacing w:line="240" w:lineRule="auto"/>
        <w:ind w:firstLine="567"/>
        <w:rPr>
          <w:rStyle w:val="FontStyle91"/>
          <w:sz w:val="28"/>
          <w:szCs w:val="28"/>
        </w:rPr>
      </w:pPr>
      <w:proofErr w:type="gramStart"/>
      <w:r w:rsidRPr="00EF60F2">
        <w:rPr>
          <w:rStyle w:val="FontStyle91"/>
          <w:sz w:val="28"/>
          <w:szCs w:val="2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310A5F" w:rsidRPr="00EF60F2" w:rsidRDefault="00310A5F" w:rsidP="00507F93">
      <w:pPr>
        <w:pStyle w:val="Style27"/>
        <w:widowControl/>
        <w:spacing w:line="240" w:lineRule="auto"/>
        <w:ind w:firstLine="567"/>
        <w:rPr>
          <w:rStyle w:val="FontStyle91"/>
          <w:sz w:val="28"/>
          <w:szCs w:val="28"/>
        </w:rPr>
      </w:pPr>
      <w:r w:rsidRPr="00EF60F2">
        <w:rPr>
          <w:rStyle w:val="FontStyle91"/>
          <w:sz w:val="28"/>
          <w:szCs w:val="28"/>
        </w:rPr>
        <w:t>4.4.12.1.   Управляющие организации обязаны обеспечить:</w:t>
      </w:r>
    </w:p>
    <w:p w:rsidR="00310A5F" w:rsidRPr="00EF60F2" w:rsidRDefault="00310A5F" w:rsidP="00507F93">
      <w:pPr>
        <w:pStyle w:val="Style27"/>
        <w:widowControl/>
        <w:spacing w:line="240" w:lineRule="auto"/>
        <w:ind w:firstLine="567"/>
        <w:rPr>
          <w:rStyle w:val="FontStyle91"/>
          <w:sz w:val="28"/>
          <w:szCs w:val="28"/>
        </w:rPr>
      </w:pPr>
      <w:r w:rsidRPr="00EF60F2">
        <w:rPr>
          <w:rStyle w:val="FontStyle91"/>
          <w:sz w:val="28"/>
          <w:szCs w:val="28"/>
        </w:rPr>
        <w:t>1) сохранность зеленых насаждений;</w:t>
      </w:r>
    </w:p>
    <w:p w:rsidR="00310A5F" w:rsidRPr="00EF60F2" w:rsidRDefault="00310A5F" w:rsidP="007661D0">
      <w:pPr>
        <w:pStyle w:val="Style35"/>
        <w:widowControl/>
        <w:numPr>
          <w:ilvl w:val="0"/>
          <w:numId w:val="189"/>
        </w:numPr>
        <w:tabs>
          <w:tab w:val="left" w:pos="1118"/>
        </w:tabs>
        <w:spacing w:line="240" w:lineRule="auto"/>
        <w:ind w:firstLine="567"/>
        <w:rPr>
          <w:rStyle w:val="FontStyle91"/>
          <w:sz w:val="28"/>
          <w:szCs w:val="28"/>
        </w:rPr>
      </w:pPr>
      <w:r w:rsidRPr="00EF60F2">
        <w:rPr>
          <w:rStyle w:val="FontStyle91"/>
          <w:sz w:val="28"/>
          <w:szCs w:val="28"/>
        </w:rPr>
        <w:t>в летнее время и в сухую погоду поливку газонов, цветников, деревьев и кустарников;</w:t>
      </w:r>
    </w:p>
    <w:p w:rsidR="00310A5F" w:rsidRPr="00EF60F2" w:rsidRDefault="00310A5F" w:rsidP="007661D0">
      <w:pPr>
        <w:pStyle w:val="Style35"/>
        <w:widowControl/>
        <w:numPr>
          <w:ilvl w:val="0"/>
          <w:numId w:val="189"/>
        </w:numPr>
        <w:tabs>
          <w:tab w:val="left" w:pos="1118"/>
        </w:tabs>
        <w:spacing w:line="240" w:lineRule="auto"/>
        <w:ind w:firstLine="567"/>
        <w:rPr>
          <w:rStyle w:val="FontStyle91"/>
          <w:sz w:val="28"/>
          <w:szCs w:val="28"/>
        </w:rPr>
      </w:pPr>
      <w:r w:rsidRPr="00EF60F2">
        <w:rPr>
          <w:rStyle w:val="FontStyle91"/>
          <w:sz w:val="28"/>
          <w:szCs w:val="28"/>
        </w:rPr>
        <w:t>сохранность и целостность газонов без складирования на них строительных материалов, песка, мусора, снега, сколов льда и т.д.;</w:t>
      </w:r>
    </w:p>
    <w:p w:rsidR="00310A5F" w:rsidRPr="00F81E52" w:rsidRDefault="00310A5F" w:rsidP="007661D0">
      <w:pPr>
        <w:pStyle w:val="Style35"/>
        <w:widowControl/>
        <w:numPr>
          <w:ilvl w:val="0"/>
          <w:numId w:val="189"/>
        </w:numPr>
        <w:tabs>
          <w:tab w:val="left" w:pos="1118"/>
        </w:tabs>
        <w:spacing w:line="240" w:lineRule="auto"/>
        <w:ind w:firstLine="567"/>
        <w:rPr>
          <w:rStyle w:val="FontStyle91"/>
          <w:sz w:val="28"/>
          <w:szCs w:val="28"/>
        </w:rPr>
      </w:pPr>
      <w:r w:rsidRPr="00F81E52">
        <w:rPr>
          <w:rStyle w:val="FontStyle91"/>
          <w:sz w:val="28"/>
          <w:szCs w:val="28"/>
        </w:rPr>
        <w:t>новую</w:t>
      </w:r>
      <w:r w:rsidR="00F81E52" w:rsidRPr="00F81E52">
        <w:rPr>
          <w:rStyle w:val="FontStyle91"/>
          <w:sz w:val="28"/>
          <w:szCs w:val="28"/>
        </w:rPr>
        <w:t xml:space="preserve"> посадку деревьев и кустарников.</w:t>
      </w:r>
      <w:r w:rsidRPr="00F81E52">
        <w:rPr>
          <w:rStyle w:val="FontStyle91"/>
          <w:sz w:val="28"/>
          <w:szCs w:val="28"/>
        </w:rPr>
        <w:t xml:space="preserve"> </w:t>
      </w:r>
    </w:p>
    <w:p w:rsidR="00310A5F" w:rsidRPr="00EF60F2" w:rsidRDefault="00310A5F" w:rsidP="007661D0">
      <w:pPr>
        <w:pStyle w:val="Style35"/>
        <w:widowControl/>
        <w:numPr>
          <w:ilvl w:val="2"/>
          <w:numId w:val="231"/>
        </w:numPr>
        <w:tabs>
          <w:tab w:val="left" w:pos="1699"/>
        </w:tabs>
        <w:spacing w:line="240" w:lineRule="auto"/>
        <w:ind w:left="0" w:firstLine="567"/>
        <w:rPr>
          <w:rStyle w:val="FontStyle91"/>
          <w:sz w:val="28"/>
          <w:szCs w:val="28"/>
        </w:rPr>
      </w:pPr>
      <w:r w:rsidRPr="00EF60F2">
        <w:rPr>
          <w:rStyle w:val="FontStyle91"/>
          <w:sz w:val="28"/>
          <w:szCs w:val="2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310A5F" w:rsidRPr="00EF60F2" w:rsidRDefault="00310A5F" w:rsidP="007661D0">
      <w:pPr>
        <w:pStyle w:val="Style35"/>
        <w:widowControl/>
        <w:numPr>
          <w:ilvl w:val="0"/>
          <w:numId w:val="190"/>
        </w:numPr>
        <w:tabs>
          <w:tab w:val="left" w:pos="1699"/>
        </w:tabs>
        <w:spacing w:line="240" w:lineRule="auto"/>
        <w:ind w:firstLine="567"/>
        <w:rPr>
          <w:rStyle w:val="FontStyle91"/>
          <w:sz w:val="28"/>
          <w:szCs w:val="28"/>
        </w:rPr>
      </w:pPr>
      <w:r w:rsidRPr="00EF60F2">
        <w:rPr>
          <w:rStyle w:val="FontStyle91"/>
          <w:sz w:val="28"/>
          <w:szCs w:val="2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310A5F" w:rsidRPr="00EF60F2" w:rsidRDefault="00310A5F" w:rsidP="007661D0">
      <w:pPr>
        <w:pStyle w:val="Style35"/>
        <w:widowControl/>
        <w:numPr>
          <w:ilvl w:val="0"/>
          <w:numId w:val="190"/>
        </w:numPr>
        <w:tabs>
          <w:tab w:val="left" w:pos="1699"/>
        </w:tabs>
        <w:spacing w:line="240" w:lineRule="auto"/>
        <w:ind w:firstLine="567"/>
        <w:rPr>
          <w:rStyle w:val="FontStyle91"/>
          <w:sz w:val="28"/>
          <w:szCs w:val="28"/>
        </w:rPr>
      </w:pPr>
      <w:r w:rsidRPr="00EF60F2">
        <w:rPr>
          <w:rStyle w:val="FontStyle91"/>
          <w:sz w:val="28"/>
          <w:szCs w:val="28"/>
        </w:rPr>
        <w:lastRenderedPageBreak/>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rsidR="00310A5F" w:rsidRPr="00EF60F2" w:rsidRDefault="00310A5F" w:rsidP="007661D0">
      <w:pPr>
        <w:pStyle w:val="Style35"/>
        <w:widowControl/>
        <w:numPr>
          <w:ilvl w:val="0"/>
          <w:numId w:val="190"/>
        </w:numPr>
        <w:tabs>
          <w:tab w:val="left" w:pos="1699"/>
        </w:tabs>
        <w:spacing w:line="240" w:lineRule="auto"/>
        <w:ind w:firstLine="567"/>
        <w:rPr>
          <w:rStyle w:val="FontStyle91"/>
          <w:sz w:val="28"/>
          <w:szCs w:val="28"/>
        </w:rPr>
      </w:pPr>
      <w:r w:rsidRPr="00EF60F2">
        <w:rPr>
          <w:rStyle w:val="FontStyle91"/>
          <w:sz w:val="28"/>
          <w:szCs w:val="28"/>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310A5F" w:rsidRPr="00EF60F2" w:rsidRDefault="00310A5F" w:rsidP="00507F93">
      <w:pPr>
        <w:pStyle w:val="Style27"/>
        <w:widowControl/>
        <w:spacing w:line="240" w:lineRule="auto"/>
        <w:ind w:firstLine="567"/>
        <w:rPr>
          <w:rStyle w:val="FontStyle91"/>
          <w:sz w:val="28"/>
          <w:szCs w:val="28"/>
        </w:rPr>
      </w:pPr>
      <w:r w:rsidRPr="00EF60F2">
        <w:rPr>
          <w:rStyle w:val="FontStyle91"/>
          <w:sz w:val="28"/>
          <w:szCs w:val="28"/>
        </w:rPr>
        <w:t>4.4.19.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AB2861" w:rsidRDefault="00AB2861" w:rsidP="00452365">
      <w:pPr>
        <w:pStyle w:val="Style27"/>
        <w:widowControl/>
        <w:spacing w:before="125" w:line="283" w:lineRule="exact"/>
        <w:ind w:right="467" w:firstLine="0"/>
        <w:rPr>
          <w:rStyle w:val="FontStyle91"/>
          <w:b/>
          <w:sz w:val="28"/>
          <w:szCs w:val="28"/>
        </w:rPr>
      </w:pPr>
    </w:p>
    <w:p w:rsidR="00310A5F" w:rsidRDefault="00310A5F" w:rsidP="007661D0">
      <w:pPr>
        <w:pStyle w:val="Style27"/>
        <w:widowControl/>
        <w:numPr>
          <w:ilvl w:val="1"/>
          <w:numId w:val="231"/>
        </w:numPr>
        <w:spacing w:before="125" w:line="283" w:lineRule="exact"/>
        <w:ind w:right="-1"/>
        <w:jc w:val="center"/>
        <w:rPr>
          <w:rStyle w:val="FontStyle91"/>
          <w:b/>
          <w:sz w:val="28"/>
          <w:szCs w:val="28"/>
        </w:rPr>
      </w:pPr>
      <w:r w:rsidRPr="00AB2861">
        <w:rPr>
          <w:rStyle w:val="FontStyle91"/>
          <w:b/>
          <w:sz w:val="28"/>
          <w:szCs w:val="28"/>
        </w:rPr>
        <w:t>У</w:t>
      </w:r>
      <w:r w:rsidR="00507F93">
        <w:rPr>
          <w:rStyle w:val="FontStyle91"/>
          <w:b/>
          <w:sz w:val="28"/>
          <w:szCs w:val="28"/>
        </w:rPr>
        <w:t xml:space="preserve">борка территории индивидуальной жилой и блокированной застройки. </w:t>
      </w:r>
      <w:r w:rsidR="000D1CAC">
        <w:rPr>
          <w:rStyle w:val="FontStyle91"/>
          <w:b/>
          <w:sz w:val="28"/>
          <w:szCs w:val="28"/>
        </w:rPr>
        <w:t xml:space="preserve"> </w:t>
      </w:r>
    </w:p>
    <w:p w:rsidR="00A313DB" w:rsidRPr="00AB2861" w:rsidRDefault="00A313DB" w:rsidP="00A313DB">
      <w:pPr>
        <w:pStyle w:val="Style27"/>
        <w:widowControl/>
        <w:spacing w:before="125" w:line="283" w:lineRule="exact"/>
        <w:ind w:left="825" w:right="-1" w:firstLine="0"/>
        <w:rPr>
          <w:rStyle w:val="FontStyle91"/>
          <w:b/>
          <w:sz w:val="28"/>
          <w:szCs w:val="28"/>
        </w:rPr>
      </w:pPr>
    </w:p>
    <w:p w:rsidR="00310A5F" w:rsidRPr="00EF60F2" w:rsidRDefault="00310A5F" w:rsidP="007661D0">
      <w:pPr>
        <w:pStyle w:val="Style35"/>
        <w:widowControl/>
        <w:numPr>
          <w:ilvl w:val="0"/>
          <w:numId w:val="191"/>
        </w:numPr>
        <w:tabs>
          <w:tab w:val="left" w:pos="1690"/>
        </w:tabs>
        <w:spacing w:line="240" w:lineRule="auto"/>
        <w:ind w:firstLine="567"/>
        <w:rPr>
          <w:rStyle w:val="FontStyle91"/>
          <w:sz w:val="28"/>
          <w:szCs w:val="28"/>
        </w:rPr>
      </w:pPr>
      <w:r w:rsidRPr="00EF60F2">
        <w:rPr>
          <w:rStyle w:val="FontStyle91"/>
          <w:sz w:val="28"/>
          <w:szCs w:val="28"/>
        </w:rPr>
        <w:t>Правила настоящего раздела распространяются на собственников (арендаторов, пользователей) индивидуальных жилых домов частного жилого фонда</w:t>
      </w:r>
      <w:r w:rsidR="00507F93">
        <w:rPr>
          <w:rStyle w:val="FontStyle91"/>
          <w:sz w:val="28"/>
          <w:szCs w:val="28"/>
        </w:rPr>
        <w:t>, домов блокированной застройки</w:t>
      </w:r>
      <w:r w:rsidRPr="00EF60F2">
        <w:rPr>
          <w:rStyle w:val="FontStyle91"/>
          <w:sz w:val="28"/>
          <w:szCs w:val="28"/>
        </w:rPr>
        <w:t xml:space="preserve"> и земельных участков, на которых расположены жилые дома.</w:t>
      </w:r>
    </w:p>
    <w:p w:rsidR="00310A5F" w:rsidRPr="00AB2861" w:rsidRDefault="00310A5F" w:rsidP="007661D0">
      <w:pPr>
        <w:pStyle w:val="Style35"/>
        <w:widowControl/>
        <w:numPr>
          <w:ilvl w:val="0"/>
          <w:numId w:val="191"/>
        </w:numPr>
        <w:tabs>
          <w:tab w:val="left" w:pos="1690"/>
        </w:tabs>
        <w:spacing w:line="240" w:lineRule="auto"/>
        <w:ind w:firstLine="567"/>
        <w:rPr>
          <w:sz w:val="28"/>
          <w:szCs w:val="28"/>
        </w:rPr>
      </w:pPr>
      <w:r w:rsidRPr="00AB2861">
        <w:rPr>
          <w:rStyle w:val="FontStyle91"/>
          <w:sz w:val="28"/>
          <w:szCs w:val="28"/>
        </w:rPr>
        <w:t>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310A5F" w:rsidRPr="00EF60F2" w:rsidRDefault="00310A5F" w:rsidP="007661D0">
      <w:pPr>
        <w:pStyle w:val="Style35"/>
        <w:widowControl/>
        <w:numPr>
          <w:ilvl w:val="0"/>
          <w:numId w:val="192"/>
        </w:numPr>
        <w:tabs>
          <w:tab w:val="left" w:pos="1992"/>
        </w:tabs>
        <w:spacing w:line="240" w:lineRule="auto"/>
        <w:ind w:firstLine="567"/>
        <w:rPr>
          <w:rStyle w:val="FontStyle91"/>
          <w:sz w:val="28"/>
          <w:szCs w:val="28"/>
        </w:rPr>
      </w:pPr>
      <w:r w:rsidRPr="00EF60F2">
        <w:rPr>
          <w:rStyle w:val="FontStyle91"/>
          <w:sz w:val="28"/>
          <w:szCs w:val="28"/>
        </w:rPr>
        <w:t>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310A5F" w:rsidRPr="00EF60F2" w:rsidRDefault="00310A5F" w:rsidP="007661D0">
      <w:pPr>
        <w:pStyle w:val="Style35"/>
        <w:widowControl/>
        <w:numPr>
          <w:ilvl w:val="0"/>
          <w:numId w:val="192"/>
        </w:numPr>
        <w:tabs>
          <w:tab w:val="left" w:pos="1992"/>
        </w:tabs>
        <w:spacing w:line="240" w:lineRule="auto"/>
        <w:ind w:firstLine="567"/>
        <w:rPr>
          <w:rStyle w:val="FontStyle91"/>
          <w:sz w:val="28"/>
          <w:szCs w:val="28"/>
        </w:rPr>
      </w:pPr>
      <w:r w:rsidRPr="00EF60F2">
        <w:rPr>
          <w:rStyle w:val="FontStyle91"/>
          <w:sz w:val="28"/>
          <w:szCs w:val="28"/>
        </w:rPr>
        <w:t>Своевременн</w:t>
      </w:r>
      <w:r w:rsidR="00731464">
        <w:rPr>
          <w:rStyle w:val="FontStyle91"/>
          <w:sz w:val="28"/>
          <w:szCs w:val="28"/>
        </w:rPr>
        <w:t xml:space="preserve">о производить капитальный и текущий </w:t>
      </w:r>
      <w:r w:rsidRPr="00EF60F2">
        <w:rPr>
          <w:rStyle w:val="FontStyle91"/>
          <w:sz w:val="28"/>
          <w:szCs w:val="28"/>
        </w:rPr>
        <w:t xml:space="preserve"> ремонт и окраску фасадов строений, заборов, ворот и других сооружений</w:t>
      </w:r>
      <w:r w:rsidR="00731464">
        <w:rPr>
          <w:rStyle w:val="FontStyle91"/>
          <w:sz w:val="28"/>
          <w:szCs w:val="28"/>
        </w:rPr>
        <w:t>. Поддерживать в исправном состоянии и чистоте домовые знаки и информационные таблички, расположенные на фасадах домовладений</w:t>
      </w:r>
      <w:r w:rsidRPr="00EF60F2">
        <w:rPr>
          <w:rStyle w:val="FontStyle91"/>
          <w:sz w:val="28"/>
          <w:szCs w:val="28"/>
        </w:rPr>
        <w:t>;</w:t>
      </w:r>
    </w:p>
    <w:p w:rsidR="00310A5F" w:rsidRPr="00EF60F2" w:rsidRDefault="00D670F9" w:rsidP="007661D0">
      <w:pPr>
        <w:pStyle w:val="Style35"/>
        <w:widowControl/>
        <w:numPr>
          <w:ilvl w:val="0"/>
          <w:numId w:val="192"/>
        </w:numPr>
        <w:tabs>
          <w:tab w:val="left" w:pos="1992"/>
        </w:tabs>
        <w:spacing w:line="240" w:lineRule="auto"/>
        <w:ind w:firstLine="567"/>
        <w:rPr>
          <w:rStyle w:val="FontStyle91"/>
          <w:sz w:val="28"/>
          <w:szCs w:val="28"/>
        </w:rPr>
      </w:pPr>
      <w:r>
        <w:rPr>
          <w:rStyle w:val="FontStyle91"/>
          <w:sz w:val="28"/>
          <w:szCs w:val="28"/>
        </w:rPr>
        <w:t>Регулярную уборку от мусора и п</w:t>
      </w:r>
      <w:r w:rsidR="00310A5F" w:rsidRPr="00EF60F2">
        <w:rPr>
          <w:rStyle w:val="FontStyle91"/>
          <w:sz w:val="28"/>
          <w:szCs w:val="28"/>
        </w:rPr>
        <w:t>окос сорных трав, обрезку живых изгородей</w:t>
      </w:r>
      <w:r>
        <w:rPr>
          <w:rStyle w:val="FontStyle91"/>
          <w:sz w:val="28"/>
          <w:szCs w:val="28"/>
        </w:rPr>
        <w:t xml:space="preserve"> на прилегающей территории, своевременную уборку от снега подходов и подъездов к дому и на прилегающей территории</w:t>
      </w:r>
      <w:r w:rsidR="00310A5F" w:rsidRPr="00EF60F2">
        <w:rPr>
          <w:rStyle w:val="FontStyle91"/>
          <w:sz w:val="28"/>
          <w:szCs w:val="28"/>
        </w:rPr>
        <w:t>;</w:t>
      </w:r>
    </w:p>
    <w:p w:rsidR="00310A5F" w:rsidRPr="00EF60F2" w:rsidRDefault="00310A5F" w:rsidP="007661D0">
      <w:pPr>
        <w:pStyle w:val="Style35"/>
        <w:widowControl/>
        <w:numPr>
          <w:ilvl w:val="0"/>
          <w:numId w:val="192"/>
        </w:numPr>
        <w:tabs>
          <w:tab w:val="left" w:pos="1992"/>
        </w:tabs>
        <w:spacing w:line="240" w:lineRule="auto"/>
        <w:ind w:firstLine="567"/>
        <w:rPr>
          <w:rStyle w:val="FontStyle91"/>
          <w:sz w:val="28"/>
          <w:szCs w:val="28"/>
        </w:rPr>
      </w:pPr>
      <w:r w:rsidRPr="00EF60F2">
        <w:rPr>
          <w:rStyle w:val="FontStyle91"/>
          <w:sz w:val="28"/>
          <w:szCs w:val="28"/>
        </w:rPr>
        <w:t>Земляные и строительные работы в порядке, установленном настоящими Правилами;</w:t>
      </w:r>
    </w:p>
    <w:p w:rsidR="00310A5F" w:rsidRDefault="00310A5F" w:rsidP="007661D0">
      <w:pPr>
        <w:pStyle w:val="Style35"/>
        <w:widowControl/>
        <w:numPr>
          <w:ilvl w:val="0"/>
          <w:numId w:val="192"/>
        </w:numPr>
        <w:tabs>
          <w:tab w:val="left" w:pos="1992"/>
        </w:tabs>
        <w:spacing w:line="240" w:lineRule="auto"/>
        <w:ind w:firstLine="567"/>
        <w:rPr>
          <w:rStyle w:val="FontStyle91"/>
          <w:sz w:val="28"/>
          <w:szCs w:val="28"/>
        </w:rPr>
      </w:pPr>
      <w:r w:rsidRPr="00EF60F2">
        <w:rPr>
          <w:rStyle w:val="FontStyle91"/>
          <w:sz w:val="28"/>
          <w:szCs w:val="28"/>
        </w:rPr>
        <w:lastRenderedPageBreak/>
        <w:t>Заключение договоров со специализированными организациями или индивидуальными предпринимателями, имеющими право на выполнение работ по вывозу, сортировке и утилизации (сортировке) твердых и жидких бытовых отходов</w:t>
      </w:r>
      <w:r w:rsidR="00AB2861">
        <w:rPr>
          <w:rStyle w:val="FontStyle91"/>
          <w:sz w:val="28"/>
          <w:szCs w:val="28"/>
        </w:rPr>
        <w:t>;</w:t>
      </w:r>
    </w:p>
    <w:p w:rsidR="0028311B" w:rsidRDefault="0028311B" w:rsidP="007661D0">
      <w:pPr>
        <w:pStyle w:val="Style35"/>
        <w:widowControl/>
        <w:numPr>
          <w:ilvl w:val="0"/>
          <w:numId w:val="192"/>
        </w:numPr>
        <w:tabs>
          <w:tab w:val="left" w:pos="1992"/>
        </w:tabs>
        <w:spacing w:line="240" w:lineRule="auto"/>
        <w:ind w:firstLine="567"/>
        <w:rPr>
          <w:rStyle w:val="FontStyle91"/>
          <w:sz w:val="28"/>
          <w:szCs w:val="28"/>
        </w:rPr>
      </w:pPr>
      <w:r>
        <w:rPr>
          <w:rStyle w:val="FontStyle91"/>
          <w:sz w:val="28"/>
          <w:szCs w:val="28"/>
        </w:rPr>
        <w:t>Складирова</w:t>
      </w:r>
      <w:r w:rsidR="00D2122A">
        <w:rPr>
          <w:rStyle w:val="FontStyle91"/>
          <w:sz w:val="28"/>
          <w:szCs w:val="28"/>
        </w:rPr>
        <w:t>ние</w:t>
      </w:r>
      <w:r>
        <w:rPr>
          <w:rStyle w:val="FontStyle91"/>
          <w:sz w:val="28"/>
          <w:szCs w:val="28"/>
        </w:rPr>
        <w:t xml:space="preserve"> бытовы</w:t>
      </w:r>
      <w:r w:rsidR="00D2122A">
        <w:rPr>
          <w:rStyle w:val="FontStyle91"/>
          <w:sz w:val="28"/>
          <w:szCs w:val="28"/>
        </w:rPr>
        <w:t>х</w:t>
      </w:r>
      <w:r>
        <w:rPr>
          <w:rStyle w:val="FontStyle91"/>
          <w:sz w:val="28"/>
          <w:szCs w:val="28"/>
        </w:rPr>
        <w:t xml:space="preserve"> отход</w:t>
      </w:r>
      <w:r w:rsidR="00D2122A">
        <w:rPr>
          <w:rStyle w:val="FontStyle91"/>
          <w:sz w:val="28"/>
          <w:szCs w:val="28"/>
        </w:rPr>
        <w:t>ов</w:t>
      </w:r>
      <w:r>
        <w:rPr>
          <w:rStyle w:val="FontStyle91"/>
          <w:sz w:val="28"/>
          <w:szCs w:val="28"/>
        </w:rPr>
        <w:t xml:space="preserve"> и мусор</w:t>
      </w:r>
      <w:r w:rsidR="00D2122A">
        <w:rPr>
          <w:rStyle w:val="FontStyle91"/>
          <w:sz w:val="28"/>
          <w:szCs w:val="28"/>
        </w:rPr>
        <w:t>а</w:t>
      </w:r>
      <w:r>
        <w:rPr>
          <w:rStyle w:val="FontStyle91"/>
          <w:sz w:val="28"/>
          <w:szCs w:val="28"/>
        </w:rPr>
        <w:t xml:space="preserve"> в специально оборудованных местах;</w:t>
      </w:r>
    </w:p>
    <w:p w:rsidR="00C942BC" w:rsidRPr="00C942BC" w:rsidRDefault="00C942BC" w:rsidP="007661D0">
      <w:pPr>
        <w:pStyle w:val="a7"/>
        <w:numPr>
          <w:ilvl w:val="0"/>
          <w:numId w:val="192"/>
        </w:numPr>
        <w:ind w:left="0" w:firstLine="567"/>
        <w:jc w:val="both"/>
        <w:rPr>
          <w:rStyle w:val="FontStyle91"/>
          <w:sz w:val="28"/>
          <w:szCs w:val="28"/>
        </w:rPr>
      </w:pPr>
      <w:r>
        <w:rPr>
          <w:sz w:val="28"/>
          <w:szCs w:val="28"/>
        </w:rPr>
        <w:t>О</w:t>
      </w:r>
      <w:r w:rsidRPr="00C942BC">
        <w:rPr>
          <w:sz w:val="28"/>
          <w:szCs w:val="28"/>
        </w:rPr>
        <w:t>беспечивать сохранность имеющих перед строением зеленых насаждений, деревьев, кустарников;</w:t>
      </w:r>
    </w:p>
    <w:p w:rsidR="00AB2861" w:rsidRDefault="00310A5F" w:rsidP="007661D0">
      <w:pPr>
        <w:pStyle w:val="Style35"/>
        <w:widowControl/>
        <w:numPr>
          <w:ilvl w:val="0"/>
          <w:numId w:val="192"/>
        </w:numPr>
        <w:tabs>
          <w:tab w:val="left" w:pos="1992"/>
        </w:tabs>
        <w:spacing w:line="240" w:lineRule="auto"/>
        <w:ind w:firstLine="567"/>
        <w:rPr>
          <w:rStyle w:val="FontStyle91"/>
          <w:sz w:val="28"/>
          <w:szCs w:val="28"/>
        </w:rPr>
      </w:pPr>
      <w:r w:rsidRPr="00AB2861">
        <w:rPr>
          <w:rStyle w:val="FontStyle91"/>
          <w:sz w:val="28"/>
          <w:szCs w:val="28"/>
        </w:rPr>
        <w:t>Обеспечение вывоза отходов</w:t>
      </w:r>
      <w:r w:rsidR="00AB2861" w:rsidRPr="00AB2861">
        <w:rPr>
          <w:rStyle w:val="FontStyle91"/>
          <w:sz w:val="28"/>
          <w:szCs w:val="28"/>
        </w:rPr>
        <w:t>;</w:t>
      </w:r>
    </w:p>
    <w:p w:rsidR="00310A5F" w:rsidRPr="00EF60F2" w:rsidRDefault="00AB2861" w:rsidP="00A313DB">
      <w:pPr>
        <w:pStyle w:val="Style35"/>
        <w:widowControl/>
        <w:tabs>
          <w:tab w:val="left" w:pos="1992"/>
        </w:tabs>
        <w:spacing w:line="240" w:lineRule="auto"/>
        <w:ind w:firstLine="567"/>
        <w:rPr>
          <w:rStyle w:val="FontStyle91"/>
          <w:sz w:val="28"/>
          <w:szCs w:val="28"/>
        </w:rPr>
      </w:pPr>
      <w:r w:rsidRPr="00AB2861">
        <w:rPr>
          <w:rStyle w:val="FontStyle91"/>
          <w:sz w:val="28"/>
          <w:szCs w:val="28"/>
        </w:rPr>
        <w:t xml:space="preserve"> </w:t>
      </w:r>
      <w:r w:rsidR="00310A5F" w:rsidRPr="00AB2861">
        <w:rPr>
          <w:rStyle w:val="FontStyle91"/>
          <w:sz w:val="28"/>
          <w:szCs w:val="28"/>
        </w:rPr>
        <w:t>4.5.3.</w:t>
      </w:r>
      <w:r w:rsidR="00310A5F" w:rsidRPr="00AB2861">
        <w:rPr>
          <w:rStyle w:val="FontStyle91"/>
          <w:sz w:val="28"/>
          <w:szCs w:val="28"/>
        </w:rPr>
        <w:tab/>
        <w:t>Гражданам, проживающим в жилых домах частного</w:t>
      </w:r>
      <w:r w:rsidR="00310A5F" w:rsidRPr="00AB2861">
        <w:rPr>
          <w:rStyle w:val="FontStyle91"/>
          <w:sz w:val="28"/>
          <w:szCs w:val="28"/>
        </w:rPr>
        <w:br/>
        <w:t>жилищного фонда</w:t>
      </w:r>
      <w:r w:rsidR="004E3BB5">
        <w:rPr>
          <w:rStyle w:val="FontStyle91"/>
          <w:sz w:val="28"/>
          <w:szCs w:val="28"/>
        </w:rPr>
        <w:t xml:space="preserve"> и домах блокированной застройки</w:t>
      </w:r>
      <w:r w:rsidR="00310A5F" w:rsidRPr="00AB2861">
        <w:rPr>
          <w:rStyle w:val="FontStyle91"/>
          <w:sz w:val="28"/>
          <w:szCs w:val="28"/>
        </w:rPr>
        <w:t>, запрещается:</w:t>
      </w:r>
    </w:p>
    <w:p w:rsidR="00310A5F" w:rsidRPr="00EF60F2" w:rsidRDefault="00310A5F" w:rsidP="007661D0">
      <w:pPr>
        <w:pStyle w:val="Style35"/>
        <w:widowControl/>
        <w:numPr>
          <w:ilvl w:val="0"/>
          <w:numId w:val="193"/>
        </w:numPr>
        <w:tabs>
          <w:tab w:val="left" w:pos="1973"/>
        </w:tabs>
        <w:spacing w:line="240" w:lineRule="auto"/>
        <w:ind w:firstLine="567"/>
        <w:rPr>
          <w:rStyle w:val="FontStyle91"/>
          <w:sz w:val="28"/>
          <w:szCs w:val="28"/>
        </w:rPr>
      </w:pPr>
      <w:r w:rsidRPr="00EF60F2">
        <w:rPr>
          <w:rStyle w:val="FontStyle91"/>
          <w:sz w:val="28"/>
          <w:szCs w:val="28"/>
        </w:rPr>
        <w:t>Осуществлять утилизацию и захоронение твердых и жидких бытовых отходов самостоятельно без заключения договора;</w:t>
      </w:r>
    </w:p>
    <w:p w:rsidR="00310A5F" w:rsidRPr="00EF60F2" w:rsidRDefault="00310A5F" w:rsidP="007661D0">
      <w:pPr>
        <w:pStyle w:val="Style35"/>
        <w:widowControl/>
        <w:numPr>
          <w:ilvl w:val="0"/>
          <w:numId w:val="193"/>
        </w:numPr>
        <w:tabs>
          <w:tab w:val="left" w:pos="1973"/>
        </w:tabs>
        <w:spacing w:line="240" w:lineRule="auto"/>
        <w:ind w:firstLine="567"/>
        <w:rPr>
          <w:rStyle w:val="FontStyle91"/>
          <w:sz w:val="28"/>
          <w:szCs w:val="28"/>
        </w:rPr>
      </w:pPr>
      <w:r w:rsidRPr="00EF60F2">
        <w:rPr>
          <w:rStyle w:val="FontStyle91"/>
          <w:sz w:val="28"/>
          <w:szCs w:val="28"/>
        </w:rPr>
        <w:t>Загромождать проезжую часть дороги при производстве земляных и строительных работ.</w:t>
      </w:r>
    </w:p>
    <w:p w:rsidR="00310A5F" w:rsidRPr="00EF60F2" w:rsidRDefault="00310A5F" w:rsidP="00A313DB">
      <w:pPr>
        <w:pStyle w:val="Style35"/>
        <w:widowControl/>
        <w:tabs>
          <w:tab w:val="left" w:pos="1723"/>
        </w:tabs>
        <w:spacing w:line="240" w:lineRule="auto"/>
        <w:ind w:firstLine="567"/>
        <w:rPr>
          <w:rStyle w:val="FontStyle91"/>
          <w:sz w:val="28"/>
          <w:szCs w:val="28"/>
        </w:rPr>
      </w:pPr>
      <w:r w:rsidRPr="00EF60F2">
        <w:rPr>
          <w:rStyle w:val="FontStyle91"/>
          <w:sz w:val="28"/>
          <w:szCs w:val="28"/>
        </w:rPr>
        <w:t>4.5.4.</w:t>
      </w:r>
      <w:r w:rsidRPr="00EF60F2">
        <w:rPr>
          <w:rStyle w:val="FontStyle91"/>
          <w:sz w:val="28"/>
          <w:szCs w:val="28"/>
        </w:rPr>
        <w:tab/>
        <w:t>На улицах, проездах, тротуарах, газонах, прилегающих к</w:t>
      </w:r>
      <w:r w:rsidRPr="00EF60F2">
        <w:rPr>
          <w:rStyle w:val="FontStyle91"/>
          <w:sz w:val="28"/>
          <w:szCs w:val="28"/>
        </w:rPr>
        <w:br/>
        <w:t>земельным участкам, на которых расположены жилые дома, со стороны</w:t>
      </w:r>
      <w:r w:rsidRPr="00EF60F2">
        <w:rPr>
          <w:rStyle w:val="FontStyle91"/>
          <w:sz w:val="28"/>
          <w:szCs w:val="28"/>
        </w:rPr>
        <w:br/>
        <w:t>фасадов домов запрещается:</w:t>
      </w:r>
    </w:p>
    <w:p w:rsidR="004F3897" w:rsidRPr="00EF60F2" w:rsidRDefault="004F3897" w:rsidP="00A313DB">
      <w:pPr>
        <w:pStyle w:val="Style35"/>
        <w:widowControl/>
        <w:tabs>
          <w:tab w:val="left" w:pos="1987"/>
        </w:tabs>
        <w:spacing w:line="240" w:lineRule="auto"/>
        <w:ind w:firstLine="567"/>
        <w:rPr>
          <w:rStyle w:val="FontStyle91"/>
          <w:sz w:val="28"/>
          <w:szCs w:val="28"/>
        </w:rPr>
      </w:pPr>
      <w:r>
        <w:rPr>
          <w:rStyle w:val="FontStyle91"/>
          <w:sz w:val="28"/>
          <w:szCs w:val="28"/>
        </w:rPr>
        <w:t xml:space="preserve">4.5.4.1.    </w:t>
      </w:r>
      <w:proofErr w:type="gramStart"/>
      <w:r>
        <w:rPr>
          <w:rStyle w:val="FontStyle91"/>
          <w:sz w:val="28"/>
          <w:szCs w:val="28"/>
        </w:rPr>
        <w:t>Длительное</w:t>
      </w:r>
      <w:proofErr w:type="gramEnd"/>
      <w:r>
        <w:rPr>
          <w:rStyle w:val="FontStyle91"/>
          <w:sz w:val="28"/>
          <w:szCs w:val="28"/>
        </w:rPr>
        <w:t xml:space="preserve"> (свыше 7 дней) хранения топлива, удобрений, строительных и других материалов на фасадной части, прилегающей к домовладению территории</w:t>
      </w:r>
      <w:r w:rsidR="00310A5F" w:rsidRPr="00EF60F2">
        <w:rPr>
          <w:rStyle w:val="FontStyle91"/>
          <w:sz w:val="28"/>
          <w:szCs w:val="28"/>
        </w:rPr>
        <w:t>;</w:t>
      </w:r>
    </w:p>
    <w:p w:rsidR="00310A5F" w:rsidRPr="00EF60F2" w:rsidRDefault="00310A5F" w:rsidP="007661D0">
      <w:pPr>
        <w:pStyle w:val="Style35"/>
        <w:widowControl/>
        <w:numPr>
          <w:ilvl w:val="0"/>
          <w:numId w:val="194"/>
        </w:numPr>
        <w:tabs>
          <w:tab w:val="left" w:pos="1978"/>
        </w:tabs>
        <w:spacing w:line="240" w:lineRule="auto"/>
        <w:ind w:firstLine="567"/>
        <w:rPr>
          <w:rStyle w:val="FontStyle91"/>
          <w:sz w:val="28"/>
          <w:szCs w:val="28"/>
        </w:rPr>
      </w:pPr>
      <w:r w:rsidRPr="00EF60F2">
        <w:rPr>
          <w:rStyle w:val="FontStyle91"/>
          <w:sz w:val="28"/>
          <w:szCs w:val="28"/>
        </w:rPr>
        <w:t>Устраивать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r w:rsidR="004F3897">
        <w:rPr>
          <w:rStyle w:val="FontStyle91"/>
          <w:sz w:val="28"/>
          <w:szCs w:val="28"/>
        </w:rPr>
        <w:t>, а также, хранение техники, механизмов, автомобилей, в том числе разукомплектованных</w:t>
      </w:r>
      <w:r w:rsidRPr="00EF60F2">
        <w:rPr>
          <w:rStyle w:val="FontStyle91"/>
          <w:sz w:val="28"/>
          <w:szCs w:val="28"/>
        </w:rPr>
        <w:t>;</w:t>
      </w:r>
    </w:p>
    <w:p w:rsidR="00310A5F" w:rsidRPr="00EF60F2" w:rsidRDefault="00310A5F" w:rsidP="007661D0">
      <w:pPr>
        <w:pStyle w:val="Style35"/>
        <w:widowControl/>
        <w:numPr>
          <w:ilvl w:val="0"/>
          <w:numId w:val="194"/>
        </w:numPr>
        <w:tabs>
          <w:tab w:val="left" w:pos="1978"/>
        </w:tabs>
        <w:spacing w:line="240" w:lineRule="auto"/>
        <w:ind w:firstLine="567"/>
        <w:rPr>
          <w:rStyle w:val="FontStyle91"/>
          <w:sz w:val="28"/>
          <w:szCs w:val="28"/>
        </w:rPr>
      </w:pPr>
      <w:r w:rsidRPr="00EF60F2">
        <w:rPr>
          <w:rStyle w:val="FontStyle91"/>
          <w:sz w:val="28"/>
          <w:szCs w:val="28"/>
        </w:rPr>
        <w:t>Сваливать бытовой, дворовый, строительный мусор, золу, пищевые отходы;</w:t>
      </w:r>
    </w:p>
    <w:p w:rsidR="000E7E58" w:rsidRDefault="00F31CD3" w:rsidP="007661D0">
      <w:pPr>
        <w:pStyle w:val="Style35"/>
        <w:widowControl/>
        <w:numPr>
          <w:ilvl w:val="0"/>
          <w:numId w:val="194"/>
        </w:numPr>
        <w:tabs>
          <w:tab w:val="left" w:pos="1978"/>
        </w:tabs>
        <w:spacing w:line="240" w:lineRule="auto"/>
        <w:ind w:firstLine="567"/>
        <w:rPr>
          <w:rStyle w:val="FontStyle91"/>
          <w:sz w:val="28"/>
          <w:szCs w:val="28"/>
        </w:rPr>
      </w:pPr>
      <w:proofErr w:type="gramStart"/>
      <w:r>
        <w:rPr>
          <w:rStyle w:val="FontStyle91"/>
          <w:sz w:val="28"/>
          <w:szCs w:val="28"/>
        </w:rPr>
        <w:t>С</w:t>
      </w:r>
      <w:r w:rsidR="000E7E58">
        <w:rPr>
          <w:rStyle w:val="FontStyle91"/>
          <w:sz w:val="28"/>
          <w:szCs w:val="28"/>
        </w:rPr>
        <w:t>амовольное использование земельных участков для личных нужд (возведение сараев, погребов, бань, гаражей, загонов для животных и птиц, размещение строительного мусора</w:t>
      </w:r>
      <w:r w:rsidR="00957B5C">
        <w:rPr>
          <w:rStyle w:val="FontStyle91"/>
          <w:sz w:val="28"/>
          <w:szCs w:val="28"/>
        </w:rPr>
        <w:t>, крупногабаритных отходов, слив (сброс) жидких бытовых отходов вне границ отведенной владельцу территории.</w:t>
      </w:r>
      <w:proofErr w:type="gramEnd"/>
    </w:p>
    <w:p w:rsidR="00310A5F" w:rsidRPr="00EF60F2" w:rsidRDefault="00310A5F" w:rsidP="007661D0">
      <w:pPr>
        <w:pStyle w:val="Style35"/>
        <w:widowControl/>
        <w:numPr>
          <w:ilvl w:val="0"/>
          <w:numId w:val="194"/>
        </w:numPr>
        <w:tabs>
          <w:tab w:val="left" w:pos="1978"/>
        </w:tabs>
        <w:spacing w:line="240" w:lineRule="auto"/>
        <w:ind w:firstLine="567"/>
        <w:rPr>
          <w:rStyle w:val="FontStyle91"/>
          <w:sz w:val="28"/>
          <w:szCs w:val="28"/>
        </w:rPr>
      </w:pPr>
      <w:r w:rsidRPr="00EF60F2">
        <w:rPr>
          <w:rStyle w:val="FontStyle91"/>
          <w:sz w:val="28"/>
          <w:szCs w:val="28"/>
        </w:rPr>
        <w:t>Засорять канализационные, водопроводные колодцы</w:t>
      </w:r>
      <w:r w:rsidR="000B5293">
        <w:rPr>
          <w:rStyle w:val="FontStyle91"/>
          <w:sz w:val="28"/>
          <w:szCs w:val="28"/>
        </w:rPr>
        <w:t>, канавы, кюветы трубы для стока воды</w:t>
      </w:r>
      <w:r w:rsidRPr="00EF60F2">
        <w:rPr>
          <w:rStyle w:val="FontStyle91"/>
          <w:sz w:val="28"/>
          <w:szCs w:val="28"/>
        </w:rPr>
        <w:t xml:space="preserve"> и</w:t>
      </w:r>
      <w:r w:rsidR="000B5293">
        <w:rPr>
          <w:rStyle w:val="FontStyle91"/>
          <w:sz w:val="28"/>
          <w:szCs w:val="28"/>
        </w:rPr>
        <w:t xml:space="preserve"> другие инженерные коммуникации мусором, шлаком, в весенний период обеспечить проход талых вод до кювета проезжей части;</w:t>
      </w:r>
    </w:p>
    <w:p w:rsidR="00310A5F" w:rsidRDefault="00310A5F" w:rsidP="00A313DB">
      <w:pPr>
        <w:pStyle w:val="Style35"/>
        <w:widowControl/>
        <w:tabs>
          <w:tab w:val="left" w:pos="1723"/>
        </w:tabs>
        <w:spacing w:line="240" w:lineRule="auto"/>
        <w:ind w:firstLine="567"/>
        <w:rPr>
          <w:rStyle w:val="FontStyle91"/>
          <w:sz w:val="28"/>
          <w:szCs w:val="28"/>
        </w:rPr>
      </w:pPr>
      <w:r w:rsidRPr="00EF60F2">
        <w:rPr>
          <w:rStyle w:val="FontStyle91"/>
          <w:sz w:val="28"/>
          <w:szCs w:val="28"/>
        </w:rPr>
        <w:t>4.5.5.</w:t>
      </w:r>
      <w:r w:rsidRPr="00EF60F2">
        <w:rPr>
          <w:rStyle w:val="FontStyle91"/>
          <w:sz w:val="28"/>
          <w:szCs w:val="28"/>
        </w:rPr>
        <w:tab/>
        <w:t>Собственникам жилых домов,</w:t>
      </w:r>
      <w:r w:rsidR="004E3BB5">
        <w:rPr>
          <w:rStyle w:val="FontStyle91"/>
          <w:sz w:val="28"/>
          <w:szCs w:val="28"/>
        </w:rPr>
        <w:t xml:space="preserve"> домов блокированной застройки</w:t>
      </w:r>
      <w:r w:rsidR="003212EF">
        <w:rPr>
          <w:rStyle w:val="FontStyle91"/>
          <w:sz w:val="28"/>
          <w:szCs w:val="28"/>
        </w:rPr>
        <w:t>,</w:t>
      </w:r>
      <w:r w:rsidRPr="00EF60F2">
        <w:rPr>
          <w:rStyle w:val="FontStyle91"/>
          <w:sz w:val="28"/>
          <w:szCs w:val="28"/>
        </w:rPr>
        <w:t xml:space="preserve"> собственникам или</w:t>
      </w:r>
      <w:r w:rsidRPr="00EF60F2">
        <w:rPr>
          <w:rStyle w:val="FontStyle91"/>
          <w:sz w:val="28"/>
          <w:szCs w:val="28"/>
        </w:rPr>
        <w:br/>
        <w:t>пользователям земельных участков, на которых расположены жилые дома,</w:t>
      </w:r>
      <w:r w:rsidR="0096695F">
        <w:rPr>
          <w:rStyle w:val="FontStyle91"/>
          <w:sz w:val="28"/>
          <w:szCs w:val="28"/>
        </w:rPr>
        <w:t xml:space="preserve"> </w:t>
      </w:r>
      <w:r w:rsidRPr="00EF60F2">
        <w:rPr>
          <w:rStyle w:val="FontStyle91"/>
          <w:sz w:val="28"/>
          <w:szCs w:val="28"/>
        </w:rPr>
        <w:t>рекомендуется производить в летний период - поливку и мойку тротуаров,</w:t>
      </w:r>
      <w:r w:rsidR="0096695F">
        <w:rPr>
          <w:rStyle w:val="FontStyle91"/>
          <w:sz w:val="28"/>
          <w:szCs w:val="28"/>
        </w:rPr>
        <w:t xml:space="preserve"> </w:t>
      </w:r>
      <w:r w:rsidRPr="00EF60F2">
        <w:rPr>
          <w:rStyle w:val="FontStyle91"/>
          <w:sz w:val="28"/>
          <w:szCs w:val="28"/>
        </w:rPr>
        <w:t>прилегающих к земельным участкам, на которых расположены жилые дома,</w:t>
      </w:r>
      <w:r w:rsidRPr="00EF60F2">
        <w:rPr>
          <w:rStyle w:val="FontStyle91"/>
          <w:sz w:val="28"/>
          <w:szCs w:val="28"/>
        </w:rPr>
        <w:br/>
        <w:t>очистку придорожных кюветов, канав, дренажей, прилегающих к строению.</w:t>
      </w:r>
    </w:p>
    <w:p w:rsidR="003212EF" w:rsidRDefault="003212EF" w:rsidP="00110A3B">
      <w:pPr>
        <w:ind w:left="142" w:firstLine="425"/>
        <w:jc w:val="both"/>
        <w:rPr>
          <w:sz w:val="28"/>
          <w:szCs w:val="28"/>
        </w:rPr>
      </w:pPr>
      <w:r>
        <w:rPr>
          <w:rStyle w:val="FontStyle91"/>
          <w:sz w:val="28"/>
          <w:szCs w:val="28"/>
        </w:rPr>
        <w:t xml:space="preserve">4.5.6. </w:t>
      </w:r>
      <w:r>
        <w:rPr>
          <w:sz w:val="28"/>
          <w:szCs w:val="28"/>
        </w:rPr>
        <w:t>В</w:t>
      </w:r>
      <w:r w:rsidRPr="00774512">
        <w:rPr>
          <w:sz w:val="28"/>
          <w:szCs w:val="28"/>
        </w:rPr>
        <w:t xml:space="preserve"> период строительства индивидуального жилого дома обязанность по уходу и содержанию в надлежащем состоянии земельного участка, возлагается на собственника земельного участка на основе </w:t>
      </w:r>
      <w:r w:rsidRPr="00774512">
        <w:rPr>
          <w:sz w:val="28"/>
          <w:szCs w:val="28"/>
        </w:rPr>
        <w:lastRenderedPageBreak/>
        <w:t>договоров аренды земельных участков и распорядительных актов с выдачей документов, удостоверяющих право на земельный участок;</w:t>
      </w:r>
    </w:p>
    <w:p w:rsidR="00C942BC" w:rsidRDefault="000B5293" w:rsidP="00110A3B">
      <w:pPr>
        <w:ind w:left="142" w:firstLine="425"/>
        <w:jc w:val="both"/>
        <w:rPr>
          <w:sz w:val="28"/>
          <w:szCs w:val="28"/>
        </w:rPr>
      </w:pPr>
      <w:r>
        <w:rPr>
          <w:sz w:val="28"/>
          <w:szCs w:val="28"/>
        </w:rPr>
        <w:t>4.5.7</w:t>
      </w:r>
      <w:r w:rsidR="00C942BC">
        <w:rPr>
          <w:sz w:val="28"/>
          <w:szCs w:val="28"/>
        </w:rPr>
        <w:t>. И</w:t>
      </w:r>
      <w:r w:rsidR="00C942BC" w:rsidRPr="00774512">
        <w:rPr>
          <w:sz w:val="28"/>
          <w:szCs w:val="28"/>
        </w:rPr>
        <w:t>меть на домах указатели с обозначением наименования улиц и переулков, номерные знаки</w:t>
      </w:r>
      <w:r w:rsidR="00C942BC">
        <w:rPr>
          <w:sz w:val="28"/>
          <w:szCs w:val="28"/>
        </w:rPr>
        <w:t>. Для домовладений, расположенных на пересечении улиц (перекрестках) аншлаг располагается со стороны адреса регистрации домовладельца</w:t>
      </w:r>
      <w:r w:rsidR="00C942BC" w:rsidRPr="00774512">
        <w:rPr>
          <w:sz w:val="28"/>
          <w:szCs w:val="28"/>
        </w:rPr>
        <w:t>;</w:t>
      </w:r>
    </w:p>
    <w:p w:rsidR="00C942BC" w:rsidRPr="00774512" w:rsidRDefault="00110A3B" w:rsidP="00080084">
      <w:pPr>
        <w:pStyle w:val="Style35"/>
        <w:widowControl/>
        <w:tabs>
          <w:tab w:val="left" w:pos="1978"/>
        </w:tabs>
        <w:spacing w:line="240" w:lineRule="auto"/>
        <w:ind w:left="142" w:firstLine="425"/>
        <w:rPr>
          <w:sz w:val="28"/>
          <w:szCs w:val="28"/>
        </w:rPr>
      </w:pPr>
      <w:r>
        <w:rPr>
          <w:sz w:val="28"/>
          <w:szCs w:val="28"/>
        </w:rPr>
        <w:t xml:space="preserve">4.5.8. Не допускается </w:t>
      </w:r>
      <w:r>
        <w:rPr>
          <w:color w:val="000000"/>
          <w:sz w:val="27"/>
          <w:szCs w:val="27"/>
        </w:rPr>
        <w:t>обустройство клумб, фигур на основной и прилегающей территории из автомобильных шин.</w:t>
      </w:r>
    </w:p>
    <w:p w:rsidR="0096695F" w:rsidRPr="00EF60F2" w:rsidRDefault="0096695F" w:rsidP="00080084">
      <w:pPr>
        <w:pStyle w:val="Style35"/>
        <w:widowControl/>
        <w:tabs>
          <w:tab w:val="left" w:pos="1723"/>
        </w:tabs>
        <w:spacing w:before="24"/>
        <w:ind w:right="467" w:firstLine="0"/>
        <w:rPr>
          <w:rStyle w:val="FontStyle91"/>
          <w:sz w:val="28"/>
          <w:szCs w:val="28"/>
        </w:rPr>
      </w:pPr>
    </w:p>
    <w:p w:rsidR="00310A5F" w:rsidRPr="008B0C15" w:rsidRDefault="00310A5F" w:rsidP="008B0C15">
      <w:pPr>
        <w:pStyle w:val="Style27"/>
        <w:widowControl/>
        <w:spacing w:before="67" w:line="293" w:lineRule="exact"/>
        <w:ind w:right="-1" w:firstLine="567"/>
        <w:jc w:val="center"/>
        <w:rPr>
          <w:rStyle w:val="FontStyle91"/>
          <w:b/>
          <w:color w:val="FF0000"/>
          <w:sz w:val="32"/>
          <w:szCs w:val="32"/>
        </w:rPr>
      </w:pPr>
      <w:r w:rsidRPr="008B0C15">
        <w:rPr>
          <w:rStyle w:val="FontStyle91"/>
          <w:b/>
          <w:sz w:val="32"/>
          <w:szCs w:val="32"/>
        </w:rPr>
        <w:t>V. О</w:t>
      </w:r>
      <w:r w:rsidR="00080084" w:rsidRPr="008B0C15">
        <w:rPr>
          <w:rStyle w:val="FontStyle91"/>
          <w:b/>
          <w:sz w:val="32"/>
          <w:szCs w:val="32"/>
        </w:rPr>
        <w:t xml:space="preserve">сновные требования к проведению земляных работ при строительстве, ремонте, </w:t>
      </w:r>
      <w:r w:rsidR="008B0C15" w:rsidRPr="008B0C15">
        <w:rPr>
          <w:rStyle w:val="FontStyle91"/>
          <w:b/>
          <w:sz w:val="32"/>
          <w:szCs w:val="32"/>
        </w:rPr>
        <w:t>и реконструкции коммуникаций.</w:t>
      </w:r>
      <w:r w:rsidR="00452365" w:rsidRPr="008B0C15">
        <w:rPr>
          <w:rStyle w:val="FontStyle91"/>
          <w:b/>
          <w:sz w:val="32"/>
          <w:szCs w:val="32"/>
        </w:rPr>
        <w:t xml:space="preserve"> </w:t>
      </w:r>
    </w:p>
    <w:p w:rsidR="00C16FF2" w:rsidRPr="0096695F" w:rsidRDefault="00C16FF2" w:rsidP="00C16FF2">
      <w:pPr>
        <w:pStyle w:val="Style27"/>
        <w:widowControl/>
        <w:spacing w:before="67" w:line="293" w:lineRule="exact"/>
        <w:ind w:left="567" w:right="467" w:firstLine="567"/>
        <w:jc w:val="center"/>
        <w:rPr>
          <w:rStyle w:val="FontStyle91"/>
          <w:b/>
          <w:sz w:val="28"/>
          <w:szCs w:val="28"/>
        </w:rPr>
      </w:pPr>
    </w:p>
    <w:p w:rsidR="00452365" w:rsidRDefault="00310A5F" w:rsidP="007661D0">
      <w:pPr>
        <w:pStyle w:val="Style35"/>
        <w:widowControl/>
        <w:numPr>
          <w:ilvl w:val="0"/>
          <w:numId w:val="195"/>
        </w:numPr>
        <w:tabs>
          <w:tab w:val="left" w:pos="1392"/>
        </w:tabs>
        <w:spacing w:line="240" w:lineRule="auto"/>
        <w:ind w:firstLine="567"/>
        <w:rPr>
          <w:rStyle w:val="FontStyle91"/>
          <w:sz w:val="28"/>
          <w:szCs w:val="28"/>
        </w:rPr>
      </w:pPr>
      <w:r w:rsidRPr="00EF60F2">
        <w:rPr>
          <w:rStyle w:val="FontStyle91"/>
          <w:sz w:val="28"/>
          <w:szCs w:val="28"/>
        </w:rPr>
        <w:t xml:space="preserve">Порядок производства земляных работ на территории </w:t>
      </w:r>
      <w:r w:rsidR="0096695F">
        <w:rPr>
          <w:rStyle w:val="FontStyle91"/>
          <w:sz w:val="28"/>
          <w:szCs w:val="28"/>
        </w:rPr>
        <w:t>Полысаевского городского округа</w:t>
      </w:r>
      <w:r w:rsidRPr="00EF60F2">
        <w:rPr>
          <w:rStyle w:val="FontStyle91"/>
          <w:sz w:val="28"/>
          <w:szCs w:val="28"/>
        </w:rPr>
        <w:t xml:space="preserve"> осуществляется согласно Правилам производства работ, связанных с разрытием на территории </w:t>
      </w:r>
      <w:r w:rsidR="0096695F">
        <w:rPr>
          <w:rStyle w:val="FontStyle91"/>
          <w:sz w:val="28"/>
          <w:szCs w:val="28"/>
        </w:rPr>
        <w:t>Полысаевского городского округа.</w:t>
      </w:r>
      <w:r w:rsidRPr="00EF60F2">
        <w:rPr>
          <w:rStyle w:val="FontStyle91"/>
          <w:sz w:val="28"/>
          <w:szCs w:val="28"/>
        </w:rPr>
        <w:t xml:space="preserve"> </w:t>
      </w:r>
    </w:p>
    <w:p w:rsidR="00310A5F" w:rsidRPr="00452365" w:rsidRDefault="00310A5F" w:rsidP="007661D0">
      <w:pPr>
        <w:pStyle w:val="Style35"/>
        <w:widowControl/>
        <w:numPr>
          <w:ilvl w:val="0"/>
          <w:numId w:val="195"/>
        </w:numPr>
        <w:tabs>
          <w:tab w:val="left" w:pos="1392"/>
        </w:tabs>
        <w:spacing w:line="240" w:lineRule="auto"/>
        <w:ind w:firstLine="567"/>
        <w:rPr>
          <w:rStyle w:val="FontStyle91"/>
          <w:sz w:val="28"/>
          <w:szCs w:val="28"/>
        </w:rPr>
      </w:pPr>
      <w:proofErr w:type="gramStart"/>
      <w:r w:rsidRPr="00452365">
        <w:rPr>
          <w:rStyle w:val="FontStyle91"/>
          <w:sz w:val="28"/>
          <w:szCs w:val="28"/>
        </w:rPr>
        <w:t xml:space="preserve">Порядок выдачи разрешений на производство работ, связанных с разрытием на территории </w:t>
      </w:r>
      <w:r w:rsidR="0096695F" w:rsidRPr="00452365">
        <w:rPr>
          <w:rStyle w:val="FontStyle91"/>
          <w:sz w:val="28"/>
          <w:szCs w:val="28"/>
        </w:rPr>
        <w:t>Полысаевского городского округа</w:t>
      </w:r>
      <w:r w:rsidRPr="00452365">
        <w:rPr>
          <w:rStyle w:val="FontStyle91"/>
          <w:sz w:val="28"/>
          <w:szCs w:val="28"/>
        </w:rPr>
        <w:t xml:space="preserve"> установлен административным регламентом, утвержденным постановлением администрации </w:t>
      </w:r>
      <w:r w:rsidR="0096695F" w:rsidRPr="00452365">
        <w:rPr>
          <w:rStyle w:val="FontStyle91"/>
          <w:sz w:val="28"/>
          <w:szCs w:val="28"/>
        </w:rPr>
        <w:t>Полысаевского городского округа</w:t>
      </w:r>
      <w:r w:rsidRPr="00452365">
        <w:rPr>
          <w:rStyle w:val="FontStyle91"/>
          <w:sz w:val="28"/>
          <w:szCs w:val="28"/>
        </w:rPr>
        <w:t xml:space="preserve"> от </w:t>
      </w:r>
      <w:r w:rsidR="0096695F" w:rsidRPr="00452365">
        <w:rPr>
          <w:rStyle w:val="FontStyle91"/>
          <w:sz w:val="28"/>
          <w:szCs w:val="28"/>
        </w:rPr>
        <w:t>04</w:t>
      </w:r>
      <w:r w:rsidRPr="00452365">
        <w:rPr>
          <w:rStyle w:val="FontStyle91"/>
          <w:sz w:val="28"/>
          <w:szCs w:val="28"/>
        </w:rPr>
        <w:t>.0</w:t>
      </w:r>
      <w:r w:rsidR="0096695F" w:rsidRPr="00452365">
        <w:rPr>
          <w:rStyle w:val="FontStyle91"/>
          <w:sz w:val="28"/>
          <w:szCs w:val="28"/>
        </w:rPr>
        <w:t>9</w:t>
      </w:r>
      <w:r w:rsidRPr="00452365">
        <w:rPr>
          <w:rStyle w:val="FontStyle91"/>
          <w:sz w:val="28"/>
          <w:szCs w:val="28"/>
        </w:rPr>
        <w:t>.201</w:t>
      </w:r>
      <w:r w:rsidR="0096695F" w:rsidRPr="00452365">
        <w:rPr>
          <w:rStyle w:val="FontStyle91"/>
          <w:sz w:val="28"/>
          <w:szCs w:val="28"/>
        </w:rPr>
        <w:t>9</w:t>
      </w:r>
      <w:r w:rsidRPr="00452365">
        <w:rPr>
          <w:rStyle w:val="FontStyle91"/>
          <w:sz w:val="28"/>
          <w:szCs w:val="28"/>
        </w:rPr>
        <w:t xml:space="preserve"> № 1</w:t>
      </w:r>
      <w:r w:rsidR="0096695F" w:rsidRPr="00452365">
        <w:rPr>
          <w:rStyle w:val="FontStyle91"/>
          <w:sz w:val="28"/>
          <w:szCs w:val="28"/>
        </w:rPr>
        <w:t>481</w:t>
      </w:r>
      <w:r w:rsidR="00452365">
        <w:rPr>
          <w:rStyle w:val="FontStyle91"/>
          <w:sz w:val="28"/>
          <w:szCs w:val="28"/>
        </w:rPr>
        <w:t xml:space="preserve"> </w:t>
      </w:r>
      <w:r w:rsidR="00452365" w:rsidRPr="002C2E14">
        <w:rPr>
          <w:rStyle w:val="FontStyle91"/>
          <w:color w:val="000000" w:themeColor="text1"/>
          <w:sz w:val="28"/>
          <w:szCs w:val="28"/>
        </w:rPr>
        <w:t>«</w:t>
      </w:r>
      <w:r w:rsidR="002C2E14" w:rsidRPr="002C2E14">
        <w:rPr>
          <w:rStyle w:val="FontStyle91"/>
          <w:color w:val="000000" w:themeColor="text1"/>
          <w:sz w:val="28"/>
          <w:szCs w:val="28"/>
        </w:rPr>
        <w:t>Выдача разрешения на производство земляных работ на территории Полысаевского городского округа</w:t>
      </w:r>
      <w:r w:rsidR="00452365" w:rsidRPr="002C2E14">
        <w:rPr>
          <w:rStyle w:val="FontStyle91"/>
          <w:color w:val="000000" w:themeColor="text1"/>
          <w:sz w:val="28"/>
          <w:szCs w:val="28"/>
        </w:rPr>
        <w:t>»</w:t>
      </w:r>
      <w:r w:rsidRPr="002C2E14">
        <w:rPr>
          <w:rStyle w:val="FontStyle91"/>
          <w:color w:val="000000" w:themeColor="text1"/>
          <w:sz w:val="28"/>
          <w:szCs w:val="28"/>
        </w:rPr>
        <w:t>.</w:t>
      </w:r>
      <w:proofErr w:type="gramEnd"/>
    </w:p>
    <w:p w:rsidR="00310A5F" w:rsidRPr="00EF60F2" w:rsidRDefault="00310A5F" w:rsidP="007661D0">
      <w:pPr>
        <w:pStyle w:val="Style35"/>
        <w:widowControl/>
        <w:numPr>
          <w:ilvl w:val="0"/>
          <w:numId w:val="195"/>
        </w:numPr>
        <w:tabs>
          <w:tab w:val="left" w:pos="1392"/>
        </w:tabs>
        <w:spacing w:line="240" w:lineRule="auto"/>
        <w:ind w:firstLine="567"/>
        <w:rPr>
          <w:rStyle w:val="FontStyle91"/>
          <w:sz w:val="28"/>
          <w:szCs w:val="28"/>
        </w:rPr>
      </w:pPr>
      <w:proofErr w:type="gramStart"/>
      <w:r w:rsidRPr="00EF60F2">
        <w:rPr>
          <w:rStyle w:val="FontStyle91"/>
          <w:sz w:val="28"/>
          <w:szCs w:val="28"/>
        </w:rPr>
        <w:t>Контроль за</w:t>
      </w:r>
      <w:proofErr w:type="gramEnd"/>
      <w:r w:rsidRPr="00EF60F2">
        <w:rPr>
          <w:rStyle w:val="FontStyle91"/>
          <w:sz w:val="28"/>
          <w:szCs w:val="28"/>
        </w:rPr>
        <w:t xml:space="preserve"> выдачей разрешений на санкционированное разрытие и ведение земляных работ, а так же за пресечением несанкционированного разрытия осуществляется </w:t>
      </w:r>
      <w:r w:rsidR="00B0094C">
        <w:rPr>
          <w:rStyle w:val="FontStyle91"/>
          <w:sz w:val="28"/>
          <w:szCs w:val="28"/>
        </w:rPr>
        <w:t>У</w:t>
      </w:r>
      <w:r w:rsidR="0096695F">
        <w:rPr>
          <w:rStyle w:val="FontStyle91"/>
          <w:sz w:val="28"/>
          <w:szCs w:val="28"/>
        </w:rPr>
        <w:t>правлением по капитальному строительству и вопросам жилищно-коммунального хозяйства Полысаевского городского округа</w:t>
      </w:r>
      <w:r w:rsidRPr="00EF60F2">
        <w:rPr>
          <w:rStyle w:val="FontStyle91"/>
          <w:sz w:val="28"/>
          <w:szCs w:val="28"/>
        </w:rPr>
        <w:t>.</w:t>
      </w:r>
    </w:p>
    <w:p w:rsidR="00310A5F" w:rsidRPr="00EF60F2" w:rsidRDefault="00310A5F" w:rsidP="007661D0">
      <w:pPr>
        <w:pStyle w:val="Style35"/>
        <w:widowControl/>
        <w:numPr>
          <w:ilvl w:val="0"/>
          <w:numId w:val="195"/>
        </w:numPr>
        <w:tabs>
          <w:tab w:val="left" w:pos="1392"/>
        </w:tabs>
        <w:spacing w:line="240" w:lineRule="auto"/>
        <w:ind w:firstLine="567"/>
        <w:rPr>
          <w:rStyle w:val="FontStyle91"/>
          <w:sz w:val="28"/>
          <w:szCs w:val="28"/>
        </w:rPr>
      </w:pPr>
      <w:proofErr w:type="gramStart"/>
      <w:r w:rsidRPr="00EF60F2">
        <w:rPr>
          <w:rStyle w:val="FontStyle91"/>
          <w:sz w:val="28"/>
          <w:szCs w:val="28"/>
        </w:rPr>
        <w:t>Действие Правил в части осуществления работ, связанных с разрытием на территории, не распространяется на участки, принадлежащие на праве собственности гражданам и юридическим лицам, и на земельные участки, предоставленные для целей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за исключением работ, связанных с выносом ком</w:t>
      </w:r>
      <w:r w:rsidR="00A25C60">
        <w:rPr>
          <w:rStyle w:val="FontStyle91"/>
          <w:sz w:val="28"/>
          <w:szCs w:val="28"/>
        </w:rPr>
        <w:t>муникаций из зоны строительства.</w:t>
      </w:r>
      <w:proofErr w:type="gramEnd"/>
    </w:p>
    <w:p w:rsidR="00310A5F" w:rsidRPr="00EF60F2" w:rsidRDefault="00310A5F" w:rsidP="007661D0">
      <w:pPr>
        <w:pStyle w:val="Style35"/>
        <w:widowControl/>
        <w:numPr>
          <w:ilvl w:val="0"/>
          <w:numId w:val="195"/>
        </w:numPr>
        <w:tabs>
          <w:tab w:val="left" w:pos="1392"/>
        </w:tabs>
        <w:spacing w:line="240" w:lineRule="auto"/>
        <w:ind w:firstLine="567"/>
        <w:rPr>
          <w:rStyle w:val="FontStyle91"/>
          <w:sz w:val="28"/>
          <w:szCs w:val="28"/>
        </w:rPr>
      </w:pPr>
      <w:r w:rsidRPr="00EF60F2">
        <w:rPr>
          <w:rStyle w:val="FontStyle91"/>
          <w:sz w:val="28"/>
          <w:szCs w:val="28"/>
        </w:rPr>
        <w:t xml:space="preserve">Производство земляных работ на территории </w:t>
      </w:r>
      <w:r w:rsidR="0096695F">
        <w:rPr>
          <w:rStyle w:val="FontStyle91"/>
          <w:sz w:val="28"/>
          <w:szCs w:val="28"/>
        </w:rPr>
        <w:t>Полысаевского городского округа</w:t>
      </w:r>
      <w:r w:rsidRPr="00EF60F2">
        <w:rPr>
          <w:rStyle w:val="FontStyle91"/>
          <w:sz w:val="28"/>
          <w:szCs w:val="28"/>
        </w:rPr>
        <w:t xml:space="preserve"> осуществляется после получения разрешения на производство работ, связанных с разрытием</w:t>
      </w:r>
      <w:r w:rsidR="0096695F">
        <w:rPr>
          <w:rStyle w:val="FontStyle91"/>
          <w:sz w:val="28"/>
          <w:szCs w:val="28"/>
        </w:rPr>
        <w:t>,</w:t>
      </w:r>
      <w:r w:rsidRPr="00EF60F2">
        <w:rPr>
          <w:rStyle w:val="FontStyle91"/>
          <w:sz w:val="28"/>
          <w:szCs w:val="28"/>
        </w:rPr>
        <w:t xml:space="preserve"> выданного уполномоченным органом.</w:t>
      </w:r>
    </w:p>
    <w:p w:rsidR="00310A5F" w:rsidRPr="0096695F" w:rsidRDefault="00310A5F" w:rsidP="007661D0">
      <w:pPr>
        <w:pStyle w:val="Style35"/>
        <w:widowControl/>
        <w:numPr>
          <w:ilvl w:val="0"/>
          <w:numId w:val="195"/>
        </w:numPr>
        <w:tabs>
          <w:tab w:val="left" w:pos="1392"/>
        </w:tabs>
        <w:spacing w:line="240" w:lineRule="auto"/>
        <w:ind w:firstLine="567"/>
        <w:rPr>
          <w:sz w:val="28"/>
          <w:szCs w:val="28"/>
        </w:rPr>
      </w:pPr>
      <w:r w:rsidRPr="0096695F">
        <w:rPr>
          <w:rStyle w:val="FontStyle91"/>
          <w:sz w:val="28"/>
          <w:szCs w:val="28"/>
        </w:rPr>
        <w:t>На основании получения разрешения на производство работ, связанных с разрытием осуществляются следующие работы:</w:t>
      </w:r>
    </w:p>
    <w:p w:rsidR="00310A5F" w:rsidRPr="00EF60F2" w:rsidRDefault="00310A5F" w:rsidP="007661D0">
      <w:pPr>
        <w:pStyle w:val="Style35"/>
        <w:widowControl/>
        <w:numPr>
          <w:ilvl w:val="2"/>
          <w:numId w:val="207"/>
        </w:numPr>
        <w:tabs>
          <w:tab w:val="left" w:pos="1584"/>
        </w:tabs>
        <w:spacing w:line="240" w:lineRule="auto"/>
        <w:ind w:left="0" w:firstLine="567"/>
        <w:rPr>
          <w:rStyle w:val="FontStyle91"/>
          <w:sz w:val="28"/>
          <w:szCs w:val="28"/>
        </w:rPr>
      </w:pPr>
      <w:r w:rsidRPr="00EF60F2">
        <w:rPr>
          <w:rStyle w:val="FontStyle91"/>
          <w:sz w:val="28"/>
          <w:szCs w:val="28"/>
        </w:rPr>
        <w:t>Вскрытие и разработка грунта, в том числе его планировка под любые последующие виды работ.</w:t>
      </w:r>
    </w:p>
    <w:p w:rsidR="00310A5F" w:rsidRPr="00EF60F2" w:rsidRDefault="00310A5F" w:rsidP="007661D0">
      <w:pPr>
        <w:pStyle w:val="Style35"/>
        <w:widowControl/>
        <w:numPr>
          <w:ilvl w:val="2"/>
          <w:numId w:val="207"/>
        </w:numPr>
        <w:tabs>
          <w:tab w:val="left" w:pos="1584"/>
        </w:tabs>
        <w:spacing w:line="240" w:lineRule="auto"/>
        <w:ind w:left="0" w:firstLine="567"/>
        <w:rPr>
          <w:rStyle w:val="FontStyle91"/>
          <w:sz w:val="28"/>
          <w:szCs w:val="28"/>
        </w:rPr>
      </w:pPr>
      <w:r w:rsidRPr="00EF60F2">
        <w:rPr>
          <w:rStyle w:val="FontStyle91"/>
          <w:sz w:val="28"/>
          <w:szCs w:val="28"/>
        </w:rPr>
        <w:t>Вскрытие дорожного покрытия проезжей части, тротуаров, обочин, разделительных полос, зон зеленых насаждений.</w:t>
      </w:r>
    </w:p>
    <w:p w:rsidR="00310A5F" w:rsidRPr="00EF60F2" w:rsidRDefault="00310A5F" w:rsidP="007661D0">
      <w:pPr>
        <w:pStyle w:val="Style35"/>
        <w:widowControl/>
        <w:numPr>
          <w:ilvl w:val="2"/>
          <w:numId w:val="207"/>
        </w:numPr>
        <w:tabs>
          <w:tab w:val="left" w:pos="1584"/>
        </w:tabs>
        <w:spacing w:line="240" w:lineRule="auto"/>
        <w:ind w:left="0" w:firstLine="567"/>
        <w:rPr>
          <w:rStyle w:val="FontStyle91"/>
          <w:sz w:val="28"/>
          <w:szCs w:val="28"/>
        </w:rPr>
      </w:pPr>
      <w:proofErr w:type="gramStart"/>
      <w:r w:rsidRPr="00EF60F2">
        <w:rPr>
          <w:rStyle w:val="FontStyle91"/>
          <w:sz w:val="28"/>
          <w:szCs w:val="28"/>
        </w:rPr>
        <w:lastRenderedPageBreak/>
        <w:t>Строительство, реконструкция, капитальный ремонт (ремонт) инженерных коммуникаций независимо от способа их прокладки, в том числе земляные работы по выносу инженерных коммуникаций за пределы земельного участка, предоставленного для целей строительства, реконструкции и капитального ремонта объектов капитального строительства, производство земляных работ при устройстве временных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w:t>
      </w:r>
      <w:proofErr w:type="gramEnd"/>
      <w:r w:rsidRPr="00EF60F2">
        <w:rPr>
          <w:rStyle w:val="FontStyle91"/>
          <w:sz w:val="28"/>
          <w:szCs w:val="28"/>
        </w:rPr>
        <w:t xml:space="preserve"> ремонта объектов капитального строительства.</w:t>
      </w:r>
    </w:p>
    <w:p w:rsidR="00310A5F" w:rsidRPr="00EF60F2" w:rsidRDefault="00040ECB" w:rsidP="0069132F">
      <w:pPr>
        <w:pStyle w:val="Style35"/>
        <w:widowControl/>
        <w:tabs>
          <w:tab w:val="left" w:pos="1541"/>
        </w:tabs>
        <w:spacing w:line="240" w:lineRule="auto"/>
        <w:ind w:firstLine="567"/>
        <w:rPr>
          <w:rStyle w:val="FontStyle91"/>
          <w:sz w:val="28"/>
          <w:szCs w:val="28"/>
        </w:rPr>
      </w:pPr>
      <w:r>
        <w:rPr>
          <w:rStyle w:val="FontStyle91"/>
          <w:sz w:val="28"/>
          <w:szCs w:val="28"/>
        </w:rPr>
        <w:t>5.6</w:t>
      </w:r>
      <w:r w:rsidR="00310A5F" w:rsidRPr="00EF60F2">
        <w:rPr>
          <w:rStyle w:val="FontStyle91"/>
          <w:sz w:val="28"/>
          <w:szCs w:val="28"/>
        </w:rPr>
        <w:t>.4.</w:t>
      </w:r>
      <w:r w:rsidR="00310A5F" w:rsidRPr="00EF60F2">
        <w:rPr>
          <w:rStyle w:val="FontStyle91"/>
          <w:sz w:val="28"/>
          <w:szCs w:val="28"/>
        </w:rPr>
        <w:tab/>
        <w:t>Установка (замена) опор линий электропередач, связи,</w:t>
      </w:r>
      <w:r w:rsidR="00310A5F" w:rsidRPr="00EF60F2">
        <w:rPr>
          <w:rStyle w:val="FontStyle91"/>
          <w:sz w:val="28"/>
          <w:szCs w:val="28"/>
        </w:rPr>
        <w:br/>
        <w:t>контактной сети электротранспорта, опор освещения.</w:t>
      </w:r>
    </w:p>
    <w:p w:rsidR="00310A5F" w:rsidRPr="00EF60F2" w:rsidRDefault="00040ECB" w:rsidP="0069132F">
      <w:pPr>
        <w:pStyle w:val="Style35"/>
        <w:widowControl/>
        <w:tabs>
          <w:tab w:val="left" w:pos="1546"/>
        </w:tabs>
        <w:spacing w:line="240" w:lineRule="auto"/>
        <w:ind w:firstLine="567"/>
        <w:rPr>
          <w:rStyle w:val="FontStyle91"/>
          <w:sz w:val="28"/>
          <w:szCs w:val="28"/>
        </w:rPr>
      </w:pPr>
      <w:r>
        <w:rPr>
          <w:rStyle w:val="FontStyle91"/>
          <w:sz w:val="28"/>
          <w:szCs w:val="28"/>
        </w:rPr>
        <w:t>5.6</w:t>
      </w:r>
      <w:r w:rsidR="00310A5F" w:rsidRPr="00EF60F2">
        <w:rPr>
          <w:rStyle w:val="FontStyle91"/>
          <w:sz w:val="28"/>
          <w:szCs w:val="28"/>
        </w:rPr>
        <w:t>.5.</w:t>
      </w:r>
      <w:r w:rsidR="00310A5F" w:rsidRPr="00EF60F2">
        <w:rPr>
          <w:rStyle w:val="FontStyle91"/>
          <w:sz w:val="28"/>
          <w:szCs w:val="28"/>
        </w:rPr>
        <w:tab/>
        <w:t>Производство земляных работ при благоустройстве территории.</w:t>
      </w:r>
    </w:p>
    <w:p w:rsidR="00310A5F" w:rsidRPr="00EF60F2" w:rsidRDefault="00310A5F" w:rsidP="007661D0">
      <w:pPr>
        <w:pStyle w:val="Style35"/>
        <w:widowControl/>
        <w:numPr>
          <w:ilvl w:val="2"/>
          <w:numId w:val="208"/>
        </w:numPr>
        <w:tabs>
          <w:tab w:val="left" w:pos="1474"/>
        </w:tabs>
        <w:spacing w:line="240" w:lineRule="auto"/>
        <w:ind w:left="0" w:firstLine="567"/>
        <w:rPr>
          <w:rStyle w:val="FontStyle91"/>
          <w:sz w:val="28"/>
          <w:szCs w:val="28"/>
        </w:rPr>
      </w:pPr>
      <w:r w:rsidRPr="00EF60F2">
        <w:rPr>
          <w:rStyle w:val="FontStyle91"/>
          <w:sz w:val="28"/>
          <w:szCs w:val="28"/>
        </w:rPr>
        <w:t>Производство земляных работ при строительстве стационарных объектов (на которые не требуется разрешение на строительство) и установке нестационарных объектов, открытых автостоянок, спортивных площадок, забивка свай и шпунта, работы при инженерных изысканиях и иные работы.</w:t>
      </w:r>
    </w:p>
    <w:p w:rsidR="00310A5F" w:rsidRPr="00EF60F2" w:rsidRDefault="00310A5F" w:rsidP="007661D0">
      <w:pPr>
        <w:pStyle w:val="Style35"/>
        <w:widowControl/>
        <w:numPr>
          <w:ilvl w:val="2"/>
          <w:numId w:val="208"/>
        </w:numPr>
        <w:tabs>
          <w:tab w:val="left" w:pos="1474"/>
        </w:tabs>
        <w:spacing w:line="240" w:lineRule="auto"/>
        <w:ind w:left="0" w:firstLine="567"/>
        <w:rPr>
          <w:rStyle w:val="FontStyle91"/>
          <w:sz w:val="28"/>
          <w:szCs w:val="28"/>
        </w:rPr>
      </w:pPr>
      <w:r w:rsidRPr="00EF60F2">
        <w:rPr>
          <w:rStyle w:val="FontStyle91"/>
          <w:sz w:val="28"/>
          <w:szCs w:val="28"/>
        </w:rPr>
        <w:t>Установка элементов городской инфраструктуры, в том числе отдельно стоящих рекламных конструкций.</w:t>
      </w:r>
    </w:p>
    <w:p w:rsidR="00310A5F" w:rsidRPr="00EF60F2" w:rsidRDefault="00310A5F" w:rsidP="007661D0">
      <w:pPr>
        <w:pStyle w:val="Style35"/>
        <w:widowControl/>
        <w:numPr>
          <w:ilvl w:val="2"/>
          <w:numId w:val="208"/>
        </w:numPr>
        <w:tabs>
          <w:tab w:val="left" w:pos="1474"/>
        </w:tabs>
        <w:spacing w:line="240" w:lineRule="auto"/>
        <w:ind w:left="0" w:firstLine="567"/>
        <w:rPr>
          <w:rStyle w:val="FontStyle91"/>
          <w:sz w:val="28"/>
          <w:szCs w:val="28"/>
        </w:rPr>
      </w:pPr>
      <w:r w:rsidRPr="00EF60F2">
        <w:rPr>
          <w:rStyle w:val="FontStyle91"/>
          <w:sz w:val="28"/>
          <w:szCs w:val="28"/>
        </w:rPr>
        <w:t>Производство аварийных работ, связанных с разрытием грунта, асфальта.</w:t>
      </w:r>
    </w:p>
    <w:p w:rsidR="00310A5F" w:rsidRPr="00EF60F2" w:rsidRDefault="00040ECB" w:rsidP="0069132F">
      <w:pPr>
        <w:pStyle w:val="Style35"/>
        <w:widowControl/>
        <w:tabs>
          <w:tab w:val="left" w:pos="1594"/>
        </w:tabs>
        <w:spacing w:line="240" w:lineRule="auto"/>
        <w:ind w:firstLine="567"/>
        <w:rPr>
          <w:rStyle w:val="FontStyle91"/>
          <w:sz w:val="28"/>
          <w:szCs w:val="28"/>
        </w:rPr>
      </w:pPr>
      <w:r>
        <w:rPr>
          <w:rStyle w:val="FontStyle91"/>
          <w:sz w:val="28"/>
          <w:szCs w:val="28"/>
        </w:rPr>
        <w:t>5.6</w:t>
      </w:r>
      <w:r w:rsidR="00310A5F" w:rsidRPr="00EF60F2">
        <w:rPr>
          <w:rStyle w:val="FontStyle91"/>
          <w:sz w:val="28"/>
          <w:szCs w:val="28"/>
        </w:rPr>
        <w:t>.9.</w:t>
      </w:r>
      <w:r w:rsidR="00310A5F" w:rsidRPr="00EF60F2">
        <w:rPr>
          <w:rStyle w:val="FontStyle91"/>
          <w:sz w:val="28"/>
          <w:szCs w:val="28"/>
        </w:rPr>
        <w:tab/>
        <w:t>Установка капитального ограждения.</w:t>
      </w:r>
    </w:p>
    <w:p w:rsidR="00310A5F" w:rsidRPr="00EF60F2" w:rsidRDefault="00310A5F" w:rsidP="007661D0">
      <w:pPr>
        <w:pStyle w:val="Style35"/>
        <w:widowControl/>
        <w:numPr>
          <w:ilvl w:val="0"/>
          <w:numId w:val="196"/>
        </w:numPr>
        <w:tabs>
          <w:tab w:val="left" w:pos="1397"/>
        </w:tabs>
        <w:spacing w:line="240" w:lineRule="auto"/>
        <w:ind w:firstLine="567"/>
        <w:rPr>
          <w:rStyle w:val="FontStyle91"/>
          <w:sz w:val="28"/>
          <w:szCs w:val="28"/>
        </w:rPr>
      </w:pPr>
      <w:r w:rsidRPr="00EF60F2">
        <w:rPr>
          <w:rStyle w:val="FontStyle91"/>
          <w:sz w:val="28"/>
          <w:szCs w:val="28"/>
        </w:rPr>
        <w:t>Любые земляные работы запрещается производить без разрешения на производство работ, связанных с разрытием.</w:t>
      </w:r>
    </w:p>
    <w:p w:rsidR="00310A5F" w:rsidRPr="00EF60F2" w:rsidRDefault="00310A5F" w:rsidP="007661D0">
      <w:pPr>
        <w:pStyle w:val="Style35"/>
        <w:widowControl/>
        <w:numPr>
          <w:ilvl w:val="0"/>
          <w:numId w:val="196"/>
        </w:numPr>
        <w:tabs>
          <w:tab w:val="left" w:pos="1397"/>
        </w:tabs>
        <w:spacing w:line="240" w:lineRule="auto"/>
        <w:ind w:firstLine="567"/>
        <w:rPr>
          <w:rStyle w:val="FontStyle91"/>
          <w:sz w:val="28"/>
          <w:szCs w:val="28"/>
        </w:rPr>
      </w:pPr>
      <w:r w:rsidRPr="00EF60F2">
        <w:rPr>
          <w:rStyle w:val="FontStyle91"/>
          <w:sz w:val="28"/>
          <w:szCs w:val="28"/>
        </w:rPr>
        <w:t>После завершения работ исполнитель обязан выполнить полное восстановление объектов и элементов благоустройства территории, если проектом не предусмотрено поэтапное его восстановление после каждого вида или участка работ.</w:t>
      </w:r>
    </w:p>
    <w:p w:rsidR="00310A5F" w:rsidRPr="00EF60F2" w:rsidRDefault="00310A5F" w:rsidP="0069132F">
      <w:pPr>
        <w:pStyle w:val="Style35"/>
        <w:widowControl/>
        <w:tabs>
          <w:tab w:val="left" w:pos="1488"/>
        </w:tabs>
        <w:spacing w:line="240" w:lineRule="auto"/>
        <w:ind w:firstLine="567"/>
        <w:rPr>
          <w:rStyle w:val="FontStyle91"/>
          <w:sz w:val="28"/>
          <w:szCs w:val="28"/>
        </w:rPr>
      </w:pPr>
      <w:r w:rsidRPr="00EF60F2">
        <w:rPr>
          <w:rStyle w:val="FontStyle91"/>
          <w:sz w:val="28"/>
          <w:szCs w:val="28"/>
        </w:rPr>
        <w:t>5.8.</w:t>
      </w:r>
      <w:r w:rsidRPr="00EF60F2">
        <w:rPr>
          <w:rStyle w:val="FontStyle91"/>
          <w:sz w:val="28"/>
          <w:szCs w:val="28"/>
        </w:rPr>
        <w:tab/>
        <w:t>Исполнитель работ до начала работ обязан:</w:t>
      </w:r>
    </w:p>
    <w:p w:rsidR="00310A5F" w:rsidRPr="00EF60F2" w:rsidRDefault="00310A5F" w:rsidP="007661D0">
      <w:pPr>
        <w:pStyle w:val="Style35"/>
        <w:widowControl/>
        <w:numPr>
          <w:ilvl w:val="0"/>
          <w:numId w:val="197"/>
        </w:numPr>
        <w:tabs>
          <w:tab w:val="left" w:pos="1541"/>
        </w:tabs>
        <w:spacing w:line="240" w:lineRule="auto"/>
        <w:ind w:firstLine="567"/>
        <w:rPr>
          <w:rStyle w:val="FontStyle91"/>
          <w:sz w:val="28"/>
          <w:szCs w:val="28"/>
        </w:rPr>
      </w:pPr>
      <w:r w:rsidRPr="00EF60F2">
        <w:rPr>
          <w:rStyle w:val="FontStyle91"/>
          <w:sz w:val="28"/>
          <w:szCs w:val="28"/>
        </w:rPr>
        <w:t>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310A5F" w:rsidRPr="00EF60F2" w:rsidRDefault="00310A5F" w:rsidP="007661D0">
      <w:pPr>
        <w:pStyle w:val="Style35"/>
        <w:widowControl/>
        <w:numPr>
          <w:ilvl w:val="0"/>
          <w:numId w:val="197"/>
        </w:numPr>
        <w:tabs>
          <w:tab w:val="left" w:pos="1541"/>
        </w:tabs>
        <w:spacing w:line="240" w:lineRule="auto"/>
        <w:ind w:firstLine="567"/>
        <w:rPr>
          <w:rStyle w:val="FontStyle91"/>
          <w:sz w:val="28"/>
          <w:szCs w:val="28"/>
        </w:rPr>
      </w:pPr>
      <w:r w:rsidRPr="00EF60F2">
        <w:rPr>
          <w:rStyle w:val="FontStyle91"/>
          <w:sz w:val="28"/>
          <w:szCs w:val="28"/>
        </w:rPr>
        <w:t>Обеспечить отвод поверхностных и подземных вод с помощью временных или постоянных устройств, не нарушая при этом сохранность существующих сооружений.</w:t>
      </w:r>
    </w:p>
    <w:p w:rsidR="00310A5F" w:rsidRPr="00EF60F2" w:rsidRDefault="00310A5F" w:rsidP="007661D0">
      <w:pPr>
        <w:pStyle w:val="Style35"/>
        <w:widowControl/>
        <w:numPr>
          <w:ilvl w:val="0"/>
          <w:numId w:val="197"/>
        </w:numPr>
        <w:tabs>
          <w:tab w:val="left" w:pos="1541"/>
        </w:tabs>
        <w:spacing w:line="240" w:lineRule="auto"/>
        <w:ind w:firstLine="567"/>
        <w:rPr>
          <w:rStyle w:val="FontStyle91"/>
          <w:sz w:val="28"/>
          <w:szCs w:val="28"/>
        </w:rPr>
      </w:pPr>
      <w:r w:rsidRPr="00EF60F2">
        <w:rPr>
          <w:rStyle w:val="FontStyle91"/>
          <w:sz w:val="28"/>
          <w:szCs w:val="28"/>
        </w:rPr>
        <w:t>При отводе подземных и поверхностных вод исключить образование оползней, размыв грунта и заболачивание местности.</w:t>
      </w:r>
    </w:p>
    <w:p w:rsidR="00310A5F" w:rsidRPr="00EF60F2" w:rsidRDefault="00310A5F" w:rsidP="0069132F">
      <w:pPr>
        <w:pStyle w:val="Style35"/>
        <w:widowControl/>
        <w:tabs>
          <w:tab w:val="left" w:pos="1589"/>
        </w:tabs>
        <w:spacing w:line="240" w:lineRule="auto"/>
        <w:ind w:firstLine="567"/>
        <w:rPr>
          <w:rStyle w:val="FontStyle91"/>
          <w:sz w:val="28"/>
          <w:szCs w:val="28"/>
        </w:rPr>
      </w:pPr>
      <w:r w:rsidRPr="00EF60F2">
        <w:rPr>
          <w:rStyle w:val="FontStyle91"/>
          <w:sz w:val="28"/>
          <w:szCs w:val="28"/>
        </w:rPr>
        <w:t>5.8.4.</w:t>
      </w:r>
      <w:r w:rsidRPr="00EF60F2">
        <w:rPr>
          <w:rStyle w:val="FontStyle91"/>
          <w:sz w:val="28"/>
          <w:szCs w:val="28"/>
        </w:rPr>
        <w:tab/>
        <w:t>Установить ограждение места разрытия.</w:t>
      </w:r>
    </w:p>
    <w:p w:rsidR="00310A5F" w:rsidRPr="00EF60F2" w:rsidRDefault="00310A5F" w:rsidP="0069132F">
      <w:pPr>
        <w:pStyle w:val="Style35"/>
        <w:widowControl/>
        <w:tabs>
          <w:tab w:val="left" w:pos="1541"/>
        </w:tabs>
        <w:spacing w:line="240" w:lineRule="auto"/>
        <w:ind w:firstLine="567"/>
        <w:rPr>
          <w:rStyle w:val="FontStyle91"/>
          <w:sz w:val="28"/>
          <w:szCs w:val="28"/>
        </w:rPr>
      </w:pPr>
      <w:r w:rsidRPr="00EF60F2">
        <w:rPr>
          <w:rStyle w:val="FontStyle91"/>
          <w:sz w:val="28"/>
          <w:szCs w:val="28"/>
        </w:rPr>
        <w:t>5.8.5.</w:t>
      </w:r>
      <w:r w:rsidRPr="00EF60F2">
        <w:rPr>
          <w:rStyle w:val="FontStyle91"/>
          <w:sz w:val="28"/>
          <w:szCs w:val="28"/>
        </w:rPr>
        <w:tab/>
        <w:t>Обеспечить установку дорожных знаков и/или указателей в</w:t>
      </w:r>
      <w:r w:rsidRPr="00EF60F2">
        <w:rPr>
          <w:rStyle w:val="FontStyle91"/>
          <w:sz w:val="28"/>
          <w:szCs w:val="28"/>
        </w:rPr>
        <w:br/>
        <w:t>соответствии с действующими стандартами.</w:t>
      </w:r>
    </w:p>
    <w:p w:rsidR="00310A5F" w:rsidRPr="00EF60F2" w:rsidRDefault="00310A5F" w:rsidP="0069132F">
      <w:pPr>
        <w:pStyle w:val="Style35"/>
        <w:widowControl/>
        <w:tabs>
          <w:tab w:val="left" w:pos="1488"/>
        </w:tabs>
        <w:spacing w:line="240" w:lineRule="auto"/>
        <w:ind w:firstLine="567"/>
        <w:rPr>
          <w:rStyle w:val="FontStyle91"/>
          <w:sz w:val="28"/>
          <w:szCs w:val="28"/>
        </w:rPr>
      </w:pPr>
      <w:r w:rsidRPr="00EF60F2">
        <w:rPr>
          <w:rStyle w:val="FontStyle91"/>
          <w:sz w:val="28"/>
          <w:szCs w:val="28"/>
        </w:rPr>
        <w:t>5.9.</w:t>
      </w:r>
      <w:r w:rsidRPr="00EF60F2">
        <w:rPr>
          <w:rStyle w:val="FontStyle91"/>
          <w:sz w:val="28"/>
          <w:szCs w:val="28"/>
        </w:rPr>
        <w:tab/>
        <w:t>Исполнитель работ обязан:</w:t>
      </w:r>
    </w:p>
    <w:p w:rsidR="00310A5F" w:rsidRPr="00EF60F2" w:rsidRDefault="00310A5F" w:rsidP="007661D0">
      <w:pPr>
        <w:pStyle w:val="Style35"/>
        <w:widowControl/>
        <w:numPr>
          <w:ilvl w:val="0"/>
          <w:numId w:val="198"/>
        </w:numPr>
        <w:tabs>
          <w:tab w:val="left" w:pos="1546"/>
        </w:tabs>
        <w:spacing w:line="240" w:lineRule="auto"/>
        <w:ind w:firstLine="567"/>
        <w:rPr>
          <w:rStyle w:val="FontStyle91"/>
          <w:sz w:val="28"/>
          <w:szCs w:val="28"/>
        </w:rPr>
      </w:pPr>
      <w:r w:rsidRPr="00EF60F2">
        <w:rPr>
          <w:rStyle w:val="FontStyle91"/>
          <w:sz w:val="28"/>
          <w:szCs w:val="28"/>
        </w:rPr>
        <w:lastRenderedPageBreak/>
        <w:t>Производить уборку обратного грунта (строительных материалов) с тротуара в течение двух рабочих дней с начала работ, с проезжей части - незамедлительно.</w:t>
      </w:r>
    </w:p>
    <w:p w:rsidR="00310A5F" w:rsidRPr="00EF60F2" w:rsidRDefault="00310A5F" w:rsidP="007661D0">
      <w:pPr>
        <w:pStyle w:val="Style35"/>
        <w:widowControl/>
        <w:numPr>
          <w:ilvl w:val="0"/>
          <w:numId w:val="198"/>
        </w:numPr>
        <w:tabs>
          <w:tab w:val="left" w:pos="1546"/>
        </w:tabs>
        <w:spacing w:line="240" w:lineRule="auto"/>
        <w:ind w:firstLine="567"/>
        <w:rPr>
          <w:rStyle w:val="FontStyle91"/>
          <w:sz w:val="28"/>
          <w:szCs w:val="28"/>
        </w:rPr>
      </w:pPr>
      <w:r w:rsidRPr="00EF60F2">
        <w:rPr>
          <w:rStyle w:val="FontStyle91"/>
          <w:sz w:val="28"/>
          <w:szCs w:val="28"/>
        </w:rPr>
        <w:t>Складировать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улично-дорожной сети и зеленых зон.</w:t>
      </w:r>
    </w:p>
    <w:p w:rsidR="00310A5F" w:rsidRPr="002A50B2" w:rsidRDefault="00310A5F" w:rsidP="007661D0">
      <w:pPr>
        <w:pStyle w:val="Style35"/>
        <w:widowControl/>
        <w:numPr>
          <w:ilvl w:val="0"/>
          <w:numId w:val="198"/>
        </w:numPr>
        <w:tabs>
          <w:tab w:val="left" w:pos="1546"/>
        </w:tabs>
        <w:spacing w:line="240" w:lineRule="auto"/>
        <w:ind w:firstLine="567"/>
        <w:rPr>
          <w:rStyle w:val="FontStyle91"/>
          <w:color w:val="000000" w:themeColor="text1"/>
          <w:sz w:val="28"/>
          <w:szCs w:val="28"/>
        </w:rPr>
      </w:pPr>
      <w:r w:rsidRPr="002A50B2">
        <w:rPr>
          <w:rStyle w:val="FontStyle91"/>
          <w:color w:val="000000" w:themeColor="text1"/>
          <w:sz w:val="28"/>
          <w:szCs w:val="28"/>
        </w:rPr>
        <w:t xml:space="preserve">Складировать строительные материалы и оборудование в пределах стройплощадки и своевременно вывозить </w:t>
      </w:r>
      <w:r w:rsidR="00BC1740" w:rsidRPr="002A50B2">
        <w:rPr>
          <w:rStyle w:val="FontStyle84"/>
          <w:b w:val="0"/>
          <w:color w:val="000000" w:themeColor="text1"/>
          <w:sz w:val="28"/>
          <w:szCs w:val="28"/>
        </w:rPr>
        <w:t>ли</w:t>
      </w:r>
      <w:r w:rsidRPr="002A50B2">
        <w:rPr>
          <w:rStyle w:val="FontStyle84"/>
          <w:b w:val="0"/>
          <w:color w:val="000000" w:themeColor="text1"/>
          <w:sz w:val="28"/>
          <w:szCs w:val="28"/>
        </w:rPr>
        <w:t>ш</w:t>
      </w:r>
      <w:r w:rsidR="00BC1740" w:rsidRPr="002A50B2">
        <w:rPr>
          <w:rStyle w:val="FontStyle84"/>
          <w:b w:val="0"/>
          <w:color w:val="000000" w:themeColor="text1"/>
          <w:sz w:val="28"/>
          <w:szCs w:val="28"/>
        </w:rPr>
        <w:t>н</w:t>
      </w:r>
      <w:r w:rsidRPr="002A50B2">
        <w:rPr>
          <w:rStyle w:val="FontStyle84"/>
          <w:b w:val="0"/>
          <w:color w:val="000000" w:themeColor="text1"/>
          <w:sz w:val="28"/>
          <w:szCs w:val="28"/>
        </w:rPr>
        <w:t>ий</w:t>
      </w:r>
      <w:r w:rsidRPr="002A50B2">
        <w:rPr>
          <w:rStyle w:val="FontStyle84"/>
          <w:color w:val="000000" w:themeColor="text1"/>
          <w:sz w:val="28"/>
          <w:szCs w:val="28"/>
        </w:rPr>
        <w:t xml:space="preserve"> </w:t>
      </w:r>
      <w:r w:rsidRPr="002A50B2">
        <w:rPr>
          <w:rStyle w:val="FontStyle91"/>
          <w:color w:val="000000" w:themeColor="text1"/>
          <w:sz w:val="28"/>
          <w:szCs w:val="28"/>
        </w:rPr>
        <w:t>грунт и мусор.</w:t>
      </w:r>
    </w:p>
    <w:p w:rsidR="00310A5F" w:rsidRPr="002A50B2" w:rsidRDefault="00310A5F" w:rsidP="007661D0">
      <w:pPr>
        <w:pStyle w:val="Style35"/>
        <w:widowControl/>
        <w:numPr>
          <w:ilvl w:val="0"/>
          <w:numId w:val="198"/>
        </w:numPr>
        <w:tabs>
          <w:tab w:val="left" w:pos="1546"/>
        </w:tabs>
        <w:spacing w:line="240" w:lineRule="auto"/>
        <w:ind w:firstLine="567"/>
        <w:rPr>
          <w:rStyle w:val="FontStyle91"/>
          <w:color w:val="000000" w:themeColor="text1"/>
          <w:sz w:val="28"/>
          <w:szCs w:val="28"/>
        </w:rPr>
      </w:pPr>
      <w:r w:rsidRPr="002A50B2">
        <w:rPr>
          <w:rStyle w:val="FontStyle91"/>
          <w:color w:val="000000" w:themeColor="text1"/>
          <w:sz w:val="28"/>
          <w:szCs w:val="28"/>
        </w:rPr>
        <w:t>Не допускать выезд со строительных площадок загрязненных машин и механизмов.</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Обеспечить сохранность существующих ограждений, знаков организации дорожного движения.</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 xml:space="preserve">Обеспечить вывоз материалов, демонтированных при производстве земляных работ, пригодных для дальнейшего использования (бетонная плитка, брусчатка, грунт и т.п.), за свой счет в места, определенные администрацией </w:t>
      </w:r>
      <w:r w:rsidR="00BC1740" w:rsidRPr="002A50B2">
        <w:rPr>
          <w:rStyle w:val="FontStyle91"/>
          <w:color w:val="000000" w:themeColor="text1"/>
          <w:sz w:val="28"/>
          <w:szCs w:val="28"/>
        </w:rPr>
        <w:t>Полысаевского городского округа</w:t>
      </w:r>
      <w:r w:rsidRPr="002A50B2">
        <w:rPr>
          <w:rStyle w:val="FontStyle91"/>
          <w:color w:val="000000" w:themeColor="text1"/>
          <w:sz w:val="28"/>
          <w:szCs w:val="28"/>
        </w:rPr>
        <w:t>.</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Обеспечить безопасность работ для окружающей природной среды, при этом:</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 xml:space="preserve">Обеспечить уборку стройплощадки и прилегающей к ней пятиметровой зоны; мусор и снег должны вывозиться в места, установленные администрацией </w:t>
      </w:r>
      <w:r w:rsidR="00BC1740" w:rsidRPr="002A50B2">
        <w:rPr>
          <w:rStyle w:val="FontStyle91"/>
          <w:color w:val="000000" w:themeColor="text1"/>
          <w:sz w:val="28"/>
          <w:szCs w:val="28"/>
        </w:rPr>
        <w:t>Полысаевского городского округа</w:t>
      </w:r>
      <w:r w:rsidRPr="002A50B2">
        <w:rPr>
          <w:rStyle w:val="FontStyle91"/>
          <w:color w:val="000000" w:themeColor="text1"/>
          <w:sz w:val="28"/>
          <w:szCs w:val="28"/>
        </w:rPr>
        <w:t>.</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При производстве работ необходимо учитывать требования и мероприятия, предусмотренные законодательством в области сохранения, использования, популяризации и государственной охраны объектов культурного наследия.</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Не допускать несанкционированное сведение древесно-кустарниковой растительности.</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Не допускать выпуск воды со строительной площадки без защиты от размыва поверхности.</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 xml:space="preserve">Принимать меры при буровых работах по предотвращению </w:t>
      </w:r>
      <w:proofErr w:type="spellStart"/>
      <w:r w:rsidRPr="002A50B2">
        <w:rPr>
          <w:rStyle w:val="FontStyle91"/>
          <w:color w:val="000000" w:themeColor="text1"/>
          <w:sz w:val="28"/>
          <w:szCs w:val="28"/>
        </w:rPr>
        <w:t>излива</w:t>
      </w:r>
      <w:proofErr w:type="spellEnd"/>
      <w:r w:rsidRPr="002A50B2">
        <w:rPr>
          <w:rStyle w:val="FontStyle91"/>
          <w:color w:val="000000" w:themeColor="text1"/>
          <w:sz w:val="28"/>
          <w:szCs w:val="28"/>
        </w:rPr>
        <w:t xml:space="preserve"> подземных вод.</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Восстановить нарушенное дорожное покрытие в случае повреждения существующих внутриквартальных дорог, используемых в качестве подъездов к объектам.</w:t>
      </w:r>
    </w:p>
    <w:p w:rsidR="00310A5F" w:rsidRPr="002A50B2" w:rsidRDefault="00310A5F"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В случае обнаружения останков при производстве земляных работ уведомить об этом заказчика.</w:t>
      </w:r>
    </w:p>
    <w:p w:rsidR="00040ECB" w:rsidRPr="002A50B2" w:rsidRDefault="00040ECB"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В течени</w:t>
      </w:r>
      <w:proofErr w:type="gramStart"/>
      <w:r w:rsidRPr="002A50B2">
        <w:rPr>
          <w:rStyle w:val="FontStyle91"/>
          <w:color w:val="000000" w:themeColor="text1"/>
          <w:sz w:val="28"/>
          <w:szCs w:val="28"/>
        </w:rPr>
        <w:t>и</w:t>
      </w:r>
      <w:proofErr w:type="gramEnd"/>
      <w:r w:rsidRPr="002A50B2">
        <w:rPr>
          <w:rStyle w:val="FontStyle91"/>
          <w:color w:val="000000" w:themeColor="text1"/>
          <w:sz w:val="28"/>
          <w:szCs w:val="28"/>
        </w:rPr>
        <w:t xml:space="preserve"> 4-х лет и в случае просадки, деформации или иных нарушений грунта и элементов благоустройства, связанных с технологией производства земляных работ, обязаны в течении 1-х суток с момента выявления ликвидировать все дефекты за свой счет, в соответствии с климатическими условиями.</w:t>
      </w:r>
    </w:p>
    <w:p w:rsidR="00AF38A3" w:rsidRPr="002A50B2" w:rsidRDefault="00AF38A3" w:rsidP="007661D0">
      <w:pPr>
        <w:pStyle w:val="Style35"/>
        <w:widowControl/>
        <w:numPr>
          <w:ilvl w:val="0"/>
          <w:numId w:val="199"/>
        </w:numPr>
        <w:tabs>
          <w:tab w:val="left" w:pos="1541"/>
        </w:tabs>
        <w:spacing w:line="240" w:lineRule="auto"/>
        <w:ind w:firstLine="567"/>
        <w:rPr>
          <w:rStyle w:val="FontStyle91"/>
          <w:color w:val="000000" w:themeColor="text1"/>
          <w:sz w:val="28"/>
          <w:szCs w:val="28"/>
        </w:rPr>
      </w:pPr>
      <w:r w:rsidRPr="002A50B2">
        <w:rPr>
          <w:rStyle w:val="FontStyle91"/>
          <w:color w:val="000000" w:themeColor="text1"/>
          <w:sz w:val="28"/>
          <w:szCs w:val="28"/>
        </w:rPr>
        <w:t xml:space="preserve">Поддерживать предварительное восстановленное благоустройство в состоянии, </w:t>
      </w:r>
      <w:proofErr w:type="gramStart"/>
      <w:r w:rsidRPr="002A50B2">
        <w:rPr>
          <w:rStyle w:val="FontStyle91"/>
          <w:color w:val="000000" w:themeColor="text1"/>
          <w:sz w:val="28"/>
          <w:szCs w:val="28"/>
        </w:rPr>
        <w:t>обеспечивающим</w:t>
      </w:r>
      <w:proofErr w:type="gramEnd"/>
      <w:r w:rsidRPr="002A50B2">
        <w:rPr>
          <w:rStyle w:val="FontStyle91"/>
          <w:color w:val="000000" w:themeColor="text1"/>
          <w:sz w:val="28"/>
          <w:szCs w:val="28"/>
        </w:rPr>
        <w:t xml:space="preserve"> безопасность передвижения </w:t>
      </w:r>
      <w:r w:rsidRPr="002A50B2">
        <w:rPr>
          <w:rStyle w:val="FontStyle91"/>
          <w:color w:val="000000" w:themeColor="text1"/>
          <w:sz w:val="28"/>
          <w:szCs w:val="28"/>
        </w:rPr>
        <w:lastRenderedPageBreak/>
        <w:t>на месте производства земляных работ, до момента сдачи окончательного восстановленного благоустройства.</w:t>
      </w:r>
    </w:p>
    <w:p w:rsidR="00A25C60" w:rsidRPr="002A50B2" w:rsidRDefault="00310A5F" w:rsidP="0069132F">
      <w:pPr>
        <w:pStyle w:val="Style15"/>
        <w:widowControl/>
        <w:spacing w:line="240" w:lineRule="auto"/>
        <w:ind w:firstLine="567"/>
        <w:jc w:val="both"/>
        <w:rPr>
          <w:rStyle w:val="FontStyle91"/>
          <w:color w:val="000000" w:themeColor="text1"/>
          <w:sz w:val="28"/>
          <w:szCs w:val="28"/>
        </w:rPr>
      </w:pPr>
      <w:r w:rsidRPr="002A50B2">
        <w:rPr>
          <w:rStyle w:val="FontStyle91"/>
          <w:color w:val="000000" w:themeColor="text1"/>
          <w:sz w:val="28"/>
          <w:szCs w:val="28"/>
        </w:rPr>
        <w:t xml:space="preserve">5.10. При производстве работ, связанных с разрытием запрещается: </w:t>
      </w:r>
      <w:r w:rsidR="00A25C60" w:rsidRPr="002A50B2">
        <w:rPr>
          <w:rStyle w:val="FontStyle91"/>
          <w:color w:val="000000" w:themeColor="text1"/>
          <w:sz w:val="28"/>
          <w:szCs w:val="28"/>
        </w:rPr>
        <w:t xml:space="preserve">    </w:t>
      </w:r>
    </w:p>
    <w:p w:rsidR="00310A5F" w:rsidRPr="00EF60F2" w:rsidRDefault="00A25C60" w:rsidP="0069132F">
      <w:pPr>
        <w:pStyle w:val="Style15"/>
        <w:widowControl/>
        <w:spacing w:line="240" w:lineRule="auto"/>
        <w:ind w:firstLine="567"/>
        <w:jc w:val="both"/>
        <w:rPr>
          <w:rStyle w:val="FontStyle91"/>
          <w:sz w:val="28"/>
          <w:szCs w:val="28"/>
        </w:rPr>
      </w:pPr>
      <w:r w:rsidRPr="002A50B2">
        <w:rPr>
          <w:rStyle w:val="FontStyle91"/>
          <w:color w:val="000000" w:themeColor="text1"/>
          <w:sz w:val="28"/>
          <w:szCs w:val="28"/>
        </w:rPr>
        <w:t xml:space="preserve">5.10.1. </w:t>
      </w:r>
      <w:r w:rsidR="00310A5F" w:rsidRPr="002A50B2">
        <w:rPr>
          <w:rStyle w:val="FontStyle91"/>
          <w:color w:val="000000" w:themeColor="text1"/>
          <w:sz w:val="28"/>
          <w:szCs w:val="28"/>
        </w:rPr>
        <w:t>Осуществлять перенос существующих подземных сетей</w:t>
      </w:r>
      <w:r w:rsidR="00310A5F" w:rsidRPr="00EF60F2">
        <w:rPr>
          <w:rStyle w:val="FontStyle91"/>
          <w:sz w:val="28"/>
          <w:szCs w:val="28"/>
        </w:rPr>
        <w:t xml:space="preserve"> и сооружений, не предусмотренных проектом, послужившим основанием для выдачи разрешения на строительство, без согласования с </w:t>
      </w:r>
      <w:r w:rsidR="008B0C15">
        <w:rPr>
          <w:rStyle w:val="FontStyle91"/>
          <w:sz w:val="28"/>
          <w:szCs w:val="28"/>
        </w:rPr>
        <w:t>заинтересованной организацией.</w:t>
      </w:r>
    </w:p>
    <w:p w:rsidR="00310A5F" w:rsidRPr="00EF60F2" w:rsidRDefault="00310A5F" w:rsidP="0069132F">
      <w:pPr>
        <w:pStyle w:val="Style35"/>
        <w:widowControl/>
        <w:tabs>
          <w:tab w:val="left" w:pos="1838"/>
        </w:tabs>
        <w:spacing w:line="240" w:lineRule="auto"/>
        <w:ind w:firstLine="567"/>
        <w:rPr>
          <w:rStyle w:val="FontStyle91"/>
          <w:sz w:val="28"/>
          <w:szCs w:val="28"/>
        </w:rPr>
      </w:pPr>
      <w:r w:rsidRPr="00EF60F2">
        <w:rPr>
          <w:rStyle w:val="FontStyle91"/>
          <w:sz w:val="28"/>
          <w:szCs w:val="28"/>
        </w:rPr>
        <w:t>5.10.2.</w:t>
      </w:r>
      <w:r w:rsidRPr="00EF60F2">
        <w:rPr>
          <w:rStyle w:val="FontStyle91"/>
          <w:sz w:val="28"/>
          <w:szCs w:val="28"/>
        </w:rPr>
        <w:tab/>
        <w:t>Разбирать ограждения, подпорные стенки.</w:t>
      </w:r>
    </w:p>
    <w:p w:rsidR="00310A5F" w:rsidRPr="00EF60F2" w:rsidRDefault="00310A5F" w:rsidP="007661D0">
      <w:pPr>
        <w:pStyle w:val="Style35"/>
        <w:widowControl/>
        <w:numPr>
          <w:ilvl w:val="0"/>
          <w:numId w:val="200"/>
        </w:numPr>
        <w:tabs>
          <w:tab w:val="left" w:pos="1829"/>
        </w:tabs>
        <w:spacing w:line="240" w:lineRule="auto"/>
        <w:ind w:firstLine="567"/>
        <w:rPr>
          <w:rStyle w:val="FontStyle91"/>
          <w:sz w:val="28"/>
          <w:szCs w:val="28"/>
        </w:rPr>
      </w:pPr>
      <w:r w:rsidRPr="00EF60F2">
        <w:rPr>
          <w:rStyle w:val="FontStyle91"/>
          <w:sz w:val="28"/>
          <w:szCs w:val="28"/>
        </w:rPr>
        <w:t xml:space="preserve">Засорять грунтом или мусором прилегающие к местам </w:t>
      </w:r>
      <w:proofErr w:type="gramStart"/>
      <w:r w:rsidRPr="00EF60F2">
        <w:rPr>
          <w:rStyle w:val="FontStyle91"/>
          <w:sz w:val="28"/>
          <w:szCs w:val="28"/>
        </w:rPr>
        <w:t>разрытии</w:t>
      </w:r>
      <w:proofErr w:type="gramEnd"/>
      <w:r w:rsidRPr="00EF60F2">
        <w:rPr>
          <w:rStyle w:val="FontStyle91"/>
          <w:sz w:val="28"/>
          <w:szCs w:val="28"/>
        </w:rPr>
        <w:t xml:space="preserve"> улицы, тротуары и дворовые территории.</w:t>
      </w:r>
    </w:p>
    <w:p w:rsidR="00310A5F" w:rsidRPr="00EF60F2" w:rsidRDefault="0069132F" w:rsidP="007661D0">
      <w:pPr>
        <w:pStyle w:val="Style35"/>
        <w:widowControl/>
        <w:numPr>
          <w:ilvl w:val="0"/>
          <w:numId w:val="200"/>
        </w:numPr>
        <w:tabs>
          <w:tab w:val="left" w:pos="1829"/>
        </w:tabs>
        <w:spacing w:line="240" w:lineRule="auto"/>
        <w:ind w:firstLine="567"/>
        <w:rPr>
          <w:rStyle w:val="FontStyle91"/>
          <w:sz w:val="28"/>
          <w:szCs w:val="28"/>
        </w:rPr>
      </w:pPr>
      <w:r>
        <w:rPr>
          <w:rStyle w:val="FontStyle91"/>
          <w:sz w:val="28"/>
          <w:szCs w:val="28"/>
        </w:rPr>
        <w:t xml:space="preserve">Оставлять вскрытые </w:t>
      </w:r>
      <w:proofErr w:type="spellStart"/>
      <w:r>
        <w:rPr>
          <w:rStyle w:val="FontStyle91"/>
          <w:sz w:val="28"/>
          <w:szCs w:val="28"/>
        </w:rPr>
        <w:t>электрокабелей</w:t>
      </w:r>
      <w:proofErr w:type="spellEnd"/>
      <w:r w:rsidR="00310A5F" w:rsidRPr="00EF60F2">
        <w:rPr>
          <w:rStyle w:val="FontStyle91"/>
          <w:sz w:val="28"/>
          <w:szCs w:val="28"/>
        </w:rPr>
        <w:t xml:space="preserve"> без защиты от механических повреждений и без принятия мер по обеспечению безопасности.</w:t>
      </w:r>
    </w:p>
    <w:p w:rsidR="00310A5F" w:rsidRPr="00EF60F2" w:rsidRDefault="00310A5F" w:rsidP="007661D0">
      <w:pPr>
        <w:pStyle w:val="Style35"/>
        <w:widowControl/>
        <w:numPr>
          <w:ilvl w:val="0"/>
          <w:numId w:val="200"/>
        </w:numPr>
        <w:tabs>
          <w:tab w:val="left" w:pos="1829"/>
        </w:tabs>
        <w:spacing w:line="240" w:lineRule="auto"/>
        <w:ind w:firstLine="567"/>
        <w:rPr>
          <w:rStyle w:val="FontStyle91"/>
          <w:sz w:val="28"/>
          <w:szCs w:val="28"/>
        </w:rPr>
      </w:pPr>
      <w:r w:rsidRPr="00EF60F2">
        <w:rPr>
          <w:rStyle w:val="FontStyle91"/>
          <w:sz w:val="28"/>
          <w:szCs w:val="28"/>
        </w:rPr>
        <w:t>Откачивать воду на проезжую</w:t>
      </w:r>
      <w:r w:rsidR="00BC1740">
        <w:rPr>
          <w:rStyle w:val="FontStyle91"/>
          <w:sz w:val="28"/>
          <w:szCs w:val="28"/>
        </w:rPr>
        <w:t xml:space="preserve"> часть, тротуары</w:t>
      </w:r>
      <w:r w:rsidRPr="00EF60F2">
        <w:rPr>
          <w:rStyle w:val="FontStyle91"/>
          <w:sz w:val="28"/>
          <w:szCs w:val="28"/>
        </w:rPr>
        <w:t xml:space="preserve"> и газоны.</w:t>
      </w:r>
    </w:p>
    <w:p w:rsidR="00310A5F" w:rsidRPr="00EF60F2" w:rsidRDefault="00310A5F" w:rsidP="0069132F">
      <w:pPr>
        <w:pStyle w:val="Style35"/>
        <w:widowControl/>
        <w:tabs>
          <w:tab w:val="left" w:pos="1838"/>
        </w:tabs>
        <w:spacing w:line="240" w:lineRule="auto"/>
        <w:ind w:firstLine="567"/>
        <w:rPr>
          <w:rStyle w:val="FontStyle91"/>
          <w:sz w:val="28"/>
          <w:szCs w:val="28"/>
        </w:rPr>
      </w:pPr>
      <w:r w:rsidRPr="00EF60F2">
        <w:rPr>
          <w:rStyle w:val="FontStyle91"/>
          <w:sz w:val="28"/>
          <w:szCs w:val="28"/>
        </w:rPr>
        <w:t>5.10.6.</w:t>
      </w:r>
      <w:r w:rsidRPr="00EF60F2">
        <w:rPr>
          <w:rStyle w:val="FontStyle91"/>
          <w:sz w:val="28"/>
          <w:szCs w:val="28"/>
        </w:rPr>
        <w:tab/>
        <w:t>Складировать материалы на газоне, зеленой зоне (дернине).</w:t>
      </w:r>
    </w:p>
    <w:p w:rsidR="00310A5F" w:rsidRPr="00EF60F2" w:rsidRDefault="00310A5F" w:rsidP="007661D0">
      <w:pPr>
        <w:pStyle w:val="Style35"/>
        <w:widowControl/>
        <w:numPr>
          <w:ilvl w:val="0"/>
          <w:numId w:val="201"/>
        </w:numPr>
        <w:tabs>
          <w:tab w:val="left" w:pos="1829"/>
        </w:tabs>
        <w:spacing w:line="240" w:lineRule="auto"/>
        <w:ind w:firstLine="567"/>
        <w:rPr>
          <w:rStyle w:val="FontStyle91"/>
          <w:sz w:val="28"/>
          <w:szCs w:val="28"/>
        </w:rPr>
      </w:pPr>
      <w:r w:rsidRPr="00EF60F2">
        <w:rPr>
          <w:rStyle w:val="FontStyle91"/>
          <w:sz w:val="28"/>
          <w:szCs w:val="28"/>
        </w:rPr>
        <w:t>Производить земляные работы с нарушением условий ордера на раскопки.</w:t>
      </w:r>
    </w:p>
    <w:p w:rsidR="00310A5F" w:rsidRPr="00EF60F2" w:rsidRDefault="00310A5F" w:rsidP="007661D0">
      <w:pPr>
        <w:pStyle w:val="Style35"/>
        <w:widowControl/>
        <w:numPr>
          <w:ilvl w:val="0"/>
          <w:numId w:val="201"/>
        </w:numPr>
        <w:tabs>
          <w:tab w:val="left" w:pos="1829"/>
        </w:tabs>
        <w:spacing w:line="240" w:lineRule="auto"/>
        <w:ind w:firstLine="567"/>
        <w:rPr>
          <w:rStyle w:val="FontStyle91"/>
          <w:sz w:val="28"/>
          <w:szCs w:val="28"/>
        </w:rPr>
      </w:pPr>
      <w:r w:rsidRPr="00EF60F2">
        <w:rPr>
          <w:rStyle w:val="FontStyle91"/>
          <w:sz w:val="28"/>
          <w:szCs w:val="28"/>
        </w:rPr>
        <w:t>Исключать проведение работ по восстановлению объектов и элементов благоустройства после завершения земляных работ, прокладки, переустройства инженерных сетей и коммуникаций.</w:t>
      </w:r>
    </w:p>
    <w:p w:rsidR="00310A5F" w:rsidRPr="00EF60F2" w:rsidRDefault="00310A5F" w:rsidP="007661D0">
      <w:pPr>
        <w:pStyle w:val="Style35"/>
        <w:widowControl/>
        <w:numPr>
          <w:ilvl w:val="0"/>
          <w:numId w:val="201"/>
        </w:numPr>
        <w:tabs>
          <w:tab w:val="left" w:pos="1829"/>
        </w:tabs>
        <w:spacing w:line="240" w:lineRule="auto"/>
        <w:ind w:firstLine="567"/>
        <w:rPr>
          <w:rStyle w:val="FontStyle91"/>
          <w:sz w:val="28"/>
          <w:szCs w:val="28"/>
        </w:rPr>
      </w:pPr>
      <w:r w:rsidRPr="00EF60F2">
        <w:rPr>
          <w:rStyle w:val="FontStyle91"/>
          <w:sz w:val="28"/>
          <w:szCs w:val="28"/>
        </w:rPr>
        <w:t>Непринятие мер по своевременной ликвидации провала или иной деформации дорожного покрытия, вызванных производством работ.</w:t>
      </w:r>
    </w:p>
    <w:p w:rsidR="00310A5F" w:rsidRPr="00BC1740" w:rsidRDefault="00310A5F" w:rsidP="007661D0">
      <w:pPr>
        <w:pStyle w:val="Style35"/>
        <w:widowControl/>
        <w:numPr>
          <w:ilvl w:val="0"/>
          <w:numId w:val="201"/>
        </w:numPr>
        <w:tabs>
          <w:tab w:val="left" w:pos="1829"/>
        </w:tabs>
        <w:spacing w:line="240" w:lineRule="auto"/>
        <w:ind w:firstLine="567"/>
        <w:rPr>
          <w:sz w:val="28"/>
          <w:szCs w:val="28"/>
        </w:rPr>
      </w:pPr>
      <w:r w:rsidRPr="00BC1740">
        <w:rPr>
          <w:rStyle w:val="FontStyle91"/>
          <w:sz w:val="28"/>
          <w:szCs w:val="28"/>
        </w:rPr>
        <w:t>Осуществлять выгрузку бытового и строительного мусора, в том числе грунта, в местах, не отведенных для этих целей.</w:t>
      </w:r>
    </w:p>
    <w:p w:rsidR="00310A5F" w:rsidRPr="00EF60F2" w:rsidRDefault="00310A5F" w:rsidP="007661D0">
      <w:pPr>
        <w:pStyle w:val="Style35"/>
        <w:widowControl/>
        <w:numPr>
          <w:ilvl w:val="1"/>
          <w:numId w:val="232"/>
        </w:numPr>
        <w:tabs>
          <w:tab w:val="left" w:pos="1402"/>
        </w:tabs>
        <w:spacing w:line="240" w:lineRule="auto"/>
        <w:ind w:left="0" w:firstLine="567"/>
        <w:rPr>
          <w:rStyle w:val="FontStyle91"/>
          <w:sz w:val="28"/>
          <w:szCs w:val="28"/>
        </w:rPr>
      </w:pPr>
      <w:r w:rsidRPr="00EF60F2">
        <w:rPr>
          <w:rStyle w:val="FontStyle91"/>
          <w:sz w:val="28"/>
          <w:szCs w:val="28"/>
        </w:rPr>
        <w:t>При производстве земляных работ должна быть обеспечена возможность въезда (выезда) с дворовых территорий, входа (выхода) в здание и жилой дом.</w:t>
      </w:r>
    </w:p>
    <w:p w:rsidR="00310A5F" w:rsidRPr="00EF60F2" w:rsidRDefault="00310A5F" w:rsidP="007661D0">
      <w:pPr>
        <w:pStyle w:val="Style35"/>
        <w:widowControl/>
        <w:numPr>
          <w:ilvl w:val="1"/>
          <w:numId w:val="232"/>
        </w:numPr>
        <w:tabs>
          <w:tab w:val="left" w:pos="1402"/>
        </w:tabs>
        <w:spacing w:line="240" w:lineRule="auto"/>
        <w:ind w:left="0" w:firstLine="567"/>
        <w:rPr>
          <w:rStyle w:val="FontStyle91"/>
          <w:sz w:val="28"/>
          <w:szCs w:val="28"/>
        </w:rPr>
      </w:pPr>
      <w:r w:rsidRPr="00EF60F2">
        <w:rPr>
          <w:rStyle w:val="FontStyle91"/>
          <w:sz w:val="28"/>
          <w:szCs w:val="28"/>
        </w:rPr>
        <w:t>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310A5F" w:rsidRPr="00EF60F2" w:rsidRDefault="00310A5F" w:rsidP="007661D0">
      <w:pPr>
        <w:pStyle w:val="Style35"/>
        <w:widowControl/>
        <w:numPr>
          <w:ilvl w:val="1"/>
          <w:numId w:val="232"/>
        </w:numPr>
        <w:tabs>
          <w:tab w:val="left" w:pos="1402"/>
        </w:tabs>
        <w:spacing w:line="240" w:lineRule="auto"/>
        <w:ind w:left="0" w:firstLine="567"/>
        <w:rPr>
          <w:rStyle w:val="FontStyle91"/>
          <w:sz w:val="28"/>
          <w:szCs w:val="28"/>
        </w:rPr>
      </w:pPr>
      <w:r w:rsidRPr="00EF60F2">
        <w:rPr>
          <w:rStyle w:val="FontStyle91"/>
          <w:sz w:val="28"/>
          <w:szCs w:val="28"/>
        </w:rPr>
        <w:t>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310A5F" w:rsidRPr="00EF60F2" w:rsidRDefault="00310A5F" w:rsidP="007661D0">
      <w:pPr>
        <w:pStyle w:val="Style35"/>
        <w:widowControl/>
        <w:numPr>
          <w:ilvl w:val="1"/>
          <w:numId w:val="232"/>
        </w:numPr>
        <w:tabs>
          <w:tab w:val="left" w:pos="1402"/>
        </w:tabs>
        <w:spacing w:line="240" w:lineRule="auto"/>
        <w:ind w:left="0" w:firstLine="567"/>
        <w:rPr>
          <w:rStyle w:val="FontStyle91"/>
          <w:sz w:val="28"/>
          <w:szCs w:val="28"/>
        </w:rPr>
      </w:pPr>
      <w:r w:rsidRPr="00EF60F2">
        <w:rPr>
          <w:rStyle w:val="FontStyle91"/>
          <w:sz w:val="28"/>
          <w:szCs w:val="28"/>
        </w:rPr>
        <w:t xml:space="preserve">Восстановление газонов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w:t>
      </w:r>
      <w:r w:rsidRPr="008B0C15">
        <w:rPr>
          <w:rStyle w:val="FontStyle91"/>
          <w:sz w:val="28"/>
          <w:szCs w:val="28"/>
        </w:rPr>
        <w:t>грунтом</w:t>
      </w:r>
      <w:r w:rsidR="008B0C15">
        <w:rPr>
          <w:rStyle w:val="FontStyle91"/>
          <w:sz w:val="28"/>
          <w:szCs w:val="28"/>
        </w:rPr>
        <w:t>.</w:t>
      </w:r>
    </w:p>
    <w:p w:rsidR="00310A5F" w:rsidRPr="00EF60F2" w:rsidRDefault="00310A5F" w:rsidP="007661D0">
      <w:pPr>
        <w:pStyle w:val="Style35"/>
        <w:widowControl/>
        <w:numPr>
          <w:ilvl w:val="1"/>
          <w:numId w:val="232"/>
        </w:numPr>
        <w:tabs>
          <w:tab w:val="left" w:pos="1402"/>
        </w:tabs>
        <w:spacing w:line="240" w:lineRule="auto"/>
        <w:ind w:left="0" w:firstLine="567"/>
        <w:rPr>
          <w:rStyle w:val="FontStyle91"/>
          <w:sz w:val="28"/>
          <w:szCs w:val="28"/>
        </w:rPr>
      </w:pPr>
      <w:r w:rsidRPr="00EF60F2">
        <w:rPr>
          <w:rStyle w:val="FontStyle91"/>
          <w:sz w:val="28"/>
          <w:szCs w:val="28"/>
        </w:rPr>
        <w:t>Засыпка разрыти</w:t>
      </w:r>
      <w:r w:rsidR="00A25C60">
        <w:rPr>
          <w:rStyle w:val="FontStyle91"/>
          <w:sz w:val="28"/>
          <w:szCs w:val="28"/>
        </w:rPr>
        <w:t>й</w:t>
      </w:r>
      <w:r w:rsidRPr="00EF60F2">
        <w:rPr>
          <w:rStyle w:val="FontStyle91"/>
          <w:sz w:val="28"/>
          <w:szCs w:val="28"/>
        </w:rPr>
        <w:t xml:space="preserve"> песчаным грунтом должна вестись с соблюдением следующих условий:</w:t>
      </w:r>
    </w:p>
    <w:p w:rsidR="00310A5F" w:rsidRPr="00EF60F2" w:rsidRDefault="00310A5F" w:rsidP="007661D0">
      <w:pPr>
        <w:pStyle w:val="Style35"/>
        <w:widowControl/>
        <w:numPr>
          <w:ilvl w:val="2"/>
          <w:numId w:val="232"/>
        </w:numPr>
        <w:tabs>
          <w:tab w:val="left" w:pos="1829"/>
        </w:tabs>
        <w:spacing w:line="240" w:lineRule="auto"/>
        <w:ind w:left="0" w:firstLine="567"/>
        <w:rPr>
          <w:rStyle w:val="FontStyle91"/>
          <w:sz w:val="28"/>
          <w:szCs w:val="28"/>
        </w:rPr>
      </w:pPr>
      <w:r w:rsidRPr="00EF60F2">
        <w:rPr>
          <w:rStyle w:val="FontStyle91"/>
          <w:sz w:val="28"/>
          <w:szCs w:val="28"/>
        </w:rPr>
        <w:t>Слой одновременной засыпки не должен превышать 20 см с последующим выравниванием и уплотнением, которое производится специально подобранным оборудованием, рекомендованным проектом производства работ.</w:t>
      </w:r>
    </w:p>
    <w:p w:rsidR="00310A5F" w:rsidRPr="00EF60F2" w:rsidRDefault="00310A5F" w:rsidP="007661D0">
      <w:pPr>
        <w:pStyle w:val="Style35"/>
        <w:widowControl/>
        <w:numPr>
          <w:ilvl w:val="2"/>
          <w:numId w:val="232"/>
        </w:numPr>
        <w:tabs>
          <w:tab w:val="left" w:pos="1829"/>
        </w:tabs>
        <w:spacing w:line="240" w:lineRule="auto"/>
        <w:ind w:left="0" w:firstLine="567"/>
        <w:rPr>
          <w:rStyle w:val="FontStyle91"/>
          <w:sz w:val="28"/>
          <w:szCs w:val="28"/>
        </w:rPr>
      </w:pPr>
      <w:r w:rsidRPr="00EF60F2">
        <w:rPr>
          <w:rStyle w:val="FontStyle91"/>
          <w:sz w:val="28"/>
          <w:szCs w:val="28"/>
        </w:rPr>
        <w:lastRenderedPageBreak/>
        <w:t>При разработках земляных покрытий восстанавливается существующий ранее растительный грунт.</w:t>
      </w:r>
    </w:p>
    <w:p w:rsidR="00310A5F" w:rsidRPr="00EF60F2" w:rsidRDefault="0069132F" w:rsidP="0069132F">
      <w:pPr>
        <w:pStyle w:val="Style35"/>
        <w:widowControl/>
        <w:tabs>
          <w:tab w:val="left" w:pos="1402"/>
        </w:tabs>
        <w:spacing w:line="240" w:lineRule="auto"/>
        <w:ind w:firstLine="567"/>
        <w:rPr>
          <w:rStyle w:val="FontStyle91"/>
          <w:sz w:val="28"/>
          <w:szCs w:val="28"/>
        </w:rPr>
      </w:pPr>
      <w:r>
        <w:rPr>
          <w:rStyle w:val="FontStyle91"/>
          <w:sz w:val="28"/>
          <w:szCs w:val="28"/>
        </w:rPr>
        <w:t>5.</w:t>
      </w:r>
      <w:r w:rsidR="008B0C15">
        <w:rPr>
          <w:rStyle w:val="FontStyle91"/>
          <w:sz w:val="28"/>
          <w:szCs w:val="28"/>
        </w:rPr>
        <w:t xml:space="preserve">16. </w:t>
      </w:r>
      <w:r w:rsidR="00310A5F" w:rsidRPr="00EF60F2">
        <w:rPr>
          <w:rStyle w:val="FontStyle91"/>
          <w:sz w:val="28"/>
          <w:szCs w:val="28"/>
        </w:rPr>
        <w:t>Для восстановления дорожных покрытий устанавливаются</w:t>
      </w:r>
      <w:r w:rsidR="00310A5F" w:rsidRPr="00EF60F2">
        <w:rPr>
          <w:rStyle w:val="FontStyle91"/>
          <w:sz w:val="28"/>
          <w:szCs w:val="28"/>
        </w:rPr>
        <w:br/>
        <w:t>следующие сроки:</w:t>
      </w:r>
    </w:p>
    <w:p w:rsidR="00310A5F" w:rsidRPr="00EF60F2" w:rsidRDefault="00310A5F" w:rsidP="0069132F">
      <w:pPr>
        <w:pStyle w:val="Style35"/>
        <w:widowControl/>
        <w:tabs>
          <w:tab w:val="left" w:pos="1080"/>
        </w:tabs>
        <w:spacing w:line="240" w:lineRule="auto"/>
        <w:ind w:firstLine="567"/>
        <w:rPr>
          <w:rStyle w:val="FontStyle91"/>
          <w:sz w:val="28"/>
          <w:szCs w:val="28"/>
        </w:rPr>
      </w:pPr>
      <w:r w:rsidRPr="00EF60F2">
        <w:rPr>
          <w:rStyle w:val="FontStyle91"/>
          <w:sz w:val="28"/>
          <w:szCs w:val="28"/>
        </w:rPr>
        <w:t>1)</w:t>
      </w:r>
      <w:r w:rsidRPr="00EF60F2">
        <w:rPr>
          <w:rStyle w:val="FontStyle91"/>
          <w:sz w:val="28"/>
          <w:szCs w:val="28"/>
        </w:rPr>
        <w:tab/>
      </w:r>
      <w:r w:rsidR="00BC1740">
        <w:rPr>
          <w:rStyle w:val="FontStyle91"/>
          <w:sz w:val="28"/>
          <w:szCs w:val="28"/>
        </w:rPr>
        <w:t>на автомобильных дорогах</w:t>
      </w:r>
      <w:r w:rsidRPr="00EF60F2">
        <w:rPr>
          <w:rStyle w:val="FontStyle91"/>
          <w:sz w:val="28"/>
          <w:szCs w:val="28"/>
        </w:rPr>
        <w:t>, в скверах, в парках, а также в местах</w:t>
      </w:r>
      <w:r w:rsidRPr="00EF60F2">
        <w:rPr>
          <w:rStyle w:val="FontStyle91"/>
          <w:sz w:val="28"/>
          <w:szCs w:val="28"/>
        </w:rPr>
        <w:br/>
        <w:t>интенсивного движения транспорта и пешеходов (после засыпки траншеи</w:t>
      </w:r>
      <w:r w:rsidRPr="00EF60F2">
        <w:rPr>
          <w:rStyle w:val="FontStyle91"/>
          <w:sz w:val="28"/>
          <w:szCs w:val="28"/>
        </w:rPr>
        <w:br/>
        <w:t>строительной организацией) в кратчайший срок - в течение суток;</w:t>
      </w:r>
    </w:p>
    <w:p w:rsidR="00310A5F" w:rsidRPr="00EF60F2" w:rsidRDefault="00310A5F" w:rsidP="0069132F">
      <w:pPr>
        <w:pStyle w:val="Style35"/>
        <w:widowControl/>
        <w:tabs>
          <w:tab w:val="left" w:pos="1066"/>
        </w:tabs>
        <w:spacing w:line="240" w:lineRule="auto"/>
        <w:ind w:firstLine="567"/>
        <w:rPr>
          <w:rStyle w:val="FontStyle91"/>
          <w:sz w:val="28"/>
          <w:szCs w:val="28"/>
        </w:rPr>
      </w:pPr>
      <w:r w:rsidRPr="00EF60F2">
        <w:rPr>
          <w:rStyle w:val="FontStyle91"/>
          <w:sz w:val="28"/>
          <w:szCs w:val="28"/>
        </w:rPr>
        <w:t>2)</w:t>
      </w:r>
      <w:r w:rsidRPr="00EF60F2">
        <w:rPr>
          <w:rStyle w:val="FontStyle91"/>
          <w:sz w:val="28"/>
          <w:szCs w:val="28"/>
        </w:rPr>
        <w:tab/>
        <w:t>в остальных случаях - не позднее трех суток после засыпки траншей.</w:t>
      </w:r>
    </w:p>
    <w:p w:rsidR="00310A5F" w:rsidRPr="00EF60F2" w:rsidRDefault="00310A5F" w:rsidP="007661D0">
      <w:pPr>
        <w:pStyle w:val="Style35"/>
        <w:widowControl/>
        <w:numPr>
          <w:ilvl w:val="1"/>
          <w:numId w:val="232"/>
        </w:numPr>
        <w:tabs>
          <w:tab w:val="left" w:pos="1402"/>
        </w:tabs>
        <w:spacing w:line="240" w:lineRule="auto"/>
        <w:ind w:left="0" w:firstLine="567"/>
        <w:rPr>
          <w:rStyle w:val="FontStyle91"/>
          <w:sz w:val="28"/>
          <w:szCs w:val="28"/>
        </w:rPr>
      </w:pPr>
      <w:r w:rsidRPr="00EF60F2">
        <w:rPr>
          <w:rStyle w:val="FontStyle91"/>
          <w:sz w:val="28"/>
          <w:szCs w:val="28"/>
        </w:rPr>
        <w:t xml:space="preserve">Контроль за соблюдением технологии производства земляных и ремонтных работ осуществляют заказчики, балансодержатели, </w:t>
      </w:r>
      <w:proofErr w:type="gramStart"/>
      <w:r w:rsidRPr="00EF60F2">
        <w:rPr>
          <w:rStyle w:val="FontStyle91"/>
          <w:sz w:val="28"/>
          <w:szCs w:val="28"/>
        </w:rPr>
        <w:t>уполномоченные</w:t>
      </w:r>
      <w:proofErr w:type="gramEnd"/>
      <w:r w:rsidRPr="00EF60F2">
        <w:rPr>
          <w:rStyle w:val="FontStyle91"/>
          <w:sz w:val="28"/>
          <w:szCs w:val="28"/>
        </w:rPr>
        <w:t xml:space="preserve"> контролирующие и надзорные органы.</w:t>
      </w:r>
    </w:p>
    <w:p w:rsidR="00310A5F" w:rsidRPr="008B0C15" w:rsidRDefault="00310A5F" w:rsidP="007661D0">
      <w:pPr>
        <w:pStyle w:val="Style35"/>
        <w:widowControl/>
        <w:numPr>
          <w:ilvl w:val="1"/>
          <w:numId w:val="233"/>
        </w:numPr>
        <w:tabs>
          <w:tab w:val="left" w:pos="1402"/>
        </w:tabs>
        <w:spacing w:line="240" w:lineRule="auto"/>
        <w:ind w:left="0" w:firstLine="567"/>
        <w:rPr>
          <w:rStyle w:val="FontStyle91"/>
          <w:sz w:val="28"/>
          <w:szCs w:val="28"/>
        </w:rPr>
      </w:pPr>
      <w:proofErr w:type="gramStart"/>
      <w:r w:rsidRPr="008B0C15">
        <w:rPr>
          <w:rStyle w:val="FontStyle91"/>
          <w:sz w:val="28"/>
          <w:szCs w:val="28"/>
        </w:rPr>
        <w:t xml:space="preserve">Временное ограничение или прекращение движения по дорогам города осуществляются на основании разрешения, выдаваемого уполномоченным органом администрации </w:t>
      </w:r>
      <w:proofErr w:type="spellStart"/>
      <w:r w:rsidR="00BC1740" w:rsidRPr="008B0C15">
        <w:rPr>
          <w:rStyle w:val="FontStyle91"/>
          <w:sz w:val="28"/>
          <w:szCs w:val="28"/>
        </w:rPr>
        <w:t>Полысаеувского</w:t>
      </w:r>
      <w:proofErr w:type="spellEnd"/>
      <w:r w:rsidR="00BC1740" w:rsidRPr="008B0C15">
        <w:rPr>
          <w:rStyle w:val="FontStyle91"/>
          <w:sz w:val="28"/>
          <w:szCs w:val="28"/>
        </w:rPr>
        <w:t xml:space="preserve"> городского округа</w:t>
      </w:r>
      <w:r w:rsidRPr="008B0C15">
        <w:rPr>
          <w:rStyle w:val="FontStyle91"/>
          <w:sz w:val="28"/>
          <w:szCs w:val="28"/>
        </w:rPr>
        <w:t>, с обязательным размещением с обеих сторон дороги информационного щита, содержащего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w:t>
      </w:r>
      <w:proofErr w:type="gramEnd"/>
      <w:r w:rsidRPr="008B0C15">
        <w:rPr>
          <w:rStyle w:val="FontStyle91"/>
          <w:sz w:val="28"/>
          <w:szCs w:val="28"/>
        </w:rPr>
        <w:t xml:space="preserve"> и правил, возможных </w:t>
      </w:r>
      <w:proofErr w:type="gramStart"/>
      <w:r w:rsidRPr="008B0C15">
        <w:rPr>
          <w:rStyle w:val="FontStyle91"/>
          <w:sz w:val="28"/>
          <w:szCs w:val="28"/>
        </w:rPr>
        <w:t>маршрутах</w:t>
      </w:r>
      <w:proofErr w:type="gramEnd"/>
      <w:r w:rsidRPr="008B0C15">
        <w:rPr>
          <w:rStyle w:val="FontStyle91"/>
          <w:sz w:val="28"/>
          <w:szCs w:val="28"/>
        </w:rPr>
        <w:t xml:space="preserve"> объезда.</w:t>
      </w:r>
    </w:p>
    <w:p w:rsidR="00310A5F" w:rsidRPr="00EF60F2" w:rsidRDefault="00310A5F" w:rsidP="007661D0">
      <w:pPr>
        <w:pStyle w:val="Style35"/>
        <w:widowControl/>
        <w:numPr>
          <w:ilvl w:val="1"/>
          <w:numId w:val="233"/>
        </w:numPr>
        <w:tabs>
          <w:tab w:val="left" w:pos="1402"/>
        </w:tabs>
        <w:spacing w:line="240" w:lineRule="auto"/>
        <w:ind w:left="0" w:firstLine="567"/>
        <w:rPr>
          <w:rStyle w:val="FontStyle91"/>
          <w:sz w:val="28"/>
          <w:szCs w:val="28"/>
        </w:rPr>
      </w:pPr>
      <w:r w:rsidRPr="00EF60F2">
        <w:rPr>
          <w:rStyle w:val="FontStyle91"/>
          <w:sz w:val="28"/>
          <w:szCs w:val="28"/>
        </w:rPr>
        <w:t>Проведение земляных работ при строительстве, ремонте, реконструкции коммуникаций по просроченным ордерам, либо при отсутствии таковых, признается самовольным.</w:t>
      </w:r>
    </w:p>
    <w:p w:rsidR="00310A5F" w:rsidRPr="00EF60F2" w:rsidRDefault="00310A5F" w:rsidP="0096695F">
      <w:pPr>
        <w:pStyle w:val="Style35"/>
        <w:widowControl/>
        <w:tabs>
          <w:tab w:val="left" w:pos="1670"/>
        </w:tabs>
        <w:ind w:right="467" w:firstLine="567"/>
        <w:rPr>
          <w:rStyle w:val="FontStyle91"/>
          <w:sz w:val="28"/>
          <w:szCs w:val="28"/>
        </w:rPr>
      </w:pPr>
    </w:p>
    <w:p w:rsidR="00310A5F" w:rsidRDefault="00310A5F" w:rsidP="000C0C84">
      <w:pPr>
        <w:pStyle w:val="Style28"/>
        <w:widowControl/>
        <w:tabs>
          <w:tab w:val="left" w:pos="9355"/>
        </w:tabs>
        <w:spacing w:before="67" w:line="240" w:lineRule="auto"/>
        <w:ind w:right="-1" w:firstLine="567"/>
        <w:jc w:val="center"/>
        <w:rPr>
          <w:rStyle w:val="FontStyle91"/>
          <w:b/>
          <w:sz w:val="32"/>
          <w:szCs w:val="32"/>
        </w:rPr>
      </w:pPr>
      <w:r w:rsidRPr="00D4613E">
        <w:rPr>
          <w:rStyle w:val="FontStyle91"/>
          <w:b/>
          <w:sz w:val="32"/>
          <w:szCs w:val="32"/>
        </w:rPr>
        <w:t>VI. О</w:t>
      </w:r>
      <w:r w:rsidR="00C2376F" w:rsidRPr="00D4613E">
        <w:rPr>
          <w:rStyle w:val="FontStyle91"/>
          <w:b/>
          <w:sz w:val="32"/>
          <w:szCs w:val="32"/>
        </w:rPr>
        <w:t>собые требования к доступной среде.</w:t>
      </w:r>
    </w:p>
    <w:p w:rsidR="00D4613E" w:rsidRPr="00D4613E" w:rsidRDefault="00D4613E" w:rsidP="000C0C84">
      <w:pPr>
        <w:pStyle w:val="Style28"/>
        <w:widowControl/>
        <w:tabs>
          <w:tab w:val="left" w:pos="9355"/>
        </w:tabs>
        <w:spacing w:before="67" w:line="240" w:lineRule="auto"/>
        <w:ind w:right="-1" w:firstLine="567"/>
        <w:jc w:val="center"/>
        <w:rPr>
          <w:rStyle w:val="FontStyle91"/>
          <w:b/>
          <w:sz w:val="32"/>
          <w:szCs w:val="32"/>
        </w:rPr>
      </w:pP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 xml:space="preserve">На территории </w:t>
      </w:r>
      <w:r w:rsidR="00244CC3">
        <w:rPr>
          <w:rStyle w:val="FontStyle91"/>
          <w:sz w:val="28"/>
          <w:szCs w:val="28"/>
        </w:rPr>
        <w:t>Полысаевского городского округа</w:t>
      </w:r>
      <w:r w:rsidRPr="00EF60F2">
        <w:rPr>
          <w:rStyle w:val="FontStyle91"/>
          <w:sz w:val="28"/>
          <w:szCs w:val="28"/>
        </w:rPr>
        <w:t xml:space="preserve">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 (далее </w:t>
      </w:r>
      <w:proofErr w:type="gramStart"/>
      <w:r w:rsidRPr="00EF60F2">
        <w:rPr>
          <w:rStyle w:val="FontStyle91"/>
          <w:sz w:val="28"/>
          <w:szCs w:val="28"/>
        </w:rPr>
        <w:t>-М</w:t>
      </w:r>
      <w:proofErr w:type="gramEnd"/>
      <w:r w:rsidRPr="00EF60F2">
        <w:rPr>
          <w:rStyle w:val="FontStyle91"/>
          <w:sz w:val="28"/>
          <w:szCs w:val="28"/>
        </w:rPr>
        <w:t>ГН). При разработке проектной документации должны соблюдаться требования СП 59.13330.2016. «</w:t>
      </w:r>
      <w:proofErr w:type="spellStart"/>
      <w:r w:rsidRPr="00EF60F2">
        <w:rPr>
          <w:rStyle w:val="FontStyle91"/>
          <w:sz w:val="28"/>
          <w:szCs w:val="28"/>
        </w:rPr>
        <w:t>СНиП</w:t>
      </w:r>
      <w:proofErr w:type="spellEnd"/>
      <w:r w:rsidRPr="00EF60F2">
        <w:rPr>
          <w:rStyle w:val="FontStyle91"/>
          <w:sz w:val="28"/>
          <w:szCs w:val="28"/>
        </w:rPr>
        <w:t xml:space="preserve"> 35-01-2001 Доступность зданий и сооружений для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w:t>
      </w: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 xml:space="preserve">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w:t>
      </w:r>
      <w:r w:rsidRPr="00EF60F2">
        <w:rPr>
          <w:rStyle w:val="FontStyle91"/>
          <w:sz w:val="28"/>
          <w:szCs w:val="28"/>
        </w:rPr>
        <w:lastRenderedPageBreak/>
        <w:t>трост</w:t>
      </w:r>
      <w:r w:rsidR="004E7055">
        <w:rPr>
          <w:rStyle w:val="FontStyle91"/>
          <w:sz w:val="28"/>
          <w:szCs w:val="28"/>
        </w:rPr>
        <w:t>и</w:t>
      </w:r>
      <w:r w:rsidRPr="00EF60F2">
        <w:rPr>
          <w:rStyle w:val="FontStyle91"/>
          <w:sz w:val="28"/>
          <w:szCs w:val="28"/>
        </w:rPr>
        <w:t>), поверхность путей передвижения не должна иметь различные препятствия, должно быть обеспечено получение необходимой звуковой и тактильной (</w:t>
      </w:r>
      <w:proofErr w:type="gramStart"/>
      <w:r w:rsidRPr="00EF60F2">
        <w:rPr>
          <w:rStyle w:val="FontStyle91"/>
          <w:sz w:val="28"/>
          <w:szCs w:val="28"/>
        </w:rPr>
        <w:t xml:space="preserve">осязательной) </w:t>
      </w:r>
      <w:proofErr w:type="gramEnd"/>
      <w:r w:rsidRPr="00EF60F2">
        <w:rPr>
          <w:rStyle w:val="FontStyle91"/>
          <w:sz w:val="28"/>
          <w:szCs w:val="28"/>
        </w:rPr>
        <w:t>информации, улучшено качество освещения на улицах.</w:t>
      </w: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Тротуары и покрытия в пешеходных зонах должны обеспечивать доступность для инвалидов-колясочников и инвалидов по зрению.</w:t>
      </w: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 xml:space="preserve">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w:t>
      </w:r>
      <w:proofErr w:type="spellStart"/>
      <w:r w:rsidRPr="00EF60F2">
        <w:rPr>
          <w:rStyle w:val="FontStyle91"/>
          <w:sz w:val="28"/>
          <w:szCs w:val="28"/>
        </w:rPr>
        <w:t>маломобильных</w:t>
      </w:r>
      <w:proofErr w:type="spellEnd"/>
      <w:r w:rsidRPr="00EF60F2">
        <w:rPr>
          <w:rStyle w:val="FontStyle91"/>
          <w:sz w:val="28"/>
          <w:szCs w:val="28"/>
        </w:rPr>
        <w:t xml:space="preserve"> групп граждан, в соответствии с требованиями действующего законодательства и настоящих Правил.</w:t>
      </w: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 оснащение этих объектов элементами и техническими средствами, способствующими передвижению инвалидов и других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w:t>
      </w:r>
    </w:p>
    <w:p w:rsidR="00310A5F" w:rsidRPr="00EF60F2" w:rsidRDefault="00310A5F" w:rsidP="007661D0">
      <w:pPr>
        <w:pStyle w:val="Style35"/>
        <w:widowControl/>
        <w:numPr>
          <w:ilvl w:val="1"/>
          <w:numId w:val="234"/>
        </w:numPr>
        <w:tabs>
          <w:tab w:val="left" w:pos="1402"/>
          <w:tab w:val="left" w:pos="9355"/>
        </w:tabs>
        <w:spacing w:line="240" w:lineRule="auto"/>
        <w:ind w:left="0" w:firstLine="567"/>
        <w:rPr>
          <w:rStyle w:val="FontStyle91"/>
          <w:sz w:val="28"/>
          <w:szCs w:val="28"/>
        </w:rPr>
      </w:pPr>
      <w:r w:rsidRPr="00EF60F2">
        <w:rPr>
          <w:rStyle w:val="FontStyle91"/>
          <w:sz w:val="28"/>
          <w:szCs w:val="28"/>
        </w:rPr>
        <w:t xml:space="preserve">Проектирование, строительство, установку технических средств и оборудования, способствующих передвижению инвалидов и других </w:t>
      </w:r>
      <w:proofErr w:type="spellStart"/>
      <w:r w:rsidRPr="00EF60F2">
        <w:rPr>
          <w:rStyle w:val="FontStyle91"/>
          <w:sz w:val="28"/>
          <w:szCs w:val="28"/>
        </w:rPr>
        <w:t>маломобильных</w:t>
      </w:r>
      <w:proofErr w:type="spellEnd"/>
      <w:r w:rsidRPr="00EF60F2">
        <w:rPr>
          <w:rStyle w:val="FontStyle91"/>
          <w:sz w:val="28"/>
          <w:szCs w:val="28"/>
        </w:rPr>
        <w:t xml:space="preserve">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310A5F" w:rsidRPr="00EF60F2" w:rsidRDefault="00D4613E" w:rsidP="00D4613E">
      <w:pPr>
        <w:pStyle w:val="Style35"/>
        <w:widowControl/>
        <w:tabs>
          <w:tab w:val="left" w:pos="1406"/>
          <w:tab w:val="left" w:pos="9355"/>
        </w:tabs>
        <w:spacing w:line="240" w:lineRule="auto"/>
        <w:ind w:firstLine="567"/>
        <w:rPr>
          <w:rStyle w:val="FontStyle91"/>
          <w:sz w:val="28"/>
          <w:szCs w:val="28"/>
        </w:rPr>
      </w:pPr>
      <w:r>
        <w:rPr>
          <w:rStyle w:val="FontStyle91"/>
          <w:sz w:val="28"/>
          <w:szCs w:val="28"/>
        </w:rPr>
        <w:t>6</w:t>
      </w:r>
      <w:r w:rsidR="00310A5F" w:rsidRPr="00EF60F2">
        <w:rPr>
          <w:rStyle w:val="FontStyle91"/>
          <w:sz w:val="28"/>
          <w:szCs w:val="28"/>
        </w:rPr>
        <w:t>.9.</w:t>
      </w:r>
      <w:r w:rsidR="00310A5F" w:rsidRPr="00EF60F2">
        <w:rPr>
          <w:rStyle w:val="FontStyle91"/>
          <w:sz w:val="28"/>
          <w:szCs w:val="28"/>
        </w:rPr>
        <w:tab/>
      </w:r>
      <w:proofErr w:type="gramStart"/>
      <w:r w:rsidR="00310A5F" w:rsidRPr="00EF60F2">
        <w:rPr>
          <w:rStyle w:val="FontStyle91"/>
          <w:sz w:val="28"/>
          <w:szCs w:val="28"/>
        </w:rPr>
        <w:t>Объекты социальной, транспортной и инженерной</w:t>
      </w:r>
      <w:r w:rsidR="00310A5F" w:rsidRPr="00EF60F2">
        <w:rPr>
          <w:rStyle w:val="FontStyle91"/>
          <w:sz w:val="28"/>
          <w:szCs w:val="28"/>
        </w:rPr>
        <w:br/>
        <w:t>инфраструктур (жилые здания постоянного и временного проживания и</w:t>
      </w:r>
      <w:r w:rsidR="00310A5F" w:rsidRPr="00EF60F2">
        <w:rPr>
          <w:rStyle w:val="FontStyle91"/>
          <w:sz w:val="28"/>
          <w:szCs w:val="28"/>
        </w:rPr>
        <w:br/>
        <w:t>гостиницы, административные здания, культурно-зрелищные здания,</w:t>
      </w:r>
      <w:r w:rsidR="00310A5F" w:rsidRPr="00EF60F2">
        <w:rPr>
          <w:rStyle w:val="FontStyle91"/>
          <w:sz w:val="28"/>
          <w:szCs w:val="28"/>
        </w:rPr>
        <w:br/>
        <w:t>учреждения образования, социального назначения, здравоохранения,</w:t>
      </w:r>
      <w:r w:rsidR="00310A5F" w:rsidRPr="00EF60F2">
        <w:rPr>
          <w:rStyle w:val="FontStyle91"/>
          <w:sz w:val="28"/>
          <w:szCs w:val="28"/>
        </w:rPr>
        <w:br/>
        <w:t>физкультурно-оздоровительные и спортивные объекты, объекты</w:t>
      </w:r>
      <w:r w:rsidR="00310A5F" w:rsidRPr="00EF60F2">
        <w:rPr>
          <w:rStyle w:val="FontStyle91"/>
          <w:sz w:val="28"/>
          <w:szCs w:val="28"/>
        </w:rPr>
        <w:br/>
        <w:t>коммунально-бытового назначения, общественного питания и торговли,</w:t>
      </w:r>
      <w:r w:rsidR="00310A5F" w:rsidRPr="00EF60F2">
        <w:rPr>
          <w:rStyle w:val="FontStyle91"/>
          <w:sz w:val="28"/>
          <w:szCs w:val="28"/>
        </w:rPr>
        <w:br/>
        <w:t>культовые здания, здания и сооружения связи и информации, места отдыха,</w:t>
      </w:r>
      <w:r w:rsidR="00244CC3">
        <w:rPr>
          <w:rStyle w:val="FontStyle91"/>
          <w:sz w:val="28"/>
          <w:szCs w:val="28"/>
        </w:rPr>
        <w:t xml:space="preserve"> </w:t>
      </w:r>
      <w:r w:rsidR="00310A5F" w:rsidRPr="00EF60F2">
        <w:rPr>
          <w:rStyle w:val="FontStyle91"/>
          <w:sz w:val="28"/>
          <w:szCs w:val="28"/>
        </w:rPr>
        <w:t>объекты рекреационного назначения, сооружения транспорта,</w:t>
      </w:r>
      <w:r w:rsidR="00310A5F" w:rsidRPr="00EF60F2">
        <w:rPr>
          <w:rStyle w:val="FontStyle91"/>
          <w:sz w:val="28"/>
          <w:szCs w:val="28"/>
        </w:rPr>
        <w:br/>
        <w:t>тротуары и пешеходные дорожки)</w:t>
      </w:r>
      <w:r w:rsidR="00310A5F" w:rsidRPr="00EF60F2">
        <w:rPr>
          <w:rStyle w:val="FontStyle91"/>
          <w:sz w:val="28"/>
          <w:szCs w:val="28"/>
        </w:rPr>
        <w:br/>
        <w:t>должны быть оборудованы и оснащены:</w:t>
      </w:r>
      <w:proofErr w:type="gramEnd"/>
    </w:p>
    <w:p w:rsidR="00310A5F" w:rsidRPr="00EF60F2" w:rsidRDefault="00310A5F" w:rsidP="00D4613E">
      <w:pPr>
        <w:pStyle w:val="Style35"/>
        <w:widowControl/>
        <w:numPr>
          <w:ilvl w:val="0"/>
          <w:numId w:val="26"/>
        </w:numPr>
        <w:tabs>
          <w:tab w:val="left" w:pos="1157"/>
          <w:tab w:val="left" w:pos="9355"/>
        </w:tabs>
        <w:spacing w:line="240" w:lineRule="auto"/>
        <w:ind w:firstLine="567"/>
        <w:rPr>
          <w:rStyle w:val="FontStyle91"/>
          <w:sz w:val="28"/>
          <w:szCs w:val="28"/>
        </w:rPr>
      </w:pPr>
      <w:r w:rsidRPr="00EF60F2">
        <w:rPr>
          <w:rStyle w:val="FontStyle91"/>
          <w:sz w:val="28"/>
          <w:szCs w:val="28"/>
        </w:rPr>
        <w:t>пандусами и поручнями;</w:t>
      </w:r>
    </w:p>
    <w:p w:rsidR="00310A5F" w:rsidRPr="00EF60F2" w:rsidRDefault="00310A5F" w:rsidP="00D4613E">
      <w:pPr>
        <w:pStyle w:val="Style35"/>
        <w:widowControl/>
        <w:numPr>
          <w:ilvl w:val="0"/>
          <w:numId w:val="26"/>
        </w:numPr>
        <w:tabs>
          <w:tab w:val="left" w:pos="1157"/>
          <w:tab w:val="left" w:pos="9355"/>
        </w:tabs>
        <w:spacing w:line="240" w:lineRule="auto"/>
        <w:ind w:firstLine="567"/>
        <w:rPr>
          <w:rStyle w:val="FontStyle91"/>
          <w:sz w:val="28"/>
          <w:szCs w:val="28"/>
        </w:rPr>
      </w:pPr>
      <w:r w:rsidRPr="00EF60F2">
        <w:rPr>
          <w:rStyle w:val="FontStyle91"/>
          <w:sz w:val="28"/>
          <w:szCs w:val="28"/>
        </w:rPr>
        <w:t>лифтами и подъемными платформами;</w:t>
      </w:r>
    </w:p>
    <w:p w:rsidR="00310A5F" w:rsidRPr="00EF60F2" w:rsidRDefault="00310A5F" w:rsidP="00D4613E">
      <w:pPr>
        <w:pStyle w:val="Style35"/>
        <w:widowControl/>
        <w:numPr>
          <w:ilvl w:val="0"/>
          <w:numId w:val="26"/>
        </w:numPr>
        <w:tabs>
          <w:tab w:val="left" w:pos="1157"/>
          <w:tab w:val="left" w:pos="9355"/>
        </w:tabs>
        <w:spacing w:line="240" w:lineRule="auto"/>
        <w:ind w:firstLine="567"/>
        <w:rPr>
          <w:rStyle w:val="FontStyle91"/>
          <w:sz w:val="28"/>
          <w:szCs w:val="28"/>
        </w:rPr>
      </w:pPr>
      <w:r w:rsidRPr="00EF60F2">
        <w:rPr>
          <w:rStyle w:val="FontStyle91"/>
          <w:sz w:val="28"/>
          <w:szCs w:val="28"/>
        </w:rPr>
        <w:t>местами для хранения кресел-колясок;</w:t>
      </w:r>
    </w:p>
    <w:p w:rsidR="00310A5F" w:rsidRPr="00EF60F2" w:rsidRDefault="00310A5F" w:rsidP="00D4613E">
      <w:pPr>
        <w:pStyle w:val="Style35"/>
        <w:widowControl/>
        <w:numPr>
          <w:ilvl w:val="0"/>
          <w:numId w:val="26"/>
        </w:numPr>
        <w:tabs>
          <w:tab w:val="left" w:pos="1157"/>
          <w:tab w:val="left" w:pos="9355"/>
        </w:tabs>
        <w:spacing w:line="240" w:lineRule="auto"/>
        <w:ind w:firstLine="567"/>
        <w:rPr>
          <w:rStyle w:val="FontStyle91"/>
          <w:sz w:val="28"/>
          <w:szCs w:val="28"/>
        </w:rPr>
      </w:pPr>
      <w:r w:rsidRPr="00EF60F2">
        <w:rPr>
          <w:rStyle w:val="FontStyle91"/>
          <w:sz w:val="28"/>
          <w:szCs w:val="28"/>
        </w:rPr>
        <w:t>санитарно-гигиеническими помещениями;</w:t>
      </w:r>
    </w:p>
    <w:p w:rsidR="00310A5F" w:rsidRPr="00EF60F2" w:rsidRDefault="00310A5F" w:rsidP="00D4613E">
      <w:pPr>
        <w:pStyle w:val="Style35"/>
        <w:widowControl/>
        <w:numPr>
          <w:ilvl w:val="0"/>
          <w:numId w:val="26"/>
        </w:numPr>
        <w:tabs>
          <w:tab w:val="left" w:pos="1157"/>
          <w:tab w:val="left" w:pos="9355"/>
        </w:tabs>
        <w:spacing w:line="240" w:lineRule="auto"/>
        <w:ind w:firstLine="567"/>
        <w:rPr>
          <w:rStyle w:val="FontStyle91"/>
          <w:sz w:val="28"/>
          <w:szCs w:val="28"/>
        </w:rPr>
      </w:pPr>
      <w:r w:rsidRPr="00EF60F2">
        <w:rPr>
          <w:rStyle w:val="FontStyle91"/>
          <w:sz w:val="28"/>
          <w:szCs w:val="28"/>
        </w:rPr>
        <w:t>специальными указателями переходов улиц;</w:t>
      </w:r>
    </w:p>
    <w:p w:rsidR="00310A5F" w:rsidRPr="00EF60F2" w:rsidRDefault="00310A5F" w:rsidP="00D4613E">
      <w:pPr>
        <w:pStyle w:val="Style35"/>
        <w:widowControl/>
        <w:numPr>
          <w:ilvl w:val="0"/>
          <w:numId w:val="26"/>
        </w:numPr>
        <w:tabs>
          <w:tab w:val="left" w:pos="1157"/>
          <w:tab w:val="left" w:pos="9355"/>
        </w:tabs>
        <w:spacing w:line="240" w:lineRule="auto"/>
        <w:ind w:firstLine="567"/>
        <w:rPr>
          <w:rStyle w:val="FontStyle91"/>
          <w:sz w:val="28"/>
          <w:szCs w:val="28"/>
        </w:rPr>
      </w:pPr>
      <w:r w:rsidRPr="00EF60F2">
        <w:rPr>
          <w:rStyle w:val="FontStyle91"/>
          <w:sz w:val="28"/>
          <w:szCs w:val="28"/>
        </w:rPr>
        <w:t>звуковой сигнализацией;</w:t>
      </w:r>
    </w:p>
    <w:p w:rsidR="00310A5F" w:rsidRPr="00EF60F2" w:rsidRDefault="00310A5F" w:rsidP="00D4613E">
      <w:pPr>
        <w:pStyle w:val="Style35"/>
        <w:widowControl/>
        <w:numPr>
          <w:ilvl w:val="0"/>
          <w:numId w:val="26"/>
        </w:numPr>
        <w:tabs>
          <w:tab w:val="left" w:pos="1157"/>
          <w:tab w:val="left" w:pos="9355"/>
        </w:tabs>
        <w:spacing w:line="240" w:lineRule="auto"/>
        <w:ind w:firstLine="567"/>
        <w:rPr>
          <w:rStyle w:val="FontStyle91"/>
          <w:sz w:val="28"/>
          <w:szCs w:val="28"/>
        </w:rPr>
      </w:pPr>
      <w:r w:rsidRPr="00EF60F2">
        <w:rPr>
          <w:rStyle w:val="FontStyle91"/>
          <w:sz w:val="28"/>
          <w:szCs w:val="28"/>
        </w:rPr>
        <w:t>местами парковок транспортных средств.</w:t>
      </w:r>
    </w:p>
    <w:p w:rsidR="00310A5F" w:rsidRPr="00EF60F2" w:rsidRDefault="00D4613E" w:rsidP="00D4613E">
      <w:pPr>
        <w:pStyle w:val="Style35"/>
        <w:widowControl/>
        <w:tabs>
          <w:tab w:val="left" w:pos="1406"/>
          <w:tab w:val="left" w:pos="9355"/>
        </w:tabs>
        <w:spacing w:line="240" w:lineRule="auto"/>
        <w:ind w:firstLine="567"/>
        <w:rPr>
          <w:rStyle w:val="FontStyle91"/>
          <w:sz w:val="28"/>
          <w:szCs w:val="28"/>
        </w:rPr>
      </w:pPr>
      <w:r>
        <w:rPr>
          <w:rStyle w:val="FontStyle91"/>
          <w:sz w:val="28"/>
          <w:szCs w:val="28"/>
        </w:rPr>
        <w:lastRenderedPageBreak/>
        <w:t>6</w:t>
      </w:r>
      <w:r w:rsidR="00310A5F" w:rsidRPr="00EF60F2">
        <w:rPr>
          <w:rStyle w:val="FontStyle91"/>
          <w:sz w:val="28"/>
          <w:szCs w:val="28"/>
        </w:rPr>
        <w:t>.10.</w:t>
      </w:r>
      <w:r w:rsidR="00310A5F" w:rsidRPr="00EF60F2">
        <w:rPr>
          <w:rStyle w:val="FontStyle91"/>
          <w:sz w:val="28"/>
          <w:szCs w:val="28"/>
        </w:rPr>
        <w:tab/>
        <w:t>Общие требования к зданиям, сооружениям и земельным</w:t>
      </w:r>
      <w:r w:rsidR="00310A5F" w:rsidRPr="00EF60F2">
        <w:rPr>
          <w:rStyle w:val="FontStyle91"/>
          <w:sz w:val="28"/>
          <w:szCs w:val="28"/>
        </w:rPr>
        <w:br/>
        <w:t>участкам:</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 xml:space="preserve">Ширина пути движения на участке при встречном движении инвалидов на креслах-колясках должна быть не менее 2,0 м с учетом габаритных размеров кресел-колясок по ГОСТ </w:t>
      </w:r>
      <w:proofErr w:type="gramStart"/>
      <w:r w:rsidRPr="00EF60F2">
        <w:rPr>
          <w:rStyle w:val="FontStyle91"/>
          <w:sz w:val="28"/>
          <w:szCs w:val="28"/>
        </w:rPr>
        <w:t>Р</w:t>
      </w:r>
      <w:proofErr w:type="gramEnd"/>
      <w:r w:rsidRPr="00EF60F2">
        <w:rPr>
          <w:rStyle w:val="FontStyle91"/>
          <w:sz w:val="28"/>
          <w:szCs w:val="28"/>
        </w:rPr>
        <w:t xml:space="preserve"> 50602-93 «Государственный стандарт Российской Федерации. Кресла-коляски. Максимальные габаритные размеры».</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w:t>
      </w:r>
      <w:r w:rsidRPr="000C0C84">
        <w:rPr>
          <w:rStyle w:val="FontStyle91"/>
          <w:color w:val="000000" w:themeColor="text1"/>
          <w:sz w:val="28"/>
          <w:szCs w:val="28"/>
        </w:rPr>
        <w:t xml:space="preserve"> </w:t>
      </w:r>
      <w:r w:rsidR="004E7055" w:rsidRPr="000C0C84">
        <w:rPr>
          <w:rStyle w:val="FontStyle91"/>
          <w:color w:val="000000" w:themeColor="text1"/>
          <w:spacing w:val="30"/>
          <w:sz w:val="28"/>
          <w:szCs w:val="28"/>
        </w:rPr>
        <w:t>10</w:t>
      </w:r>
      <w:r w:rsidRPr="000C0C84">
        <w:rPr>
          <w:rStyle w:val="FontStyle91"/>
          <w:color w:val="000000" w:themeColor="text1"/>
          <w:spacing w:val="30"/>
          <w:sz w:val="28"/>
          <w:szCs w:val="28"/>
        </w:rPr>
        <w:t>м</w:t>
      </w:r>
      <w:r w:rsidRPr="004E7055">
        <w:rPr>
          <w:rStyle w:val="FontStyle91"/>
          <w:color w:val="FF0000"/>
          <w:spacing w:val="30"/>
          <w:sz w:val="28"/>
          <w:szCs w:val="28"/>
        </w:rPr>
        <w:t>.</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Поперечный уклон пути движения следует принимать в пределах 1 - 2%.</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Высоту бордюров по краям пешеходных путей на участке следует принимать не менее 0,05 м.</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4E7055" w:rsidRDefault="004E7055"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4E7055">
        <w:rPr>
          <w:rStyle w:val="FontStyle91"/>
          <w:sz w:val="28"/>
          <w:szCs w:val="28"/>
        </w:rPr>
        <w:t xml:space="preserve">Пешеходные </w:t>
      </w:r>
      <w:r w:rsidR="00310A5F" w:rsidRPr="004E7055">
        <w:rPr>
          <w:rStyle w:val="FontStyle91"/>
          <w:sz w:val="28"/>
          <w:szCs w:val="28"/>
        </w:rPr>
        <w:t>переход</w:t>
      </w:r>
      <w:r w:rsidRPr="004E7055">
        <w:rPr>
          <w:rStyle w:val="FontStyle91"/>
          <w:sz w:val="28"/>
          <w:szCs w:val="28"/>
        </w:rPr>
        <w:t>ы</w:t>
      </w:r>
      <w:r w:rsidR="00310A5F" w:rsidRPr="004E7055">
        <w:rPr>
          <w:rStyle w:val="FontStyle91"/>
          <w:sz w:val="28"/>
          <w:szCs w:val="28"/>
        </w:rPr>
        <w:t xml:space="preserve"> следует оборудовать пандусами</w:t>
      </w:r>
      <w:r>
        <w:rPr>
          <w:rStyle w:val="FontStyle91"/>
          <w:sz w:val="28"/>
          <w:szCs w:val="28"/>
        </w:rPr>
        <w:t>.</w:t>
      </w:r>
    </w:p>
    <w:p w:rsidR="00310A5F" w:rsidRPr="004E7055"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4E7055">
        <w:rPr>
          <w:rStyle w:val="FontStyle91"/>
          <w:sz w:val="28"/>
          <w:szCs w:val="28"/>
        </w:rPr>
        <w:t xml:space="preserve">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 xml:space="preserve">Для покрытий пешеходных дорожек, тротуаров и пандусов не допускается применение насыпных или </w:t>
      </w:r>
      <w:proofErr w:type="spellStart"/>
      <w:r w:rsidRPr="00EF60F2">
        <w:rPr>
          <w:rStyle w:val="FontStyle91"/>
          <w:sz w:val="28"/>
          <w:szCs w:val="28"/>
        </w:rPr>
        <w:t>крупноструктурных</w:t>
      </w:r>
      <w:proofErr w:type="spellEnd"/>
      <w:r w:rsidRPr="00EF60F2">
        <w:rPr>
          <w:rStyle w:val="FontStyle91"/>
          <w:sz w:val="28"/>
          <w:szCs w:val="28"/>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 м.</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 xml:space="preserve">Для открытых лестниц на перепадах рельефа следует принимать ширину </w:t>
      </w:r>
      <w:proofErr w:type="spellStart"/>
      <w:r w:rsidRPr="00EF60F2">
        <w:rPr>
          <w:rStyle w:val="FontStyle91"/>
          <w:sz w:val="28"/>
          <w:szCs w:val="28"/>
        </w:rPr>
        <w:t>проступей</w:t>
      </w:r>
      <w:proofErr w:type="spellEnd"/>
      <w:r w:rsidRPr="00EF60F2">
        <w:rPr>
          <w:rStyle w:val="FontStyle91"/>
          <w:sz w:val="28"/>
          <w:szCs w:val="28"/>
        </w:rPr>
        <w:t xml:space="preserve"> не менее 0,4 м, высоту подъемов ступеней - не более 0,12 м. Все ступени наружных лестниц в пределах одного марша </w:t>
      </w:r>
      <w:r w:rsidRPr="00EF60F2">
        <w:rPr>
          <w:rStyle w:val="FontStyle91"/>
          <w:sz w:val="28"/>
          <w:szCs w:val="28"/>
        </w:rPr>
        <w:lastRenderedPageBreak/>
        <w:t>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Лестницы должны дублироваться пандусами, а при необходимости - другими средствами подъема.</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proofErr w:type="gramStart"/>
      <w:r w:rsidRPr="00EF60F2">
        <w:rPr>
          <w:rStyle w:val="FontStyle91"/>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w:t>
      </w:r>
      <w:proofErr w:type="gramEnd"/>
      <w:r w:rsidRPr="00EF60F2">
        <w:rPr>
          <w:rStyle w:val="FontStyle91"/>
          <w:sz w:val="28"/>
          <w:szCs w:val="28"/>
        </w:rPr>
        <w:t xml:space="preserve"> высотой не менее 0,7 м и т.п.</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Формы и края подвесного оборудования должны быть скруглены.</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Вход на территорию или участок следует оборудовать доступными для инвалидов элементами информации об объекте.</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310A5F" w:rsidRPr="00EF60F2" w:rsidRDefault="00310A5F" w:rsidP="007661D0">
      <w:pPr>
        <w:pStyle w:val="Style35"/>
        <w:widowControl/>
        <w:numPr>
          <w:ilvl w:val="2"/>
          <w:numId w:val="235"/>
        </w:numPr>
        <w:tabs>
          <w:tab w:val="left" w:pos="1829"/>
          <w:tab w:val="left" w:pos="9355"/>
        </w:tabs>
        <w:spacing w:line="240" w:lineRule="auto"/>
        <w:ind w:left="0" w:firstLine="567"/>
        <w:rPr>
          <w:rStyle w:val="FontStyle91"/>
          <w:sz w:val="28"/>
          <w:szCs w:val="28"/>
        </w:rPr>
      </w:pPr>
      <w:r w:rsidRPr="00EF60F2">
        <w:rPr>
          <w:rStyle w:val="FontStyle91"/>
          <w:sz w:val="28"/>
          <w:szCs w:val="28"/>
        </w:rPr>
        <w:t>Ширина зоны для парковки автомобиля инвалидов должна быть от 3,5 м до 4,0 м.</w:t>
      </w:r>
    </w:p>
    <w:p w:rsidR="00310A5F" w:rsidRPr="00EF60F2" w:rsidRDefault="00D4613E" w:rsidP="00D4613E">
      <w:pPr>
        <w:pStyle w:val="Style28"/>
        <w:widowControl/>
        <w:tabs>
          <w:tab w:val="left" w:pos="9355"/>
        </w:tabs>
        <w:spacing w:line="240" w:lineRule="auto"/>
        <w:ind w:firstLine="567"/>
        <w:jc w:val="both"/>
        <w:rPr>
          <w:rStyle w:val="FontStyle91"/>
          <w:sz w:val="28"/>
          <w:szCs w:val="28"/>
        </w:rPr>
      </w:pPr>
      <w:r>
        <w:rPr>
          <w:rStyle w:val="FontStyle91"/>
          <w:sz w:val="28"/>
          <w:szCs w:val="28"/>
        </w:rPr>
        <w:t>6</w:t>
      </w:r>
      <w:r w:rsidR="00310A5F" w:rsidRPr="00EF60F2">
        <w:rPr>
          <w:rStyle w:val="FontStyle91"/>
          <w:sz w:val="28"/>
          <w:szCs w:val="28"/>
        </w:rPr>
        <w:t>.11. Требования к входам и путям движения:</w:t>
      </w:r>
    </w:p>
    <w:p w:rsidR="00310A5F" w:rsidRPr="00EF60F2" w:rsidRDefault="00310A5F" w:rsidP="007661D0">
      <w:pPr>
        <w:pStyle w:val="Style35"/>
        <w:widowControl/>
        <w:numPr>
          <w:ilvl w:val="2"/>
          <w:numId w:val="236"/>
        </w:numPr>
        <w:tabs>
          <w:tab w:val="left" w:pos="1829"/>
          <w:tab w:val="left" w:pos="9355"/>
        </w:tabs>
        <w:spacing w:line="240" w:lineRule="auto"/>
        <w:ind w:left="0" w:firstLine="567"/>
        <w:rPr>
          <w:rStyle w:val="FontStyle91"/>
          <w:sz w:val="28"/>
          <w:szCs w:val="28"/>
        </w:rPr>
      </w:pPr>
      <w:r w:rsidRPr="00EF60F2">
        <w:rPr>
          <w:rStyle w:val="FontStyle91"/>
          <w:sz w:val="28"/>
          <w:szCs w:val="2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310A5F" w:rsidRPr="00EF60F2" w:rsidRDefault="00310A5F" w:rsidP="007661D0">
      <w:pPr>
        <w:pStyle w:val="Style35"/>
        <w:widowControl/>
        <w:numPr>
          <w:ilvl w:val="2"/>
          <w:numId w:val="236"/>
        </w:numPr>
        <w:tabs>
          <w:tab w:val="left" w:pos="1829"/>
          <w:tab w:val="left" w:pos="9355"/>
        </w:tabs>
        <w:spacing w:line="240" w:lineRule="auto"/>
        <w:ind w:left="0" w:firstLine="567"/>
        <w:rPr>
          <w:rStyle w:val="FontStyle91"/>
          <w:sz w:val="28"/>
          <w:szCs w:val="28"/>
        </w:rPr>
      </w:pPr>
      <w:r w:rsidRPr="00EF60F2">
        <w:rPr>
          <w:rStyle w:val="FontStyle91"/>
          <w:sz w:val="28"/>
          <w:szCs w:val="28"/>
        </w:rPr>
        <w:t>Наружные лестницы и пандусы должны иметь поручни с учетом технических требований к опорным стационарным устройствам по</w:t>
      </w:r>
      <w:r w:rsidR="009E533D">
        <w:rPr>
          <w:rStyle w:val="FontStyle91"/>
          <w:sz w:val="28"/>
          <w:szCs w:val="28"/>
        </w:rPr>
        <w:t xml:space="preserve"> ГОСТ </w:t>
      </w:r>
      <w:proofErr w:type="gramStart"/>
      <w:r w:rsidR="009E533D">
        <w:rPr>
          <w:rStyle w:val="FontStyle91"/>
          <w:sz w:val="28"/>
          <w:szCs w:val="28"/>
        </w:rPr>
        <w:t>Р</w:t>
      </w:r>
      <w:proofErr w:type="gramEnd"/>
      <w:r w:rsidR="009E533D">
        <w:rPr>
          <w:rStyle w:val="FontStyle91"/>
          <w:sz w:val="28"/>
          <w:szCs w:val="28"/>
        </w:rPr>
        <w:t xml:space="preserve"> 51261-2017</w:t>
      </w:r>
      <w:r w:rsidRPr="00EF60F2">
        <w:rPr>
          <w:rStyle w:val="FontStyle91"/>
          <w:sz w:val="28"/>
          <w:szCs w:val="28"/>
        </w:rPr>
        <w:t>.</w:t>
      </w:r>
    </w:p>
    <w:p w:rsidR="00310A5F" w:rsidRPr="00EF60F2" w:rsidRDefault="00310A5F" w:rsidP="007661D0">
      <w:pPr>
        <w:pStyle w:val="Style35"/>
        <w:widowControl/>
        <w:numPr>
          <w:ilvl w:val="2"/>
          <w:numId w:val="236"/>
        </w:numPr>
        <w:tabs>
          <w:tab w:val="left" w:pos="1829"/>
          <w:tab w:val="left" w:pos="9355"/>
        </w:tabs>
        <w:spacing w:line="240" w:lineRule="auto"/>
        <w:ind w:left="0" w:firstLine="567"/>
        <w:rPr>
          <w:rStyle w:val="FontStyle91"/>
          <w:sz w:val="28"/>
          <w:szCs w:val="28"/>
        </w:rPr>
      </w:pPr>
      <w:r w:rsidRPr="00EF60F2">
        <w:rPr>
          <w:rStyle w:val="FontStyle91"/>
          <w:sz w:val="28"/>
          <w:szCs w:val="28"/>
        </w:rPr>
        <w:t>При ширине лестниц на основных подходах к зданию 2,5 м и более следует дополнительно предусматривать разделительные поручни.</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 xml:space="preserve">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w:t>
      </w:r>
      <w:r w:rsidRPr="00EF60F2">
        <w:rPr>
          <w:rStyle w:val="FontStyle91"/>
          <w:sz w:val="28"/>
          <w:szCs w:val="28"/>
        </w:rPr>
        <w:lastRenderedPageBreak/>
        <w:t>кроме лестниц, следует предусматривать пандусы, подъемные платформы, лифты или другие приспособления для перемещения инвалидов.</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Пути движения МГН внутри здания следует проектировать в соответствии с нормативными требованиями к путям эвакуации людей из здания.</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Диаметр зоны для самостоятельного разворота на 90 - 180° инвалида на кресле-коляске следует принимать не менее 1,4 м.</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0,014 м.</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 xml:space="preserve">В полотнах наружных дверей, доступных инвалидам, следует предусматривать смотровые панели, заполненные прозрачным и </w:t>
      </w:r>
      <w:proofErr w:type="spellStart"/>
      <w:r w:rsidRPr="00EF60F2">
        <w:rPr>
          <w:rStyle w:val="FontStyle91"/>
          <w:sz w:val="28"/>
          <w:szCs w:val="28"/>
        </w:rPr>
        <w:t>ударопрочным</w:t>
      </w:r>
      <w:proofErr w:type="spellEnd"/>
      <w:r w:rsidRPr="00EF60F2">
        <w:rPr>
          <w:rStyle w:val="FontStyle91"/>
          <w:sz w:val="28"/>
          <w:szCs w:val="28"/>
        </w:rPr>
        <w:t xml:space="preserve"> материалом, нижняя часть которых должна располагаться в пределах 0,3 - 0,9 м от уровня пола. Нижняя часть дверных полотен на высоту не менее 0,3 м от уровня пола должна быть защищена </w:t>
      </w:r>
      <w:proofErr w:type="spellStart"/>
      <w:r w:rsidRPr="00EF60F2">
        <w:rPr>
          <w:rStyle w:val="FontStyle91"/>
          <w:sz w:val="28"/>
          <w:szCs w:val="28"/>
        </w:rPr>
        <w:t>противоударной</w:t>
      </w:r>
      <w:proofErr w:type="spellEnd"/>
      <w:r w:rsidRPr="00EF60F2">
        <w:rPr>
          <w:rStyle w:val="FontStyle91"/>
          <w:sz w:val="28"/>
          <w:szCs w:val="28"/>
        </w:rPr>
        <w:t xml:space="preserve"> полосой.</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 xml:space="preserve">Прозрачные двери и ограждения следует выполнять из </w:t>
      </w:r>
      <w:proofErr w:type="spellStart"/>
      <w:r w:rsidRPr="00EF60F2">
        <w:rPr>
          <w:rStyle w:val="FontStyle91"/>
          <w:sz w:val="28"/>
          <w:szCs w:val="28"/>
        </w:rPr>
        <w:t>ударопрочного</w:t>
      </w:r>
      <w:proofErr w:type="spellEnd"/>
      <w:r w:rsidRPr="00EF60F2">
        <w:rPr>
          <w:rStyle w:val="FontStyle91"/>
          <w:sz w:val="28"/>
          <w:szCs w:val="28"/>
        </w:rPr>
        <w:t xml:space="preserve">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310A5F" w:rsidRPr="00EF60F2" w:rsidRDefault="00310A5F" w:rsidP="007661D0">
      <w:pPr>
        <w:pStyle w:val="Style35"/>
        <w:widowControl/>
        <w:numPr>
          <w:ilvl w:val="2"/>
          <w:numId w:val="236"/>
        </w:numPr>
        <w:tabs>
          <w:tab w:val="left" w:pos="1834"/>
          <w:tab w:val="left" w:pos="9355"/>
        </w:tabs>
        <w:spacing w:line="240" w:lineRule="auto"/>
        <w:ind w:left="0" w:firstLine="567"/>
        <w:rPr>
          <w:rStyle w:val="FontStyle91"/>
          <w:sz w:val="28"/>
          <w:szCs w:val="28"/>
        </w:rPr>
      </w:pPr>
      <w:r w:rsidRPr="00EF60F2">
        <w:rPr>
          <w:rStyle w:val="FontStyle91"/>
          <w:sz w:val="28"/>
          <w:szCs w:val="28"/>
        </w:rPr>
        <w:t>На путях движения МГН не допускается применять вращающиеся двери и турникеты.</w:t>
      </w:r>
    </w:p>
    <w:p w:rsidR="00310A5F" w:rsidRPr="00244CC3" w:rsidRDefault="00310A5F" w:rsidP="007661D0">
      <w:pPr>
        <w:pStyle w:val="Style35"/>
        <w:widowControl/>
        <w:numPr>
          <w:ilvl w:val="2"/>
          <w:numId w:val="236"/>
        </w:numPr>
        <w:tabs>
          <w:tab w:val="left" w:pos="1834"/>
          <w:tab w:val="left" w:pos="9355"/>
        </w:tabs>
        <w:spacing w:line="240" w:lineRule="auto"/>
        <w:ind w:left="0" w:firstLine="567"/>
        <w:rPr>
          <w:sz w:val="28"/>
          <w:szCs w:val="28"/>
        </w:rPr>
      </w:pPr>
      <w:r w:rsidRPr="00244CC3">
        <w:rPr>
          <w:rStyle w:val="FontStyle91"/>
          <w:sz w:val="28"/>
          <w:szCs w:val="28"/>
        </w:rPr>
        <w:t xml:space="preserve">На путях движения МГН следует применять двери на петлях одностороннего действия с фиксаторами в положениях «открыто» и «закрыто». Следует также применять </w:t>
      </w:r>
      <w:proofErr w:type="gramStart"/>
      <w:r w:rsidRPr="00244CC3">
        <w:rPr>
          <w:rStyle w:val="FontStyle91"/>
          <w:sz w:val="28"/>
          <w:szCs w:val="28"/>
        </w:rPr>
        <w:t>двери, обеспечивающие задержку автоматического закрывания дверей продолжительностью не менее 5 сек</w:t>
      </w:r>
      <w:proofErr w:type="gramEnd"/>
      <w:r w:rsidRPr="00244CC3">
        <w:rPr>
          <w:rStyle w:val="FontStyle91"/>
          <w:sz w:val="28"/>
          <w:szCs w:val="28"/>
        </w:rPr>
        <w:t>.</w:t>
      </w:r>
    </w:p>
    <w:p w:rsidR="00310A5F" w:rsidRPr="00EF60F2" w:rsidRDefault="00D4613E" w:rsidP="00D4613E">
      <w:pPr>
        <w:pStyle w:val="Style28"/>
        <w:widowControl/>
        <w:tabs>
          <w:tab w:val="left" w:pos="9355"/>
        </w:tabs>
        <w:spacing w:line="240" w:lineRule="auto"/>
        <w:ind w:firstLine="567"/>
        <w:jc w:val="both"/>
        <w:rPr>
          <w:rStyle w:val="FontStyle91"/>
          <w:sz w:val="28"/>
          <w:szCs w:val="28"/>
        </w:rPr>
      </w:pPr>
      <w:r>
        <w:rPr>
          <w:rStyle w:val="FontStyle91"/>
          <w:sz w:val="28"/>
          <w:szCs w:val="28"/>
        </w:rPr>
        <w:t>6</w:t>
      </w:r>
      <w:r w:rsidR="00310A5F" w:rsidRPr="00EF60F2">
        <w:rPr>
          <w:rStyle w:val="FontStyle91"/>
          <w:sz w:val="28"/>
          <w:szCs w:val="28"/>
        </w:rPr>
        <w:t>.12. Требования к лестницам и пандусам:</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Ширина марша лестниц, доступных МГН, должна быть, как правило, не менее 1,35 м. При расчетной ширине марша лестницы 2,5 м и более следует предусматривать дополнительные разделительные поручни.</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 xml:space="preserve">Все ступени в пределах марша должны быть одинаковой геометрии и размеров по ширине проступи и высоте подъема ступеней. Допускается изменять рисунок </w:t>
      </w:r>
      <w:proofErr w:type="spellStart"/>
      <w:r w:rsidRPr="00EF60F2">
        <w:rPr>
          <w:rStyle w:val="FontStyle91"/>
          <w:sz w:val="28"/>
          <w:szCs w:val="28"/>
        </w:rPr>
        <w:t>проступей</w:t>
      </w:r>
      <w:proofErr w:type="spellEnd"/>
      <w:r w:rsidRPr="00EF60F2">
        <w:rPr>
          <w:rStyle w:val="FontStyle91"/>
          <w:sz w:val="28"/>
          <w:szCs w:val="28"/>
        </w:rPr>
        <w:t xml:space="preserve"> нижних ступеней первого марша открытых лестниц.</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 xml:space="preserve">Ширина </w:t>
      </w:r>
      <w:proofErr w:type="spellStart"/>
      <w:r w:rsidRPr="00EF60F2">
        <w:rPr>
          <w:rStyle w:val="FontStyle91"/>
          <w:sz w:val="28"/>
          <w:szCs w:val="28"/>
        </w:rPr>
        <w:t>проступей</w:t>
      </w:r>
      <w:proofErr w:type="spellEnd"/>
      <w:r w:rsidRPr="00EF60F2">
        <w:rPr>
          <w:rStyle w:val="FontStyle91"/>
          <w:sz w:val="28"/>
          <w:szCs w:val="28"/>
        </w:rPr>
        <w:t xml:space="preserve"> лестниц, кроме внутриквартирных, должна быть не менее 0,3 м, а высота подъема ступеней - не более 0,15 м. Уклоны лестниц должны быть не более 1:2.</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Ступени лестниц на путях движения инвалидов и других МГН должны быть сплошными,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 xml:space="preserve">Максимальная высота одного подъема (марша) пандуса не должна превышать 0,8 м при уклоне не более 8%. При перепаде высот пола </w:t>
      </w:r>
      <w:r w:rsidRPr="00EF60F2">
        <w:rPr>
          <w:rStyle w:val="FontStyle91"/>
          <w:sz w:val="28"/>
          <w:szCs w:val="28"/>
        </w:rPr>
        <w:lastRenderedPageBreak/>
        <w:t>на путях движения 0,2 м и менее допускается увеличивать уклон пандуса до 10%. В исключительных случаях допускается предусматривать винтовые пандусы.</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Ширина пандуса при исключительно одностороннем движении должна быть не менее 1,0</w:t>
      </w:r>
      <w:r w:rsidR="00244CC3">
        <w:rPr>
          <w:rStyle w:val="FontStyle91"/>
          <w:sz w:val="28"/>
          <w:szCs w:val="28"/>
        </w:rPr>
        <w:t xml:space="preserve"> м, при двустороннем движении-</w:t>
      </w:r>
      <w:r w:rsidRPr="00EF60F2">
        <w:rPr>
          <w:rStyle w:val="FontStyle91"/>
          <w:sz w:val="28"/>
          <w:szCs w:val="28"/>
        </w:rPr>
        <w:t>1,8 м.</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Площадка на горизонтальном участке пандуса при прямом пути движения или на повороте должна быть глубиной не менее 1,5 м.</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 xml:space="preserve">Несущие конструкции пандусов следует выполнять из негорючих материалов с пределом огнестойкости не менее </w:t>
      </w:r>
      <w:r w:rsidRPr="00EF60F2">
        <w:rPr>
          <w:rStyle w:val="FontStyle91"/>
          <w:sz w:val="28"/>
          <w:szCs w:val="28"/>
          <w:lang w:val="en-US"/>
        </w:rPr>
        <w:t>R</w:t>
      </w:r>
      <w:r w:rsidRPr="00EF60F2">
        <w:rPr>
          <w:rStyle w:val="FontStyle91"/>
          <w:sz w:val="28"/>
          <w:szCs w:val="28"/>
        </w:rPr>
        <w:t xml:space="preserve">60, а ограждающих конструкций помещений пандусов - не менее </w:t>
      </w:r>
      <w:r w:rsidRPr="00EF60F2">
        <w:rPr>
          <w:rStyle w:val="FontStyle91"/>
          <w:sz w:val="28"/>
          <w:szCs w:val="28"/>
          <w:lang w:val="en-US"/>
        </w:rPr>
        <w:t>R</w:t>
      </w:r>
      <w:r w:rsidRPr="00EF60F2">
        <w:rPr>
          <w:rStyle w:val="FontStyle91"/>
          <w:sz w:val="28"/>
          <w:szCs w:val="28"/>
        </w:rPr>
        <w:t>120.</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Следует предусматривать бортики высотой не менее 0,05 м по продольным краям маршей пандусов, а также вдоль кромки горизонтальных поверхностей при перепаде высот более 0,45 м для предотвращения соскальзывания трости или ноги.</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Вдоль обеих сторон всех лестниц и пандусов, а также у всех перепадов высот более 0,45 м необходимо устанавливать ограждения с поручнями. Поручни пандусов следует, как правило, располагать на высоте 0,7 и 0,9 м, у лестниц - на высоте 0,9 м, а в дошкольных учреждениях также и на высоте 0,5 м.</w:t>
      </w:r>
    </w:p>
    <w:p w:rsidR="00310A5F" w:rsidRPr="00EF60F2" w:rsidRDefault="00310A5F" w:rsidP="007661D0">
      <w:pPr>
        <w:pStyle w:val="Style35"/>
        <w:widowControl/>
        <w:numPr>
          <w:ilvl w:val="2"/>
          <w:numId w:val="237"/>
        </w:numPr>
        <w:tabs>
          <w:tab w:val="left" w:pos="1834"/>
          <w:tab w:val="left" w:pos="9355"/>
        </w:tabs>
        <w:spacing w:line="240" w:lineRule="auto"/>
        <w:ind w:left="0" w:firstLine="567"/>
        <w:rPr>
          <w:rStyle w:val="FontStyle91"/>
          <w:sz w:val="28"/>
          <w:szCs w:val="28"/>
        </w:rPr>
      </w:pPr>
      <w:r w:rsidRPr="00EF60F2">
        <w:rPr>
          <w:rStyle w:val="FontStyle91"/>
          <w:sz w:val="28"/>
          <w:szCs w:val="28"/>
        </w:rPr>
        <w:t>Поручень перил с внутренней стороны лестницы должен быть непрерывным по всей ее высоте. Завершающие части поручня должны быть длиннее марша или наклонной части пандуса на 0,3 м.</w:t>
      </w:r>
    </w:p>
    <w:p w:rsidR="00310A5F" w:rsidRPr="00A91FB9" w:rsidRDefault="00310A5F" w:rsidP="007661D0">
      <w:pPr>
        <w:pStyle w:val="Style35"/>
        <w:widowControl/>
        <w:numPr>
          <w:ilvl w:val="2"/>
          <w:numId w:val="237"/>
        </w:numPr>
        <w:tabs>
          <w:tab w:val="left" w:pos="1834"/>
          <w:tab w:val="left" w:pos="9355"/>
        </w:tabs>
        <w:spacing w:line="240" w:lineRule="auto"/>
        <w:ind w:left="0" w:firstLine="567"/>
        <w:rPr>
          <w:sz w:val="28"/>
          <w:szCs w:val="28"/>
        </w:rPr>
      </w:pPr>
      <w:r w:rsidRPr="00A91FB9">
        <w:rPr>
          <w:rStyle w:val="FontStyle91"/>
          <w:sz w:val="28"/>
          <w:szCs w:val="28"/>
        </w:rPr>
        <w:t>На верхней или боковой, внешней по отношению к маршу, поверхности поручней перил должны предусматриваться рельефные обозначения этажей. Размеры цифр должны быть не менее: ширина - 0,01 м, высота - 0,015 м, высота рельефа цифры - не менее 0,002 м.</w:t>
      </w:r>
    </w:p>
    <w:p w:rsidR="00310A5F" w:rsidRPr="00EF60F2" w:rsidRDefault="00D4613E" w:rsidP="00D4613E">
      <w:pPr>
        <w:pStyle w:val="Style27"/>
        <w:widowControl/>
        <w:tabs>
          <w:tab w:val="left" w:pos="9355"/>
        </w:tabs>
        <w:spacing w:line="240" w:lineRule="auto"/>
        <w:ind w:firstLine="567"/>
        <w:rPr>
          <w:rStyle w:val="FontStyle91"/>
          <w:sz w:val="28"/>
          <w:szCs w:val="28"/>
        </w:rPr>
      </w:pPr>
      <w:r>
        <w:rPr>
          <w:rStyle w:val="FontStyle91"/>
          <w:sz w:val="28"/>
          <w:szCs w:val="28"/>
        </w:rPr>
        <w:t>6</w:t>
      </w:r>
      <w:r w:rsidR="00310A5F" w:rsidRPr="00EF60F2">
        <w:rPr>
          <w:rStyle w:val="FontStyle91"/>
          <w:sz w:val="28"/>
          <w:szCs w:val="28"/>
        </w:rPr>
        <w:t>.13. Требования к лифтам и подъемникам:</w:t>
      </w:r>
    </w:p>
    <w:p w:rsidR="00310A5F" w:rsidRPr="00EF60F2" w:rsidRDefault="00310A5F" w:rsidP="00D4613E">
      <w:pPr>
        <w:pStyle w:val="Style27"/>
        <w:widowControl/>
        <w:tabs>
          <w:tab w:val="left" w:pos="9355"/>
        </w:tabs>
        <w:spacing w:line="240" w:lineRule="auto"/>
        <w:ind w:firstLine="567"/>
        <w:rPr>
          <w:rStyle w:val="FontStyle91"/>
          <w:sz w:val="28"/>
          <w:szCs w:val="28"/>
        </w:rPr>
      </w:pPr>
      <w:proofErr w:type="gramStart"/>
      <w:r w:rsidRPr="00EF60F2">
        <w:rPr>
          <w:rStyle w:val="FontStyle91"/>
          <w:sz w:val="28"/>
          <w:szCs w:val="28"/>
        </w:rPr>
        <w:t>Параметры кабины лифта, предназначенного для пользования инвалидом на кресле-коляске, должны иметь внутренние размеры не менее: ширина - 1,1 м; глубина - 1,4 м. Для нового строительства общественных и производственных зданий следует применять лифты с шириной дверного проема не менее 0,9 м. В остальных случаях размер дверного проема устанавливается в задании на проектирование по ГОСТ 33652-2015 (</w:t>
      </w:r>
      <w:r w:rsidRPr="00EF60F2">
        <w:rPr>
          <w:rStyle w:val="FontStyle91"/>
          <w:sz w:val="28"/>
          <w:szCs w:val="28"/>
          <w:lang w:val="en-US"/>
        </w:rPr>
        <w:t>EN</w:t>
      </w:r>
      <w:r w:rsidRPr="00EF60F2">
        <w:rPr>
          <w:rStyle w:val="FontStyle91"/>
          <w:sz w:val="28"/>
          <w:szCs w:val="28"/>
        </w:rPr>
        <w:t xml:space="preserve"> 81</w:t>
      </w:r>
      <w:r w:rsidRPr="00EF60F2">
        <w:rPr>
          <w:rStyle w:val="FontStyle91"/>
          <w:sz w:val="28"/>
          <w:szCs w:val="28"/>
        </w:rPr>
        <w:softHyphen/>
        <w:t>70:2003).</w:t>
      </w:r>
      <w:proofErr w:type="gramEnd"/>
    </w:p>
    <w:p w:rsidR="00310A5F" w:rsidRPr="00EF60F2" w:rsidRDefault="00310A5F" w:rsidP="007661D0">
      <w:pPr>
        <w:pStyle w:val="Style35"/>
        <w:widowControl/>
        <w:numPr>
          <w:ilvl w:val="2"/>
          <w:numId w:val="238"/>
        </w:numPr>
        <w:tabs>
          <w:tab w:val="left" w:pos="1819"/>
          <w:tab w:val="left" w:pos="9355"/>
        </w:tabs>
        <w:spacing w:line="240" w:lineRule="auto"/>
        <w:ind w:left="0" w:firstLine="567"/>
        <w:rPr>
          <w:rStyle w:val="FontStyle91"/>
          <w:sz w:val="28"/>
          <w:szCs w:val="28"/>
        </w:rPr>
      </w:pPr>
      <w:r w:rsidRPr="00EF60F2">
        <w:rPr>
          <w:rStyle w:val="FontStyle91"/>
          <w:sz w:val="28"/>
          <w:szCs w:val="28"/>
        </w:rPr>
        <w:t>Световая и звуковая информирующая сигнализация, соответствующая требованиям ГОСТ 33652-2015 (</w:t>
      </w:r>
      <w:r w:rsidRPr="00EF60F2">
        <w:rPr>
          <w:rStyle w:val="FontStyle91"/>
          <w:sz w:val="28"/>
          <w:szCs w:val="28"/>
          <w:lang w:val="en-US"/>
        </w:rPr>
        <w:t>EN</w:t>
      </w:r>
      <w:r w:rsidRPr="00EF60F2">
        <w:rPr>
          <w:rStyle w:val="FontStyle91"/>
          <w:sz w:val="28"/>
          <w:szCs w:val="28"/>
        </w:rPr>
        <w:t xml:space="preserve"> 81-70:2003), должна быть предусмотрена у каждой двери лифта, предназначенного для инвалидов на креслах-колясках.</w:t>
      </w:r>
    </w:p>
    <w:p w:rsidR="00310A5F" w:rsidRPr="00EF60F2" w:rsidRDefault="00310A5F" w:rsidP="007661D0">
      <w:pPr>
        <w:pStyle w:val="Style35"/>
        <w:widowControl/>
        <w:numPr>
          <w:ilvl w:val="2"/>
          <w:numId w:val="238"/>
        </w:numPr>
        <w:tabs>
          <w:tab w:val="left" w:pos="1819"/>
          <w:tab w:val="left" w:pos="9355"/>
        </w:tabs>
        <w:spacing w:line="240" w:lineRule="auto"/>
        <w:ind w:left="0" w:firstLine="567"/>
        <w:rPr>
          <w:rStyle w:val="FontStyle91"/>
          <w:sz w:val="28"/>
          <w:szCs w:val="28"/>
        </w:rPr>
      </w:pPr>
      <w:r w:rsidRPr="00EF60F2">
        <w:rPr>
          <w:rStyle w:val="FontStyle91"/>
          <w:sz w:val="28"/>
          <w:szCs w:val="28"/>
        </w:rPr>
        <w:t xml:space="preserve">Следует применять лифты, оснащенные системами управления и </w:t>
      </w:r>
      <w:proofErr w:type="spellStart"/>
      <w:r w:rsidRPr="00EF60F2">
        <w:rPr>
          <w:rStyle w:val="FontStyle91"/>
          <w:sz w:val="28"/>
          <w:szCs w:val="28"/>
        </w:rPr>
        <w:t>противодымной</w:t>
      </w:r>
      <w:proofErr w:type="spellEnd"/>
      <w:r w:rsidRPr="00EF60F2">
        <w:rPr>
          <w:rStyle w:val="FontStyle91"/>
          <w:sz w:val="28"/>
          <w:szCs w:val="28"/>
        </w:rPr>
        <w:t xml:space="preserve"> защиты, соответствующими требованиям НПБ 250.</w:t>
      </w:r>
    </w:p>
    <w:p w:rsidR="00310A5F" w:rsidRPr="00EF60F2" w:rsidRDefault="00310A5F" w:rsidP="007661D0">
      <w:pPr>
        <w:pStyle w:val="Style35"/>
        <w:widowControl/>
        <w:numPr>
          <w:ilvl w:val="2"/>
          <w:numId w:val="239"/>
        </w:numPr>
        <w:tabs>
          <w:tab w:val="left" w:pos="1819"/>
          <w:tab w:val="left" w:pos="9355"/>
        </w:tabs>
        <w:spacing w:line="240" w:lineRule="auto"/>
        <w:ind w:left="0" w:firstLine="567"/>
        <w:rPr>
          <w:rStyle w:val="FontStyle91"/>
          <w:sz w:val="28"/>
          <w:szCs w:val="28"/>
        </w:rPr>
      </w:pPr>
      <w:r w:rsidRPr="00EF60F2">
        <w:rPr>
          <w:rStyle w:val="FontStyle91"/>
          <w:sz w:val="28"/>
          <w:szCs w:val="28"/>
        </w:rPr>
        <w:t>Установку подъемных платформ для инвалидов с поражением опорно-двигательного аппарата, в том числе на креслах-колясках, следует предусматривать в соответствии с требованиями ГОСТ 33652-2015 (</w:t>
      </w:r>
      <w:r w:rsidRPr="00EF60F2">
        <w:rPr>
          <w:rStyle w:val="FontStyle91"/>
          <w:sz w:val="28"/>
          <w:szCs w:val="28"/>
          <w:lang w:val="en-US"/>
        </w:rPr>
        <w:t>EN</w:t>
      </w:r>
      <w:r w:rsidRPr="00EF60F2">
        <w:rPr>
          <w:rStyle w:val="FontStyle91"/>
          <w:sz w:val="28"/>
          <w:szCs w:val="28"/>
        </w:rPr>
        <w:t xml:space="preserve"> 81</w:t>
      </w:r>
      <w:r w:rsidRPr="00EF60F2">
        <w:rPr>
          <w:rStyle w:val="FontStyle91"/>
          <w:sz w:val="28"/>
          <w:szCs w:val="28"/>
        </w:rPr>
        <w:softHyphen/>
        <w:t>70:2003).</w:t>
      </w:r>
    </w:p>
    <w:p w:rsidR="00310A5F" w:rsidRPr="00A91FB9" w:rsidRDefault="00310A5F" w:rsidP="007661D0">
      <w:pPr>
        <w:pStyle w:val="Style35"/>
        <w:widowControl/>
        <w:numPr>
          <w:ilvl w:val="2"/>
          <w:numId w:val="239"/>
        </w:numPr>
        <w:tabs>
          <w:tab w:val="left" w:pos="1819"/>
          <w:tab w:val="left" w:pos="9355"/>
        </w:tabs>
        <w:spacing w:line="240" w:lineRule="auto"/>
        <w:ind w:left="0" w:firstLine="567"/>
        <w:rPr>
          <w:sz w:val="28"/>
          <w:szCs w:val="28"/>
        </w:rPr>
      </w:pPr>
      <w:r w:rsidRPr="00A91FB9">
        <w:rPr>
          <w:rStyle w:val="FontStyle91"/>
          <w:sz w:val="28"/>
          <w:szCs w:val="28"/>
        </w:rPr>
        <w:lastRenderedPageBreak/>
        <w:t>Выходы из подъемника следует предусматривать только в уровне этажей, имеющих помещения для проживания или целевого посещения инвалидами.</w:t>
      </w:r>
    </w:p>
    <w:p w:rsidR="00310A5F" w:rsidRPr="00EF60F2" w:rsidRDefault="00D4613E" w:rsidP="00D4613E">
      <w:pPr>
        <w:pStyle w:val="Style35"/>
        <w:widowControl/>
        <w:tabs>
          <w:tab w:val="left" w:pos="1426"/>
          <w:tab w:val="left" w:pos="9355"/>
        </w:tabs>
        <w:spacing w:line="240" w:lineRule="auto"/>
        <w:ind w:firstLine="567"/>
        <w:rPr>
          <w:rStyle w:val="FontStyle91"/>
          <w:sz w:val="28"/>
          <w:szCs w:val="28"/>
        </w:rPr>
      </w:pPr>
      <w:r>
        <w:rPr>
          <w:rStyle w:val="FontStyle91"/>
          <w:sz w:val="28"/>
          <w:szCs w:val="28"/>
        </w:rPr>
        <w:t>6</w:t>
      </w:r>
      <w:r w:rsidR="00310A5F" w:rsidRPr="00EF60F2">
        <w:rPr>
          <w:rStyle w:val="FontStyle91"/>
          <w:sz w:val="28"/>
          <w:szCs w:val="28"/>
        </w:rPr>
        <w:t>.14.</w:t>
      </w:r>
      <w:r w:rsidR="00310A5F" w:rsidRPr="00EF60F2">
        <w:rPr>
          <w:rStyle w:val="FontStyle91"/>
          <w:sz w:val="28"/>
          <w:szCs w:val="28"/>
        </w:rPr>
        <w:tab/>
        <w:t>Требования к организации путей эвакуации:</w:t>
      </w:r>
    </w:p>
    <w:p w:rsidR="00310A5F" w:rsidRPr="00EF60F2" w:rsidRDefault="00310A5F" w:rsidP="007661D0">
      <w:pPr>
        <w:pStyle w:val="Style35"/>
        <w:widowControl/>
        <w:numPr>
          <w:ilvl w:val="2"/>
          <w:numId w:val="240"/>
        </w:numPr>
        <w:tabs>
          <w:tab w:val="left" w:pos="1819"/>
          <w:tab w:val="left" w:pos="9355"/>
        </w:tabs>
        <w:spacing w:line="240" w:lineRule="auto"/>
        <w:ind w:left="0" w:firstLine="567"/>
        <w:rPr>
          <w:rStyle w:val="FontStyle91"/>
          <w:sz w:val="28"/>
          <w:szCs w:val="28"/>
        </w:rPr>
      </w:pPr>
      <w:r w:rsidRPr="00EF60F2">
        <w:rPr>
          <w:rStyle w:val="FontStyle91"/>
          <w:sz w:val="28"/>
          <w:szCs w:val="28"/>
        </w:rPr>
        <w:t>Не допускается предусматривать пути эвакуации по открытым металлическим наружным лестницам.</w:t>
      </w:r>
    </w:p>
    <w:p w:rsidR="00310A5F" w:rsidRPr="00EF60F2" w:rsidRDefault="00310A5F" w:rsidP="007661D0">
      <w:pPr>
        <w:pStyle w:val="Style35"/>
        <w:widowControl/>
        <w:numPr>
          <w:ilvl w:val="2"/>
          <w:numId w:val="240"/>
        </w:numPr>
        <w:tabs>
          <w:tab w:val="left" w:pos="1819"/>
          <w:tab w:val="left" w:pos="9355"/>
        </w:tabs>
        <w:spacing w:line="240" w:lineRule="auto"/>
        <w:ind w:left="0" w:firstLine="567"/>
        <w:rPr>
          <w:rStyle w:val="FontStyle91"/>
          <w:sz w:val="28"/>
          <w:szCs w:val="28"/>
        </w:rPr>
      </w:pPr>
      <w:r w:rsidRPr="00EF60F2">
        <w:rPr>
          <w:rStyle w:val="FontStyle91"/>
          <w:sz w:val="28"/>
          <w:szCs w:val="28"/>
        </w:rPr>
        <w:t>Конструкции эвакуационных путей должны быть класса КО (</w:t>
      </w:r>
      <w:proofErr w:type="spellStart"/>
      <w:r w:rsidRPr="00EF60F2">
        <w:rPr>
          <w:rStyle w:val="FontStyle91"/>
          <w:sz w:val="28"/>
          <w:szCs w:val="28"/>
        </w:rPr>
        <w:t>непожароопасные</w:t>
      </w:r>
      <w:proofErr w:type="spellEnd"/>
      <w:r w:rsidRPr="00EF60F2">
        <w:rPr>
          <w:rStyle w:val="FontStyle91"/>
          <w:sz w:val="28"/>
          <w:szCs w:val="28"/>
        </w:rPr>
        <w:t xml:space="preserve">), предел их огнестойкости должен соответствовать требованиям таблицы 4* </w:t>
      </w:r>
      <w:proofErr w:type="spellStart"/>
      <w:r w:rsidRPr="00EF60F2">
        <w:rPr>
          <w:rStyle w:val="FontStyle91"/>
          <w:sz w:val="28"/>
          <w:szCs w:val="28"/>
        </w:rPr>
        <w:t>СНиП</w:t>
      </w:r>
      <w:proofErr w:type="spellEnd"/>
      <w:r w:rsidRPr="00EF60F2">
        <w:rPr>
          <w:rStyle w:val="FontStyle91"/>
          <w:sz w:val="28"/>
          <w:szCs w:val="28"/>
        </w:rPr>
        <w:t xml:space="preserve"> 21-01, а материалы их отделки и покрытия полов - требованиям 6.25* </w:t>
      </w:r>
      <w:proofErr w:type="spellStart"/>
      <w:r w:rsidRPr="00EF60F2">
        <w:rPr>
          <w:rStyle w:val="FontStyle91"/>
          <w:sz w:val="28"/>
          <w:szCs w:val="28"/>
        </w:rPr>
        <w:t>СНиП</w:t>
      </w:r>
      <w:proofErr w:type="spellEnd"/>
      <w:r w:rsidRPr="00EF60F2">
        <w:rPr>
          <w:rStyle w:val="FontStyle91"/>
          <w:sz w:val="28"/>
          <w:szCs w:val="28"/>
        </w:rPr>
        <w:t xml:space="preserve"> 21-01.</w:t>
      </w:r>
    </w:p>
    <w:p w:rsidR="00310A5F" w:rsidRPr="00EF60F2" w:rsidRDefault="00D4613E" w:rsidP="00D4613E">
      <w:pPr>
        <w:pStyle w:val="Style35"/>
        <w:widowControl/>
        <w:tabs>
          <w:tab w:val="left" w:pos="1426"/>
          <w:tab w:val="left" w:pos="9355"/>
        </w:tabs>
        <w:spacing w:line="240" w:lineRule="auto"/>
        <w:ind w:firstLine="567"/>
        <w:rPr>
          <w:rStyle w:val="FontStyle91"/>
          <w:sz w:val="28"/>
          <w:szCs w:val="28"/>
        </w:rPr>
      </w:pPr>
      <w:r>
        <w:rPr>
          <w:rStyle w:val="FontStyle91"/>
          <w:sz w:val="28"/>
          <w:szCs w:val="28"/>
        </w:rPr>
        <w:t>6</w:t>
      </w:r>
      <w:r w:rsidR="00310A5F" w:rsidRPr="00EF60F2">
        <w:rPr>
          <w:rStyle w:val="FontStyle91"/>
          <w:sz w:val="28"/>
          <w:szCs w:val="28"/>
        </w:rPr>
        <w:t>.15.</w:t>
      </w:r>
      <w:r w:rsidR="00310A5F" w:rsidRPr="00EF60F2">
        <w:rPr>
          <w:rStyle w:val="FontStyle91"/>
          <w:sz w:val="28"/>
          <w:szCs w:val="28"/>
        </w:rPr>
        <w:tab/>
        <w:t>Требования к санитарно-гигиеническим помещениям:</w:t>
      </w:r>
    </w:p>
    <w:p w:rsidR="00310A5F" w:rsidRPr="00EF60F2" w:rsidRDefault="00310A5F" w:rsidP="007661D0">
      <w:pPr>
        <w:pStyle w:val="Style35"/>
        <w:widowControl/>
        <w:numPr>
          <w:ilvl w:val="2"/>
          <w:numId w:val="241"/>
        </w:numPr>
        <w:tabs>
          <w:tab w:val="left" w:pos="1824"/>
          <w:tab w:val="left" w:pos="9355"/>
        </w:tabs>
        <w:spacing w:line="240" w:lineRule="auto"/>
        <w:ind w:left="0" w:firstLine="567"/>
        <w:rPr>
          <w:rStyle w:val="FontStyle91"/>
          <w:sz w:val="28"/>
          <w:szCs w:val="28"/>
        </w:rPr>
      </w:pPr>
      <w:r w:rsidRPr="00EF60F2">
        <w:rPr>
          <w:rStyle w:val="FontStyle91"/>
          <w:sz w:val="28"/>
          <w:szCs w:val="28"/>
        </w:rPr>
        <w:t>В общественных уборных, в том числе размещаемых в общественных и производственных зданиях необходимо предусматривать не менее одной универсальной кабины, доступной для всех категорий граждан.</w:t>
      </w:r>
    </w:p>
    <w:p w:rsidR="00310A5F" w:rsidRPr="00EF60F2" w:rsidRDefault="00310A5F" w:rsidP="007661D0">
      <w:pPr>
        <w:pStyle w:val="Style35"/>
        <w:widowControl/>
        <w:numPr>
          <w:ilvl w:val="2"/>
          <w:numId w:val="241"/>
        </w:numPr>
        <w:tabs>
          <w:tab w:val="left" w:pos="1824"/>
          <w:tab w:val="left" w:pos="9355"/>
        </w:tabs>
        <w:spacing w:line="240" w:lineRule="auto"/>
        <w:ind w:left="0" w:firstLine="567"/>
        <w:rPr>
          <w:rStyle w:val="FontStyle91"/>
          <w:sz w:val="28"/>
          <w:szCs w:val="28"/>
        </w:rPr>
      </w:pPr>
      <w:r w:rsidRPr="00EF60F2">
        <w:rPr>
          <w:rStyle w:val="FontStyle91"/>
          <w:sz w:val="28"/>
          <w:szCs w:val="28"/>
        </w:rPr>
        <w:t>Универсальная кабина уборной общего пользования должна иметь размеры в плане не менее: ширина - 1,65 м, глубина - 1,8 м.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w:t>
      </w:r>
    </w:p>
    <w:p w:rsidR="00A91FB9" w:rsidRDefault="00310A5F" w:rsidP="007661D0">
      <w:pPr>
        <w:pStyle w:val="Style35"/>
        <w:widowControl/>
        <w:numPr>
          <w:ilvl w:val="2"/>
          <w:numId w:val="241"/>
        </w:numPr>
        <w:tabs>
          <w:tab w:val="left" w:pos="1824"/>
          <w:tab w:val="left" w:pos="9355"/>
        </w:tabs>
        <w:spacing w:line="240" w:lineRule="auto"/>
        <w:ind w:left="0" w:firstLine="567"/>
        <w:rPr>
          <w:rStyle w:val="FontStyle91"/>
          <w:sz w:val="28"/>
          <w:szCs w:val="28"/>
        </w:rPr>
      </w:pPr>
      <w:r w:rsidRPr="00EF60F2">
        <w:rPr>
          <w:rStyle w:val="FontStyle91"/>
          <w:sz w:val="28"/>
          <w:szCs w:val="28"/>
        </w:rPr>
        <w:t xml:space="preserve">В универсальной кабине и других санитарно-гигиенических помещениях, предназначенных для пользования всеми категориями граждан, в том числе инвалидами, следует предусматривать возможность установки в случае необходимости поручней, штанг, поворотных или откидных сидений. </w:t>
      </w:r>
    </w:p>
    <w:p w:rsidR="00310A5F" w:rsidRPr="00EF60F2" w:rsidRDefault="00D4613E" w:rsidP="00D4613E">
      <w:pPr>
        <w:pStyle w:val="Style35"/>
        <w:widowControl/>
        <w:tabs>
          <w:tab w:val="left" w:pos="1824"/>
          <w:tab w:val="left" w:pos="9355"/>
        </w:tabs>
        <w:spacing w:line="240" w:lineRule="auto"/>
        <w:ind w:firstLine="567"/>
        <w:rPr>
          <w:rStyle w:val="FontStyle91"/>
          <w:sz w:val="28"/>
          <w:szCs w:val="28"/>
        </w:rPr>
      </w:pPr>
      <w:r>
        <w:rPr>
          <w:rStyle w:val="FontStyle91"/>
          <w:sz w:val="28"/>
          <w:szCs w:val="28"/>
        </w:rPr>
        <w:t>6</w:t>
      </w:r>
      <w:r w:rsidR="00310A5F" w:rsidRPr="00EF60F2">
        <w:rPr>
          <w:rStyle w:val="FontStyle91"/>
          <w:sz w:val="28"/>
          <w:szCs w:val="28"/>
        </w:rPr>
        <w:t>.16. Особые требования к среде жизнедеятельности МГН:</w:t>
      </w:r>
    </w:p>
    <w:p w:rsidR="00310A5F" w:rsidRPr="00EF60F2" w:rsidRDefault="00D4613E" w:rsidP="00D4613E">
      <w:pPr>
        <w:pStyle w:val="Style35"/>
        <w:widowControl/>
        <w:tabs>
          <w:tab w:val="left" w:pos="1838"/>
          <w:tab w:val="left" w:pos="9355"/>
        </w:tabs>
        <w:spacing w:line="240" w:lineRule="auto"/>
        <w:ind w:firstLine="567"/>
        <w:rPr>
          <w:rStyle w:val="FontStyle91"/>
          <w:sz w:val="28"/>
          <w:szCs w:val="28"/>
        </w:rPr>
      </w:pPr>
      <w:r>
        <w:rPr>
          <w:rStyle w:val="FontStyle91"/>
          <w:sz w:val="28"/>
          <w:szCs w:val="28"/>
        </w:rPr>
        <w:t>6</w:t>
      </w:r>
      <w:r w:rsidR="00310A5F" w:rsidRPr="00EF60F2">
        <w:rPr>
          <w:rStyle w:val="FontStyle91"/>
          <w:sz w:val="28"/>
          <w:szCs w:val="28"/>
        </w:rPr>
        <w:t>.16.1.</w:t>
      </w:r>
      <w:r w:rsidR="00310A5F" w:rsidRPr="00EF60F2">
        <w:rPr>
          <w:rStyle w:val="FontStyle91"/>
          <w:sz w:val="28"/>
          <w:szCs w:val="28"/>
        </w:rPr>
        <w:tab/>
        <w:t>Жилые дома и жилые помещения общественных зданий</w:t>
      </w:r>
      <w:r w:rsidR="00310A5F" w:rsidRPr="00EF60F2">
        <w:rPr>
          <w:rStyle w:val="FontStyle91"/>
          <w:sz w:val="28"/>
          <w:szCs w:val="28"/>
        </w:rPr>
        <w:br/>
        <w:t>следует проектировать, обеспечивая потребности инвалидов, включая:</w:t>
      </w:r>
    </w:p>
    <w:p w:rsidR="00310A5F" w:rsidRPr="00EF60F2" w:rsidRDefault="00310A5F" w:rsidP="00D4613E">
      <w:pPr>
        <w:pStyle w:val="Style35"/>
        <w:widowControl/>
        <w:tabs>
          <w:tab w:val="left" w:pos="1157"/>
          <w:tab w:val="left" w:pos="9355"/>
        </w:tabs>
        <w:spacing w:line="240" w:lineRule="auto"/>
        <w:ind w:firstLine="567"/>
        <w:rPr>
          <w:rStyle w:val="FontStyle91"/>
          <w:sz w:val="28"/>
          <w:szCs w:val="28"/>
        </w:rPr>
      </w:pPr>
      <w:r w:rsidRPr="00EF60F2">
        <w:rPr>
          <w:rStyle w:val="FontStyle91"/>
          <w:sz w:val="28"/>
          <w:szCs w:val="28"/>
        </w:rPr>
        <w:t>-</w:t>
      </w:r>
      <w:r w:rsidRPr="00EF60F2">
        <w:rPr>
          <w:rStyle w:val="FontStyle91"/>
          <w:sz w:val="28"/>
          <w:szCs w:val="28"/>
        </w:rPr>
        <w:tab/>
        <w:t>доступность квартиры или жилого помещения от входа в здание;</w:t>
      </w:r>
    </w:p>
    <w:p w:rsidR="00310A5F" w:rsidRPr="00EF60F2" w:rsidRDefault="00310A5F" w:rsidP="00D4613E">
      <w:pPr>
        <w:pStyle w:val="Style35"/>
        <w:widowControl/>
        <w:tabs>
          <w:tab w:val="left" w:pos="1123"/>
          <w:tab w:val="left" w:pos="9355"/>
        </w:tabs>
        <w:spacing w:line="240" w:lineRule="auto"/>
        <w:ind w:firstLine="567"/>
        <w:rPr>
          <w:rStyle w:val="FontStyle91"/>
          <w:sz w:val="28"/>
          <w:szCs w:val="28"/>
        </w:rPr>
      </w:pPr>
      <w:r w:rsidRPr="00EF60F2">
        <w:rPr>
          <w:rStyle w:val="FontStyle91"/>
          <w:sz w:val="28"/>
          <w:szCs w:val="28"/>
        </w:rPr>
        <w:t>-</w:t>
      </w:r>
      <w:r w:rsidRPr="00EF60F2">
        <w:rPr>
          <w:rStyle w:val="FontStyle91"/>
          <w:sz w:val="28"/>
          <w:szCs w:val="28"/>
        </w:rPr>
        <w:tab/>
        <w:t>доступность всех общественных помещений здания из квартиры или жилого помещения;</w:t>
      </w:r>
    </w:p>
    <w:p w:rsidR="00310A5F" w:rsidRPr="00EF60F2" w:rsidRDefault="00310A5F" w:rsidP="00D4613E">
      <w:pPr>
        <w:pStyle w:val="Style35"/>
        <w:widowControl/>
        <w:tabs>
          <w:tab w:val="left" w:pos="1157"/>
          <w:tab w:val="left" w:pos="9355"/>
        </w:tabs>
        <w:spacing w:line="240" w:lineRule="auto"/>
        <w:ind w:firstLine="567"/>
        <w:rPr>
          <w:rStyle w:val="FontStyle91"/>
          <w:sz w:val="28"/>
          <w:szCs w:val="28"/>
        </w:rPr>
      </w:pPr>
      <w:r w:rsidRPr="00EF60F2">
        <w:rPr>
          <w:rStyle w:val="FontStyle91"/>
          <w:sz w:val="28"/>
          <w:szCs w:val="28"/>
        </w:rPr>
        <w:t>-</w:t>
      </w:r>
      <w:r w:rsidRPr="00EF60F2">
        <w:rPr>
          <w:rStyle w:val="FontStyle91"/>
          <w:sz w:val="28"/>
          <w:szCs w:val="28"/>
        </w:rPr>
        <w:tab/>
        <w:t>применение оборудования, отвечающего потребностям инвалидов;</w:t>
      </w:r>
    </w:p>
    <w:p w:rsidR="00310A5F" w:rsidRPr="00EF60F2" w:rsidRDefault="00310A5F" w:rsidP="007661D0">
      <w:pPr>
        <w:pStyle w:val="Style35"/>
        <w:widowControl/>
        <w:numPr>
          <w:ilvl w:val="0"/>
          <w:numId w:val="202"/>
        </w:numPr>
        <w:tabs>
          <w:tab w:val="left" w:pos="1123"/>
          <w:tab w:val="left" w:pos="9355"/>
        </w:tabs>
        <w:spacing w:line="240" w:lineRule="auto"/>
        <w:ind w:firstLine="567"/>
        <w:rPr>
          <w:rStyle w:val="FontStyle91"/>
          <w:sz w:val="28"/>
          <w:szCs w:val="28"/>
        </w:rPr>
      </w:pPr>
      <w:r w:rsidRPr="00EF60F2">
        <w:rPr>
          <w:rStyle w:val="FontStyle91"/>
          <w:sz w:val="28"/>
          <w:szCs w:val="28"/>
        </w:rPr>
        <w:t>обеспечение безопасности и удобства пользования оборудованием и приборами;</w:t>
      </w:r>
    </w:p>
    <w:p w:rsidR="00310A5F" w:rsidRPr="00A91FB9" w:rsidRDefault="00310A5F" w:rsidP="007661D0">
      <w:pPr>
        <w:pStyle w:val="Style35"/>
        <w:widowControl/>
        <w:numPr>
          <w:ilvl w:val="0"/>
          <w:numId w:val="202"/>
        </w:numPr>
        <w:tabs>
          <w:tab w:val="left" w:pos="1123"/>
          <w:tab w:val="left" w:pos="9355"/>
        </w:tabs>
        <w:spacing w:line="240" w:lineRule="auto"/>
        <w:ind w:firstLine="567"/>
        <w:rPr>
          <w:sz w:val="28"/>
          <w:szCs w:val="28"/>
        </w:rPr>
      </w:pPr>
      <w:r w:rsidRPr="00A91FB9">
        <w:rPr>
          <w:rStyle w:val="FontStyle91"/>
          <w:sz w:val="28"/>
          <w:szCs w:val="28"/>
        </w:rPr>
        <w:t>оборудование придомовой территории и собственно здания необходимыми информационными системами.</w:t>
      </w:r>
    </w:p>
    <w:p w:rsidR="00310A5F" w:rsidRPr="00EF60F2" w:rsidRDefault="00310A5F" w:rsidP="007661D0">
      <w:pPr>
        <w:pStyle w:val="Style35"/>
        <w:widowControl/>
        <w:numPr>
          <w:ilvl w:val="2"/>
          <w:numId w:val="242"/>
        </w:numPr>
        <w:tabs>
          <w:tab w:val="left" w:pos="1838"/>
          <w:tab w:val="left" w:pos="9355"/>
        </w:tabs>
        <w:spacing w:line="240" w:lineRule="auto"/>
        <w:ind w:left="0" w:firstLine="567"/>
        <w:rPr>
          <w:rStyle w:val="FontStyle91"/>
          <w:sz w:val="28"/>
          <w:szCs w:val="28"/>
        </w:rPr>
      </w:pPr>
      <w:r w:rsidRPr="00EF60F2">
        <w:rPr>
          <w:rStyle w:val="FontStyle91"/>
          <w:sz w:val="28"/>
          <w:szCs w:val="28"/>
        </w:rPr>
        <w:t>В случае</w:t>
      </w:r>
      <w:r w:rsidR="005F1795">
        <w:rPr>
          <w:rStyle w:val="FontStyle91"/>
          <w:sz w:val="28"/>
          <w:szCs w:val="28"/>
        </w:rPr>
        <w:t>,</w:t>
      </w:r>
      <w:r w:rsidRPr="00EF60F2">
        <w:rPr>
          <w:rStyle w:val="FontStyle91"/>
          <w:sz w:val="28"/>
          <w:szCs w:val="28"/>
        </w:rPr>
        <w:t xml:space="preserve">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310A5F" w:rsidRDefault="00310A5F" w:rsidP="007661D0">
      <w:pPr>
        <w:pStyle w:val="Style35"/>
        <w:widowControl/>
        <w:numPr>
          <w:ilvl w:val="2"/>
          <w:numId w:val="242"/>
        </w:numPr>
        <w:tabs>
          <w:tab w:val="left" w:pos="1838"/>
          <w:tab w:val="left" w:pos="9355"/>
        </w:tabs>
        <w:spacing w:line="240" w:lineRule="auto"/>
        <w:ind w:left="0" w:firstLine="567"/>
        <w:rPr>
          <w:rStyle w:val="FontStyle91"/>
          <w:sz w:val="28"/>
          <w:szCs w:val="28"/>
        </w:rPr>
      </w:pPr>
      <w:r w:rsidRPr="00EF60F2">
        <w:rPr>
          <w:rStyle w:val="FontStyle91"/>
          <w:sz w:val="28"/>
          <w:szCs w:val="2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A91FB9" w:rsidRPr="00EF60F2" w:rsidRDefault="00A91FB9" w:rsidP="00A91FB9">
      <w:pPr>
        <w:pStyle w:val="Style35"/>
        <w:widowControl/>
        <w:tabs>
          <w:tab w:val="left" w:pos="1838"/>
        </w:tabs>
        <w:spacing w:before="62" w:line="312" w:lineRule="exact"/>
        <w:ind w:left="567" w:right="467" w:firstLine="0"/>
        <w:rPr>
          <w:rStyle w:val="FontStyle91"/>
          <w:sz w:val="28"/>
          <w:szCs w:val="28"/>
        </w:rPr>
      </w:pPr>
    </w:p>
    <w:p w:rsidR="00310A5F" w:rsidRDefault="00D4613E" w:rsidP="00D4613E">
      <w:pPr>
        <w:pStyle w:val="Style27"/>
        <w:widowControl/>
        <w:spacing w:before="67" w:line="298" w:lineRule="exact"/>
        <w:ind w:right="-1" w:firstLine="567"/>
        <w:jc w:val="center"/>
        <w:rPr>
          <w:rStyle w:val="FontStyle91"/>
          <w:b/>
          <w:sz w:val="32"/>
          <w:szCs w:val="32"/>
        </w:rPr>
      </w:pPr>
      <w:r>
        <w:rPr>
          <w:rStyle w:val="FontStyle91"/>
          <w:b/>
          <w:sz w:val="32"/>
          <w:szCs w:val="32"/>
        </w:rPr>
        <w:lastRenderedPageBreak/>
        <w:t>VII</w:t>
      </w:r>
      <w:r w:rsidR="00310A5F" w:rsidRPr="00D4613E">
        <w:rPr>
          <w:rStyle w:val="FontStyle91"/>
          <w:b/>
          <w:sz w:val="32"/>
          <w:szCs w:val="32"/>
        </w:rPr>
        <w:t>. П</w:t>
      </w:r>
      <w:r w:rsidRPr="00D4613E">
        <w:rPr>
          <w:rStyle w:val="FontStyle91"/>
          <w:b/>
          <w:sz w:val="32"/>
          <w:szCs w:val="32"/>
        </w:rPr>
        <w:t>раздничное, декоративно-художественное, световое оформление городской среды.</w:t>
      </w:r>
    </w:p>
    <w:p w:rsidR="008D4800" w:rsidRPr="00D4613E" w:rsidRDefault="008D4800" w:rsidP="00D4613E">
      <w:pPr>
        <w:pStyle w:val="Style27"/>
        <w:widowControl/>
        <w:spacing w:before="67" w:line="298" w:lineRule="exact"/>
        <w:ind w:right="-1" w:firstLine="567"/>
        <w:jc w:val="center"/>
        <w:rPr>
          <w:rStyle w:val="FontStyle91"/>
          <w:b/>
          <w:sz w:val="32"/>
          <w:szCs w:val="32"/>
        </w:rPr>
      </w:pPr>
    </w:p>
    <w:p w:rsidR="00310A5F" w:rsidRPr="00EF60F2" w:rsidRDefault="00310A5F" w:rsidP="007661D0">
      <w:pPr>
        <w:pStyle w:val="Style35"/>
        <w:widowControl/>
        <w:numPr>
          <w:ilvl w:val="1"/>
          <w:numId w:val="243"/>
        </w:numPr>
        <w:tabs>
          <w:tab w:val="left" w:pos="1416"/>
        </w:tabs>
        <w:spacing w:line="240" w:lineRule="auto"/>
        <w:ind w:left="0" w:firstLine="567"/>
        <w:rPr>
          <w:rStyle w:val="FontStyle91"/>
          <w:sz w:val="28"/>
          <w:szCs w:val="28"/>
        </w:rPr>
      </w:pPr>
      <w:r w:rsidRPr="00EF60F2">
        <w:rPr>
          <w:rStyle w:val="FontStyle91"/>
          <w:sz w:val="28"/>
          <w:szCs w:val="28"/>
        </w:rPr>
        <w:t xml:space="preserve">Праздничное оформление территории муниципального образования выполняется на основании настоящих Правил, в соответствии с концепцией праздничного оформления территории </w:t>
      </w:r>
      <w:r w:rsidR="00A91FB9">
        <w:rPr>
          <w:rStyle w:val="FontStyle91"/>
          <w:sz w:val="28"/>
          <w:szCs w:val="28"/>
        </w:rPr>
        <w:t>Полысаевского городского округа</w:t>
      </w:r>
      <w:r w:rsidRPr="00EF60F2">
        <w:rPr>
          <w:rStyle w:val="FontStyle91"/>
          <w:sz w:val="28"/>
          <w:szCs w:val="28"/>
        </w:rPr>
        <w:t xml:space="preserve"> на период проведения государственных, городских праздников, спортивных и других культурно-массовых мероприятий, опубликованной в </w:t>
      </w:r>
      <w:proofErr w:type="gramStart"/>
      <w:r w:rsidRPr="00EF60F2">
        <w:rPr>
          <w:rStyle w:val="FontStyle91"/>
          <w:sz w:val="28"/>
          <w:szCs w:val="28"/>
        </w:rPr>
        <w:t>порядке</w:t>
      </w:r>
      <w:proofErr w:type="gramEnd"/>
      <w:r w:rsidRPr="00EF60F2">
        <w:rPr>
          <w:rStyle w:val="FontStyle91"/>
          <w:sz w:val="28"/>
          <w:szCs w:val="28"/>
        </w:rPr>
        <w:t xml:space="preserve"> предусмотренном настоящими Правилами.</w:t>
      </w:r>
    </w:p>
    <w:p w:rsidR="001A72FA" w:rsidRPr="001A72FA" w:rsidRDefault="001A72FA" w:rsidP="007661D0">
      <w:pPr>
        <w:pStyle w:val="Style35"/>
        <w:widowControl/>
        <w:numPr>
          <w:ilvl w:val="1"/>
          <w:numId w:val="243"/>
        </w:numPr>
        <w:tabs>
          <w:tab w:val="left" w:pos="1416"/>
        </w:tabs>
        <w:spacing w:line="240" w:lineRule="auto"/>
        <w:ind w:left="0" w:firstLine="567"/>
        <w:rPr>
          <w:rStyle w:val="FontStyle91"/>
          <w:sz w:val="28"/>
          <w:szCs w:val="28"/>
        </w:rPr>
      </w:pPr>
      <w:r>
        <w:rPr>
          <w:rStyle w:val="FontStyle91"/>
          <w:sz w:val="28"/>
          <w:szCs w:val="28"/>
        </w:rPr>
        <w:t>Праздничное оформление включает в себя: вывеску флагов, баннеров, лозунгов, гирлянд, панно, установку декоративных элементов и композиций, стендов, а также устройство праздничной иллюминации.</w:t>
      </w:r>
    </w:p>
    <w:p w:rsidR="00310A5F" w:rsidRPr="00A91FB9" w:rsidRDefault="000C0210" w:rsidP="007661D0">
      <w:pPr>
        <w:pStyle w:val="Style35"/>
        <w:widowControl/>
        <w:numPr>
          <w:ilvl w:val="1"/>
          <w:numId w:val="243"/>
        </w:numPr>
        <w:tabs>
          <w:tab w:val="left" w:pos="1416"/>
        </w:tabs>
        <w:spacing w:line="240" w:lineRule="auto"/>
        <w:ind w:left="0" w:firstLine="567"/>
        <w:rPr>
          <w:sz w:val="28"/>
          <w:szCs w:val="28"/>
        </w:rPr>
      </w:pPr>
      <w:r>
        <w:rPr>
          <w:rStyle w:val="FontStyle91"/>
          <w:sz w:val="28"/>
          <w:szCs w:val="28"/>
        </w:rPr>
        <w:t>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утвержденной администрацией Полысаевского городского округа.</w:t>
      </w:r>
    </w:p>
    <w:p w:rsidR="00310A5F" w:rsidRPr="00EF60F2" w:rsidRDefault="00310A5F" w:rsidP="007661D0">
      <w:pPr>
        <w:pStyle w:val="Style35"/>
        <w:widowControl/>
        <w:numPr>
          <w:ilvl w:val="1"/>
          <w:numId w:val="243"/>
        </w:numPr>
        <w:tabs>
          <w:tab w:val="left" w:pos="1306"/>
        </w:tabs>
        <w:spacing w:line="240" w:lineRule="auto"/>
        <w:ind w:left="0" w:firstLine="567"/>
        <w:rPr>
          <w:rStyle w:val="FontStyle91"/>
          <w:sz w:val="28"/>
          <w:szCs w:val="28"/>
        </w:rPr>
      </w:pPr>
      <w:r w:rsidRPr="00EF60F2">
        <w:rPr>
          <w:rStyle w:val="FontStyle91"/>
          <w:sz w:val="28"/>
          <w:szCs w:val="28"/>
        </w:rPr>
        <w:t xml:space="preserve">Организация и проведение праздников представляет собой комплекс мероприятий направленных на организацию праздничного досуга жителей </w:t>
      </w:r>
      <w:r w:rsidR="000247A3">
        <w:rPr>
          <w:rStyle w:val="FontStyle91"/>
          <w:sz w:val="28"/>
          <w:szCs w:val="28"/>
        </w:rPr>
        <w:t>и гостей города Полысаево</w:t>
      </w:r>
      <w:r w:rsidRPr="00EF60F2">
        <w:rPr>
          <w:rStyle w:val="FontStyle91"/>
          <w:sz w:val="28"/>
          <w:szCs w:val="28"/>
        </w:rPr>
        <w:t>.</w:t>
      </w:r>
    </w:p>
    <w:p w:rsidR="0092684D" w:rsidRPr="000F5E8E" w:rsidRDefault="00310A5F" w:rsidP="007661D0">
      <w:pPr>
        <w:pStyle w:val="Style35"/>
        <w:widowControl/>
        <w:numPr>
          <w:ilvl w:val="1"/>
          <w:numId w:val="243"/>
        </w:numPr>
        <w:tabs>
          <w:tab w:val="left" w:pos="1306"/>
        </w:tabs>
        <w:spacing w:line="240" w:lineRule="auto"/>
        <w:ind w:left="0" w:firstLine="567"/>
        <w:rPr>
          <w:rStyle w:val="FontStyle91"/>
          <w:sz w:val="28"/>
          <w:szCs w:val="28"/>
        </w:rPr>
      </w:pPr>
      <w:proofErr w:type="gramStart"/>
      <w:r w:rsidRPr="00EF60F2">
        <w:rPr>
          <w:rStyle w:val="FontStyle91"/>
          <w:sz w:val="28"/>
          <w:szCs w:val="28"/>
        </w:rPr>
        <w:t>На физических, юридических лиц, иных хозяйствующих субъектов, независимо от их организационно-правовой формы и формы собственности, возлагается обязанность по декорированию зданий, строений, сооружений, земельных участков, иных объектов и элементов благоустройства, находящихся в собственности, либо ином праве пользования, с целью приведения их внешнего вида в единое стилевое и колористическое решение в соответствии с требованиями и тенденциями принятой концепции праздничного оформления собственными силами</w:t>
      </w:r>
      <w:proofErr w:type="gramEnd"/>
      <w:r w:rsidRPr="00EF60F2">
        <w:rPr>
          <w:rStyle w:val="FontStyle91"/>
          <w:sz w:val="28"/>
          <w:szCs w:val="28"/>
        </w:rPr>
        <w:t>, либо за счет собственных сре</w:t>
      </w:r>
      <w:proofErr w:type="gramStart"/>
      <w:r w:rsidRPr="00EF60F2">
        <w:rPr>
          <w:rStyle w:val="FontStyle91"/>
          <w:sz w:val="28"/>
          <w:szCs w:val="28"/>
        </w:rPr>
        <w:t>дств с пр</w:t>
      </w:r>
      <w:proofErr w:type="gramEnd"/>
      <w:r w:rsidRPr="00EF60F2">
        <w:rPr>
          <w:rStyle w:val="FontStyle91"/>
          <w:sz w:val="28"/>
          <w:szCs w:val="28"/>
        </w:rPr>
        <w:t>ивлечением специализированных организаций.</w:t>
      </w:r>
    </w:p>
    <w:p w:rsidR="0092684D" w:rsidRDefault="0092684D" w:rsidP="008D4800">
      <w:pPr>
        <w:pStyle w:val="Style35"/>
        <w:widowControl/>
        <w:tabs>
          <w:tab w:val="left" w:pos="1306"/>
        </w:tabs>
        <w:spacing w:line="240" w:lineRule="auto"/>
        <w:ind w:firstLine="567"/>
        <w:rPr>
          <w:rStyle w:val="FontStyle91"/>
          <w:sz w:val="28"/>
          <w:szCs w:val="28"/>
        </w:rPr>
      </w:pPr>
      <w:r>
        <w:rPr>
          <w:rStyle w:val="FontStyle91"/>
          <w:sz w:val="28"/>
          <w:szCs w:val="28"/>
        </w:rPr>
        <w:t xml:space="preserve">         </w:t>
      </w:r>
      <w:r w:rsidR="00D4613E">
        <w:rPr>
          <w:rStyle w:val="FontStyle91"/>
          <w:sz w:val="28"/>
          <w:szCs w:val="28"/>
        </w:rPr>
        <w:t>7</w:t>
      </w:r>
      <w:r w:rsidR="00310A5F" w:rsidRPr="00EF60F2">
        <w:rPr>
          <w:rStyle w:val="FontStyle91"/>
          <w:sz w:val="28"/>
          <w:szCs w:val="28"/>
        </w:rPr>
        <w:t>.6.</w:t>
      </w:r>
      <w:r>
        <w:rPr>
          <w:rStyle w:val="FontStyle91"/>
          <w:sz w:val="28"/>
          <w:szCs w:val="28"/>
        </w:rPr>
        <w:t xml:space="preserve"> Рекомендации по размещению информационных конструкций (афиш) зрелищных мероприятий: </w:t>
      </w:r>
    </w:p>
    <w:p w:rsidR="0092684D" w:rsidRDefault="008E0831" w:rsidP="008D4800">
      <w:pPr>
        <w:pStyle w:val="Style35"/>
        <w:widowControl/>
        <w:tabs>
          <w:tab w:val="left" w:pos="1306"/>
        </w:tabs>
        <w:spacing w:line="240" w:lineRule="auto"/>
        <w:ind w:firstLine="567"/>
        <w:rPr>
          <w:rStyle w:val="FontStyle91"/>
          <w:sz w:val="28"/>
          <w:szCs w:val="28"/>
        </w:rPr>
      </w:pPr>
      <w:r>
        <w:rPr>
          <w:rStyle w:val="FontStyle91"/>
          <w:sz w:val="28"/>
          <w:szCs w:val="28"/>
        </w:rPr>
        <w:t xml:space="preserve">         </w:t>
      </w:r>
      <w:r w:rsidR="0092684D">
        <w:rPr>
          <w:rStyle w:val="FontStyle91"/>
          <w:sz w:val="28"/>
          <w:szCs w:val="28"/>
        </w:rPr>
        <w:t xml:space="preserve">а)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проемы, колонны, орнамент и прочие), быть пропорционально связаны с архитектурой. </w:t>
      </w:r>
      <w:r>
        <w:rPr>
          <w:rStyle w:val="FontStyle91"/>
          <w:sz w:val="28"/>
          <w:szCs w:val="28"/>
        </w:rPr>
        <w:t>Рекомендуется использование конструкций без жесткого каркаса;</w:t>
      </w:r>
    </w:p>
    <w:p w:rsidR="008E0831" w:rsidRDefault="008E0831" w:rsidP="008D4800">
      <w:pPr>
        <w:pStyle w:val="Style35"/>
        <w:widowControl/>
        <w:tabs>
          <w:tab w:val="left" w:pos="1306"/>
        </w:tabs>
        <w:spacing w:line="240" w:lineRule="auto"/>
        <w:ind w:firstLine="567"/>
        <w:rPr>
          <w:rStyle w:val="FontStyle91"/>
          <w:sz w:val="28"/>
          <w:szCs w:val="28"/>
        </w:rPr>
      </w:pPr>
      <w:r>
        <w:rPr>
          <w:rStyle w:val="FontStyle91"/>
          <w:sz w:val="28"/>
          <w:szCs w:val="28"/>
        </w:rPr>
        <w:t xml:space="preserve">        б) при отсутствии подходящих мест для размещения информации учреждений культуры допустимо по согласованию с администрацией Полысаевского городского округа размещать афиши в оконных проемах. В этом случае необходимо размещать афиши только за стеклом и строго выдерживать единый стиль оформления.</w:t>
      </w:r>
    </w:p>
    <w:p w:rsidR="00A91FB9" w:rsidRDefault="008E0831" w:rsidP="008D4800">
      <w:pPr>
        <w:pStyle w:val="Style35"/>
        <w:widowControl/>
        <w:tabs>
          <w:tab w:val="left" w:pos="1334"/>
        </w:tabs>
        <w:spacing w:line="240" w:lineRule="auto"/>
        <w:ind w:firstLine="567"/>
        <w:rPr>
          <w:rStyle w:val="FontStyle91"/>
          <w:sz w:val="28"/>
          <w:szCs w:val="28"/>
        </w:rPr>
      </w:pPr>
      <w:r>
        <w:rPr>
          <w:rStyle w:val="FontStyle91"/>
          <w:sz w:val="28"/>
          <w:szCs w:val="28"/>
        </w:rPr>
        <w:t xml:space="preserve">         </w:t>
      </w:r>
      <w:r w:rsidR="00310A5F" w:rsidRPr="00EF60F2">
        <w:rPr>
          <w:rStyle w:val="FontStyle91"/>
          <w:sz w:val="28"/>
          <w:szCs w:val="28"/>
        </w:rPr>
        <w:t>Термины и понятия</w:t>
      </w:r>
      <w:r w:rsidR="00A91FB9">
        <w:rPr>
          <w:rStyle w:val="FontStyle91"/>
          <w:sz w:val="28"/>
          <w:szCs w:val="28"/>
        </w:rPr>
        <w:t>:</w:t>
      </w:r>
    </w:p>
    <w:p w:rsidR="00310A5F" w:rsidRPr="00EF60F2" w:rsidRDefault="00A91FB9" w:rsidP="008D4800">
      <w:pPr>
        <w:pStyle w:val="Style35"/>
        <w:widowControl/>
        <w:tabs>
          <w:tab w:val="left" w:pos="1334"/>
        </w:tabs>
        <w:spacing w:line="240" w:lineRule="auto"/>
        <w:ind w:firstLine="567"/>
        <w:rPr>
          <w:rStyle w:val="FontStyle91"/>
          <w:sz w:val="28"/>
          <w:szCs w:val="28"/>
        </w:rPr>
      </w:pPr>
      <w:r>
        <w:rPr>
          <w:rStyle w:val="FontStyle91"/>
          <w:sz w:val="28"/>
          <w:szCs w:val="28"/>
        </w:rPr>
        <w:t xml:space="preserve">- </w:t>
      </w:r>
      <w:r w:rsidR="00310A5F" w:rsidRPr="00EF60F2">
        <w:rPr>
          <w:rStyle w:val="FontStyle91"/>
          <w:sz w:val="28"/>
          <w:szCs w:val="28"/>
        </w:rPr>
        <w:t xml:space="preserve">праздничное оформление - использование и размещение в городской среде элементов праздничного и тематического оформления в соответствии с </w:t>
      </w:r>
      <w:r w:rsidR="00310A5F" w:rsidRPr="00EF60F2">
        <w:rPr>
          <w:rStyle w:val="FontStyle91"/>
          <w:sz w:val="28"/>
          <w:szCs w:val="28"/>
        </w:rPr>
        <w:lastRenderedPageBreak/>
        <w:t>концепцией проведения государственных, городских праздников, спортивных и других культурно-массовых мероприятий;</w:t>
      </w:r>
    </w:p>
    <w:p w:rsidR="00310A5F" w:rsidRPr="00EF60F2" w:rsidRDefault="00310A5F" w:rsidP="007661D0">
      <w:pPr>
        <w:pStyle w:val="Style35"/>
        <w:widowControl/>
        <w:numPr>
          <w:ilvl w:val="0"/>
          <w:numId w:val="202"/>
        </w:numPr>
        <w:tabs>
          <w:tab w:val="left" w:pos="1123"/>
        </w:tabs>
        <w:spacing w:line="240" w:lineRule="auto"/>
        <w:ind w:firstLine="567"/>
        <w:rPr>
          <w:rStyle w:val="FontStyle91"/>
          <w:sz w:val="28"/>
          <w:szCs w:val="28"/>
        </w:rPr>
      </w:pPr>
      <w:r w:rsidRPr="00EF60F2">
        <w:rPr>
          <w:rStyle w:val="FontStyle91"/>
          <w:sz w:val="28"/>
          <w:szCs w:val="28"/>
        </w:rPr>
        <w:t>объекты праздничного оформления - городские территории, здания, сооружения, объекты инженерно-транспортной инфраструктуры, используемые для размещения элементов праздничного и тематического оформления;</w:t>
      </w:r>
    </w:p>
    <w:p w:rsidR="00310A5F" w:rsidRPr="00EF60F2" w:rsidRDefault="00310A5F" w:rsidP="008D4800">
      <w:pPr>
        <w:pStyle w:val="Style35"/>
        <w:widowControl/>
        <w:numPr>
          <w:ilvl w:val="0"/>
          <w:numId w:val="23"/>
        </w:numPr>
        <w:tabs>
          <w:tab w:val="left" w:pos="1118"/>
        </w:tabs>
        <w:spacing w:line="240" w:lineRule="auto"/>
        <w:ind w:firstLine="567"/>
        <w:rPr>
          <w:rStyle w:val="FontStyle91"/>
          <w:sz w:val="28"/>
          <w:szCs w:val="28"/>
        </w:rPr>
      </w:pPr>
      <w:r w:rsidRPr="00EF60F2">
        <w:rPr>
          <w:rStyle w:val="FontStyle91"/>
          <w:sz w:val="28"/>
          <w:szCs w:val="28"/>
        </w:rPr>
        <w:t>элементы праздничного оформления - средства (системы, конструкции, сооружения, приёмы освещения) художественного формирования праздничного и тематического оформления;</w:t>
      </w:r>
    </w:p>
    <w:p w:rsidR="00310A5F" w:rsidRPr="00EF60F2" w:rsidRDefault="00310A5F" w:rsidP="008D4800">
      <w:pPr>
        <w:pStyle w:val="Style35"/>
        <w:widowControl/>
        <w:numPr>
          <w:ilvl w:val="0"/>
          <w:numId w:val="23"/>
        </w:numPr>
        <w:tabs>
          <w:tab w:val="left" w:pos="1118"/>
        </w:tabs>
        <w:spacing w:line="240" w:lineRule="auto"/>
        <w:ind w:firstLine="567"/>
        <w:rPr>
          <w:rStyle w:val="FontStyle91"/>
          <w:sz w:val="28"/>
          <w:szCs w:val="28"/>
        </w:rPr>
      </w:pPr>
      <w:r w:rsidRPr="00EF60F2">
        <w:rPr>
          <w:rStyle w:val="FontStyle91"/>
          <w:sz w:val="28"/>
          <w:szCs w:val="28"/>
        </w:rPr>
        <w:t>концепция праздничного оформления - формирование праздничного облика города в соответствии с тематикой проводимого праздника, основанное на комплексном оформлении территории города;</w:t>
      </w:r>
    </w:p>
    <w:p w:rsidR="00310A5F" w:rsidRPr="00EF60F2" w:rsidRDefault="00310A5F" w:rsidP="008D4800">
      <w:pPr>
        <w:pStyle w:val="Style35"/>
        <w:widowControl/>
        <w:numPr>
          <w:ilvl w:val="0"/>
          <w:numId w:val="23"/>
        </w:numPr>
        <w:tabs>
          <w:tab w:val="left" w:pos="1118"/>
        </w:tabs>
        <w:spacing w:line="240" w:lineRule="auto"/>
        <w:ind w:firstLine="567"/>
        <w:rPr>
          <w:rStyle w:val="FontStyle91"/>
          <w:sz w:val="28"/>
          <w:szCs w:val="28"/>
        </w:rPr>
      </w:pPr>
      <w:r w:rsidRPr="00EF60F2">
        <w:rPr>
          <w:rStyle w:val="FontStyle91"/>
          <w:sz w:val="28"/>
          <w:szCs w:val="28"/>
        </w:rPr>
        <w:t>комплексное оформление - система взаимосвязанного размещения элементов праздничного оформления, объединенных единым стилевым и колористическим решениями, символикой праздника, отражающая его индивидуальность.</w:t>
      </w:r>
    </w:p>
    <w:p w:rsidR="00310A5F" w:rsidRPr="00EF60F2" w:rsidRDefault="00D4613E" w:rsidP="008D4800">
      <w:pPr>
        <w:pStyle w:val="Style27"/>
        <w:widowControl/>
        <w:spacing w:line="240" w:lineRule="auto"/>
        <w:ind w:firstLine="567"/>
        <w:rPr>
          <w:rStyle w:val="FontStyle91"/>
          <w:sz w:val="28"/>
          <w:szCs w:val="28"/>
        </w:rPr>
      </w:pPr>
      <w:r>
        <w:rPr>
          <w:rStyle w:val="FontStyle91"/>
          <w:sz w:val="28"/>
          <w:szCs w:val="28"/>
        </w:rPr>
        <w:t>7</w:t>
      </w:r>
      <w:r w:rsidR="00310A5F" w:rsidRPr="00EF60F2">
        <w:rPr>
          <w:rStyle w:val="FontStyle91"/>
          <w:sz w:val="28"/>
          <w:szCs w:val="28"/>
        </w:rPr>
        <w:t>.7. Элементы праздничного оформления представляют собой:</w:t>
      </w:r>
    </w:p>
    <w:p w:rsidR="00310A5F" w:rsidRPr="00EF60F2" w:rsidRDefault="00310A5F" w:rsidP="007661D0">
      <w:pPr>
        <w:pStyle w:val="Style35"/>
        <w:widowControl/>
        <w:numPr>
          <w:ilvl w:val="2"/>
          <w:numId w:val="244"/>
        </w:numPr>
        <w:tabs>
          <w:tab w:val="left" w:pos="1536"/>
        </w:tabs>
        <w:spacing w:line="240" w:lineRule="auto"/>
        <w:ind w:left="0" w:firstLine="567"/>
        <w:rPr>
          <w:rStyle w:val="FontStyle91"/>
          <w:sz w:val="28"/>
          <w:szCs w:val="28"/>
        </w:rPr>
      </w:pPr>
      <w:r w:rsidRPr="00EF60F2">
        <w:rPr>
          <w:rStyle w:val="FontStyle91"/>
          <w:sz w:val="28"/>
          <w:szCs w:val="28"/>
        </w:rPr>
        <w:t>Мягкое оформление - двухмерные текстильные или нетканые изделия с нанесением на их поверхности графических изображений, поздравительных надписей, лозунгов (флаги - полотнища, самоклеющиеся элементов с праздничной тематикой и иные аналогичные изделия), размещаемые на самостоятельных мачтах или опорах, опорах наружного освещения и контактной сети, на фасадах зданий и сооружений.</w:t>
      </w:r>
    </w:p>
    <w:p w:rsidR="00310A5F" w:rsidRPr="00EF60F2" w:rsidRDefault="00310A5F" w:rsidP="007661D0">
      <w:pPr>
        <w:pStyle w:val="Style35"/>
        <w:widowControl/>
        <w:numPr>
          <w:ilvl w:val="2"/>
          <w:numId w:val="244"/>
        </w:numPr>
        <w:tabs>
          <w:tab w:val="left" w:pos="1536"/>
        </w:tabs>
        <w:spacing w:line="240" w:lineRule="auto"/>
        <w:ind w:left="0" w:firstLine="567"/>
        <w:rPr>
          <w:rStyle w:val="FontStyle91"/>
          <w:sz w:val="28"/>
          <w:szCs w:val="28"/>
        </w:rPr>
      </w:pPr>
      <w:r w:rsidRPr="00EF60F2">
        <w:rPr>
          <w:rStyle w:val="FontStyle91"/>
          <w:sz w:val="28"/>
          <w:szCs w:val="28"/>
        </w:rPr>
        <w:t xml:space="preserve">Объемно - декоративные конструкции - трехмерные конструкции, имеющие внешнее оформление. К ним относятся: </w:t>
      </w:r>
      <w:proofErr w:type="spellStart"/>
      <w:r w:rsidRPr="00EF60F2">
        <w:rPr>
          <w:rStyle w:val="FontStyle91"/>
          <w:sz w:val="28"/>
          <w:szCs w:val="28"/>
        </w:rPr>
        <w:t>флаговые</w:t>
      </w:r>
      <w:proofErr w:type="spellEnd"/>
      <w:r w:rsidRPr="00EF60F2">
        <w:rPr>
          <w:rStyle w:val="FontStyle91"/>
          <w:sz w:val="28"/>
          <w:szCs w:val="28"/>
        </w:rPr>
        <w:t xml:space="preserve"> и декоративно - тематические композиции, световые динамические композиции, рекламно-информационные объекты, стенды</w:t>
      </w:r>
      <w:r w:rsidR="00A91FB9">
        <w:rPr>
          <w:rStyle w:val="FontStyle91"/>
          <w:sz w:val="28"/>
          <w:szCs w:val="28"/>
        </w:rPr>
        <w:t>.</w:t>
      </w:r>
    </w:p>
    <w:p w:rsidR="00310A5F" w:rsidRPr="00EF60F2" w:rsidRDefault="00D4613E" w:rsidP="008D4800">
      <w:pPr>
        <w:pStyle w:val="Style35"/>
        <w:widowControl/>
        <w:tabs>
          <w:tab w:val="left" w:pos="1637"/>
        </w:tabs>
        <w:spacing w:line="240" w:lineRule="auto"/>
        <w:ind w:firstLine="567"/>
        <w:rPr>
          <w:rStyle w:val="FontStyle91"/>
          <w:sz w:val="28"/>
          <w:szCs w:val="28"/>
        </w:rPr>
      </w:pPr>
      <w:r>
        <w:rPr>
          <w:rStyle w:val="FontStyle91"/>
          <w:sz w:val="28"/>
          <w:szCs w:val="28"/>
        </w:rPr>
        <w:t>7</w:t>
      </w:r>
      <w:r w:rsidR="00310A5F" w:rsidRPr="00EF60F2">
        <w:rPr>
          <w:rStyle w:val="FontStyle91"/>
          <w:sz w:val="28"/>
          <w:szCs w:val="28"/>
        </w:rPr>
        <w:t>.7.3.</w:t>
      </w:r>
      <w:r w:rsidR="00310A5F" w:rsidRPr="00EF60F2">
        <w:rPr>
          <w:rStyle w:val="FontStyle91"/>
          <w:sz w:val="28"/>
          <w:szCs w:val="28"/>
        </w:rPr>
        <w:tab/>
        <w:t>Праздничная иллюминация - совокупность светоцветовых</w:t>
      </w:r>
      <w:r w:rsidR="00310A5F" w:rsidRPr="00EF60F2">
        <w:rPr>
          <w:rStyle w:val="FontStyle91"/>
          <w:sz w:val="28"/>
          <w:szCs w:val="28"/>
        </w:rPr>
        <w:br/>
        <w:t>элементов, предназначенных для украшения улиц, площадей, зданий,</w:t>
      </w:r>
      <w:r w:rsidR="00310A5F" w:rsidRPr="00EF60F2">
        <w:rPr>
          <w:rStyle w:val="FontStyle91"/>
          <w:sz w:val="28"/>
          <w:szCs w:val="28"/>
        </w:rPr>
        <w:br/>
        <w:t>сооружений, элементов ландшафта без необходимости создания</w:t>
      </w:r>
      <w:r w:rsidR="00310A5F" w:rsidRPr="00EF60F2">
        <w:rPr>
          <w:rStyle w:val="FontStyle91"/>
          <w:sz w:val="28"/>
          <w:szCs w:val="28"/>
        </w:rPr>
        <w:br/>
        <w:t>определённого уровня освещённости.</w:t>
      </w:r>
    </w:p>
    <w:p w:rsidR="00310A5F" w:rsidRPr="00EF60F2" w:rsidRDefault="00310A5F" w:rsidP="008D4800">
      <w:pPr>
        <w:pStyle w:val="Style27"/>
        <w:widowControl/>
        <w:spacing w:line="240" w:lineRule="auto"/>
        <w:ind w:firstLine="567"/>
        <w:rPr>
          <w:rStyle w:val="FontStyle91"/>
          <w:sz w:val="28"/>
          <w:szCs w:val="28"/>
        </w:rPr>
      </w:pPr>
      <w:r w:rsidRPr="00EF60F2">
        <w:rPr>
          <w:rStyle w:val="FontStyle91"/>
          <w:sz w:val="28"/>
          <w:szCs w:val="28"/>
        </w:rPr>
        <w:t>К праздничной иллюминации относятся: иллюминационные гирлянды и кронштейны (горизонтальные и вертикальные световые композиции из них); художественно-декоративное оформление на тросовых конструкциях (между зданиями или опорами); подсветка зелёных насаждений (ландшафтное освещение), праздничная подсветка фасадов зданий.</w:t>
      </w:r>
    </w:p>
    <w:p w:rsidR="00310A5F" w:rsidRDefault="00310A5F" w:rsidP="008D4800">
      <w:pPr>
        <w:pStyle w:val="Style27"/>
        <w:widowControl/>
        <w:spacing w:line="240" w:lineRule="auto"/>
        <w:ind w:firstLine="567"/>
        <w:rPr>
          <w:rStyle w:val="FontStyle91"/>
          <w:sz w:val="28"/>
          <w:szCs w:val="28"/>
        </w:rPr>
      </w:pPr>
      <w:r w:rsidRPr="00EF60F2">
        <w:rPr>
          <w:rStyle w:val="FontStyle91"/>
          <w:sz w:val="28"/>
          <w:szCs w:val="28"/>
        </w:rPr>
        <w:t>Световое оборудование праздничной иллюминации должно быть предназначено для наружного применения, сертифицированного качества, иметь энергосберегающие параметры, и должно быть установлено силами уполномоченных организаций, имеющих допу</w:t>
      </w:r>
      <w:proofErr w:type="gramStart"/>
      <w:r w:rsidRPr="00EF60F2">
        <w:rPr>
          <w:rStyle w:val="FontStyle91"/>
          <w:sz w:val="28"/>
          <w:szCs w:val="28"/>
        </w:rPr>
        <w:t>ск к пр</w:t>
      </w:r>
      <w:proofErr w:type="gramEnd"/>
      <w:r w:rsidRPr="00EF60F2">
        <w:rPr>
          <w:rStyle w:val="FontStyle91"/>
          <w:sz w:val="28"/>
          <w:szCs w:val="28"/>
        </w:rPr>
        <w:t>оведению электромонтажных работ.</w:t>
      </w:r>
    </w:p>
    <w:p w:rsidR="00310A5F" w:rsidRPr="00A91FB9" w:rsidRDefault="00D4613E" w:rsidP="008D4800">
      <w:pPr>
        <w:pStyle w:val="Style35"/>
        <w:widowControl/>
        <w:tabs>
          <w:tab w:val="left" w:pos="1531"/>
        </w:tabs>
        <w:spacing w:line="240" w:lineRule="auto"/>
        <w:ind w:firstLine="567"/>
        <w:rPr>
          <w:rStyle w:val="FontStyle91"/>
          <w:sz w:val="28"/>
          <w:szCs w:val="28"/>
          <w:highlight w:val="yellow"/>
        </w:rPr>
      </w:pPr>
      <w:r>
        <w:rPr>
          <w:rStyle w:val="FontStyle91"/>
          <w:sz w:val="28"/>
          <w:szCs w:val="28"/>
        </w:rPr>
        <w:t>7</w:t>
      </w:r>
      <w:r w:rsidR="00310A5F" w:rsidRPr="00EF60F2">
        <w:rPr>
          <w:rStyle w:val="FontStyle91"/>
          <w:sz w:val="28"/>
          <w:szCs w:val="28"/>
        </w:rPr>
        <w:t>.7.4.</w:t>
      </w:r>
      <w:r w:rsidR="00310A5F" w:rsidRPr="00EF60F2">
        <w:rPr>
          <w:rStyle w:val="FontStyle91"/>
          <w:sz w:val="28"/>
          <w:szCs w:val="28"/>
        </w:rPr>
        <w:tab/>
      </w:r>
      <w:r w:rsidR="00310A5F" w:rsidRPr="00E64B58">
        <w:rPr>
          <w:rStyle w:val="FontStyle91"/>
          <w:sz w:val="28"/>
          <w:szCs w:val="28"/>
        </w:rPr>
        <w:t>Транзитное оформление - графические и информацион</w:t>
      </w:r>
      <w:r w:rsidR="00E64B58" w:rsidRPr="00E64B58">
        <w:rPr>
          <w:rStyle w:val="FontStyle91"/>
          <w:sz w:val="28"/>
          <w:szCs w:val="28"/>
        </w:rPr>
        <w:t xml:space="preserve">ные элементы, </w:t>
      </w:r>
      <w:proofErr w:type="spellStart"/>
      <w:r w:rsidR="00E64B58" w:rsidRPr="00E64B58">
        <w:rPr>
          <w:rStyle w:val="FontStyle91"/>
          <w:sz w:val="28"/>
          <w:szCs w:val="28"/>
        </w:rPr>
        <w:t>светодекоративные</w:t>
      </w:r>
      <w:proofErr w:type="spellEnd"/>
      <w:r w:rsidR="00310A5F" w:rsidRPr="00E64B58">
        <w:rPr>
          <w:rStyle w:val="FontStyle91"/>
          <w:sz w:val="28"/>
          <w:szCs w:val="28"/>
        </w:rPr>
        <w:t xml:space="preserve"> элементы, размещаемые на различных видах транспорта.</w:t>
      </w:r>
    </w:p>
    <w:p w:rsidR="00310A5F" w:rsidRPr="00EF60F2" w:rsidRDefault="00D4613E" w:rsidP="008D4800">
      <w:pPr>
        <w:pStyle w:val="Style35"/>
        <w:widowControl/>
        <w:tabs>
          <w:tab w:val="left" w:pos="1296"/>
        </w:tabs>
        <w:spacing w:line="240" w:lineRule="auto"/>
        <w:ind w:firstLine="567"/>
        <w:rPr>
          <w:rStyle w:val="FontStyle91"/>
          <w:sz w:val="28"/>
          <w:szCs w:val="28"/>
        </w:rPr>
      </w:pPr>
      <w:r>
        <w:rPr>
          <w:rStyle w:val="FontStyle91"/>
          <w:sz w:val="28"/>
          <w:szCs w:val="28"/>
        </w:rPr>
        <w:lastRenderedPageBreak/>
        <w:t>7</w:t>
      </w:r>
      <w:r w:rsidR="00310A5F" w:rsidRPr="00EF60F2">
        <w:rPr>
          <w:rStyle w:val="FontStyle91"/>
          <w:sz w:val="28"/>
          <w:szCs w:val="28"/>
        </w:rPr>
        <w:t>.8.</w:t>
      </w:r>
      <w:r w:rsidR="00310A5F" w:rsidRPr="00EF60F2">
        <w:rPr>
          <w:rStyle w:val="FontStyle91"/>
          <w:sz w:val="28"/>
          <w:szCs w:val="28"/>
        </w:rPr>
        <w:tab/>
        <w:t>Периоды размещения конструкций элементов праздничного</w:t>
      </w:r>
      <w:r w:rsidR="00310A5F" w:rsidRPr="00EF60F2">
        <w:rPr>
          <w:rStyle w:val="FontStyle91"/>
          <w:sz w:val="28"/>
          <w:szCs w:val="28"/>
        </w:rPr>
        <w:br/>
        <w:t>оформления:</w:t>
      </w:r>
    </w:p>
    <w:p w:rsidR="00310A5F" w:rsidRPr="00EF60F2" w:rsidRDefault="00310A5F" w:rsidP="007661D0">
      <w:pPr>
        <w:pStyle w:val="Style35"/>
        <w:widowControl/>
        <w:numPr>
          <w:ilvl w:val="2"/>
          <w:numId w:val="245"/>
        </w:numPr>
        <w:tabs>
          <w:tab w:val="left" w:pos="1622"/>
        </w:tabs>
        <w:spacing w:line="240" w:lineRule="auto"/>
        <w:ind w:left="0" w:firstLine="567"/>
        <w:rPr>
          <w:rStyle w:val="FontStyle91"/>
          <w:sz w:val="28"/>
          <w:szCs w:val="28"/>
        </w:rPr>
      </w:pPr>
      <w:r w:rsidRPr="00EF60F2">
        <w:rPr>
          <w:rStyle w:val="FontStyle91"/>
          <w:sz w:val="28"/>
          <w:szCs w:val="28"/>
        </w:rPr>
        <w:t>Временные элементы, размещаемые на срок определённый программой проведения праздничных мероприятий.</w:t>
      </w:r>
    </w:p>
    <w:p w:rsidR="00310A5F" w:rsidRPr="00EF60F2" w:rsidRDefault="00310A5F" w:rsidP="007661D0">
      <w:pPr>
        <w:pStyle w:val="Style35"/>
        <w:widowControl/>
        <w:numPr>
          <w:ilvl w:val="2"/>
          <w:numId w:val="245"/>
        </w:numPr>
        <w:tabs>
          <w:tab w:val="left" w:pos="1622"/>
        </w:tabs>
        <w:spacing w:line="240" w:lineRule="auto"/>
        <w:ind w:left="0" w:firstLine="567"/>
        <w:rPr>
          <w:rStyle w:val="FontStyle91"/>
          <w:sz w:val="28"/>
          <w:szCs w:val="28"/>
        </w:rPr>
      </w:pPr>
      <w:r w:rsidRPr="00EF60F2">
        <w:rPr>
          <w:rStyle w:val="FontStyle91"/>
          <w:sz w:val="28"/>
          <w:szCs w:val="28"/>
        </w:rPr>
        <w:t>Постоянные элементы, размещаемые на срок не ограниченный программой проведения праздничных мероприятий.</w:t>
      </w:r>
    </w:p>
    <w:p w:rsidR="00310A5F" w:rsidRPr="00E64B58" w:rsidRDefault="00572F69" w:rsidP="008D4800">
      <w:pPr>
        <w:pStyle w:val="Style35"/>
        <w:widowControl/>
        <w:tabs>
          <w:tab w:val="left" w:pos="1310"/>
        </w:tabs>
        <w:spacing w:line="240" w:lineRule="auto"/>
        <w:ind w:firstLine="567"/>
        <w:rPr>
          <w:rStyle w:val="FontStyle91"/>
          <w:sz w:val="28"/>
          <w:szCs w:val="28"/>
        </w:rPr>
      </w:pPr>
      <w:r>
        <w:rPr>
          <w:rStyle w:val="FontStyle91"/>
          <w:sz w:val="28"/>
          <w:szCs w:val="28"/>
        </w:rPr>
        <w:t>7</w:t>
      </w:r>
      <w:r w:rsidR="00310A5F" w:rsidRPr="00EF60F2">
        <w:rPr>
          <w:rStyle w:val="FontStyle91"/>
          <w:sz w:val="28"/>
          <w:szCs w:val="28"/>
        </w:rPr>
        <w:t>.9.</w:t>
      </w:r>
      <w:r w:rsidR="00310A5F" w:rsidRPr="00EF60F2">
        <w:rPr>
          <w:rStyle w:val="FontStyle91"/>
          <w:sz w:val="28"/>
          <w:szCs w:val="28"/>
        </w:rPr>
        <w:tab/>
      </w:r>
      <w:r w:rsidR="00310A5F" w:rsidRPr="00E64B58">
        <w:rPr>
          <w:rStyle w:val="FontStyle91"/>
          <w:sz w:val="28"/>
          <w:szCs w:val="28"/>
        </w:rPr>
        <w:t>Общие требования к праздничному оформлению.</w:t>
      </w:r>
    </w:p>
    <w:p w:rsidR="00310A5F" w:rsidRPr="00E64B58" w:rsidRDefault="00310A5F" w:rsidP="007661D0">
      <w:pPr>
        <w:pStyle w:val="Style35"/>
        <w:widowControl/>
        <w:numPr>
          <w:ilvl w:val="0"/>
          <w:numId w:val="77"/>
        </w:numPr>
        <w:tabs>
          <w:tab w:val="left" w:pos="1123"/>
        </w:tabs>
        <w:spacing w:line="240" w:lineRule="auto"/>
        <w:ind w:firstLine="567"/>
        <w:rPr>
          <w:rStyle w:val="FontStyle91"/>
          <w:sz w:val="28"/>
          <w:szCs w:val="28"/>
        </w:rPr>
      </w:pPr>
      <w:r w:rsidRPr="00E64B58">
        <w:rPr>
          <w:rStyle w:val="FontStyle91"/>
          <w:sz w:val="28"/>
          <w:szCs w:val="28"/>
        </w:rPr>
        <w:t>определение тематической направленности, которая применяется с учетом факторов городской среды (масштаб и архитектура пространства, цвет и свет);</w:t>
      </w:r>
    </w:p>
    <w:p w:rsidR="00310A5F" w:rsidRPr="00E64B58" w:rsidRDefault="00310A5F" w:rsidP="007661D0">
      <w:pPr>
        <w:pStyle w:val="Style35"/>
        <w:widowControl/>
        <w:numPr>
          <w:ilvl w:val="0"/>
          <w:numId w:val="77"/>
        </w:numPr>
        <w:tabs>
          <w:tab w:val="left" w:pos="1123"/>
        </w:tabs>
        <w:spacing w:line="240" w:lineRule="auto"/>
        <w:ind w:firstLine="567"/>
        <w:rPr>
          <w:rStyle w:val="FontStyle91"/>
          <w:sz w:val="28"/>
          <w:szCs w:val="28"/>
        </w:rPr>
      </w:pPr>
      <w:r w:rsidRPr="00E64B58">
        <w:rPr>
          <w:rStyle w:val="FontStyle91"/>
          <w:sz w:val="28"/>
          <w:szCs w:val="28"/>
        </w:rPr>
        <w:t xml:space="preserve">обязательным элементом праздничного оформления являются государственные символы РФ и официальные символы </w:t>
      </w:r>
      <w:r w:rsidR="00A91FB9" w:rsidRPr="00E64B58">
        <w:rPr>
          <w:rStyle w:val="FontStyle91"/>
          <w:sz w:val="28"/>
          <w:szCs w:val="28"/>
        </w:rPr>
        <w:t>Полысаевского городского округа</w:t>
      </w:r>
      <w:r w:rsidRPr="00E64B58">
        <w:rPr>
          <w:rStyle w:val="FontStyle91"/>
          <w:sz w:val="28"/>
          <w:szCs w:val="28"/>
        </w:rPr>
        <w:t>, использование и размещение которых осуществляется в соответствии с требованиями действующего законодательства;</w:t>
      </w:r>
    </w:p>
    <w:p w:rsidR="00310A5F" w:rsidRPr="00E64B58" w:rsidRDefault="00310A5F" w:rsidP="007661D0">
      <w:pPr>
        <w:pStyle w:val="Style35"/>
        <w:widowControl/>
        <w:numPr>
          <w:ilvl w:val="0"/>
          <w:numId w:val="77"/>
        </w:numPr>
        <w:tabs>
          <w:tab w:val="left" w:pos="1123"/>
        </w:tabs>
        <w:spacing w:line="240" w:lineRule="auto"/>
        <w:ind w:firstLine="567"/>
        <w:rPr>
          <w:rStyle w:val="FontStyle91"/>
          <w:sz w:val="28"/>
          <w:szCs w:val="28"/>
        </w:rPr>
      </w:pPr>
      <w:r w:rsidRPr="00E64B58">
        <w:rPr>
          <w:rStyle w:val="FontStyle91"/>
          <w:sz w:val="28"/>
          <w:szCs w:val="28"/>
        </w:rPr>
        <w:t xml:space="preserve">праздничное оформление должно содержать информационно-познавательные материалы, направленные на воспитание патриотизма, толерантности, чувства гордости за Россию, за </w:t>
      </w:r>
      <w:proofErr w:type="spellStart"/>
      <w:r w:rsidR="00A91FB9" w:rsidRPr="00E64B58">
        <w:rPr>
          <w:rStyle w:val="FontStyle91"/>
          <w:sz w:val="28"/>
          <w:szCs w:val="28"/>
        </w:rPr>
        <w:t>Полысаевский</w:t>
      </w:r>
      <w:proofErr w:type="spellEnd"/>
      <w:r w:rsidR="00A91FB9" w:rsidRPr="00E64B58">
        <w:rPr>
          <w:rStyle w:val="FontStyle91"/>
          <w:sz w:val="28"/>
          <w:szCs w:val="28"/>
        </w:rPr>
        <w:t xml:space="preserve"> городской округ</w:t>
      </w:r>
      <w:r w:rsidRPr="00E64B58">
        <w:rPr>
          <w:rStyle w:val="FontStyle91"/>
          <w:sz w:val="28"/>
          <w:szCs w:val="28"/>
        </w:rPr>
        <w:t>.</w:t>
      </w:r>
    </w:p>
    <w:p w:rsidR="00310A5F" w:rsidRPr="00EF60F2" w:rsidRDefault="008D4800" w:rsidP="008D4800">
      <w:pPr>
        <w:pStyle w:val="Style35"/>
        <w:widowControl/>
        <w:tabs>
          <w:tab w:val="left" w:pos="1310"/>
        </w:tabs>
        <w:spacing w:line="240" w:lineRule="auto"/>
        <w:ind w:firstLine="567"/>
        <w:rPr>
          <w:rStyle w:val="FontStyle91"/>
          <w:sz w:val="28"/>
          <w:szCs w:val="28"/>
        </w:rPr>
      </w:pPr>
      <w:r>
        <w:rPr>
          <w:rStyle w:val="FontStyle91"/>
          <w:sz w:val="28"/>
          <w:szCs w:val="28"/>
        </w:rPr>
        <w:t>7</w:t>
      </w:r>
      <w:r w:rsidR="00310A5F" w:rsidRPr="00EF60F2">
        <w:rPr>
          <w:rStyle w:val="FontStyle91"/>
          <w:sz w:val="28"/>
          <w:szCs w:val="28"/>
        </w:rPr>
        <w:t>.10.</w:t>
      </w:r>
      <w:r w:rsidR="00310A5F" w:rsidRPr="00EF60F2">
        <w:rPr>
          <w:rStyle w:val="FontStyle91"/>
          <w:sz w:val="28"/>
          <w:szCs w:val="28"/>
        </w:rPr>
        <w:tab/>
        <w:t xml:space="preserve">Праздничное оформление </w:t>
      </w:r>
      <w:r w:rsidR="00A91FB9">
        <w:rPr>
          <w:rStyle w:val="FontStyle91"/>
          <w:sz w:val="28"/>
          <w:szCs w:val="28"/>
        </w:rPr>
        <w:t>Полысаевского городского округа</w:t>
      </w:r>
      <w:r w:rsidR="00310A5F" w:rsidRPr="00EF60F2">
        <w:rPr>
          <w:rStyle w:val="FontStyle91"/>
          <w:sz w:val="28"/>
          <w:szCs w:val="28"/>
        </w:rPr>
        <w:t>.</w:t>
      </w:r>
    </w:p>
    <w:p w:rsidR="00310A5F" w:rsidRPr="00EF60F2" w:rsidRDefault="00310A5F" w:rsidP="007661D0">
      <w:pPr>
        <w:pStyle w:val="Style35"/>
        <w:widowControl/>
        <w:numPr>
          <w:ilvl w:val="2"/>
          <w:numId w:val="246"/>
        </w:numPr>
        <w:tabs>
          <w:tab w:val="left" w:pos="1637"/>
        </w:tabs>
        <w:spacing w:line="240" w:lineRule="auto"/>
        <w:ind w:left="0" w:firstLine="567"/>
        <w:rPr>
          <w:rStyle w:val="FontStyle91"/>
          <w:sz w:val="28"/>
          <w:szCs w:val="28"/>
        </w:rPr>
      </w:pPr>
      <w:r w:rsidRPr="00EF60F2">
        <w:rPr>
          <w:rStyle w:val="FontStyle91"/>
          <w:sz w:val="28"/>
          <w:szCs w:val="28"/>
        </w:rPr>
        <w:t>Комплексность оформления достигается единым праздничным убранством центральных улиц и транспортных развязок, объединяющим территории проведения торжественных мероприятий в целостную композицию.</w:t>
      </w:r>
    </w:p>
    <w:p w:rsidR="00310A5F" w:rsidRPr="00EF60F2" w:rsidRDefault="00310A5F" w:rsidP="007661D0">
      <w:pPr>
        <w:pStyle w:val="Style35"/>
        <w:widowControl/>
        <w:numPr>
          <w:ilvl w:val="2"/>
          <w:numId w:val="246"/>
        </w:numPr>
        <w:tabs>
          <w:tab w:val="left" w:pos="1637"/>
        </w:tabs>
        <w:spacing w:line="240" w:lineRule="auto"/>
        <w:ind w:left="0" w:firstLine="567"/>
        <w:rPr>
          <w:rStyle w:val="FontStyle91"/>
          <w:sz w:val="28"/>
          <w:szCs w:val="28"/>
        </w:rPr>
      </w:pPr>
      <w:r w:rsidRPr="00EF60F2">
        <w:rPr>
          <w:rStyle w:val="FontStyle91"/>
          <w:sz w:val="28"/>
          <w:szCs w:val="28"/>
        </w:rPr>
        <w:t>Объекты потребительского рынка и услуг, объекты админист</w:t>
      </w:r>
      <w:r w:rsidR="00576433">
        <w:rPr>
          <w:rStyle w:val="FontStyle91"/>
          <w:sz w:val="28"/>
          <w:szCs w:val="28"/>
        </w:rPr>
        <w:t xml:space="preserve">ративно-культурного назначения </w:t>
      </w:r>
      <w:r w:rsidRPr="00EF60F2">
        <w:rPr>
          <w:rStyle w:val="FontStyle91"/>
          <w:sz w:val="28"/>
          <w:szCs w:val="28"/>
        </w:rPr>
        <w:t xml:space="preserve">подлежат праздничному световому и декоративному оформлению, архитектурной и ландшафтной подсветкой на всей территории </w:t>
      </w:r>
      <w:r w:rsidR="00576433">
        <w:rPr>
          <w:rStyle w:val="FontStyle91"/>
          <w:sz w:val="28"/>
          <w:szCs w:val="28"/>
        </w:rPr>
        <w:t>Полысаевского городского округа</w:t>
      </w:r>
      <w:r w:rsidRPr="00EF60F2">
        <w:rPr>
          <w:rStyle w:val="FontStyle91"/>
          <w:sz w:val="28"/>
          <w:szCs w:val="28"/>
        </w:rPr>
        <w:t>.</w:t>
      </w:r>
    </w:p>
    <w:p w:rsidR="00310A5F" w:rsidRPr="00576433" w:rsidRDefault="00310A5F" w:rsidP="007661D0">
      <w:pPr>
        <w:pStyle w:val="Style35"/>
        <w:widowControl/>
        <w:numPr>
          <w:ilvl w:val="2"/>
          <w:numId w:val="246"/>
        </w:numPr>
        <w:tabs>
          <w:tab w:val="left" w:pos="1637"/>
        </w:tabs>
        <w:spacing w:line="240" w:lineRule="auto"/>
        <w:ind w:left="0" w:firstLine="567"/>
        <w:rPr>
          <w:rStyle w:val="FontStyle91"/>
          <w:sz w:val="28"/>
          <w:szCs w:val="28"/>
        </w:rPr>
      </w:pPr>
      <w:r w:rsidRPr="00EF60F2">
        <w:rPr>
          <w:rStyle w:val="FontStyle91"/>
          <w:sz w:val="28"/>
          <w:szCs w:val="28"/>
        </w:rPr>
        <w:t>С наступлением темного времени суток необходимо обеспечить включение праздничной иллюминации - световые перетяжки, гирлянды, кронштейны, архитектурная подсветка зданий и сооружений.</w:t>
      </w:r>
    </w:p>
    <w:p w:rsidR="00310A5F" w:rsidRPr="00EF60F2" w:rsidRDefault="008D4800" w:rsidP="008D4800">
      <w:pPr>
        <w:pStyle w:val="Style27"/>
        <w:widowControl/>
        <w:spacing w:line="240" w:lineRule="auto"/>
        <w:ind w:firstLine="567"/>
        <w:rPr>
          <w:sz w:val="28"/>
          <w:szCs w:val="28"/>
        </w:rPr>
      </w:pPr>
      <w:r>
        <w:rPr>
          <w:rStyle w:val="FontStyle91"/>
          <w:sz w:val="28"/>
          <w:szCs w:val="28"/>
        </w:rPr>
        <w:t>7.1</w:t>
      </w:r>
      <w:r w:rsidR="00310A5F" w:rsidRPr="00EF60F2">
        <w:rPr>
          <w:rStyle w:val="FontStyle91"/>
          <w:sz w:val="28"/>
          <w:szCs w:val="28"/>
        </w:rPr>
        <w:t>0.</w:t>
      </w:r>
      <w:r>
        <w:rPr>
          <w:rStyle w:val="FontStyle91"/>
          <w:sz w:val="28"/>
          <w:szCs w:val="28"/>
        </w:rPr>
        <w:t>4</w:t>
      </w:r>
      <w:r w:rsidR="00310A5F" w:rsidRPr="00EF60F2">
        <w:rPr>
          <w:rStyle w:val="FontStyle91"/>
          <w:sz w:val="28"/>
          <w:szCs w:val="28"/>
        </w:rPr>
        <w:t>. Элементы праздничного оформления разместить с нарастающей плотностью от окраин города к территориям, определенным для проведения основных праздничных мероприятий.</w:t>
      </w:r>
    </w:p>
    <w:p w:rsidR="00310A5F" w:rsidRPr="00EF60F2" w:rsidRDefault="008D4800" w:rsidP="008D4800">
      <w:pPr>
        <w:pStyle w:val="Style27"/>
        <w:widowControl/>
        <w:spacing w:line="240" w:lineRule="auto"/>
        <w:ind w:firstLine="567"/>
        <w:rPr>
          <w:rStyle w:val="FontStyle91"/>
          <w:sz w:val="28"/>
          <w:szCs w:val="28"/>
        </w:rPr>
      </w:pPr>
      <w:r>
        <w:rPr>
          <w:rStyle w:val="FontStyle91"/>
          <w:sz w:val="28"/>
          <w:szCs w:val="28"/>
        </w:rPr>
        <w:t>7</w:t>
      </w:r>
      <w:r w:rsidR="00310A5F" w:rsidRPr="00EF60F2">
        <w:rPr>
          <w:rStyle w:val="FontStyle91"/>
          <w:sz w:val="28"/>
          <w:szCs w:val="28"/>
        </w:rPr>
        <w:t>.11</w:t>
      </w:r>
      <w:r w:rsidR="00576433">
        <w:rPr>
          <w:rStyle w:val="FontStyle91"/>
          <w:sz w:val="28"/>
          <w:szCs w:val="28"/>
        </w:rPr>
        <w:t xml:space="preserve">. </w:t>
      </w:r>
      <w:r w:rsidR="00310A5F" w:rsidRPr="00EF60F2">
        <w:rPr>
          <w:rStyle w:val="FontStyle91"/>
          <w:sz w:val="28"/>
          <w:szCs w:val="28"/>
        </w:rPr>
        <w:t>Следует применять праздничную иллюминацию: декоративную подсветку зданий, зеленых насаждений, устройство световых гирлянд и перетяжек с праздничными сюжетами, тематических световых кронштейнов на опорах освещения, освещение пешеходных зон. Необходимо обеспечить декоративную подсвет</w:t>
      </w:r>
      <w:r w:rsidR="004C0019">
        <w:rPr>
          <w:rStyle w:val="FontStyle91"/>
          <w:sz w:val="28"/>
          <w:szCs w:val="28"/>
        </w:rPr>
        <w:t>ку общественных и жилых зданий</w:t>
      </w:r>
      <w:r w:rsidR="00310A5F" w:rsidRPr="00EF60F2">
        <w:rPr>
          <w:rStyle w:val="FontStyle91"/>
          <w:sz w:val="28"/>
          <w:szCs w:val="28"/>
        </w:rPr>
        <w:t>, объектов торговли.</w:t>
      </w:r>
    </w:p>
    <w:p w:rsidR="00310A5F" w:rsidRPr="00EF60F2" w:rsidRDefault="00310A5F" w:rsidP="007661D0">
      <w:pPr>
        <w:pStyle w:val="Style35"/>
        <w:widowControl/>
        <w:numPr>
          <w:ilvl w:val="1"/>
          <w:numId w:val="246"/>
        </w:numPr>
        <w:tabs>
          <w:tab w:val="left" w:pos="1550"/>
        </w:tabs>
        <w:spacing w:line="240" w:lineRule="auto"/>
        <w:ind w:left="0" w:firstLine="567"/>
        <w:rPr>
          <w:rStyle w:val="FontStyle91"/>
          <w:sz w:val="28"/>
          <w:szCs w:val="28"/>
        </w:rPr>
      </w:pPr>
      <w:r w:rsidRPr="00EF60F2">
        <w:rPr>
          <w:rStyle w:val="FontStyle91"/>
          <w:sz w:val="28"/>
          <w:szCs w:val="28"/>
        </w:rPr>
        <w:t>Общественные здания следует выделять архитектурным освещением, преобладающим в освещении улиц и площадей. При освещении жилых домов, расположенных вдоль магистральных улиц, необходимо применять праздничное оформление и освещение встроено-пристроенных объектов: ресторанов, магазинов, кафе и прилегающих к ним территорий.</w:t>
      </w:r>
    </w:p>
    <w:p w:rsidR="00310A5F" w:rsidRPr="00EF60F2" w:rsidRDefault="00310A5F" w:rsidP="007661D0">
      <w:pPr>
        <w:pStyle w:val="Style35"/>
        <w:widowControl/>
        <w:numPr>
          <w:ilvl w:val="1"/>
          <w:numId w:val="246"/>
        </w:numPr>
        <w:tabs>
          <w:tab w:val="left" w:pos="1536"/>
        </w:tabs>
        <w:spacing w:line="240" w:lineRule="auto"/>
        <w:ind w:left="0" w:firstLine="567"/>
        <w:rPr>
          <w:rStyle w:val="FontStyle91"/>
          <w:sz w:val="28"/>
          <w:szCs w:val="28"/>
        </w:rPr>
      </w:pPr>
      <w:r w:rsidRPr="00EF60F2">
        <w:rPr>
          <w:rStyle w:val="FontStyle91"/>
          <w:sz w:val="28"/>
          <w:szCs w:val="28"/>
        </w:rPr>
        <w:lastRenderedPageBreak/>
        <w:t>Здания, имеющие колонны, необходимо декорировать световым элементом - светодиодными нитями, расположенными вертикально (с шагом 5 см).</w:t>
      </w:r>
    </w:p>
    <w:p w:rsidR="00310A5F" w:rsidRPr="00EF60F2" w:rsidRDefault="00310A5F" w:rsidP="007661D0">
      <w:pPr>
        <w:pStyle w:val="Style35"/>
        <w:widowControl/>
        <w:numPr>
          <w:ilvl w:val="1"/>
          <w:numId w:val="247"/>
        </w:numPr>
        <w:tabs>
          <w:tab w:val="left" w:pos="1536"/>
        </w:tabs>
        <w:spacing w:line="240" w:lineRule="auto"/>
        <w:ind w:left="0" w:firstLine="567"/>
        <w:rPr>
          <w:rStyle w:val="FontStyle91"/>
          <w:sz w:val="28"/>
          <w:szCs w:val="28"/>
        </w:rPr>
      </w:pPr>
      <w:r w:rsidRPr="00EF60F2">
        <w:rPr>
          <w:rStyle w:val="FontStyle91"/>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а также нарушать сохранность зеленых насаждений города.</w:t>
      </w:r>
    </w:p>
    <w:p w:rsidR="00310A5F" w:rsidRDefault="00310A5F" w:rsidP="007661D0">
      <w:pPr>
        <w:pStyle w:val="Style35"/>
        <w:widowControl/>
        <w:numPr>
          <w:ilvl w:val="1"/>
          <w:numId w:val="247"/>
        </w:numPr>
        <w:tabs>
          <w:tab w:val="left" w:pos="1536"/>
        </w:tabs>
        <w:spacing w:line="240" w:lineRule="auto"/>
        <w:ind w:left="0" w:firstLine="567"/>
        <w:rPr>
          <w:rStyle w:val="FontStyle91"/>
          <w:sz w:val="28"/>
          <w:szCs w:val="28"/>
        </w:rPr>
      </w:pPr>
      <w:r w:rsidRPr="00EF60F2">
        <w:rPr>
          <w:rStyle w:val="FontStyle91"/>
          <w:sz w:val="28"/>
          <w:szCs w:val="28"/>
        </w:rPr>
        <w:t>Праздничная иллюминация главных улиц и площадей города выполняется соответствующими службами (либо организацией, уполномоченной администрацией города по договору), а отдельных зданий и сооружений - их собственниками, арендаторами в соответствии с проектом праздничного оформления города, не нарушая целостность несущих конструкций зданий, по возможности необходимо предусматривать съемные конструкции.</w:t>
      </w:r>
    </w:p>
    <w:p w:rsidR="00310A5F" w:rsidRPr="000F5E8E" w:rsidRDefault="00310A5F" w:rsidP="007661D0">
      <w:pPr>
        <w:pStyle w:val="Style35"/>
        <w:widowControl/>
        <w:numPr>
          <w:ilvl w:val="1"/>
          <w:numId w:val="247"/>
        </w:numPr>
        <w:tabs>
          <w:tab w:val="left" w:pos="1536"/>
        </w:tabs>
        <w:spacing w:line="240" w:lineRule="auto"/>
        <w:ind w:left="0" w:firstLine="567"/>
        <w:rPr>
          <w:rStyle w:val="FontStyle91"/>
          <w:sz w:val="28"/>
          <w:szCs w:val="28"/>
        </w:rPr>
      </w:pPr>
      <w:r w:rsidRPr="000F5E8E">
        <w:rPr>
          <w:rStyle w:val="FontStyle91"/>
          <w:sz w:val="28"/>
          <w:szCs w:val="28"/>
        </w:rPr>
        <w:t>Надлежащий уход и последующий демонтаж праздничного оформления на объектах, основных территориях собственникам, арендаторам необходимо обеспечивать собственными силами и за свой счет.</w:t>
      </w:r>
    </w:p>
    <w:p w:rsidR="00310A5F" w:rsidRDefault="00310A5F" w:rsidP="007661D0">
      <w:pPr>
        <w:pStyle w:val="Style35"/>
        <w:widowControl/>
        <w:numPr>
          <w:ilvl w:val="1"/>
          <w:numId w:val="247"/>
        </w:numPr>
        <w:tabs>
          <w:tab w:val="left" w:pos="1536"/>
        </w:tabs>
        <w:spacing w:line="240" w:lineRule="auto"/>
        <w:ind w:left="0" w:firstLine="567"/>
        <w:rPr>
          <w:rStyle w:val="FontStyle91"/>
          <w:sz w:val="28"/>
          <w:szCs w:val="28"/>
        </w:rPr>
      </w:pPr>
      <w:r w:rsidRPr="00EF60F2">
        <w:rPr>
          <w:rStyle w:val="FontStyle91"/>
          <w:sz w:val="28"/>
          <w:szCs w:val="28"/>
        </w:rPr>
        <w:t>Собственникам, арендаторам рекомендуется обеспечивать надлежащий уход и последующий демонтаж праздничного оформления на прилегающих территориях.</w:t>
      </w:r>
    </w:p>
    <w:p w:rsidR="000F5E8E" w:rsidRPr="000F5E8E" w:rsidRDefault="000F5E8E" w:rsidP="007661D0">
      <w:pPr>
        <w:pStyle w:val="Style35"/>
        <w:widowControl/>
        <w:numPr>
          <w:ilvl w:val="1"/>
          <w:numId w:val="247"/>
        </w:numPr>
        <w:tabs>
          <w:tab w:val="left" w:pos="1306"/>
        </w:tabs>
        <w:spacing w:line="240" w:lineRule="auto"/>
        <w:ind w:left="0" w:firstLine="567"/>
        <w:rPr>
          <w:rStyle w:val="FontStyle91"/>
          <w:sz w:val="28"/>
          <w:szCs w:val="28"/>
        </w:rPr>
      </w:pPr>
      <w:r>
        <w:rPr>
          <w:rStyle w:val="FontStyle91"/>
          <w:sz w:val="28"/>
          <w:szCs w:val="28"/>
        </w:rPr>
        <w:t>Праздничная подсветка фасадов осуществляется, содержится и эксплуатируется за счет собственников (владельцев, пользователей, арендаторов) этих зданий и сооружений.</w:t>
      </w:r>
    </w:p>
    <w:p w:rsidR="000F5E8E" w:rsidRPr="000F5E8E" w:rsidRDefault="000F5E8E" w:rsidP="007661D0">
      <w:pPr>
        <w:pStyle w:val="Style35"/>
        <w:widowControl/>
        <w:numPr>
          <w:ilvl w:val="1"/>
          <w:numId w:val="247"/>
        </w:numPr>
        <w:tabs>
          <w:tab w:val="left" w:pos="1536"/>
        </w:tabs>
        <w:spacing w:line="240" w:lineRule="auto"/>
        <w:ind w:left="0" w:firstLine="567"/>
        <w:rPr>
          <w:rStyle w:val="FontStyle91"/>
          <w:sz w:val="28"/>
          <w:szCs w:val="28"/>
        </w:rPr>
      </w:pPr>
      <w:r w:rsidRPr="000F5E8E">
        <w:rPr>
          <w:rStyle w:val="FontStyle91"/>
          <w:sz w:val="28"/>
          <w:szCs w:val="28"/>
        </w:rPr>
        <w:t>Размещение и демонтаж праздничного оформления производится в сроки: размещение за 14 суток до праздничной даты, демонтаж в течени</w:t>
      </w:r>
      <w:proofErr w:type="gramStart"/>
      <w:r w:rsidRPr="000F5E8E">
        <w:rPr>
          <w:rStyle w:val="FontStyle91"/>
          <w:sz w:val="28"/>
          <w:szCs w:val="28"/>
        </w:rPr>
        <w:t>и</w:t>
      </w:r>
      <w:proofErr w:type="gramEnd"/>
      <w:r w:rsidRPr="000F5E8E">
        <w:rPr>
          <w:rStyle w:val="FontStyle91"/>
          <w:sz w:val="28"/>
          <w:szCs w:val="28"/>
        </w:rPr>
        <w:t xml:space="preserve"> 3-х суток после праздничной даты, за исключением новогодних праздничных дней (по особому распоряжению главы  администрации Полысаевского городского округа);</w:t>
      </w:r>
    </w:p>
    <w:p w:rsidR="00310A5F" w:rsidRPr="00EF60F2" w:rsidRDefault="00310A5F" w:rsidP="007661D0">
      <w:pPr>
        <w:pStyle w:val="Style35"/>
        <w:widowControl/>
        <w:numPr>
          <w:ilvl w:val="1"/>
          <w:numId w:val="247"/>
        </w:numPr>
        <w:tabs>
          <w:tab w:val="left" w:pos="1536"/>
        </w:tabs>
        <w:spacing w:line="240" w:lineRule="auto"/>
        <w:ind w:left="0" w:firstLine="567"/>
        <w:rPr>
          <w:rStyle w:val="FontStyle91"/>
          <w:sz w:val="28"/>
          <w:szCs w:val="28"/>
        </w:rPr>
      </w:pPr>
      <w:r w:rsidRPr="00EF60F2">
        <w:rPr>
          <w:rStyle w:val="FontStyle91"/>
          <w:sz w:val="28"/>
          <w:szCs w:val="28"/>
        </w:rPr>
        <w:t xml:space="preserve">Карнизы кровли следует оформлять </w:t>
      </w:r>
      <w:proofErr w:type="gramStart"/>
      <w:r w:rsidRPr="00EF60F2">
        <w:rPr>
          <w:rStyle w:val="FontStyle91"/>
          <w:sz w:val="28"/>
          <w:szCs w:val="28"/>
        </w:rPr>
        <w:t>декоративным</w:t>
      </w:r>
      <w:proofErr w:type="gramEnd"/>
      <w:r w:rsidRPr="00EF60F2">
        <w:rPr>
          <w:rStyle w:val="FontStyle91"/>
          <w:sz w:val="28"/>
          <w:szCs w:val="28"/>
        </w:rPr>
        <w:t xml:space="preserve"> </w:t>
      </w:r>
      <w:proofErr w:type="spellStart"/>
      <w:r w:rsidRPr="00EF60F2">
        <w:rPr>
          <w:rStyle w:val="FontStyle91"/>
          <w:sz w:val="28"/>
          <w:szCs w:val="28"/>
        </w:rPr>
        <w:t>светоэффектом</w:t>
      </w:r>
      <w:proofErr w:type="spellEnd"/>
      <w:r w:rsidRPr="00EF60F2">
        <w:rPr>
          <w:rStyle w:val="FontStyle91"/>
          <w:sz w:val="28"/>
          <w:szCs w:val="28"/>
        </w:rPr>
        <w:t xml:space="preserve"> - светодиодный контур по периметру главного фасада, применять светодиоды белого, желтого и синего свечения.</w:t>
      </w:r>
    </w:p>
    <w:p w:rsidR="00310A5F" w:rsidRPr="00EF60F2" w:rsidRDefault="00310A5F" w:rsidP="007661D0">
      <w:pPr>
        <w:pStyle w:val="Style35"/>
        <w:widowControl/>
        <w:numPr>
          <w:ilvl w:val="1"/>
          <w:numId w:val="247"/>
        </w:numPr>
        <w:tabs>
          <w:tab w:val="left" w:pos="1536"/>
        </w:tabs>
        <w:spacing w:line="240" w:lineRule="auto"/>
        <w:ind w:left="0" w:firstLine="567"/>
        <w:rPr>
          <w:rStyle w:val="FontStyle91"/>
          <w:sz w:val="28"/>
          <w:szCs w:val="28"/>
        </w:rPr>
      </w:pPr>
      <w:r w:rsidRPr="00EF60F2">
        <w:rPr>
          <w:rStyle w:val="FontStyle91"/>
          <w:sz w:val="28"/>
          <w:szCs w:val="28"/>
        </w:rPr>
        <w:t>Объект, представляющий собой торговый ряд, состоящий из одинаковых архитектурных объектов или объектов, различающихся по стилистике, следует оформлять единообразно, с целью сочетаемости по цвету (колер белый, либо желтый, либо синий), праздничной атрибутике и аксессуарам (элементы дизайна тематики снеговик, варежки, салюты, звезды и т.д.), объединив по цвету в единый комплекс.</w:t>
      </w:r>
    </w:p>
    <w:p w:rsidR="00310A5F" w:rsidRPr="00EF60F2" w:rsidRDefault="00310A5F" w:rsidP="007661D0">
      <w:pPr>
        <w:pStyle w:val="Style35"/>
        <w:widowControl/>
        <w:numPr>
          <w:ilvl w:val="1"/>
          <w:numId w:val="247"/>
        </w:numPr>
        <w:tabs>
          <w:tab w:val="left" w:pos="1536"/>
        </w:tabs>
        <w:spacing w:line="240" w:lineRule="auto"/>
        <w:ind w:left="0" w:firstLine="567"/>
        <w:rPr>
          <w:rStyle w:val="FontStyle91"/>
          <w:sz w:val="28"/>
          <w:szCs w:val="28"/>
        </w:rPr>
      </w:pPr>
      <w:r w:rsidRPr="00EF60F2">
        <w:rPr>
          <w:rStyle w:val="FontStyle91"/>
          <w:sz w:val="28"/>
          <w:szCs w:val="28"/>
        </w:rPr>
        <w:t xml:space="preserve">Не следует использовать </w:t>
      </w:r>
      <w:proofErr w:type="spellStart"/>
      <w:r w:rsidRPr="00EF60F2">
        <w:rPr>
          <w:rStyle w:val="FontStyle91"/>
          <w:sz w:val="28"/>
          <w:szCs w:val="28"/>
        </w:rPr>
        <w:t>разноформатные</w:t>
      </w:r>
      <w:proofErr w:type="spellEnd"/>
      <w:r w:rsidRPr="00EF60F2">
        <w:rPr>
          <w:rStyle w:val="FontStyle91"/>
          <w:sz w:val="28"/>
          <w:szCs w:val="28"/>
        </w:rPr>
        <w:t xml:space="preserve"> праздничные аксессуары.</w:t>
      </w:r>
    </w:p>
    <w:p w:rsidR="0049634D" w:rsidRPr="00203F40" w:rsidRDefault="00310A5F" w:rsidP="007661D0">
      <w:pPr>
        <w:pStyle w:val="Style35"/>
        <w:widowControl/>
        <w:numPr>
          <w:ilvl w:val="1"/>
          <w:numId w:val="247"/>
        </w:numPr>
        <w:tabs>
          <w:tab w:val="left" w:pos="1536"/>
        </w:tabs>
        <w:spacing w:line="240" w:lineRule="auto"/>
        <w:ind w:left="0" w:firstLine="567"/>
        <w:rPr>
          <w:rStyle w:val="FontStyle91"/>
          <w:sz w:val="28"/>
          <w:szCs w:val="28"/>
        </w:rPr>
      </w:pPr>
      <w:proofErr w:type="gramStart"/>
      <w:r w:rsidRPr="00EF60F2">
        <w:rPr>
          <w:rStyle w:val="FontStyle91"/>
          <w:sz w:val="28"/>
          <w:szCs w:val="28"/>
        </w:rPr>
        <w:t>Юридическим     и     физическим     лицам,     являющимся собственниками, владельцами, арендаторами объектов (автостоянки, объекты торговли, сферы услуг, объекты некапитального типа и их комплексы: ярмарки, рынки) обязаны празднично оформить свои объекты: фасад (кровля) украшается светодиодными декоративными устройствами («бахрома», «</w:t>
      </w:r>
      <w:proofErr w:type="spellStart"/>
      <w:r w:rsidRPr="00EF60F2">
        <w:rPr>
          <w:rStyle w:val="FontStyle91"/>
          <w:sz w:val="28"/>
          <w:szCs w:val="28"/>
        </w:rPr>
        <w:t>белт-лайт</w:t>
      </w:r>
      <w:proofErr w:type="spellEnd"/>
      <w:r w:rsidRPr="00EF60F2">
        <w:rPr>
          <w:rStyle w:val="FontStyle91"/>
          <w:sz w:val="28"/>
          <w:szCs w:val="28"/>
        </w:rPr>
        <w:t xml:space="preserve">» - светодиодные декоративные лампочки, шары, </w:t>
      </w:r>
      <w:r w:rsidRPr="00EF60F2">
        <w:rPr>
          <w:rStyle w:val="FontStyle91"/>
          <w:sz w:val="28"/>
          <w:szCs w:val="28"/>
        </w:rPr>
        <w:lastRenderedPageBreak/>
        <w:t>шнуры), предназначенными для наружного применения, сертифицированного качества, силами уполномоченных организаций, имеющих допуск к проведению электромонтажных работ.</w:t>
      </w:r>
      <w:proofErr w:type="gramEnd"/>
    </w:p>
    <w:p w:rsidR="0049634D" w:rsidRPr="00EF60F2" w:rsidRDefault="0049634D" w:rsidP="00A91FB9">
      <w:pPr>
        <w:pStyle w:val="Style27"/>
        <w:widowControl/>
        <w:spacing w:before="5" w:line="322" w:lineRule="exact"/>
        <w:ind w:right="467" w:firstLine="567"/>
        <w:rPr>
          <w:rStyle w:val="FontStyle91"/>
          <w:sz w:val="28"/>
          <w:szCs w:val="28"/>
        </w:rPr>
      </w:pPr>
    </w:p>
    <w:p w:rsidR="00310A5F" w:rsidRDefault="00CE09FB" w:rsidP="00CE09FB">
      <w:pPr>
        <w:pStyle w:val="Style27"/>
        <w:widowControl/>
        <w:spacing w:before="67" w:line="312" w:lineRule="exact"/>
        <w:ind w:right="-1" w:firstLine="567"/>
        <w:jc w:val="center"/>
        <w:rPr>
          <w:rStyle w:val="FontStyle91"/>
          <w:b/>
          <w:sz w:val="32"/>
          <w:szCs w:val="32"/>
        </w:rPr>
      </w:pPr>
      <w:r w:rsidRPr="00CE09FB">
        <w:rPr>
          <w:rStyle w:val="FontStyle91"/>
          <w:b/>
          <w:sz w:val="32"/>
          <w:szCs w:val="32"/>
          <w:lang w:val="en-US"/>
        </w:rPr>
        <w:t>VIII</w:t>
      </w:r>
      <w:r w:rsidR="00310A5F" w:rsidRPr="00CE09FB">
        <w:rPr>
          <w:rStyle w:val="FontStyle91"/>
          <w:b/>
          <w:sz w:val="32"/>
          <w:szCs w:val="32"/>
        </w:rPr>
        <w:t>. С</w:t>
      </w:r>
      <w:r w:rsidRPr="00CE09FB">
        <w:rPr>
          <w:rStyle w:val="FontStyle91"/>
          <w:b/>
          <w:sz w:val="32"/>
          <w:szCs w:val="32"/>
        </w:rPr>
        <w:t>одержание домашних животных, отлов безнадзорных животных.</w:t>
      </w:r>
      <w:r w:rsidR="001A72FA" w:rsidRPr="00CE09FB">
        <w:rPr>
          <w:rStyle w:val="FontStyle91"/>
          <w:b/>
          <w:sz w:val="32"/>
          <w:szCs w:val="32"/>
        </w:rPr>
        <w:t xml:space="preserve"> </w:t>
      </w:r>
    </w:p>
    <w:p w:rsidR="00271A62" w:rsidRPr="00CE09FB" w:rsidRDefault="00271A62" w:rsidP="00CE09FB">
      <w:pPr>
        <w:pStyle w:val="Style27"/>
        <w:widowControl/>
        <w:spacing w:before="67" w:line="312" w:lineRule="exact"/>
        <w:ind w:right="-1" w:firstLine="567"/>
        <w:jc w:val="center"/>
        <w:rPr>
          <w:rStyle w:val="FontStyle91"/>
          <w:b/>
          <w:sz w:val="32"/>
          <w:szCs w:val="32"/>
        </w:rPr>
      </w:pPr>
    </w:p>
    <w:p w:rsidR="00310A5F" w:rsidRPr="00EF60F2"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 xml:space="preserve">Отношения, связанные с содержанием домашних животных на территории </w:t>
      </w:r>
      <w:r w:rsidR="0049634D">
        <w:rPr>
          <w:rStyle w:val="FontStyle91"/>
          <w:sz w:val="28"/>
          <w:szCs w:val="28"/>
        </w:rPr>
        <w:t>Полысаевского городского округа</w:t>
      </w:r>
      <w:r w:rsidRPr="00EF60F2">
        <w:rPr>
          <w:rStyle w:val="FontStyle91"/>
          <w:sz w:val="28"/>
          <w:szCs w:val="28"/>
        </w:rPr>
        <w:t xml:space="preserve"> регулируются </w:t>
      </w:r>
      <w:r w:rsidR="00AB1350">
        <w:rPr>
          <w:rStyle w:val="FontStyle91"/>
          <w:sz w:val="28"/>
          <w:szCs w:val="28"/>
        </w:rPr>
        <w:t>Ф</w:t>
      </w:r>
      <w:r w:rsidR="0049634D">
        <w:rPr>
          <w:rStyle w:val="FontStyle91"/>
          <w:sz w:val="28"/>
          <w:szCs w:val="28"/>
        </w:rPr>
        <w:t>едеральным з</w:t>
      </w:r>
      <w:r w:rsidRPr="00EF60F2">
        <w:rPr>
          <w:rStyle w:val="FontStyle91"/>
          <w:sz w:val="28"/>
          <w:szCs w:val="28"/>
        </w:rPr>
        <w:t>аконом от 2</w:t>
      </w:r>
      <w:r w:rsidR="0049634D">
        <w:rPr>
          <w:rStyle w:val="FontStyle91"/>
          <w:sz w:val="28"/>
          <w:szCs w:val="28"/>
        </w:rPr>
        <w:t>7</w:t>
      </w:r>
      <w:r w:rsidRPr="00EF60F2">
        <w:rPr>
          <w:rStyle w:val="FontStyle91"/>
          <w:sz w:val="28"/>
          <w:szCs w:val="28"/>
        </w:rPr>
        <w:t>.12.20</w:t>
      </w:r>
      <w:r w:rsidR="0049634D">
        <w:rPr>
          <w:rStyle w:val="FontStyle91"/>
          <w:sz w:val="28"/>
          <w:szCs w:val="28"/>
        </w:rPr>
        <w:t>18</w:t>
      </w:r>
      <w:r w:rsidRPr="00EF60F2">
        <w:rPr>
          <w:rStyle w:val="FontStyle91"/>
          <w:sz w:val="28"/>
          <w:szCs w:val="28"/>
        </w:rPr>
        <w:t xml:space="preserve"> №</w:t>
      </w:r>
      <w:r w:rsidR="00371134">
        <w:rPr>
          <w:rStyle w:val="FontStyle91"/>
          <w:sz w:val="28"/>
          <w:szCs w:val="28"/>
        </w:rPr>
        <w:t xml:space="preserve"> </w:t>
      </w:r>
      <w:r w:rsidR="0049634D">
        <w:rPr>
          <w:rStyle w:val="FontStyle91"/>
          <w:sz w:val="28"/>
          <w:szCs w:val="28"/>
        </w:rPr>
        <w:t>498</w:t>
      </w:r>
      <w:r w:rsidRPr="00EF60F2">
        <w:rPr>
          <w:rStyle w:val="FontStyle91"/>
          <w:sz w:val="28"/>
          <w:szCs w:val="28"/>
        </w:rPr>
        <w:t>-</w:t>
      </w:r>
      <w:r w:rsidR="0049634D">
        <w:rPr>
          <w:rStyle w:val="FontStyle91"/>
          <w:sz w:val="28"/>
          <w:szCs w:val="28"/>
        </w:rPr>
        <w:t>Ф</w:t>
      </w:r>
      <w:r w:rsidRPr="00EF60F2">
        <w:rPr>
          <w:rStyle w:val="FontStyle91"/>
          <w:sz w:val="28"/>
          <w:szCs w:val="28"/>
        </w:rPr>
        <w:t>З «О</w:t>
      </w:r>
      <w:r w:rsidR="0049634D">
        <w:rPr>
          <w:rStyle w:val="FontStyle91"/>
          <w:sz w:val="28"/>
          <w:szCs w:val="28"/>
        </w:rPr>
        <w:t>б</w:t>
      </w:r>
      <w:r w:rsidRPr="00EF60F2">
        <w:rPr>
          <w:rStyle w:val="FontStyle91"/>
          <w:sz w:val="28"/>
          <w:szCs w:val="28"/>
        </w:rPr>
        <w:t xml:space="preserve"> </w:t>
      </w:r>
      <w:r w:rsidR="0049634D">
        <w:rPr>
          <w:rStyle w:val="FontStyle91"/>
          <w:sz w:val="28"/>
          <w:szCs w:val="28"/>
        </w:rPr>
        <w:t>ответственном обращении с животными и о внесении изменений в отдельные законодательные акты Российской Ф</w:t>
      </w:r>
      <w:r w:rsidR="00371134">
        <w:rPr>
          <w:rStyle w:val="FontStyle91"/>
          <w:sz w:val="28"/>
          <w:szCs w:val="28"/>
        </w:rPr>
        <w:t>едерации</w:t>
      </w:r>
      <w:r w:rsidRPr="00EF60F2">
        <w:rPr>
          <w:rStyle w:val="FontStyle91"/>
          <w:sz w:val="28"/>
          <w:szCs w:val="28"/>
        </w:rPr>
        <w:t>».</w:t>
      </w:r>
    </w:p>
    <w:p w:rsidR="00310A5F" w:rsidRPr="00EF60F2"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310A5F" w:rsidRPr="00EF60F2"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 xml:space="preserve">Площадки и иные места для выгула собак определяются администрацией </w:t>
      </w:r>
      <w:r w:rsidR="0049634D">
        <w:rPr>
          <w:rStyle w:val="FontStyle91"/>
          <w:sz w:val="28"/>
          <w:szCs w:val="28"/>
        </w:rPr>
        <w:t>Полысаевского городского округа</w:t>
      </w:r>
      <w:r w:rsidRPr="00EF60F2">
        <w:rPr>
          <w:rStyle w:val="FontStyle91"/>
          <w:sz w:val="28"/>
          <w:szCs w:val="28"/>
        </w:rPr>
        <w:t xml:space="preserve"> в соответствии с требованиями действующего законодательства.</w:t>
      </w:r>
    </w:p>
    <w:p w:rsidR="00310A5F" w:rsidRPr="00EF60F2"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отдыха людей и на иных территориях общего пользования, определяемых администрацией </w:t>
      </w:r>
      <w:r w:rsidR="0049634D">
        <w:rPr>
          <w:rStyle w:val="FontStyle91"/>
          <w:sz w:val="28"/>
          <w:szCs w:val="28"/>
        </w:rPr>
        <w:t>Полысаевского городского округа</w:t>
      </w:r>
      <w:r w:rsidRPr="00EF60F2">
        <w:rPr>
          <w:rStyle w:val="FontStyle91"/>
          <w:sz w:val="28"/>
          <w:szCs w:val="28"/>
        </w:rPr>
        <w:t>, а также нахождение домашних животных в помещениях продовольственных магазинов и предприятий общественного питания.</w:t>
      </w:r>
    </w:p>
    <w:p w:rsidR="00310A5F" w:rsidRPr="00EF60F2"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310A5F" w:rsidRPr="00EF60F2"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 xml:space="preserve">Захоронение останков и трупов домашних животных разрешено и производится в местах, определенных администрацией </w:t>
      </w:r>
      <w:r w:rsidR="0049634D">
        <w:rPr>
          <w:rStyle w:val="FontStyle91"/>
          <w:sz w:val="28"/>
          <w:szCs w:val="28"/>
        </w:rPr>
        <w:t>Полысаевского городского округа.</w:t>
      </w:r>
      <w:r w:rsidRPr="00EF60F2">
        <w:rPr>
          <w:rStyle w:val="FontStyle91"/>
          <w:sz w:val="28"/>
          <w:szCs w:val="28"/>
        </w:rPr>
        <w:t xml:space="preserve">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310A5F" w:rsidRPr="00EF60F2"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В целях предупреждения распространения инфекционных и инвазионных заболеваний, общих для человека и животных, обеспечения порядка и спокойствия населения в соответствии с действующим законодательством может производиться отлов безнадзорных животных.</w:t>
      </w:r>
    </w:p>
    <w:p w:rsidR="00310A5F" w:rsidRDefault="00310A5F" w:rsidP="007661D0">
      <w:pPr>
        <w:pStyle w:val="Style35"/>
        <w:widowControl/>
        <w:numPr>
          <w:ilvl w:val="1"/>
          <w:numId w:val="248"/>
        </w:numPr>
        <w:tabs>
          <w:tab w:val="left" w:pos="1406"/>
        </w:tabs>
        <w:spacing w:line="240" w:lineRule="auto"/>
        <w:ind w:left="0" w:firstLine="567"/>
        <w:rPr>
          <w:rStyle w:val="FontStyle91"/>
          <w:sz w:val="28"/>
          <w:szCs w:val="28"/>
        </w:rPr>
      </w:pPr>
      <w:r w:rsidRPr="00EF60F2">
        <w:rPr>
          <w:rStyle w:val="FontStyle91"/>
          <w:sz w:val="28"/>
          <w:szCs w:val="28"/>
        </w:rPr>
        <w:t xml:space="preserve">Отлов безнадзорных животных осуществляется на основании порядка, определяемого исполнительными органами власти </w:t>
      </w:r>
      <w:r w:rsidR="0049634D">
        <w:rPr>
          <w:rStyle w:val="FontStyle91"/>
          <w:sz w:val="28"/>
          <w:szCs w:val="28"/>
        </w:rPr>
        <w:t>Кемеровской области</w:t>
      </w:r>
      <w:r w:rsidRPr="00EF60F2">
        <w:rPr>
          <w:rStyle w:val="FontStyle91"/>
          <w:sz w:val="28"/>
          <w:szCs w:val="28"/>
        </w:rPr>
        <w:t>, в соответствии с требованиями действующего законодательства.</w:t>
      </w:r>
    </w:p>
    <w:p w:rsidR="00271A62" w:rsidRPr="00271A62" w:rsidRDefault="00271A62" w:rsidP="007661D0">
      <w:pPr>
        <w:pStyle w:val="a7"/>
        <w:numPr>
          <w:ilvl w:val="1"/>
          <w:numId w:val="248"/>
        </w:numPr>
        <w:shd w:val="clear" w:color="auto" w:fill="FFFFFF"/>
        <w:ind w:left="0" w:firstLine="567"/>
        <w:jc w:val="both"/>
        <w:rPr>
          <w:rFonts w:ascii="Arial" w:eastAsia="Times New Roman" w:hAnsi="Arial" w:cs="Arial"/>
          <w:color w:val="000000"/>
          <w:sz w:val="23"/>
          <w:szCs w:val="23"/>
        </w:rPr>
      </w:pPr>
      <w:r w:rsidRPr="00271A62">
        <w:rPr>
          <w:rFonts w:eastAsia="Times New Roman"/>
          <w:bCs/>
          <w:color w:val="000000"/>
          <w:sz w:val="28"/>
          <w:szCs w:val="28"/>
        </w:rPr>
        <w:t>Содержание домашнего скота и птицы</w:t>
      </w:r>
      <w:r w:rsidR="00047DE9">
        <w:rPr>
          <w:rFonts w:eastAsia="Times New Roman"/>
          <w:bCs/>
          <w:color w:val="000000"/>
          <w:sz w:val="28"/>
          <w:szCs w:val="28"/>
        </w:rPr>
        <w:t>:</w:t>
      </w:r>
      <w:r w:rsidRPr="00271A62">
        <w:rPr>
          <w:rFonts w:ascii="Arial" w:eastAsia="Times New Roman" w:hAnsi="Arial" w:cs="Arial"/>
          <w:color w:val="000000"/>
          <w:sz w:val="23"/>
          <w:szCs w:val="23"/>
        </w:rPr>
        <w:t> </w:t>
      </w:r>
    </w:p>
    <w:p w:rsidR="00271A62" w:rsidRPr="00271A62" w:rsidRDefault="00271A62" w:rsidP="007661D0">
      <w:pPr>
        <w:pStyle w:val="a7"/>
        <w:numPr>
          <w:ilvl w:val="2"/>
          <w:numId w:val="249"/>
        </w:numPr>
        <w:shd w:val="clear" w:color="auto" w:fill="FFFFFF"/>
        <w:ind w:left="0" w:firstLine="567"/>
        <w:jc w:val="both"/>
        <w:rPr>
          <w:rFonts w:ascii="Arial" w:eastAsia="Times New Roman" w:hAnsi="Arial" w:cs="Arial"/>
          <w:color w:val="000000"/>
          <w:sz w:val="23"/>
          <w:szCs w:val="23"/>
        </w:rPr>
      </w:pPr>
      <w:r w:rsidRPr="00271A62">
        <w:rPr>
          <w:rFonts w:eastAsia="Times New Roman"/>
          <w:color w:val="000000"/>
          <w:sz w:val="28"/>
          <w:szCs w:val="28"/>
        </w:rPr>
        <w:t xml:space="preserve">Домашний скот и птица должны содержаться в специальных </w:t>
      </w:r>
      <w:r w:rsidRPr="00271A62">
        <w:rPr>
          <w:rFonts w:eastAsia="Times New Roman"/>
          <w:color w:val="000000"/>
          <w:sz w:val="28"/>
          <w:szCs w:val="28"/>
        </w:rPr>
        <w:lastRenderedPageBreak/>
        <w:t>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271A62" w:rsidRPr="000A31A7" w:rsidRDefault="00271A62" w:rsidP="007661D0">
      <w:pPr>
        <w:pStyle w:val="a7"/>
        <w:numPr>
          <w:ilvl w:val="2"/>
          <w:numId w:val="249"/>
        </w:numPr>
        <w:shd w:val="clear" w:color="auto" w:fill="FFFFFF"/>
        <w:ind w:left="0" w:firstLine="567"/>
        <w:jc w:val="both"/>
        <w:rPr>
          <w:rFonts w:eastAsia="Times New Roman"/>
          <w:color w:val="000000"/>
          <w:sz w:val="28"/>
          <w:szCs w:val="28"/>
        </w:rPr>
      </w:pPr>
      <w:r w:rsidRPr="000A31A7">
        <w:rPr>
          <w:rFonts w:eastAsia="Times New Roman"/>
          <w:color w:val="000000"/>
          <w:sz w:val="28"/>
          <w:szCs w:val="28"/>
        </w:rPr>
        <w:t xml:space="preserve">Содержание скота и птицы в помещениях многоквартирных жилых домов, во дворах многоквартирных жилых домов, </w:t>
      </w:r>
      <w:proofErr w:type="gramStart"/>
      <w:r w:rsidRPr="000A31A7">
        <w:rPr>
          <w:rFonts w:eastAsia="Times New Roman"/>
          <w:color w:val="000000"/>
          <w:sz w:val="28"/>
          <w:szCs w:val="28"/>
        </w:rPr>
        <w:t>других</w:t>
      </w:r>
      <w:proofErr w:type="gramEnd"/>
      <w:r w:rsidRPr="000A31A7">
        <w:rPr>
          <w:rFonts w:eastAsia="Times New Roman"/>
          <w:color w:val="000000"/>
          <w:sz w:val="28"/>
          <w:szCs w:val="28"/>
        </w:rPr>
        <w:t xml:space="preserve"> не приспособленных для этого строениях, помещениях, сооружениях, транспортных средствах не допускается.</w:t>
      </w:r>
    </w:p>
    <w:p w:rsidR="00271A62" w:rsidRPr="00271A62" w:rsidRDefault="00271A62" w:rsidP="007661D0">
      <w:pPr>
        <w:pStyle w:val="a7"/>
        <w:numPr>
          <w:ilvl w:val="2"/>
          <w:numId w:val="249"/>
        </w:numPr>
        <w:shd w:val="clear" w:color="auto" w:fill="FFFFFF"/>
        <w:ind w:left="0" w:firstLine="567"/>
        <w:jc w:val="both"/>
        <w:rPr>
          <w:rFonts w:ascii="Arial" w:eastAsia="Times New Roman" w:hAnsi="Arial" w:cs="Arial"/>
          <w:color w:val="000000"/>
          <w:sz w:val="23"/>
          <w:szCs w:val="23"/>
        </w:rPr>
      </w:pPr>
      <w:r w:rsidRPr="00271A62">
        <w:rPr>
          <w:rFonts w:eastAsia="Times New Roman"/>
          <w:color w:val="000000"/>
          <w:sz w:val="28"/>
          <w:szCs w:val="28"/>
        </w:rPr>
        <w:t>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271A62" w:rsidRPr="00271A62" w:rsidRDefault="00271A62" w:rsidP="007661D0">
      <w:pPr>
        <w:pStyle w:val="a7"/>
        <w:numPr>
          <w:ilvl w:val="2"/>
          <w:numId w:val="249"/>
        </w:numPr>
        <w:shd w:val="clear" w:color="auto" w:fill="FFFFFF"/>
        <w:ind w:left="0" w:firstLine="567"/>
        <w:jc w:val="both"/>
        <w:rPr>
          <w:rFonts w:ascii="Arial" w:eastAsia="Times New Roman" w:hAnsi="Arial" w:cs="Arial"/>
          <w:color w:val="000000"/>
          <w:sz w:val="23"/>
          <w:szCs w:val="23"/>
        </w:rPr>
      </w:pPr>
      <w:r w:rsidRPr="00271A62">
        <w:rPr>
          <w:rFonts w:eastAsia="Times New Roman"/>
          <w:color w:val="000000"/>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271A62">
        <w:rPr>
          <w:rFonts w:eastAsia="Times New Roman"/>
          <w:color w:val="000000"/>
          <w:sz w:val="28"/>
          <w:szCs w:val="28"/>
        </w:rPr>
        <w:t>других</w:t>
      </w:r>
      <w:proofErr w:type="gramEnd"/>
      <w:r w:rsidRPr="00271A62">
        <w:rPr>
          <w:rFonts w:eastAsia="Times New Roman"/>
          <w:color w:val="000000"/>
          <w:sz w:val="28"/>
          <w:szCs w:val="28"/>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271A62" w:rsidRPr="00271A62" w:rsidRDefault="00271A62" w:rsidP="007661D0">
      <w:pPr>
        <w:pStyle w:val="a7"/>
        <w:numPr>
          <w:ilvl w:val="2"/>
          <w:numId w:val="249"/>
        </w:numPr>
        <w:shd w:val="clear" w:color="auto" w:fill="FFFFFF"/>
        <w:tabs>
          <w:tab w:val="left" w:pos="0"/>
        </w:tabs>
        <w:ind w:left="0" w:firstLine="567"/>
        <w:jc w:val="both"/>
        <w:rPr>
          <w:sz w:val="28"/>
          <w:szCs w:val="28"/>
        </w:rPr>
      </w:pPr>
      <w:r w:rsidRPr="00271A62">
        <w:rPr>
          <w:rFonts w:eastAsia="Times New Roman"/>
          <w:color w:val="000000"/>
          <w:sz w:val="28"/>
          <w:szCs w:val="28"/>
        </w:rPr>
        <w:t xml:space="preserve">Выпас скота и птицы на территориях улиц в полосе отвода автомобильных и железных дорог, скверов, в </w:t>
      </w:r>
      <w:r w:rsidRPr="00271A62">
        <w:rPr>
          <w:rFonts w:eastAsia="Times New Roman"/>
          <w:sz w:val="28"/>
          <w:szCs w:val="28"/>
        </w:rPr>
        <w:t xml:space="preserve">рекреационных зонах </w:t>
      </w:r>
      <w:r w:rsidRPr="00271A62">
        <w:rPr>
          <w:rFonts w:eastAsia="Times New Roman"/>
          <w:color w:val="000000"/>
          <w:sz w:val="28"/>
          <w:szCs w:val="28"/>
        </w:rPr>
        <w:t>Полысаевского городского округа запрещается.</w:t>
      </w:r>
    </w:p>
    <w:p w:rsidR="00271A62" w:rsidRPr="00271A62" w:rsidRDefault="00271A62" w:rsidP="00960548">
      <w:pPr>
        <w:tabs>
          <w:tab w:val="left" w:pos="0"/>
        </w:tabs>
        <w:ind w:firstLine="567"/>
        <w:jc w:val="both"/>
        <w:rPr>
          <w:color w:val="2D2D2D"/>
          <w:spacing w:val="2"/>
          <w:sz w:val="28"/>
          <w:szCs w:val="28"/>
          <w:shd w:val="clear" w:color="auto" w:fill="FFFFFF"/>
        </w:rPr>
      </w:pPr>
      <w:r w:rsidRPr="00271A62">
        <w:rPr>
          <w:sz w:val="28"/>
          <w:szCs w:val="28"/>
        </w:rPr>
        <w:t xml:space="preserve">8.9.6. . Владельцы домашних животных (крупного рогатого скота, лошадей, коз, овец) обязаны: обеспечивать надлежащее содержание в строго отведенном для этого помещении, исключающее случаи появление его на территории поселения без надзора; </w:t>
      </w:r>
      <w:proofErr w:type="gramStart"/>
      <w:r w:rsidRPr="00271A62">
        <w:rPr>
          <w:sz w:val="28"/>
          <w:szCs w:val="28"/>
        </w:rPr>
        <w:t xml:space="preserve">в весенний, летний и осенний периоды осуществлять выпас домашних животных (крупного рогатого скота, лошадей, коз, овец) только в специально отведенных для этого местах администрацией </w:t>
      </w:r>
      <w:r w:rsidRPr="00271A62">
        <w:rPr>
          <w:color w:val="2D2D2D"/>
          <w:spacing w:val="2"/>
          <w:sz w:val="28"/>
          <w:szCs w:val="28"/>
          <w:shd w:val="clear" w:color="auto" w:fill="FFFFFF"/>
        </w:rPr>
        <w:t>Полысаевского городского округа</w:t>
      </w:r>
      <w:r w:rsidRPr="00271A62">
        <w:rPr>
          <w:sz w:val="28"/>
          <w:szCs w:val="28"/>
        </w:rPr>
        <w:t xml:space="preserve"> под наблюдением владельца или  по его поручению иного лица. </w:t>
      </w:r>
      <w:proofErr w:type="gramEnd"/>
    </w:p>
    <w:p w:rsidR="00271A62" w:rsidRPr="00271A62" w:rsidRDefault="00271A62" w:rsidP="00960548">
      <w:pPr>
        <w:pStyle w:val="a7"/>
        <w:tabs>
          <w:tab w:val="left" w:pos="0"/>
        </w:tabs>
        <w:ind w:left="0" w:firstLine="567"/>
        <w:jc w:val="both"/>
        <w:rPr>
          <w:sz w:val="28"/>
          <w:szCs w:val="28"/>
        </w:rPr>
      </w:pPr>
      <w:r>
        <w:rPr>
          <w:color w:val="2D2D2D"/>
          <w:spacing w:val="2"/>
          <w:sz w:val="28"/>
          <w:szCs w:val="28"/>
          <w:shd w:val="clear" w:color="auto" w:fill="FFFFFF"/>
        </w:rPr>
        <w:t>8.9.7.</w:t>
      </w:r>
      <w:r w:rsidRPr="00271A62">
        <w:rPr>
          <w:color w:val="2D2D2D"/>
          <w:spacing w:val="2"/>
          <w:sz w:val="28"/>
          <w:szCs w:val="28"/>
          <w:shd w:val="clear" w:color="auto" w:fill="FFFFFF"/>
        </w:rPr>
        <w:t xml:space="preserve"> Выпас сельскохозяйственных животных на территориях общего пользования Полысаевского городского округа, занятых газонами, цветниками и травянистыми растениями запрещено.</w:t>
      </w:r>
    </w:p>
    <w:p w:rsidR="00271A62" w:rsidRPr="000F47D5" w:rsidRDefault="00271A62" w:rsidP="007661D0">
      <w:pPr>
        <w:pStyle w:val="a7"/>
        <w:numPr>
          <w:ilvl w:val="2"/>
          <w:numId w:val="250"/>
        </w:numPr>
        <w:tabs>
          <w:tab w:val="left" w:pos="0"/>
        </w:tabs>
        <w:ind w:left="0" w:firstLine="567"/>
        <w:jc w:val="both"/>
        <w:rPr>
          <w:sz w:val="28"/>
          <w:szCs w:val="28"/>
        </w:rPr>
      </w:pPr>
      <w:r w:rsidRPr="00271A62">
        <w:rPr>
          <w:sz w:val="28"/>
          <w:szCs w:val="28"/>
        </w:rPr>
        <w:t>Домашний скот, находящийся на территории общего пользования за пределами мест прогонов и выпасов, при отсутствии владельца или ответственного лица считается безнадзорным и подлежит задержанию.</w:t>
      </w:r>
    </w:p>
    <w:p w:rsidR="000F47D5" w:rsidRPr="000F47D5" w:rsidRDefault="000F47D5" w:rsidP="00960548">
      <w:pPr>
        <w:pStyle w:val="a7"/>
        <w:shd w:val="clear" w:color="auto" w:fill="FFFFFF"/>
        <w:ind w:left="0" w:firstLine="567"/>
        <w:rPr>
          <w:rFonts w:eastAsia="Times New Roman"/>
          <w:bCs/>
          <w:color w:val="000000"/>
          <w:sz w:val="28"/>
          <w:szCs w:val="28"/>
        </w:rPr>
      </w:pPr>
      <w:r w:rsidRPr="000F47D5">
        <w:rPr>
          <w:rFonts w:eastAsia="Times New Roman"/>
          <w:bCs/>
          <w:color w:val="000000"/>
          <w:sz w:val="28"/>
          <w:szCs w:val="28"/>
        </w:rPr>
        <w:t>8.10. Порядок выгула и содержания домашних животных</w:t>
      </w:r>
      <w:r>
        <w:rPr>
          <w:rFonts w:eastAsia="Times New Roman"/>
          <w:bCs/>
          <w:color w:val="000000"/>
          <w:sz w:val="28"/>
          <w:szCs w:val="28"/>
        </w:rPr>
        <w:t>:</w:t>
      </w:r>
    </w:p>
    <w:p w:rsidR="000F47D5" w:rsidRPr="00960548" w:rsidRDefault="000F47D5" w:rsidP="007661D0">
      <w:pPr>
        <w:pStyle w:val="a7"/>
        <w:numPr>
          <w:ilvl w:val="2"/>
          <w:numId w:val="251"/>
        </w:numPr>
        <w:shd w:val="clear" w:color="auto" w:fill="FFFFFF"/>
        <w:ind w:left="0" w:firstLine="567"/>
        <w:jc w:val="both"/>
        <w:rPr>
          <w:rFonts w:eastAsia="Times New Roman"/>
          <w:color w:val="000000"/>
          <w:sz w:val="28"/>
          <w:szCs w:val="28"/>
        </w:rPr>
      </w:pPr>
      <w:r w:rsidRPr="00960548">
        <w:rPr>
          <w:rFonts w:eastAsia="Times New Roman"/>
          <w:color w:val="000000"/>
          <w:sz w:val="28"/>
          <w:szCs w:val="28"/>
        </w:rPr>
        <w:t>Выгул собак разрешается только в наморднике, на поводке, длина которого позволяет контролировать ее поведение, на специально оборудованных площадках для выгула, а также в иных местах, определенных для этих целей администрацией Полысаевского городского округа.</w:t>
      </w:r>
    </w:p>
    <w:p w:rsidR="000F47D5" w:rsidRPr="000F47D5" w:rsidRDefault="000F47D5" w:rsidP="00960548">
      <w:pPr>
        <w:shd w:val="clear" w:color="auto" w:fill="FFFFFF"/>
        <w:ind w:firstLine="567"/>
        <w:jc w:val="both"/>
        <w:rPr>
          <w:rFonts w:ascii="Arial" w:eastAsia="Times New Roman" w:hAnsi="Arial" w:cs="Arial"/>
          <w:color w:val="000000"/>
          <w:sz w:val="23"/>
          <w:szCs w:val="23"/>
        </w:rPr>
      </w:pPr>
      <w:r>
        <w:rPr>
          <w:rFonts w:eastAsia="Times New Roman"/>
          <w:color w:val="000000"/>
          <w:sz w:val="28"/>
          <w:szCs w:val="28"/>
        </w:rPr>
        <w:t>8.10.2.</w:t>
      </w:r>
      <w:r w:rsidRPr="000F47D5">
        <w:rPr>
          <w:rFonts w:eastAsia="Times New Roman"/>
          <w:color w:val="000000"/>
          <w:sz w:val="28"/>
          <w:szCs w:val="28"/>
        </w:rPr>
        <w:t xml:space="preserve"> Запрещается выгул собак на детских, спортивных площадках, территориях школ, больниц, детских дошкольных и школьных учреждений и иных территориях общего пользования.</w:t>
      </w:r>
    </w:p>
    <w:p w:rsidR="000F47D5" w:rsidRPr="000F47D5" w:rsidRDefault="000F47D5" w:rsidP="00960548">
      <w:pPr>
        <w:shd w:val="clear" w:color="auto" w:fill="FFFFFF"/>
        <w:ind w:firstLine="567"/>
        <w:jc w:val="both"/>
        <w:rPr>
          <w:sz w:val="28"/>
          <w:szCs w:val="28"/>
        </w:rPr>
      </w:pPr>
      <w:r>
        <w:rPr>
          <w:rFonts w:eastAsia="Times New Roman"/>
          <w:color w:val="000000"/>
          <w:sz w:val="28"/>
          <w:szCs w:val="28"/>
        </w:rPr>
        <w:t>8.10.3.</w:t>
      </w:r>
      <w:r w:rsidRPr="000F47D5">
        <w:rPr>
          <w:rFonts w:eastAsia="Times New Roman"/>
          <w:color w:val="000000"/>
          <w:sz w:val="28"/>
          <w:szCs w:val="28"/>
        </w:rPr>
        <w:t xml:space="preserve"> Лица, осуществляющие выгул домашних животных, обязаны не </w:t>
      </w:r>
      <w:r w:rsidRPr="000F47D5">
        <w:rPr>
          <w:rFonts w:eastAsia="Times New Roman"/>
          <w:color w:val="000000"/>
          <w:sz w:val="28"/>
          <w:szCs w:val="28"/>
        </w:rPr>
        <w:lastRenderedPageBreak/>
        <w:t>допускать повреждения или уничтожения зеленых насаждений.</w:t>
      </w:r>
    </w:p>
    <w:p w:rsidR="000F47D5" w:rsidRPr="000F47D5" w:rsidRDefault="000F47D5" w:rsidP="00960548">
      <w:pPr>
        <w:ind w:firstLine="567"/>
        <w:jc w:val="both"/>
        <w:rPr>
          <w:sz w:val="28"/>
          <w:szCs w:val="28"/>
        </w:rPr>
      </w:pPr>
      <w:r>
        <w:rPr>
          <w:sz w:val="28"/>
          <w:szCs w:val="28"/>
        </w:rPr>
        <w:t>8.10.4</w:t>
      </w:r>
      <w:r w:rsidRPr="000F47D5">
        <w:rPr>
          <w:sz w:val="28"/>
          <w:szCs w:val="28"/>
        </w:rPr>
        <w:t xml:space="preserve">.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Предельное количество домашних животных в местах содержания животных определяется </w:t>
      </w:r>
      <w:proofErr w:type="gramStart"/>
      <w:r w:rsidRPr="000F47D5">
        <w:rPr>
          <w:sz w:val="28"/>
          <w:szCs w:val="28"/>
        </w:rPr>
        <w:t>исходя из возможности владельца обеспечивать</w:t>
      </w:r>
      <w:proofErr w:type="gramEnd"/>
      <w:r w:rsidRPr="000F47D5">
        <w:rPr>
          <w:sz w:val="28"/>
          <w:szCs w:val="28"/>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0F47D5" w:rsidRPr="000F47D5" w:rsidRDefault="000F47D5" w:rsidP="00960548">
      <w:pPr>
        <w:ind w:firstLine="567"/>
        <w:jc w:val="both"/>
        <w:rPr>
          <w:sz w:val="28"/>
          <w:szCs w:val="28"/>
        </w:rPr>
      </w:pPr>
      <w:r>
        <w:rPr>
          <w:sz w:val="28"/>
          <w:szCs w:val="28"/>
        </w:rPr>
        <w:t>8.10.5.</w:t>
      </w:r>
      <w:r w:rsidRPr="000F47D5">
        <w:rPr>
          <w:sz w:val="28"/>
          <w:szCs w:val="28"/>
        </w:rPr>
        <w:t xml:space="preserve"> Владельцы домашних животных, имеющие в пользовании земельный участок, могут содержать домашних животных в свободном выгуле на огороженной территории (в изолированном помещении) или на привязи с применением мер, исключающих случаи выхода животного за пределы участка. О наличии домашних животных должна быть сделана предупредительная надпись при входе на участок.</w:t>
      </w:r>
    </w:p>
    <w:p w:rsidR="000F47D5" w:rsidRPr="00960548" w:rsidRDefault="00960548" w:rsidP="00960548">
      <w:pPr>
        <w:ind w:firstLine="567"/>
        <w:jc w:val="both"/>
        <w:rPr>
          <w:sz w:val="28"/>
          <w:szCs w:val="28"/>
        </w:rPr>
      </w:pPr>
      <w:r>
        <w:rPr>
          <w:sz w:val="28"/>
          <w:szCs w:val="28"/>
        </w:rPr>
        <w:t>8.10.6</w:t>
      </w:r>
      <w:r w:rsidR="000F47D5" w:rsidRPr="00960548">
        <w:rPr>
          <w:sz w:val="28"/>
          <w:szCs w:val="28"/>
        </w:rPr>
        <w:t>. Владельцы домашних животных обязаны соблюдать следующие требования:</w:t>
      </w:r>
    </w:p>
    <w:p w:rsidR="000F47D5" w:rsidRPr="00960548" w:rsidRDefault="000F47D5" w:rsidP="007661D0">
      <w:pPr>
        <w:pStyle w:val="a7"/>
        <w:numPr>
          <w:ilvl w:val="3"/>
          <w:numId w:val="252"/>
        </w:numPr>
        <w:ind w:left="0" w:firstLine="567"/>
        <w:jc w:val="both"/>
        <w:rPr>
          <w:sz w:val="28"/>
          <w:szCs w:val="28"/>
        </w:rPr>
      </w:pPr>
      <w:r w:rsidRPr="00960548">
        <w:rPr>
          <w:sz w:val="28"/>
          <w:szCs w:val="28"/>
        </w:rPr>
        <w:t>обеспечить надлежащее содержание домашних животных в соответствии с требованиями настоящих правил;</w:t>
      </w:r>
    </w:p>
    <w:p w:rsidR="000F47D5" w:rsidRPr="00960548" w:rsidRDefault="00960548" w:rsidP="00960548">
      <w:pPr>
        <w:ind w:firstLine="567"/>
        <w:jc w:val="both"/>
        <w:rPr>
          <w:sz w:val="28"/>
          <w:szCs w:val="28"/>
        </w:rPr>
      </w:pPr>
      <w:r>
        <w:rPr>
          <w:sz w:val="28"/>
          <w:szCs w:val="28"/>
        </w:rPr>
        <w:t>8.10.6.2.</w:t>
      </w:r>
      <w:r w:rsidR="000F47D5" w:rsidRPr="00960548">
        <w:rPr>
          <w:sz w:val="28"/>
          <w:szCs w:val="28"/>
        </w:rPr>
        <w:t xml:space="preserve"> принимать соответствующие меры для исключения случаев укуса и других действий домашними животными, создающих угрозу здоровью окружающих людей;</w:t>
      </w:r>
    </w:p>
    <w:p w:rsidR="000F47D5" w:rsidRPr="00960548" w:rsidRDefault="00960548" w:rsidP="00960548">
      <w:pPr>
        <w:ind w:firstLine="567"/>
        <w:jc w:val="both"/>
        <w:rPr>
          <w:sz w:val="28"/>
          <w:szCs w:val="28"/>
        </w:rPr>
      </w:pPr>
      <w:r>
        <w:rPr>
          <w:sz w:val="28"/>
          <w:szCs w:val="28"/>
        </w:rPr>
        <w:t>8.10.6.3.</w:t>
      </w:r>
      <w:r w:rsidR="000F47D5" w:rsidRPr="00960548">
        <w:rPr>
          <w:sz w:val="28"/>
          <w:szCs w:val="28"/>
        </w:rPr>
        <w:t xml:space="preserve"> не допускать загрязнения домашними животными квартир, лестничных клеток, лифтов, подвалов и других мест общего пользования в жилых домах, а также дворов, тротуаров, улиц, газонов, цветников. Загрязнения указанных мест немедленно устраняются владельцами животных;</w:t>
      </w:r>
    </w:p>
    <w:p w:rsidR="000F47D5" w:rsidRPr="00960548" w:rsidRDefault="000F47D5" w:rsidP="007661D0">
      <w:pPr>
        <w:pStyle w:val="a7"/>
        <w:numPr>
          <w:ilvl w:val="3"/>
          <w:numId w:val="253"/>
        </w:numPr>
        <w:ind w:left="0" w:firstLine="567"/>
        <w:jc w:val="both"/>
        <w:rPr>
          <w:sz w:val="28"/>
          <w:szCs w:val="28"/>
        </w:rPr>
      </w:pPr>
      <w:r w:rsidRPr="00960548">
        <w:rPr>
          <w:sz w:val="28"/>
          <w:szCs w:val="28"/>
        </w:rPr>
        <w:t>принимать меры к обеспечению тишины с 23 часов 00 мин. до 7 часов 00 мин. в жилых помещениях;</w:t>
      </w:r>
    </w:p>
    <w:p w:rsidR="000F47D5" w:rsidRPr="00960548" w:rsidRDefault="000F47D5" w:rsidP="007661D0">
      <w:pPr>
        <w:pStyle w:val="a7"/>
        <w:numPr>
          <w:ilvl w:val="3"/>
          <w:numId w:val="253"/>
        </w:numPr>
        <w:ind w:left="0" w:firstLine="567"/>
        <w:jc w:val="both"/>
        <w:rPr>
          <w:sz w:val="28"/>
          <w:szCs w:val="28"/>
        </w:rPr>
      </w:pPr>
      <w:r w:rsidRPr="00960548">
        <w:rPr>
          <w:sz w:val="28"/>
          <w:szCs w:val="28"/>
        </w:rPr>
        <w:t>не оставлять домашних животных безнадзорными;</w:t>
      </w:r>
    </w:p>
    <w:p w:rsidR="000F47D5" w:rsidRPr="00960548" w:rsidRDefault="000F47D5" w:rsidP="007661D0">
      <w:pPr>
        <w:pStyle w:val="a7"/>
        <w:numPr>
          <w:ilvl w:val="3"/>
          <w:numId w:val="253"/>
        </w:numPr>
        <w:ind w:left="0" w:firstLine="567"/>
        <w:jc w:val="both"/>
        <w:rPr>
          <w:sz w:val="28"/>
          <w:szCs w:val="28"/>
        </w:rPr>
      </w:pPr>
      <w:r w:rsidRPr="00960548">
        <w:rPr>
          <w:sz w:val="28"/>
          <w:szCs w:val="28"/>
        </w:rPr>
        <w:t>гуманно обращаться с домашними животными (не выбрасывать, не оставлять их без присмотра, пищи, воды, не избивать);</w:t>
      </w:r>
    </w:p>
    <w:p w:rsidR="000F47D5" w:rsidRPr="00960548" w:rsidRDefault="00960548" w:rsidP="00960548">
      <w:pPr>
        <w:ind w:firstLine="567"/>
        <w:jc w:val="both"/>
        <w:rPr>
          <w:sz w:val="28"/>
          <w:szCs w:val="28"/>
        </w:rPr>
      </w:pPr>
      <w:r>
        <w:rPr>
          <w:sz w:val="28"/>
          <w:szCs w:val="28"/>
        </w:rPr>
        <w:t>8.10.6.7.</w:t>
      </w:r>
      <w:r w:rsidR="000F47D5" w:rsidRPr="00960548">
        <w:rPr>
          <w:sz w:val="28"/>
          <w:szCs w:val="28"/>
        </w:rPr>
        <w:t xml:space="preserve"> при нежелании в дальнейшем содержать домашних животных сдавать их в установленном порядке в специализированные организации, передавать их в установленном порядке другим организациям или гражданам;</w:t>
      </w:r>
    </w:p>
    <w:p w:rsidR="000F47D5" w:rsidRPr="00960548" w:rsidRDefault="000F47D5" w:rsidP="007661D0">
      <w:pPr>
        <w:pStyle w:val="a7"/>
        <w:numPr>
          <w:ilvl w:val="3"/>
          <w:numId w:val="254"/>
        </w:numPr>
        <w:ind w:left="0" w:firstLine="567"/>
        <w:jc w:val="both"/>
        <w:rPr>
          <w:sz w:val="28"/>
          <w:szCs w:val="28"/>
        </w:rPr>
      </w:pPr>
      <w:r w:rsidRPr="00960548">
        <w:rPr>
          <w:sz w:val="28"/>
          <w:szCs w:val="28"/>
        </w:rPr>
        <w:t xml:space="preserve"> немедленно сообщать в ветеринарные учреждения и организации здравоохранения обо всех случаях укусов собакой человека или домашних животных и доставлять в ближайшее ветеринарное учреждение животных для осмотра и </w:t>
      </w:r>
      <w:proofErr w:type="spellStart"/>
      <w:r w:rsidRPr="00960548">
        <w:rPr>
          <w:sz w:val="28"/>
          <w:szCs w:val="28"/>
        </w:rPr>
        <w:t>карантирования</w:t>
      </w:r>
      <w:proofErr w:type="spellEnd"/>
      <w:r w:rsidRPr="00960548">
        <w:rPr>
          <w:sz w:val="28"/>
          <w:szCs w:val="28"/>
        </w:rPr>
        <w:t xml:space="preserve"> под наблюдением специалистов в течение 10 дней;</w:t>
      </w:r>
    </w:p>
    <w:p w:rsidR="000F47D5" w:rsidRPr="00960548" w:rsidRDefault="00960548" w:rsidP="00960548">
      <w:pPr>
        <w:ind w:firstLine="567"/>
        <w:jc w:val="both"/>
        <w:rPr>
          <w:sz w:val="28"/>
          <w:szCs w:val="28"/>
        </w:rPr>
      </w:pPr>
      <w:r>
        <w:rPr>
          <w:sz w:val="28"/>
          <w:szCs w:val="28"/>
        </w:rPr>
        <w:t>8.10.6.9.</w:t>
      </w:r>
      <w:r w:rsidR="000F47D5" w:rsidRPr="00960548">
        <w:rPr>
          <w:sz w:val="28"/>
          <w:szCs w:val="28"/>
        </w:rPr>
        <w:t xml:space="preserve"> при заболевании домашних животных обратиться в ветеринарную лечебницу;</w:t>
      </w:r>
    </w:p>
    <w:p w:rsidR="000F47D5" w:rsidRPr="00960548" w:rsidRDefault="00960548" w:rsidP="00960548">
      <w:pPr>
        <w:ind w:firstLine="567"/>
        <w:jc w:val="both"/>
        <w:rPr>
          <w:sz w:val="28"/>
          <w:szCs w:val="28"/>
        </w:rPr>
      </w:pPr>
      <w:r>
        <w:rPr>
          <w:sz w:val="28"/>
          <w:szCs w:val="28"/>
        </w:rPr>
        <w:t>8.10.6.10.</w:t>
      </w:r>
      <w:r w:rsidR="000F47D5" w:rsidRPr="00960548">
        <w:rPr>
          <w:sz w:val="28"/>
          <w:szCs w:val="28"/>
        </w:rPr>
        <w:t xml:space="preserve"> немедленно сообщать в ветеринарные учреждения о случаях внезапного падежа домашних животных или подозрения на заболевание этих </w:t>
      </w:r>
      <w:r w:rsidR="000F47D5" w:rsidRPr="00960548">
        <w:rPr>
          <w:sz w:val="28"/>
          <w:szCs w:val="28"/>
        </w:rPr>
        <w:lastRenderedPageBreak/>
        <w:t>животных и до прибытия ветеринарных специалистов изолировать заболевшее животное;</w:t>
      </w:r>
    </w:p>
    <w:p w:rsidR="000F47D5" w:rsidRPr="00960548" w:rsidRDefault="00960548" w:rsidP="00960548">
      <w:pPr>
        <w:ind w:firstLine="567"/>
        <w:jc w:val="both"/>
        <w:rPr>
          <w:color w:val="000000" w:themeColor="text1"/>
          <w:sz w:val="28"/>
          <w:szCs w:val="28"/>
        </w:rPr>
      </w:pPr>
      <w:r>
        <w:rPr>
          <w:sz w:val="28"/>
          <w:szCs w:val="28"/>
        </w:rPr>
        <w:t>8.10.6.11.</w:t>
      </w:r>
      <w:r w:rsidR="000F47D5" w:rsidRPr="00960548">
        <w:rPr>
          <w:sz w:val="28"/>
          <w:szCs w:val="28"/>
        </w:rPr>
        <w:t xml:space="preserve"> не допускать выбрасывания трупов домашних животных. Павшие животные подлежат утилизации </w:t>
      </w:r>
      <w:r w:rsidR="000F47D5" w:rsidRPr="00960548">
        <w:rPr>
          <w:color w:val="000000" w:themeColor="text1"/>
          <w:sz w:val="28"/>
          <w:szCs w:val="28"/>
        </w:rPr>
        <w:t xml:space="preserve">или захоронению в местах, отведенных для этих целей; </w:t>
      </w:r>
    </w:p>
    <w:p w:rsidR="000F47D5" w:rsidRPr="00960548" w:rsidRDefault="00960548" w:rsidP="00960548">
      <w:pPr>
        <w:ind w:firstLine="567"/>
        <w:jc w:val="both"/>
        <w:rPr>
          <w:rFonts w:eastAsia="Times New Roman"/>
          <w:color w:val="000000"/>
          <w:sz w:val="28"/>
          <w:szCs w:val="28"/>
        </w:rPr>
      </w:pPr>
      <w:r>
        <w:rPr>
          <w:sz w:val="28"/>
          <w:szCs w:val="28"/>
        </w:rPr>
        <w:t>8.10.6.12.</w:t>
      </w:r>
      <w:r w:rsidR="000F47D5" w:rsidRPr="00960548">
        <w:rPr>
          <w:sz w:val="28"/>
          <w:szCs w:val="28"/>
        </w:rPr>
        <w:t xml:space="preserve"> запрещается выгуливать собак лицам в нетрезвом состоянии.</w:t>
      </w:r>
    </w:p>
    <w:p w:rsidR="000F47D5" w:rsidRPr="00960548" w:rsidRDefault="00960548" w:rsidP="00960548">
      <w:pPr>
        <w:shd w:val="clear" w:color="auto" w:fill="FFFFFF"/>
        <w:ind w:firstLine="567"/>
        <w:jc w:val="both"/>
        <w:rPr>
          <w:rFonts w:eastAsia="Times New Roman"/>
          <w:color w:val="000000"/>
          <w:sz w:val="28"/>
          <w:szCs w:val="28"/>
        </w:rPr>
      </w:pPr>
      <w:r>
        <w:rPr>
          <w:rFonts w:eastAsia="Times New Roman"/>
          <w:color w:val="000000"/>
          <w:sz w:val="28"/>
          <w:szCs w:val="28"/>
        </w:rPr>
        <w:t>8.10.7</w:t>
      </w:r>
      <w:r w:rsidR="000F47D5" w:rsidRPr="00960548">
        <w:rPr>
          <w:rFonts w:eastAsia="Times New Roman"/>
          <w:color w:val="000000"/>
          <w:sz w:val="28"/>
          <w:szCs w:val="28"/>
        </w:rPr>
        <w:t>. Не допускается содержание домашних животных на балконах, лоджиях, в местах общего пользования многоквартирных домов.</w:t>
      </w:r>
    </w:p>
    <w:p w:rsidR="000F47D5" w:rsidRDefault="00960548" w:rsidP="00960548">
      <w:pPr>
        <w:ind w:firstLine="567"/>
        <w:jc w:val="both"/>
        <w:rPr>
          <w:sz w:val="28"/>
          <w:szCs w:val="28"/>
        </w:rPr>
      </w:pPr>
      <w:r>
        <w:rPr>
          <w:rFonts w:eastAsia="Times New Roman"/>
          <w:color w:val="000000"/>
          <w:sz w:val="28"/>
          <w:szCs w:val="28"/>
        </w:rPr>
        <w:t>8.10.8</w:t>
      </w:r>
      <w:r w:rsidR="000F47D5" w:rsidRPr="00960548">
        <w:rPr>
          <w:rFonts w:eastAsia="Times New Roman"/>
          <w:color w:val="000000"/>
          <w:sz w:val="28"/>
          <w:szCs w:val="28"/>
        </w:rPr>
        <w:t>. Не допускается содержание (постоянное или временное размещение), разведение (селекционное или неселекционное) собак</w:t>
      </w:r>
      <w:r w:rsidR="000F47D5" w:rsidRPr="00960548">
        <w:rPr>
          <w:rFonts w:eastAsia="Times New Roman"/>
          <w:color w:val="000000"/>
          <w:sz w:val="28"/>
          <w:szCs w:val="28"/>
        </w:rPr>
        <w:br/>
        <w:t>вне объектов капитального строительства или временных построек</w:t>
      </w:r>
      <w:r w:rsidR="000F47D5" w:rsidRPr="00960548">
        <w:rPr>
          <w:rFonts w:eastAsia="Times New Roman"/>
          <w:color w:val="000000"/>
          <w:sz w:val="28"/>
          <w:szCs w:val="28"/>
        </w:rPr>
        <w:br/>
        <w:t>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r w:rsidR="000F47D5" w:rsidRPr="00960548">
        <w:rPr>
          <w:sz w:val="28"/>
          <w:szCs w:val="28"/>
        </w:rPr>
        <w:t xml:space="preserve"> </w:t>
      </w:r>
    </w:p>
    <w:p w:rsidR="00146CDB" w:rsidRDefault="00146CDB" w:rsidP="00960548">
      <w:pPr>
        <w:ind w:firstLine="567"/>
        <w:jc w:val="both"/>
        <w:rPr>
          <w:sz w:val="28"/>
          <w:szCs w:val="28"/>
        </w:rPr>
      </w:pPr>
    </w:p>
    <w:p w:rsidR="00146CDB" w:rsidRPr="00960548" w:rsidRDefault="00146CDB" w:rsidP="00960548">
      <w:pPr>
        <w:ind w:firstLine="567"/>
        <w:jc w:val="both"/>
        <w:rPr>
          <w:sz w:val="28"/>
          <w:szCs w:val="28"/>
        </w:rPr>
      </w:pPr>
    </w:p>
    <w:p w:rsidR="00146CDB" w:rsidRDefault="00146CDB" w:rsidP="00146CDB">
      <w:pPr>
        <w:pStyle w:val="Style7"/>
        <w:widowControl/>
        <w:tabs>
          <w:tab w:val="left" w:pos="1128"/>
        </w:tabs>
        <w:spacing w:line="240" w:lineRule="auto"/>
        <w:ind w:firstLine="567"/>
        <w:jc w:val="center"/>
        <w:rPr>
          <w:rStyle w:val="FontStyle91"/>
          <w:b/>
          <w:sz w:val="32"/>
          <w:szCs w:val="32"/>
        </w:rPr>
      </w:pPr>
      <w:r w:rsidRPr="00146CDB">
        <w:rPr>
          <w:rStyle w:val="FontStyle91"/>
          <w:b/>
          <w:sz w:val="32"/>
          <w:szCs w:val="32"/>
          <w:lang w:val="en-US"/>
        </w:rPr>
        <w:t>XI</w:t>
      </w:r>
      <w:r w:rsidRPr="00146CDB">
        <w:rPr>
          <w:rStyle w:val="FontStyle91"/>
          <w:b/>
          <w:sz w:val="32"/>
          <w:szCs w:val="32"/>
        </w:rPr>
        <w:t>.</w:t>
      </w:r>
      <w:r w:rsidRPr="00146CDB">
        <w:rPr>
          <w:b/>
          <w:sz w:val="32"/>
          <w:szCs w:val="32"/>
        </w:rPr>
        <w:t xml:space="preserve"> </w:t>
      </w:r>
      <w:r w:rsidRPr="00146CDB">
        <w:rPr>
          <w:rStyle w:val="FontStyle91"/>
          <w:b/>
          <w:sz w:val="32"/>
          <w:szCs w:val="32"/>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146CDB" w:rsidRDefault="00146CDB" w:rsidP="00146CDB">
      <w:pPr>
        <w:pStyle w:val="Style7"/>
        <w:widowControl/>
        <w:tabs>
          <w:tab w:val="left" w:pos="1128"/>
        </w:tabs>
        <w:spacing w:line="240" w:lineRule="auto"/>
        <w:ind w:firstLine="567"/>
        <w:jc w:val="center"/>
        <w:rPr>
          <w:rStyle w:val="FontStyle91"/>
          <w:b/>
          <w:sz w:val="32"/>
          <w:szCs w:val="32"/>
        </w:rPr>
      </w:pPr>
    </w:p>
    <w:p w:rsidR="00146CDB" w:rsidRPr="00146CDB" w:rsidRDefault="00146CDB" w:rsidP="007661D0">
      <w:pPr>
        <w:pStyle w:val="a7"/>
        <w:widowControl/>
        <w:numPr>
          <w:ilvl w:val="1"/>
          <w:numId w:val="255"/>
        </w:numPr>
        <w:autoSpaceDE/>
        <w:autoSpaceDN/>
        <w:adjustRightInd/>
        <w:ind w:left="0" w:firstLine="567"/>
        <w:jc w:val="center"/>
        <w:rPr>
          <w:b/>
          <w:sz w:val="28"/>
          <w:szCs w:val="28"/>
        </w:rPr>
      </w:pPr>
      <w:r w:rsidRPr="00146CDB">
        <w:rPr>
          <w:b/>
          <w:sz w:val="28"/>
          <w:szCs w:val="28"/>
        </w:rPr>
        <w:t>Общие положения. Задачи, польза и формы общественного участия.</w:t>
      </w:r>
    </w:p>
    <w:p w:rsidR="00146CDB" w:rsidRPr="00146CDB" w:rsidRDefault="00146CDB" w:rsidP="00146CDB">
      <w:pPr>
        <w:tabs>
          <w:tab w:val="num" w:pos="567"/>
        </w:tabs>
        <w:ind w:firstLine="567"/>
        <w:jc w:val="both"/>
        <w:rPr>
          <w:b/>
          <w:sz w:val="28"/>
          <w:szCs w:val="28"/>
        </w:rPr>
      </w:pPr>
      <w:r w:rsidRPr="00146CDB">
        <w:rPr>
          <w:b/>
          <w:bCs/>
          <w:color w:val="980000"/>
          <w:sz w:val="28"/>
          <w:szCs w:val="28"/>
        </w:rPr>
        <w:t xml:space="preserve"> </w:t>
      </w:r>
    </w:p>
    <w:p w:rsidR="00146CDB" w:rsidRPr="00146CDB" w:rsidRDefault="00146CDB" w:rsidP="007661D0">
      <w:pPr>
        <w:pStyle w:val="a7"/>
        <w:widowControl/>
        <w:numPr>
          <w:ilvl w:val="2"/>
          <w:numId w:val="255"/>
        </w:numPr>
        <w:tabs>
          <w:tab w:val="left" w:pos="1620"/>
        </w:tabs>
        <w:autoSpaceDE/>
        <w:autoSpaceDN/>
        <w:adjustRightInd/>
        <w:ind w:left="0" w:right="-1" w:firstLine="567"/>
        <w:jc w:val="both"/>
        <w:rPr>
          <w:sz w:val="28"/>
          <w:szCs w:val="28"/>
        </w:rPr>
      </w:pPr>
      <w:r w:rsidRPr="00146CDB">
        <w:rPr>
          <w:sz w:val="28"/>
          <w:szCs w:val="28"/>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r w:rsidRPr="00563E14">
        <w:rPr>
          <w:sz w:val="28"/>
          <w:szCs w:val="28"/>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proofErr w:type="gramStart"/>
      <w:r w:rsidRPr="00563E14">
        <w:rPr>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w:t>
      </w:r>
      <w:r w:rsidRPr="00563E14">
        <w:rPr>
          <w:sz w:val="28"/>
          <w:szCs w:val="28"/>
        </w:rPr>
        <w:lastRenderedPageBreak/>
        <w:t>населения и создаёт кредит доверия на будущее, а в перспективе превращает горожан и других субъектов в партнёров органов власти.</w:t>
      </w:r>
      <w:proofErr w:type="gramEnd"/>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proofErr w:type="gramStart"/>
      <w:r w:rsidRPr="00563E14">
        <w:rPr>
          <w:sz w:val="28"/>
          <w:szCs w:val="28"/>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563E14">
        <w:rPr>
          <w:sz w:val="28"/>
          <w:szCs w:val="28"/>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146CDB" w:rsidRPr="00563E14" w:rsidRDefault="00146CDB" w:rsidP="00146CDB">
      <w:pPr>
        <w:ind w:right="-1" w:firstLine="567"/>
        <w:jc w:val="both"/>
        <w:rPr>
          <w:sz w:val="28"/>
          <w:szCs w:val="28"/>
        </w:rPr>
      </w:pPr>
      <w:r w:rsidRPr="00563E14">
        <w:rPr>
          <w:sz w:val="28"/>
          <w:szCs w:val="28"/>
        </w:rPr>
        <w:t xml:space="preserve"> </w:t>
      </w:r>
    </w:p>
    <w:p w:rsidR="00146CDB" w:rsidRPr="00146CDB" w:rsidRDefault="00146CDB" w:rsidP="007661D0">
      <w:pPr>
        <w:widowControl/>
        <w:numPr>
          <w:ilvl w:val="1"/>
          <w:numId w:val="255"/>
        </w:numPr>
        <w:autoSpaceDE/>
        <w:autoSpaceDN/>
        <w:adjustRightInd/>
        <w:ind w:left="0" w:right="-1" w:firstLine="567"/>
        <w:jc w:val="center"/>
        <w:rPr>
          <w:b/>
          <w:sz w:val="28"/>
          <w:szCs w:val="28"/>
        </w:rPr>
      </w:pPr>
      <w:r w:rsidRPr="00146CDB">
        <w:rPr>
          <w:b/>
          <w:sz w:val="28"/>
          <w:szCs w:val="28"/>
        </w:rPr>
        <w:t xml:space="preserve"> Основные решения</w:t>
      </w:r>
    </w:p>
    <w:p w:rsidR="00146CDB" w:rsidRPr="00563E14" w:rsidRDefault="00146CDB" w:rsidP="00146CDB">
      <w:pPr>
        <w:ind w:right="-1" w:firstLine="567"/>
        <w:jc w:val="both"/>
        <w:rPr>
          <w:sz w:val="28"/>
          <w:szCs w:val="28"/>
        </w:rPr>
      </w:pPr>
      <w:r w:rsidRPr="00563E14">
        <w:rPr>
          <w:b/>
          <w:bCs/>
          <w:color w:val="980000"/>
          <w:sz w:val="28"/>
          <w:szCs w:val="28"/>
        </w:rPr>
        <w:t xml:space="preserve"> </w:t>
      </w:r>
    </w:p>
    <w:p w:rsidR="00146CDB" w:rsidRPr="00563E14" w:rsidRDefault="00146CDB" w:rsidP="00146CDB">
      <w:pPr>
        <w:ind w:right="-1" w:firstLine="567"/>
        <w:jc w:val="both"/>
        <w:rPr>
          <w:sz w:val="28"/>
          <w:szCs w:val="28"/>
        </w:rPr>
      </w:pPr>
      <w:r w:rsidRPr="00563E14">
        <w:rPr>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146CDB" w:rsidRPr="00563E14" w:rsidRDefault="00146CDB" w:rsidP="00146CDB">
      <w:pPr>
        <w:ind w:right="-1" w:firstLine="567"/>
        <w:jc w:val="both"/>
        <w:rPr>
          <w:sz w:val="28"/>
          <w:szCs w:val="28"/>
        </w:rPr>
      </w:pPr>
      <w:r w:rsidRPr="00563E14">
        <w:rPr>
          <w:sz w:val="28"/>
          <w:szCs w:val="28"/>
        </w:rPr>
        <w:t xml:space="preserve">б) разработка внутренних регламентов, регулирующих процесс общественного соучастия; </w:t>
      </w:r>
    </w:p>
    <w:p w:rsidR="00146CDB" w:rsidRPr="00563E14" w:rsidRDefault="00146CDB" w:rsidP="00146CDB">
      <w:pPr>
        <w:ind w:right="-1" w:firstLine="567"/>
        <w:jc w:val="both"/>
        <w:rPr>
          <w:sz w:val="28"/>
          <w:szCs w:val="28"/>
        </w:rPr>
      </w:pPr>
      <w:r w:rsidRPr="00563E14">
        <w:rPr>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146CDB" w:rsidRPr="00563E14" w:rsidRDefault="00146CDB" w:rsidP="00146CDB">
      <w:pPr>
        <w:ind w:right="-1" w:firstLine="567"/>
        <w:jc w:val="both"/>
        <w:rPr>
          <w:sz w:val="28"/>
          <w:szCs w:val="28"/>
        </w:rPr>
      </w:pPr>
      <w:r w:rsidRPr="00563E14">
        <w:rPr>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следует провести следующие процедуры:</w:t>
      </w:r>
    </w:p>
    <w:p w:rsidR="00146CDB" w:rsidRPr="00563E14" w:rsidRDefault="00146CDB" w:rsidP="00146CDB">
      <w:pPr>
        <w:ind w:right="-1" w:firstLine="567"/>
        <w:jc w:val="both"/>
        <w:rPr>
          <w:sz w:val="28"/>
          <w:szCs w:val="28"/>
        </w:rPr>
      </w:pPr>
      <w:r w:rsidRPr="00563E14">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146CDB" w:rsidRPr="00563E14" w:rsidRDefault="00146CDB" w:rsidP="00146CDB">
      <w:pPr>
        <w:ind w:right="-1" w:firstLine="567"/>
        <w:jc w:val="both"/>
        <w:rPr>
          <w:sz w:val="28"/>
          <w:szCs w:val="28"/>
        </w:rPr>
      </w:pPr>
      <w:r w:rsidRPr="00563E14">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46CDB" w:rsidRPr="00563E14" w:rsidRDefault="00146CDB" w:rsidP="00146CDB">
      <w:pPr>
        <w:ind w:right="-1" w:firstLine="567"/>
        <w:jc w:val="both"/>
        <w:rPr>
          <w:sz w:val="28"/>
          <w:szCs w:val="28"/>
        </w:rPr>
      </w:pPr>
      <w:r w:rsidRPr="00563E14">
        <w:rPr>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146CDB" w:rsidRPr="00563E14" w:rsidRDefault="00146CDB" w:rsidP="00146CDB">
      <w:pPr>
        <w:ind w:right="-1" w:firstLine="567"/>
        <w:jc w:val="both"/>
        <w:rPr>
          <w:sz w:val="28"/>
          <w:szCs w:val="28"/>
        </w:rPr>
      </w:pPr>
      <w:r w:rsidRPr="00563E14">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146CDB" w:rsidRDefault="00146CDB" w:rsidP="00146CDB">
      <w:pPr>
        <w:ind w:right="-1" w:firstLine="567"/>
        <w:jc w:val="both"/>
        <w:rPr>
          <w:b/>
          <w:bCs/>
          <w:color w:val="980000"/>
          <w:sz w:val="28"/>
          <w:szCs w:val="28"/>
        </w:rPr>
      </w:pPr>
      <w:r w:rsidRPr="00563E14">
        <w:rPr>
          <w:b/>
          <w:bCs/>
          <w:color w:val="980000"/>
          <w:sz w:val="28"/>
          <w:szCs w:val="28"/>
        </w:rPr>
        <w:lastRenderedPageBreak/>
        <w:t xml:space="preserve">  </w:t>
      </w:r>
    </w:p>
    <w:p w:rsidR="00146CDB" w:rsidRPr="00146CDB" w:rsidRDefault="00146CDB" w:rsidP="007661D0">
      <w:pPr>
        <w:widowControl/>
        <w:numPr>
          <w:ilvl w:val="1"/>
          <w:numId w:val="255"/>
        </w:numPr>
        <w:autoSpaceDE/>
        <w:autoSpaceDN/>
        <w:adjustRightInd/>
        <w:ind w:left="0" w:right="-1" w:firstLine="567"/>
        <w:jc w:val="center"/>
        <w:rPr>
          <w:b/>
          <w:sz w:val="28"/>
          <w:szCs w:val="28"/>
        </w:rPr>
      </w:pPr>
      <w:r w:rsidRPr="00146CDB">
        <w:rPr>
          <w:b/>
          <w:sz w:val="28"/>
          <w:szCs w:val="28"/>
        </w:rPr>
        <w:t xml:space="preserve"> Принципы организации общественного соучастия</w:t>
      </w:r>
    </w:p>
    <w:p w:rsidR="00146CDB" w:rsidRPr="00563E14" w:rsidRDefault="00146CDB" w:rsidP="00146CDB">
      <w:pPr>
        <w:ind w:right="-1" w:firstLine="567"/>
        <w:jc w:val="center"/>
        <w:rPr>
          <w:sz w:val="28"/>
          <w:szCs w:val="28"/>
        </w:rPr>
      </w:pP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r w:rsidRPr="00563E14">
        <w:rPr>
          <w:sz w:val="28"/>
          <w:szCs w:val="28"/>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r w:rsidRPr="00563E14">
        <w:rPr>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r w:rsidRPr="00563E14">
        <w:rPr>
          <w:sz w:val="28"/>
          <w:szCs w:val="28"/>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r w:rsidRPr="00563E14">
        <w:rPr>
          <w:sz w:val="28"/>
          <w:szCs w:val="28"/>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r w:rsidRPr="00563E14">
        <w:rPr>
          <w:sz w:val="28"/>
          <w:szCs w:val="28"/>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146CDB" w:rsidRPr="00563E14" w:rsidRDefault="00146CDB" w:rsidP="00146CDB">
      <w:pPr>
        <w:tabs>
          <w:tab w:val="left" w:pos="1620"/>
        </w:tabs>
        <w:ind w:right="-1" w:firstLine="567"/>
        <w:jc w:val="both"/>
        <w:rPr>
          <w:sz w:val="28"/>
          <w:szCs w:val="28"/>
        </w:rPr>
      </w:pPr>
    </w:p>
    <w:p w:rsidR="00146CDB" w:rsidRPr="00146CDB" w:rsidRDefault="00146CDB" w:rsidP="007661D0">
      <w:pPr>
        <w:widowControl/>
        <w:numPr>
          <w:ilvl w:val="1"/>
          <w:numId w:val="255"/>
        </w:numPr>
        <w:autoSpaceDE/>
        <w:autoSpaceDN/>
        <w:adjustRightInd/>
        <w:ind w:left="0" w:right="-1" w:firstLine="567"/>
        <w:jc w:val="center"/>
        <w:rPr>
          <w:b/>
          <w:sz w:val="28"/>
          <w:szCs w:val="28"/>
        </w:rPr>
      </w:pPr>
      <w:r>
        <w:rPr>
          <w:sz w:val="28"/>
          <w:szCs w:val="28"/>
        </w:rPr>
        <w:t xml:space="preserve"> </w:t>
      </w:r>
      <w:r w:rsidRPr="00146CDB">
        <w:rPr>
          <w:b/>
          <w:sz w:val="28"/>
          <w:szCs w:val="28"/>
        </w:rPr>
        <w:t>Формы общественного соучастия</w:t>
      </w:r>
    </w:p>
    <w:p w:rsidR="00146CDB" w:rsidRPr="00563E14" w:rsidRDefault="00146CDB" w:rsidP="00146CDB">
      <w:pPr>
        <w:ind w:right="-1" w:firstLine="567"/>
        <w:jc w:val="center"/>
        <w:rPr>
          <w:sz w:val="28"/>
          <w:szCs w:val="28"/>
        </w:rPr>
      </w:pPr>
    </w:p>
    <w:p w:rsidR="00146CDB" w:rsidRPr="00563E14" w:rsidRDefault="00146CDB" w:rsidP="007661D0">
      <w:pPr>
        <w:widowControl/>
        <w:numPr>
          <w:ilvl w:val="2"/>
          <w:numId w:val="255"/>
        </w:numPr>
        <w:tabs>
          <w:tab w:val="left" w:pos="1620"/>
        </w:tabs>
        <w:autoSpaceDE/>
        <w:autoSpaceDN/>
        <w:adjustRightInd/>
        <w:ind w:left="0" w:right="-1" w:firstLine="567"/>
        <w:jc w:val="both"/>
        <w:rPr>
          <w:sz w:val="28"/>
          <w:szCs w:val="28"/>
        </w:rPr>
      </w:pPr>
      <w:r w:rsidRPr="00563E14">
        <w:rPr>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146CDB" w:rsidRPr="00563E14" w:rsidRDefault="00146CDB" w:rsidP="007661D0">
      <w:pPr>
        <w:widowControl/>
        <w:numPr>
          <w:ilvl w:val="3"/>
          <w:numId w:val="255"/>
        </w:numPr>
        <w:tabs>
          <w:tab w:val="left" w:pos="1440"/>
          <w:tab w:val="left" w:pos="1800"/>
        </w:tabs>
        <w:autoSpaceDE/>
        <w:autoSpaceDN/>
        <w:adjustRightInd/>
        <w:ind w:left="0" w:right="-1" w:firstLine="567"/>
        <w:jc w:val="both"/>
        <w:rPr>
          <w:sz w:val="28"/>
          <w:szCs w:val="28"/>
        </w:rPr>
      </w:pPr>
      <w:r w:rsidRPr="00563E14">
        <w:rPr>
          <w:sz w:val="28"/>
          <w:szCs w:val="28"/>
        </w:rPr>
        <w:t>Совместное определение целей и задач по развитию территории, инвентаризация проблем и потенциалов среды;</w:t>
      </w:r>
    </w:p>
    <w:p w:rsidR="00146CDB" w:rsidRPr="00563E14" w:rsidRDefault="00146CDB" w:rsidP="007661D0">
      <w:pPr>
        <w:widowControl/>
        <w:numPr>
          <w:ilvl w:val="3"/>
          <w:numId w:val="255"/>
        </w:numPr>
        <w:tabs>
          <w:tab w:val="left" w:pos="1440"/>
          <w:tab w:val="left" w:pos="1800"/>
        </w:tabs>
        <w:autoSpaceDE/>
        <w:autoSpaceDN/>
        <w:adjustRightInd/>
        <w:ind w:left="0" w:right="-1" w:firstLine="567"/>
        <w:jc w:val="both"/>
        <w:rPr>
          <w:sz w:val="28"/>
          <w:szCs w:val="28"/>
        </w:rPr>
      </w:pPr>
      <w:r w:rsidRPr="00563E14">
        <w:rPr>
          <w:sz w:val="28"/>
          <w:szCs w:val="28"/>
        </w:rPr>
        <w:t>Определение основных видов активностей, функциональных зон и их взаимного расположения на выбранной территории;</w:t>
      </w:r>
    </w:p>
    <w:p w:rsidR="00146CDB" w:rsidRPr="00563E14" w:rsidRDefault="00146CDB" w:rsidP="007661D0">
      <w:pPr>
        <w:widowControl/>
        <w:numPr>
          <w:ilvl w:val="3"/>
          <w:numId w:val="255"/>
        </w:numPr>
        <w:tabs>
          <w:tab w:val="left" w:pos="1440"/>
          <w:tab w:val="left" w:pos="1800"/>
        </w:tabs>
        <w:autoSpaceDE/>
        <w:autoSpaceDN/>
        <w:adjustRightInd/>
        <w:ind w:left="0" w:right="-1" w:firstLine="567"/>
        <w:jc w:val="both"/>
        <w:rPr>
          <w:sz w:val="28"/>
          <w:szCs w:val="28"/>
        </w:rPr>
      </w:pPr>
      <w:r w:rsidRPr="00563E14">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46CDB" w:rsidRPr="00563E14" w:rsidRDefault="00146CDB" w:rsidP="007661D0">
      <w:pPr>
        <w:widowControl/>
        <w:numPr>
          <w:ilvl w:val="3"/>
          <w:numId w:val="255"/>
        </w:numPr>
        <w:tabs>
          <w:tab w:val="left" w:pos="1440"/>
          <w:tab w:val="left" w:pos="1800"/>
        </w:tabs>
        <w:autoSpaceDE/>
        <w:autoSpaceDN/>
        <w:adjustRightInd/>
        <w:ind w:left="0" w:right="-1" w:firstLine="567"/>
        <w:jc w:val="both"/>
        <w:rPr>
          <w:sz w:val="28"/>
          <w:szCs w:val="28"/>
        </w:rPr>
      </w:pPr>
      <w:r w:rsidRPr="00563E14">
        <w:rPr>
          <w:sz w:val="28"/>
          <w:szCs w:val="28"/>
        </w:rPr>
        <w:t>Консультации в выборе типов покрытий, с учетом функционального зонирования территории;</w:t>
      </w:r>
    </w:p>
    <w:p w:rsidR="00146CDB" w:rsidRPr="00563E14" w:rsidRDefault="00146CDB" w:rsidP="007661D0">
      <w:pPr>
        <w:widowControl/>
        <w:numPr>
          <w:ilvl w:val="3"/>
          <w:numId w:val="255"/>
        </w:numPr>
        <w:tabs>
          <w:tab w:val="left" w:pos="1440"/>
          <w:tab w:val="left" w:pos="1800"/>
        </w:tabs>
        <w:autoSpaceDE/>
        <w:autoSpaceDN/>
        <w:adjustRightInd/>
        <w:ind w:left="0" w:right="-1" w:firstLine="567"/>
        <w:jc w:val="both"/>
        <w:rPr>
          <w:sz w:val="28"/>
          <w:szCs w:val="28"/>
        </w:rPr>
      </w:pPr>
      <w:r w:rsidRPr="00563E14">
        <w:rPr>
          <w:sz w:val="28"/>
          <w:szCs w:val="28"/>
        </w:rPr>
        <w:t>Консультации по предполагаемым типам озеленения;</w:t>
      </w:r>
    </w:p>
    <w:p w:rsidR="00146CDB" w:rsidRPr="00563E14" w:rsidRDefault="00146CDB" w:rsidP="007661D0">
      <w:pPr>
        <w:widowControl/>
        <w:numPr>
          <w:ilvl w:val="3"/>
          <w:numId w:val="255"/>
        </w:numPr>
        <w:tabs>
          <w:tab w:val="left" w:pos="1440"/>
          <w:tab w:val="left" w:pos="1800"/>
        </w:tabs>
        <w:autoSpaceDE/>
        <w:autoSpaceDN/>
        <w:adjustRightInd/>
        <w:ind w:left="0" w:right="-1" w:firstLine="567"/>
        <w:jc w:val="both"/>
        <w:rPr>
          <w:sz w:val="28"/>
          <w:szCs w:val="28"/>
        </w:rPr>
      </w:pPr>
      <w:r w:rsidRPr="00563E14">
        <w:rPr>
          <w:sz w:val="28"/>
          <w:szCs w:val="28"/>
        </w:rPr>
        <w:lastRenderedPageBreak/>
        <w:t>Консультации по предполагаемым типам освещения и осветительного оборудования;</w:t>
      </w:r>
    </w:p>
    <w:p w:rsidR="00146CDB" w:rsidRPr="00563E14" w:rsidRDefault="00146CDB" w:rsidP="007661D0">
      <w:pPr>
        <w:widowControl/>
        <w:numPr>
          <w:ilvl w:val="3"/>
          <w:numId w:val="255"/>
        </w:numPr>
        <w:tabs>
          <w:tab w:val="left" w:pos="1440"/>
          <w:tab w:val="left" w:pos="1800"/>
        </w:tabs>
        <w:autoSpaceDE/>
        <w:autoSpaceDN/>
        <w:adjustRightInd/>
        <w:ind w:left="0" w:right="-1" w:firstLine="567"/>
        <w:jc w:val="both"/>
        <w:rPr>
          <w:sz w:val="28"/>
          <w:szCs w:val="28"/>
        </w:rPr>
      </w:pPr>
      <w:r w:rsidRPr="00563E14">
        <w:rPr>
          <w:sz w:val="28"/>
          <w:szCs w:val="28"/>
        </w:rPr>
        <w:t>Участие в разработке проекта, обсуждение решений с архитекторами, проектировщиками и др</w:t>
      </w:r>
      <w:r>
        <w:rPr>
          <w:sz w:val="28"/>
          <w:szCs w:val="28"/>
        </w:rPr>
        <w:t>угими профильными специалистами.</w:t>
      </w:r>
    </w:p>
    <w:p w:rsidR="00146CDB" w:rsidRDefault="00146CDB" w:rsidP="00146CDB">
      <w:pPr>
        <w:ind w:right="-1" w:firstLine="567"/>
        <w:jc w:val="both"/>
        <w:rPr>
          <w:sz w:val="28"/>
          <w:szCs w:val="28"/>
        </w:rPr>
      </w:pPr>
    </w:p>
    <w:p w:rsidR="00146CDB" w:rsidRPr="00563E14" w:rsidRDefault="00146CDB" w:rsidP="007661D0">
      <w:pPr>
        <w:widowControl/>
        <w:numPr>
          <w:ilvl w:val="1"/>
          <w:numId w:val="255"/>
        </w:numPr>
        <w:autoSpaceDE/>
        <w:autoSpaceDN/>
        <w:adjustRightInd/>
        <w:ind w:left="0" w:right="-1" w:firstLine="567"/>
        <w:jc w:val="center"/>
        <w:rPr>
          <w:sz w:val="28"/>
          <w:szCs w:val="28"/>
        </w:rPr>
      </w:pPr>
      <w:r>
        <w:rPr>
          <w:sz w:val="28"/>
          <w:szCs w:val="28"/>
        </w:rPr>
        <w:t xml:space="preserve"> </w:t>
      </w:r>
      <w:r w:rsidRPr="00146CDB">
        <w:rPr>
          <w:b/>
          <w:sz w:val="28"/>
          <w:szCs w:val="28"/>
        </w:rPr>
        <w:t>Механизмы общественного участия в процессе благоустройства</w:t>
      </w:r>
      <w:r w:rsidRPr="00563E14">
        <w:rPr>
          <w:sz w:val="28"/>
          <w:szCs w:val="28"/>
        </w:rPr>
        <w:t>.</w:t>
      </w:r>
    </w:p>
    <w:p w:rsidR="00146CDB" w:rsidRPr="00563E14" w:rsidRDefault="00146CDB" w:rsidP="00146CDB">
      <w:pPr>
        <w:ind w:right="-1" w:firstLine="567"/>
        <w:jc w:val="both"/>
        <w:rPr>
          <w:sz w:val="28"/>
          <w:szCs w:val="28"/>
        </w:rPr>
      </w:pP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 xml:space="preserve">.5.1. Обсуждение проектов благоустройства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w:t>
      </w:r>
      <w:r>
        <w:rPr>
          <w:sz w:val="28"/>
          <w:szCs w:val="28"/>
        </w:rPr>
        <w:t>№</w:t>
      </w:r>
      <w:r w:rsidRPr="00563E14">
        <w:rPr>
          <w:sz w:val="28"/>
          <w:szCs w:val="28"/>
        </w:rPr>
        <w:t xml:space="preserve"> </w:t>
      </w:r>
      <w:hyperlink r:id="rId9" w:history="1">
        <w:r w:rsidRPr="00563E14">
          <w:rPr>
            <w:sz w:val="28"/>
            <w:szCs w:val="28"/>
          </w:rPr>
          <w:t>212-ФЗ</w:t>
        </w:r>
      </w:hyperlink>
      <w:r w:rsidRPr="00563E14">
        <w:rPr>
          <w:sz w:val="28"/>
          <w:szCs w:val="28"/>
        </w:rPr>
        <w:t xml:space="preserve"> "Об основах общественного контроля в Российской Федерации".</w:t>
      </w: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 xml:space="preserve">.5.2. </w:t>
      </w:r>
      <w:proofErr w:type="gramStart"/>
      <w:r w:rsidRPr="00563E14">
        <w:rPr>
          <w:sz w:val="28"/>
          <w:szCs w:val="28"/>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563E14">
        <w:rPr>
          <w:sz w:val="28"/>
          <w:szCs w:val="28"/>
        </w:rPr>
        <w:t>фокус-групп</w:t>
      </w:r>
      <w:proofErr w:type="spellEnd"/>
      <w:r w:rsidRPr="00563E14">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563E14">
        <w:rPr>
          <w:sz w:val="28"/>
          <w:szCs w:val="28"/>
        </w:rPr>
        <w:t>воркшопов</w:t>
      </w:r>
      <w:proofErr w:type="spellEnd"/>
      <w:r w:rsidRPr="00563E14">
        <w:rPr>
          <w:sz w:val="28"/>
          <w:szCs w:val="28"/>
        </w:rPr>
        <w:t xml:space="preserve">), проведение общественных обсуждений, проведение </w:t>
      </w:r>
      <w:proofErr w:type="spellStart"/>
      <w:r w:rsidRPr="00563E14">
        <w:rPr>
          <w:sz w:val="28"/>
          <w:szCs w:val="28"/>
        </w:rPr>
        <w:t>дизайн-игр</w:t>
      </w:r>
      <w:proofErr w:type="spellEnd"/>
      <w:r w:rsidRPr="00563E14">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.5.3.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.5.4.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 xml:space="preserve">.5.5. По итогам встреч, проектных семинаров, </w:t>
      </w:r>
      <w:proofErr w:type="spellStart"/>
      <w:r w:rsidRPr="00563E14">
        <w:rPr>
          <w:sz w:val="28"/>
          <w:szCs w:val="28"/>
        </w:rPr>
        <w:t>воркшопов</w:t>
      </w:r>
      <w:proofErr w:type="spellEnd"/>
      <w:r w:rsidRPr="00563E14">
        <w:rPr>
          <w:sz w:val="28"/>
          <w:szCs w:val="28"/>
        </w:rPr>
        <w:t xml:space="preserve">, </w:t>
      </w:r>
      <w:proofErr w:type="spellStart"/>
      <w:r w:rsidRPr="00563E14">
        <w:rPr>
          <w:sz w:val="28"/>
          <w:szCs w:val="28"/>
        </w:rPr>
        <w:t>дизайн-игр</w:t>
      </w:r>
      <w:proofErr w:type="spellEnd"/>
      <w:r w:rsidRPr="00563E14">
        <w:rPr>
          <w:sz w:val="28"/>
          <w:szCs w:val="28"/>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w:t>
      </w:r>
      <w:proofErr w:type="gramStart"/>
      <w:r w:rsidRPr="00563E14">
        <w:rPr>
          <w:sz w:val="28"/>
          <w:szCs w:val="28"/>
        </w:rPr>
        <w:t>доступ</w:t>
      </w:r>
      <w:proofErr w:type="gramEnd"/>
      <w:r w:rsidRPr="00563E14">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 xml:space="preserve">.5.6.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63E14">
        <w:rPr>
          <w:sz w:val="28"/>
          <w:szCs w:val="28"/>
        </w:rPr>
        <w:t>предпроектного</w:t>
      </w:r>
      <w:proofErr w:type="spellEnd"/>
      <w:r w:rsidRPr="00563E14">
        <w:rPr>
          <w:sz w:val="28"/>
          <w:szCs w:val="28"/>
        </w:rPr>
        <w:t xml:space="preserve"> исследования, а также сам проект.</w:t>
      </w: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.5.7. Общественный контроль является одним из механизмов общественного участия.</w:t>
      </w: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 xml:space="preserve">.5.8. Рекомендуется создавать условия для проведения общественного контроля в области благоустройства, в том числе в рамках организации </w:t>
      </w:r>
      <w:r w:rsidRPr="00563E14">
        <w:rPr>
          <w:sz w:val="28"/>
          <w:szCs w:val="28"/>
        </w:rPr>
        <w:lastRenderedPageBreak/>
        <w:t>деятельности интерактивных порталов в сети Интернет.</w:t>
      </w:r>
    </w:p>
    <w:p w:rsidR="00146CDB" w:rsidRPr="00563E14" w:rsidRDefault="00146CDB" w:rsidP="00146CDB">
      <w:pPr>
        <w:tabs>
          <w:tab w:val="left" w:pos="1440"/>
          <w:tab w:val="left" w:pos="1800"/>
        </w:tabs>
        <w:ind w:right="-1" w:firstLine="567"/>
        <w:jc w:val="both"/>
        <w:rPr>
          <w:sz w:val="28"/>
          <w:szCs w:val="28"/>
        </w:rPr>
      </w:pPr>
      <w:r>
        <w:rPr>
          <w:sz w:val="28"/>
          <w:szCs w:val="28"/>
        </w:rPr>
        <w:t>9</w:t>
      </w:r>
      <w:r w:rsidRPr="00563E14">
        <w:rPr>
          <w:sz w:val="28"/>
          <w:szCs w:val="28"/>
        </w:rPr>
        <w:t>.5.9.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63E14">
        <w:rPr>
          <w:sz w:val="28"/>
          <w:szCs w:val="28"/>
        </w:rPr>
        <w:t>о-</w:t>
      </w:r>
      <w:proofErr w:type="gramEnd"/>
      <w:r w:rsidRPr="00563E14">
        <w:rPr>
          <w:sz w:val="28"/>
          <w:szCs w:val="28"/>
        </w:rPr>
        <w:t xml:space="preserve">, </w:t>
      </w:r>
      <w:proofErr w:type="spellStart"/>
      <w:r w:rsidRPr="00563E14">
        <w:rPr>
          <w:sz w:val="28"/>
          <w:szCs w:val="28"/>
        </w:rPr>
        <w:t>видеофиксации</w:t>
      </w:r>
      <w:proofErr w:type="spellEnd"/>
      <w:r w:rsidRPr="00563E14">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146CDB" w:rsidRPr="00563E14" w:rsidRDefault="00146CDB" w:rsidP="00146CDB">
      <w:pPr>
        <w:tabs>
          <w:tab w:val="left" w:pos="1440"/>
          <w:tab w:val="left" w:pos="1800"/>
        </w:tabs>
        <w:ind w:right="-1" w:firstLine="567"/>
        <w:jc w:val="both"/>
        <w:rPr>
          <w:sz w:val="28"/>
          <w:szCs w:val="28"/>
        </w:rPr>
      </w:pPr>
      <w:r>
        <w:rPr>
          <w:sz w:val="28"/>
          <w:szCs w:val="28"/>
        </w:rPr>
        <w:t>9.5</w:t>
      </w:r>
      <w:r w:rsidRPr="00563E14">
        <w:rPr>
          <w:sz w:val="28"/>
          <w:szCs w:val="28"/>
        </w:rPr>
        <w:t>.</w:t>
      </w:r>
      <w:r>
        <w:rPr>
          <w:sz w:val="28"/>
          <w:szCs w:val="28"/>
        </w:rPr>
        <w:t>10</w:t>
      </w:r>
      <w:r w:rsidRPr="00563E14">
        <w:rPr>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46CDB" w:rsidRPr="00563E14" w:rsidRDefault="00146CDB" w:rsidP="00146CDB">
      <w:pPr>
        <w:tabs>
          <w:tab w:val="left" w:pos="1440"/>
          <w:tab w:val="left" w:pos="1800"/>
        </w:tabs>
        <w:ind w:right="-1" w:firstLine="567"/>
        <w:jc w:val="both"/>
        <w:rPr>
          <w:sz w:val="28"/>
          <w:szCs w:val="28"/>
        </w:rPr>
      </w:pPr>
      <w:r>
        <w:rPr>
          <w:sz w:val="28"/>
          <w:szCs w:val="28"/>
        </w:rPr>
        <w:t>9.5</w:t>
      </w:r>
      <w:r w:rsidRPr="00563E14">
        <w:rPr>
          <w:sz w:val="28"/>
          <w:szCs w:val="28"/>
        </w:rPr>
        <w:t>.1</w:t>
      </w:r>
      <w:r>
        <w:rPr>
          <w:sz w:val="28"/>
          <w:szCs w:val="28"/>
        </w:rPr>
        <w:t>1</w:t>
      </w:r>
      <w:r w:rsidRPr="00563E14">
        <w:rPr>
          <w:sz w:val="28"/>
          <w:szCs w:val="28"/>
        </w:rPr>
        <w:t>. Участие лиц, осуществляющих предпринимательск</w:t>
      </w:r>
      <w:r>
        <w:rPr>
          <w:sz w:val="28"/>
          <w:szCs w:val="28"/>
        </w:rPr>
        <w:t>ую деятельность, в реализации ко</w:t>
      </w:r>
      <w:r w:rsidRPr="00563E14">
        <w:rPr>
          <w:sz w:val="28"/>
          <w:szCs w:val="28"/>
        </w:rPr>
        <w:t>мплексных проектов по благоустройству и созданию комфортной городской среды.</w:t>
      </w:r>
    </w:p>
    <w:p w:rsidR="00146CDB" w:rsidRPr="00563E14" w:rsidRDefault="00146CDB" w:rsidP="00146CDB">
      <w:pPr>
        <w:tabs>
          <w:tab w:val="left" w:pos="1440"/>
          <w:tab w:val="left" w:pos="1800"/>
        </w:tabs>
        <w:ind w:right="-1" w:firstLine="567"/>
        <w:jc w:val="both"/>
        <w:rPr>
          <w:sz w:val="28"/>
          <w:szCs w:val="28"/>
        </w:rPr>
      </w:pPr>
      <w:r>
        <w:rPr>
          <w:sz w:val="28"/>
          <w:szCs w:val="28"/>
        </w:rPr>
        <w:t>9.5</w:t>
      </w:r>
      <w:r w:rsidRPr="00563E14">
        <w:rPr>
          <w:sz w:val="28"/>
          <w:szCs w:val="28"/>
        </w:rPr>
        <w:t>.</w:t>
      </w:r>
      <w:r>
        <w:rPr>
          <w:sz w:val="28"/>
          <w:szCs w:val="28"/>
        </w:rPr>
        <w:t>1</w:t>
      </w:r>
      <w:r w:rsidRPr="00563E14">
        <w:rPr>
          <w:sz w:val="28"/>
          <w:szCs w:val="28"/>
        </w:rPr>
        <w:t xml:space="preserve">2. Создание комфортной городской среды </w:t>
      </w:r>
      <w:proofErr w:type="gramStart"/>
      <w:r w:rsidRPr="00563E14">
        <w:rPr>
          <w:sz w:val="28"/>
          <w:szCs w:val="28"/>
        </w:rPr>
        <w:t>рекомендуется</w:t>
      </w:r>
      <w:proofErr w:type="gramEnd"/>
      <w:r w:rsidRPr="00563E14">
        <w:rPr>
          <w:sz w:val="28"/>
          <w:szCs w:val="28"/>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146CDB" w:rsidRPr="00563E14" w:rsidRDefault="00146CDB" w:rsidP="00146CDB">
      <w:pPr>
        <w:tabs>
          <w:tab w:val="left" w:pos="1440"/>
          <w:tab w:val="left" w:pos="1800"/>
        </w:tabs>
        <w:ind w:right="-1" w:firstLine="567"/>
        <w:jc w:val="both"/>
        <w:rPr>
          <w:sz w:val="28"/>
          <w:szCs w:val="28"/>
        </w:rPr>
      </w:pPr>
      <w:r>
        <w:rPr>
          <w:sz w:val="28"/>
          <w:szCs w:val="28"/>
        </w:rPr>
        <w:t>9.5</w:t>
      </w:r>
      <w:r w:rsidRPr="00563E14">
        <w:rPr>
          <w:sz w:val="28"/>
          <w:szCs w:val="28"/>
        </w:rPr>
        <w:t>.</w:t>
      </w:r>
      <w:r>
        <w:rPr>
          <w:sz w:val="28"/>
          <w:szCs w:val="28"/>
        </w:rPr>
        <w:t>1</w:t>
      </w:r>
      <w:r w:rsidRPr="00563E14">
        <w:rPr>
          <w:sz w:val="28"/>
          <w:szCs w:val="28"/>
        </w:rPr>
        <w:t>3. Участие лиц, осуществляющих предпринимательскую деятельность, в реализации комплексных проектов благоустройства может заключаться:</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создании и предоставлении разного рода услуг и сервисов для посетителей общественных пространств;</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строительстве, реконструкции, реставрации объектов недвижимости;</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производстве или размещении элементов благоустройства;</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организации мероприятий, обеспечивающих приток посетителей на создаваемые общественные пространства;</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организации уборки благоустроенных территорий, предоставлении сре</w:t>
      </w:r>
      <w:proofErr w:type="gramStart"/>
      <w:r w:rsidRPr="00563E14">
        <w:rPr>
          <w:sz w:val="28"/>
          <w:szCs w:val="28"/>
        </w:rPr>
        <w:t>дств дл</w:t>
      </w:r>
      <w:proofErr w:type="gramEnd"/>
      <w:r w:rsidRPr="00563E14">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146CDB" w:rsidRPr="00563E14" w:rsidRDefault="00146CDB" w:rsidP="00146CDB">
      <w:pPr>
        <w:tabs>
          <w:tab w:val="left" w:pos="1440"/>
          <w:tab w:val="left" w:pos="1800"/>
        </w:tabs>
        <w:ind w:right="-1" w:firstLine="567"/>
        <w:jc w:val="both"/>
        <w:rPr>
          <w:sz w:val="28"/>
          <w:szCs w:val="28"/>
        </w:rPr>
      </w:pPr>
      <w:r w:rsidRPr="00563E14">
        <w:rPr>
          <w:sz w:val="28"/>
          <w:szCs w:val="28"/>
        </w:rPr>
        <w:t>- в иных формах.</w:t>
      </w:r>
    </w:p>
    <w:p w:rsidR="00146CDB" w:rsidRPr="00563E14" w:rsidRDefault="00146CDB" w:rsidP="00146CDB">
      <w:pPr>
        <w:tabs>
          <w:tab w:val="left" w:pos="1440"/>
          <w:tab w:val="left" w:pos="1800"/>
        </w:tabs>
        <w:ind w:right="-1" w:firstLine="567"/>
        <w:jc w:val="both"/>
        <w:rPr>
          <w:sz w:val="28"/>
          <w:szCs w:val="28"/>
        </w:rPr>
      </w:pPr>
      <w:r>
        <w:rPr>
          <w:sz w:val="28"/>
          <w:szCs w:val="28"/>
        </w:rPr>
        <w:t>9.5</w:t>
      </w:r>
      <w:r w:rsidRPr="00563E14">
        <w:rPr>
          <w:sz w:val="28"/>
          <w:szCs w:val="28"/>
        </w:rPr>
        <w:t>.</w:t>
      </w:r>
      <w:r>
        <w:rPr>
          <w:sz w:val="28"/>
          <w:szCs w:val="28"/>
        </w:rPr>
        <w:t>1</w:t>
      </w:r>
      <w:r w:rsidRPr="00563E14">
        <w:rPr>
          <w:sz w:val="28"/>
          <w:szCs w:val="28"/>
        </w:rPr>
        <w:t xml:space="preserve">4.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w:t>
      </w:r>
      <w:r w:rsidRPr="00563E14">
        <w:rPr>
          <w:sz w:val="28"/>
          <w:szCs w:val="28"/>
        </w:rPr>
        <w:lastRenderedPageBreak/>
        <w:t>предоставления услуг общественного питания, оказания туристических услуг, оказания услуг в сфере образования и культуры.</w:t>
      </w:r>
    </w:p>
    <w:p w:rsidR="00146CDB" w:rsidRPr="00563E14" w:rsidRDefault="00146CDB" w:rsidP="00146CDB">
      <w:pPr>
        <w:tabs>
          <w:tab w:val="left" w:pos="1440"/>
          <w:tab w:val="left" w:pos="1800"/>
        </w:tabs>
        <w:ind w:right="-1" w:firstLine="567"/>
        <w:jc w:val="both"/>
        <w:rPr>
          <w:sz w:val="28"/>
          <w:szCs w:val="28"/>
        </w:rPr>
      </w:pPr>
      <w:r>
        <w:rPr>
          <w:sz w:val="28"/>
          <w:szCs w:val="28"/>
        </w:rPr>
        <w:t>9.5</w:t>
      </w:r>
      <w:r w:rsidRPr="00563E14">
        <w:rPr>
          <w:sz w:val="28"/>
          <w:szCs w:val="28"/>
        </w:rPr>
        <w:t>.</w:t>
      </w:r>
      <w:r>
        <w:rPr>
          <w:sz w:val="28"/>
          <w:szCs w:val="28"/>
        </w:rPr>
        <w:t>1</w:t>
      </w:r>
      <w:r w:rsidRPr="00563E14">
        <w:rPr>
          <w:sz w:val="28"/>
          <w:szCs w:val="28"/>
        </w:rPr>
        <w:t>5.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146CDB" w:rsidRPr="00146CDB" w:rsidRDefault="00146CDB" w:rsidP="00146CDB">
      <w:pPr>
        <w:pStyle w:val="Style7"/>
        <w:widowControl/>
        <w:tabs>
          <w:tab w:val="left" w:pos="1128"/>
        </w:tabs>
        <w:spacing w:line="240" w:lineRule="auto"/>
        <w:ind w:firstLine="567"/>
        <w:jc w:val="center"/>
        <w:rPr>
          <w:rStyle w:val="FontStyle91"/>
          <w:b/>
          <w:sz w:val="32"/>
          <w:szCs w:val="32"/>
        </w:rPr>
      </w:pPr>
    </w:p>
    <w:p w:rsidR="000F47D5" w:rsidRPr="00960548" w:rsidRDefault="000F47D5" w:rsidP="00960548">
      <w:pPr>
        <w:tabs>
          <w:tab w:val="left" w:pos="0"/>
        </w:tabs>
        <w:jc w:val="both"/>
        <w:rPr>
          <w:sz w:val="28"/>
          <w:szCs w:val="28"/>
        </w:rPr>
      </w:pPr>
    </w:p>
    <w:p w:rsidR="00310A5F" w:rsidRPr="00F53A1A" w:rsidRDefault="00310A5F" w:rsidP="00960548">
      <w:pPr>
        <w:pStyle w:val="Style28"/>
        <w:widowControl/>
        <w:spacing w:before="67" w:line="240" w:lineRule="auto"/>
        <w:ind w:right="-1" w:firstLine="567"/>
        <w:jc w:val="center"/>
        <w:rPr>
          <w:rStyle w:val="FontStyle91"/>
          <w:b/>
          <w:sz w:val="32"/>
          <w:szCs w:val="32"/>
        </w:rPr>
      </w:pPr>
      <w:r w:rsidRPr="00F53A1A">
        <w:rPr>
          <w:rStyle w:val="FontStyle91"/>
          <w:b/>
          <w:sz w:val="32"/>
          <w:szCs w:val="32"/>
        </w:rPr>
        <w:t xml:space="preserve">X. </w:t>
      </w:r>
      <w:proofErr w:type="gramStart"/>
      <w:r w:rsidRPr="00F53A1A">
        <w:rPr>
          <w:rStyle w:val="FontStyle91"/>
          <w:b/>
          <w:sz w:val="32"/>
          <w:szCs w:val="32"/>
        </w:rPr>
        <w:t>К</w:t>
      </w:r>
      <w:r w:rsidR="00960548" w:rsidRPr="00F53A1A">
        <w:rPr>
          <w:rStyle w:val="FontStyle91"/>
          <w:b/>
          <w:sz w:val="32"/>
          <w:szCs w:val="32"/>
        </w:rPr>
        <w:t>онтроль за</w:t>
      </w:r>
      <w:proofErr w:type="gramEnd"/>
      <w:r w:rsidR="00960548" w:rsidRPr="00F53A1A">
        <w:rPr>
          <w:rStyle w:val="FontStyle91"/>
          <w:b/>
          <w:sz w:val="32"/>
          <w:szCs w:val="32"/>
        </w:rPr>
        <w:t xml:space="preserve"> выполнением требований Правил.</w:t>
      </w:r>
    </w:p>
    <w:p w:rsidR="00960548" w:rsidRPr="0049634D" w:rsidRDefault="00960548" w:rsidP="0049634D">
      <w:pPr>
        <w:pStyle w:val="Style28"/>
        <w:widowControl/>
        <w:spacing w:before="67" w:line="240" w:lineRule="auto"/>
        <w:ind w:left="567" w:right="467" w:firstLine="567"/>
        <w:jc w:val="center"/>
        <w:rPr>
          <w:rStyle w:val="FontStyle91"/>
          <w:b/>
          <w:sz w:val="28"/>
          <w:szCs w:val="28"/>
        </w:rPr>
      </w:pPr>
    </w:p>
    <w:p w:rsidR="00310A5F" w:rsidRPr="00371134" w:rsidRDefault="00E04493" w:rsidP="007661D0">
      <w:pPr>
        <w:pStyle w:val="Style35"/>
        <w:widowControl/>
        <w:numPr>
          <w:ilvl w:val="0"/>
          <w:numId w:val="203"/>
        </w:numPr>
        <w:tabs>
          <w:tab w:val="left" w:pos="1397"/>
          <w:tab w:val="left" w:pos="4680"/>
          <w:tab w:val="left" w:pos="7166"/>
        </w:tabs>
        <w:spacing w:before="48" w:line="312" w:lineRule="exact"/>
        <w:ind w:right="-1" w:firstLine="567"/>
        <w:rPr>
          <w:rStyle w:val="FontStyle91"/>
          <w:sz w:val="28"/>
          <w:szCs w:val="28"/>
        </w:rPr>
      </w:pPr>
      <w:proofErr w:type="gramStart"/>
      <w:r w:rsidRPr="00371134">
        <w:rPr>
          <w:rStyle w:val="FontStyle91"/>
          <w:sz w:val="28"/>
          <w:szCs w:val="28"/>
        </w:rPr>
        <w:t>Контроль за</w:t>
      </w:r>
      <w:proofErr w:type="gramEnd"/>
      <w:r w:rsidRPr="00371134">
        <w:rPr>
          <w:rStyle w:val="FontStyle91"/>
          <w:sz w:val="28"/>
          <w:szCs w:val="28"/>
        </w:rPr>
        <w:t xml:space="preserve"> выполнением требований настоящих Правил осуществляется администрацией Полысаевского городского округа в лице у</w:t>
      </w:r>
      <w:r w:rsidR="00310A5F" w:rsidRPr="00371134">
        <w:rPr>
          <w:rStyle w:val="FontStyle91"/>
          <w:sz w:val="28"/>
          <w:szCs w:val="28"/>
        </w:rPr>
        <w:t>полномоченны</w:t>
      </w:r>
      <w:r w:rsidRPr="00371134">
        <w:rPr>
          <w:rStyle w:val="FontStyle91"/>
          <w:sz w:val="28"/>
          <w:szCs w:val="28"/>
        </w:rPr>
        <w:t xml:space="preserve">х </w:t>
      </w:r>
      <w:r w:rsidR="00310A5F" w:rsidRPr="00371134">
        <w:rPr>
          <w:rStyle w:val="FontStyle91"/>
          <w:sz w:val="28"/>
          <w:szCs w:val="28"/>
        </w:rPr>
        <w:t>отраслевы</w:t>
      </w:r>
      <w:r w:rsidRPr="00371134">
        <w:rPr>
          <w:rStyle w:val="FontStyle91"/>
          <w:sz w:val="28"/>
          <w:szCs w:val="28"/>
        </w:rPr>
        <w:t>х</w:t>
      </w:r>
      <w:r w:rsidR="0049634D" w:rsidRPr="00371134">
        <w:rPr>
          <w:rStyle w:val="FontStyle91"/>
          <w:sz w:val="28"/>
          <w:szCs w:val="28"/>
        </w:rPr>
        <w:t xml:space="preserve"> </w:t>
      </w:r>
      <w:r w:rsidR="00310A5F" w:rsidRPr="00371134">
        <w:rPr>
          <w:rStyle w:val="FontStyle91"/>
          <w:sz w:val="28"/>
          <w:szCs w:val="28"/>
        </w:rPr>
        <w:t>орган</w:t>
      </w:r>
      <w:r w:rsidRPr="00371134">
        <w:rPr>
          <w:rStyle w:val="FontStyle91"/>
          <w:sz w:val="28"/>
          <w:szCs w:val="28"/>
        </w:rPr>
        <w:t>ов.</w:t>
      </w:r>
      <w:r w:rsidR="00310A5F" w:rsidRPr="00371134">
        <w:rPr>
          <w:rStyle w:val="FontStyle91"/>
          <w:sz w:val="28"/>
          <w:szCs w:val="28"/>
        </w:rPr>
        <w:t xml:space="preserve"> </w:t>
      </w:r>
    </w:p>
    <w:p w:rsidR="00310A5F" w:rsidRPr="00EF60F2" w:rsidRDefault="00310A5F" w:rsidP="007661D0">
      <w:pPr>
        <w:pStyle w:val="Style35"/>
        <w:widowControl/>
        <w:numPr>
          <w:ilvl w:val="0"/>
          <w:numId w:val="203"/>
        </w:numPr>
        <w:tabs>
          <w:tab w:val="left" w:pos="1397"/>
        </w:tabs>
        <w:spacing w:before="48" w:line="312" w:lineRule="exact"/>
        <w:ind w:right="-1" w:firstLine="567"/>
        <w:rPr>
          <w:rStyle w:val="FontStyle91"/>
          <w:sz w:val="28"/>
          <w:szCs w:val="28"/>
        </w:rPr>
      </w:pPr>
      <w:r w:rsidRPr="00371134">
        <w:rPr>
          <w:rStyle w:val="FontStyle91"/>
          <w:sz w:val="28"/>
          <w:szCs w:val="28"/>
        </w:rPr>
        <w:t>Юридические лица, индивидуальные предприниматели, должностные лица и физические лица несут ответственность за нарушение (невыполнение требований) настоящих Правил в соответствии с действующим законодательством.</w:t>
      </w:r>
    </w:p>
    <w:p w:rsidR="00310A5F" w:rsidRPr="00EF60F2" w:rsidRDefault="00310A5F" w:rsidP="007661D0">
      <w:pPr>
        <w:pStyle w:val="Style35"/>
        <w:widowControl/>
        <w:numPr>
          <w:ilvl w:val="0"/>
          <w:numId w:val="203"/>
        </w:numPr>
        <w:tabs>
          <w:tab w:val="left" w:pos="1397"/>
        </w:tabs>
        <w:spacing w:before="34" w:line="317" w:lineRule="exact"/>
        <w:ind w:right="-1" w:firstLine="567"/>
        <w:rPr>
          <w:rStyle w:val="FontStyle91"/>
          <w:sz w:val="28"/>
          <w:szCs w:val="28"/>
        </w:rPr>
      </w:pPr>
      <w:proofErr w:type="gramStart"/>
      <w:r w:rsidRPr="00EF60F2">
        <w:rPr>
          <w:rStyle w:val="FontStyle91"/>
          <w:sz w:val="28"/>
          <w:szCs w:val="28"/>
        </w:rPr>
        <w:t xml:space="preserve">Нарушение настоящих Правил влечет ответственность в соответствии с Законом </w:t>
      </w:r>
      <w:r w:rsidR="00BB6F10">
        <w:rPr>
          <w:rStyle w:val="FontStyle91"/>
          <w:sz w:val="28"/>
          <w:szCs w:val="28"/>
        </w:rPr>
        <w:t>Кемеровской области</w:t>
      </w:r>
      <w:r w:rsidRPr="00EF60F2">
        <w:rPr>
          <w:rStyle w:val="FontStyle91"/>
          <w:sz w:val="28"/>
          <w:szCs w:val="28"/>
        </w:rPr>
        <w:t xml:space="preserve"> от </w:t>
      </w:r>
      <w:r w:rsidR="00BB6F10">
        <w:rPr>
          <w:rStyle w:val="FontStyle91"/>
          <w:sz w:val="28"/>
          <w:szCs w:val="28"/>
        </w:rPr>
        <w:t>16</w:t>
      </w:r>
      <w:r w:rsidRPr="00EF60F2">
        <w:rPr>
          <w:rStyle w:val="FontStyle91"/>
          <w:sz w:val="28"/>
          <w:szCs w:val="28"/>
        </w:rPr>
        <w:t>.0</w:t>
      </w:r>
      <w:r w:rsidR="00BB6F10">
        <w:rPr>
          <w:rStyle w:val="FontStyle91"/>
          <w:sz w:val="28"/>
          <w:szCs w:val="28"/>
        </w:rPr>
        <w:t>6</w:t>
      </w:r>
      <w:r w:rsidRPr="00EF60F2">
        <w:rPr>
          <w:rStyle w:val="FontStyle91"/>
          <w:sz w:val="28"/>
          <w:szCs w:val="28"/>
        </w:rPr>
        <w:t>.200</w:t>
      </w:r>
      <w:r w:rsidR="00BB6F10">
        <w:rPr>
          <w:rStyle w:val="FontStyle91"/>
          <w:sz w:val="28"/>
          <w:szCs w:val="28"/>
        </w:rPr>
        <w:t>6</w:t>
      </w:r>
      <w:r w:rsidRPr="00EF60F2">
        <w:rPr>
          <w:rStyle w:val="FontStyle91"/>
          <w:sz w:val="28"/>
          <w:szCs w:val="28"/>
        </w:rPr>
        <w:t xml:space="preserve"> № </w:t>
      </w:r>
      <w:r w:rsidR="00BB6F10">
        <w:rPr>
          <w:rStyle w:val="FontStyle91"/>
          <w:sz w:val="28"/>
          <w:szCs w:val="28"/>
        </w:rPr>
        <w:t>89</w:t>
      </w:r>
      <w:r w:rsidRPr="00EF60F2">
        <w:rPr>
          <w:rStyle w:val="FontStyle91"/>
          <w:sz w:val="28"/>
          <w:szCs w:val="28"/>
        </w:rPr>
        <w:t>-</w:t>
      </w:r>
      <w:r w:rsidR="00BB6F10">
        <w:rPr>
          <w:rStyle w:val="FontStyle91"/>
          <w:sz w:val="28"/>
          <w:szCs w:val="28"/>
        </w:rPr>
        <w:t>О</w:t>
      </w:r>
      <w:r w:rsidRPr="00EF60F2">
        <w:rPr>
          <w:rStyle w:val="FontStyle91"/>
          <w:sz w:val="28"/>
          <w:szCs w:val="28"/>
        </w:rPr>
        <w:t>З «Об административных правонарушениях</w:t>
      </w:r>
      <w:r w:rsidR="00BB6F10">
        <w:rPr>
          <w:rStyle w:val="FontStyle91"/>
          <w:sz w:val="28"/>
          <w:szCs w:val="28"/>
        </w:rPr>
        <w:t xml:space="preserve"> в Кемеровской области</w:t>
      </w:r>
      <w:r w:rsidRPr="00EF60F2">
        <w:rPr>
          <w:rStyle w:val="FontStyle91"/>
          <w:sz w:val="28"/>
          <w:szCs w:val="28"/>
        </w:rPr>
        <w:t>»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roofErr w:type="gramEnd"/>
    </w:p>
    <w:p w:rsidR="00310A5F" w:rsidRPr="00EF60F2" w:rsidRDefault="00310A5F" w:rsidP="007661D0">
      <w:pPr>
        <w:pStyle w:val="Style35"/>
        <w:widowControl/>
        <w:numPr>
          <w:ilvl w:val="0"/>
          <w:numId w:val="203"/>
        </w:numPr>
        <w:tabs>
          <w:tab w:val="left" w:pos="1397"/>
        </w:tabs>
        <w:spacing w:before="14"/>
        <w:ind w:right="-1" w:firstLine="567"/>
        <w:rPr>
          <w:rStyle w:val="FontStyle91"/>
          <w:sz w:val="28"/>
          <w:szCs w:val="28"/>
        </w:rPr>
      </w:pPr>
      <w:r w:rsidRPr="00EF60F2">
        <w:rPr>
          <w:rStyle w:val="FontStyle91"/>
          <w:sz w:val="28"/>
          <w:szCs w:val="2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310A5F" w:rsidRPr="00EF60F2" w:rsidRDefault="00310A5F" w:rsidP="007661D0">
      <w:pPr>
        <w:pStyle w:val="Style35"/>
        <w:widowControl/>
        <w:numPr>
          <w:ilvl w:val="0"/>
          <w:numId w:val="203"/>
        </w:numPr>
        <w:tabs>
          <w:tab w:val="left" w:pos="1397"/>
        </w:tabs>
        <w:spacing w:before="14"/>
        <w:ind w:right="467" w:firstLine="734"/>
        <w:rPr>
          <w:rStyle w:val="FontStyle91"/>
          <w:sz w:val="28"/>
          <w:szCs w:val="28"/>
        </w:rPr>
        <w:sectPr w:rsidR="00310A5F" w:rsidRPr="00EF60F2" w:rsidSect="00960548">
          <w:headerReference w:type="even" r:id="rId10"/>
          <w:headerReference w:type="default" r:id="rId11"/>
          <w:type w:val="continuous"/>
          <w:pgSz w:w="10810" w:h="15946"/>
          <w:pgMar w:top="360" w:right="462" w:bottom="360" w:left="993" w:header="720" w:footer="720" w:gutter="0"/>
          <w:cols w:space="60"/>
          <w:noEndnote/>
        </w:sectPr>
      </w:pPr>
    </w:p>
    <w:p w:rsidR="00814CF7" w:rsidRPr="00EF60F2" w:rsidRDefault="00814CF7" w:rsidP="00BB6F10">
      <w:pPr>
        <w:pStyle w:val="Style16"/>
        <w:widowControl/>
        <w:spacing w:before="101" w:line="322" w:lineRule="exact"/>
        <w:ind w:left="567" w:right="467" w:firstLine="567"/>
        <w:rPr>
          <w:sz w:val="28"/>
          <w:szCs w:val="28"/>
        </w:rPr>
      </w:pPr>
    </w:p>
    <w:sectPr w:rsidR="00814CF7" w:rsidRPr="00EF60F2" w:rsidSect="00BB6F10">
      <w:headerReference w:type="even" r:id="rId12"/>
      <w:headerReference w:type="default" r:id="rId13"/>
      <w:pgSz w:w="11060" w:h="15841"/>
      <w:pgMar w:top="360" w:right="514" w:bottom="360" w:left="7287"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FF6" w:rsidRDefault="00302FF6" w:rsidP="004D6AFB">
      <w:r>
        <w:separator/>
      </w:r>
    </w:p>
  </w:endnote>
  <w:endnote w:type="continuationSeparator" w:id="0">
    <w:p w:rsidR="00302FF6" w:rsidRDefault="00302FF6" w:rsidP="004D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FF6" w:rsidRDefault="00302FF6" w:rsidP="004D6AFB">
      <w:r>
        <w:separator/>
      </w:r>
    </w:p>
  </w:footnote>
  <w:footnote w:type="continuationSeparator" w:id="0">
    <w:p w:rsidR="00302FF6" w:rsidRDefault="00302FF6" w:rsidP="004D6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C7" w:rsidRDefault="00293FC7">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C7" w:rsidRDefault="00293FC7">
    <w:pPr>
      <w:pStyle w:val="Style22"/>
      <w:widowControl/>
      <w:ind w:left="4527" w:right="-10"/>
      <w:jc w:val="both"/>
      <w:rPr>
        <w:rStyle w:val="FontStyle9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C7" w:rsidRDefault="00EA19A2">
    <w:pPr>
      <w:pStyle w:val="Style28"/>
      <w:widowControl/>
      <w:spacing w:line="240" w:lineRule="auto"/>
      <w:ind w:left="4838" w:right="-14"/>
      <w:rPr>
        <w:rStyle w:val="FontStyle91"/>
      </w:rPr>
    </w:pPr>
    <w:r>
      <w:rPr>
        <w:rStyle w:val="FontStyle91"/>
      </w:rPr>
      <w:fldChar w:fldCharType="begin"/>
    </w:r>
    <w:r w:rsidR="00293FC7">
      <w:rPr>
        <w:rStyle w:val="FontStyle91"/>
      </w:rPr>
      <w:instrText>PAGE</w:instrText>
    </w:r>
    <w:r>
      <w:rPr>
        <w:rStyle w:val="FontStyle91"/>
      </w:rPr>
      <w:fldChar w:fldCharType="separate"/>
    </w:r>
    <w:r w:rsidR="00293FC7">
      <w:rPr>
        <w:rStyle w:val="FontStyle91"/>
      </w:rPr>
      <w:t>10</w:t>
    </w:r>
    <w:r>
      <w:rPr>
        <w:rStyle w:val="FontStyle91"/>
      </w:rPr>
      <w:fldChar w:fldCharType="end"/>
    </w:r>
  </w:p>
  <w:p w:rsidR="00293FC7" w:rsidRDefault="00293FC7">
    <w:pPr>
      <w:pStyle w:val="Style28"/>
      <w:widowControl/>
      <w:spacing w:line="240" w:lineRule="exact"/>
      <w:ind w:left="14" w:right="-14"/>
      <w:jc w:val="right"/>
      <w:rPr>
        <w:sz w:val="20"/>
        <w:szCs w:val="20"/>
      </w:rPr>
    </w:pPr>
  </w:p>
  <w:p w:rsidR="00293FC7" w:rsidRDefault="00293FC7">
    <w:pPr>
      <w:pStyle w:val="Style28"/>
      <w:widowControl/>
      <w:spacing w:before="115" w:line="240" w:lineRule="auto"/>
      <w:ind w:left="14" w:right="-14"/>
      <w:jc w:val="right"/>
      <w:rPr>
        <w:rStyle w:val="FontStyle91"/>
      </w:rPr>
    </w:pPr>
    <w:r>
      <w:rPr>
        <w:rStyle w:val="FontStyle91"/>
      </w:rPr>
      <w:t>Страница 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C7" w:rsidRDefault="00EA19A2">
    <w:pPr>
      <w:pStyle w:val="Style28"/>
      <w:widowControl/>
      <w:spacing w:line="240" w:lineRule="auto"/>
      <w:ind w:left="4872"/>
      <w:rPr>
        <w:rStyle w:val="FontStyle91"/>
      </w:rPr>
    </w:pPr>
    <w:r>
      <w:rPr>
        <w:rStyle w:val="FontStyle91"/>
      </w:rPr>
      <w:fldChar w:fldCharType="begin"/>
    </w:r>
    <w:r w:rsidR="00293FC7">
      <w:rPr>
        <w:rStyle w:val="FontStyle91"/>
      </w:rPr>
      <w:instrText>PAGE</w:instrText>
    </w:r>
    <w:r>
      <w:rPr>
        <w:rStyle w:val="FontStyle91"/>
      </w:rPr>
      <w:fldChar w:fldCharType="separate"/>
    </w:r>
    <w:r w:rsidR="0032590E">
      <w:rPr>
        <w:rStyle w:val="FontStyle91"/>
        <w:noProof/>
      </w:rPr>
      <w:t>143</w:t>
    </w:r>
    <w:r>
      <w:rPr>
        <w:rStyle w:val="FontStyle91"/>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8A178C"/>
    <w:lvl w:ilvl="0">
      <w:numFmt w:val="bullet"/>
      <w:lvlText w:val="*"/>
      <w:lvlJc w:val="left"/>
    </w:lvl>
  </w:abstractNum>
  <w:abstractNum w:abstractNumId="1">
    <w:nsid w:val="007825F1"/>
    <w:multiLevelType w:val="singleLevel"/>
    <w:tmpl w:val="9B58F79A"/>
    <w:lvl w:ilvl="0">
      <w:start w:val="2"/>
      <w:numFmt w:val="decimal"/>
      <w:lvlText w:val="2.15.%1."/>
      <w:legacy w:legacy="1" w:legacySpace="0" w:legacyIndent="1128"/>
      <w:lvlJc w:val="left"/>
      <w:rPr>
        <w:rFonts w:ascii="Times New Roman" w:hAnsi="Times New Roman" w:cs="Times New Roman" w:hint="default"/>
      </w:rPr>
    </w:lvl>
  </w:abstractNum>
  <w:abstractNum w:abstractNumId="2">
    <w:nsid w:val="00963215"/>
    <w:multiLevelType w:val="singleLevel"/>
    <w:tmpl w:val="2CDC521E"/>
    <w:lvl w:ilvl="0">
      <w:start w:val="2"/>
      <w:numFmt w:val="decimal"/>
      <w:lvlText w:val="2.17.%1."/>
      <w:legacy w:legacy="1" w:legacySpace="0" w:legacyIndent="1128"/>
      <w:lvlJc w:val="left"/>
      <w:rPr>
        <w:rFonts w:ascii="Times New Roman" w:hAnsi="Times New Roman" w:cs="Times New Roman" w:hint="default"/>
      </w:rPr>
    </w:lvl>
  </w:abstractNum>
  <w:abstractNum w:abstractNumId="3">
    <w:nsid w:val="00B83F33"/>
    <w:multiLevelType w:val="singleLevel"/>
    <w:tmpl w:val="A7DEA11A"/>
    <w:lvl w:ilvl="0">
      <w:start w:val="1"/>
      <w:numFmt w:val="decimal"/>
      <w:lvlText w:val="4.1.%1."/>
      <w:legacy w:legacy="1" w:legacySpace="0" w:legacyIndent="849"/>
      <w:lvlJc w:val="left"/>
      <w:rPr>
        <w:rFonts w:ascii="Times New Roman" w:hAnsi="Times New Roman" w:cs="Times New Roman" w:hint="default"/>
      </w:rPr>
    </w:lvl>
  </w:abstractNum>
  <w:abstractNum w:abstractNumId="4">
    <w:nsid w:val="00F27D3F"/>
    <w:multiLevelType w:val="multilevel"/>
    <w:tmpl w:val="544C756E"/>
    <w:lvl w:ilvl="0">
      <w:start w:val="2"/>
      <w:numFmt w:val="decimal"/>
      <w:lvlText w:val="%1."/>
      <w:lvlJc w:val="left"/>
      <w:pPr>
        <w:ind w:left="810" w:hanging="810"/>
      </w:pPr>
      <w:rPr>
        <w:rFonts w:hint="default"/>
      </w:rPr>
    </w:lvl>
    <w:lvl w:ilvl="1">
      <w:start w:val="9"/>
      <w:numFmt w:val="decimal"/>
      <w:lvlText w:val="%1.%2."/>
      <w:lvlJc w:val="left"/>
      <w:pPr>
        <w:ind w:left="810" w:hanging="810"/>
      </w:pPr>
      <w:rPr>
        <w:rFonts w:hint="default"/>
      </w:rPr>
    </w:lvl>
    <w:lvl w:ilvl="2">
      <w:start w:val="2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17E7936"/>
    <w:multiLevelType w:val="singleLevel"/>
    <w:tmpl w:val="CBF62146"/>
    <w:lvl w:ilvl="0">
      <w:start w:val="1"/>
      <w:numFmt w:val="decimal"/>
      <w:lvlText w:val="%1)"/>
      <w:legacy w:legacy="1" w:legacySpace="0" w:legacyIndent="418"/>
      <w:lvlJc w:val="left"/>
      <w:rPr>
        <w:rFonts w:ascii="Times New Roman" w:hAnsi="Times New Roman" w:cs="Times New Roman" w:hint="default"/>
      </w:rPr>
    </w:lvl>
  </w:abstractNum>
  <w:abstractNum w:abstractNumId="6">
    <w:nsid w:val="02C162AE"/>
    <w:multiLevelType w:val="singleLevel"/>
    <w:tmpl w:val="DDBC1B7C"/>
    <w:lvl w:ilvl="0">
      <w:start w:val="1"/>
      <w:numFmt w:val="decimal"/>
      <w:lvlText w:val="2.11.%1."/>
      <w:legacy w:legacy="1" w:legacySpace="0" w:legacyIndent="1411"/>
      <w:lvlJc w:val="left"/>
      <w:rPr>
        <w:rFonts w:ascii="Times New Roman" w:hAnsi="Times New Roman" w:cs="Times New Roman" w:hint="default"/>
      </w:rPr>
    </w:lvl>
  </w:abstractNum>
  <w:abstractNum w:abstractNumId="7">
    <w:nsid w:val="030E4F7B"/>
    <w:multiLevelType w:val="singleLevel"/>
    <w:tmpl w:val="CFCEC3BE"/>
    <w:lvl w:ilvl="0">
      <w:start w:val="12"/>
      <w:numFmt w:val="decimal"/>
      <w:lvlText w:val="3.%1."/>
      <w:legacy w:legacy="1" w:legacySpace="0" w:legacyIndent="628"/>
      <w:lvlJc w:val="left"/>
      <w:rPr>
        <w:rFonts w:ascii="Times New Roman" w:hAnsi="Times New Roman" w:cs="Times New Roman" w:hint="default"/>
      </w:rPr>
    </w:lvl>
  </w:abstractNum>
  <w:abstractNum w:abstractNumId="8">
    <w:nsid w:val="03BC6C10"/>
    <w:multiLevelType w:val="singleLevel"/>
    <w:tmpl w:val="F500A9CC"/>
    <w:lvl w:ilvl="0">
      <w:start w:val="1"/>
      <w:numFmt w:val="decimal"/>
      <w:lvlText w:val="3.13.10.%1."/>
      <w:legacy w:legacy="1" w:legacySpace="0" w:legacyIndent="1267"/>
      <w:lvlJc w:val="left"/>
      <w:rPr>
        <w:rFonts w:ascii="Times New Roman" w:hAnsi="Times New Roman" w:cs="Times New Roman" w:hint="default"/>
      </w:rPr>
    </w:lvl>
  </w:abstractNum>
  <w:abstractNum w:abstractNumId="9">
    <w:nsid w:val="05170086"/>
    <w:multiLevelType w:val="singleLevel"/>
    <w:tmpl w:val="69DC7C20"/>
    <w:lvl w:ilvl="0">
      <w:start w:val="5"/>
      <w:numFmt w:val="decimal"/>
      <w:lvlText w:val="3.13.%1."/>
      <w:legacy w:legacy="1" w:legacySpace="0" w:legacyIndent="979"/>
      <w:lvlJc w:val="left"/>
      <w:rPr>
        <w:rFonts w:ascii="Times New Roman" w:hAnsi="Times New Roman" w:cs="Times New Roman" w:hint="default"/>
      </w:rPr>
    </w:lvl>
  </w:abstractNum>
  <w:abstractNum w:abstractNumId="10">
    <w:nsid w:val="051A707D"/>
    <w:multiLevelType w:val="singleLevel"/>
    <w:tmpl w:val="7BCCB640"/>
    <w:lvl w:ilvl="0">
      <w:start w:val="7"/>
      <w:numFmt w:val="decimal"/>
      <w:lvlText w:val="3.2.%1."/>
      <w:legacy w:legacy="1" w:legacySpace="0" w:legacyIndent="696"/>
      <w:lvlJc w:val="left"/>
      <w:rPr>
        <w:rFonts w:ascii="Times New Roman" w:hAnsi="Times New Roman" w:cs="Times New Roman" w:hint="default"/>
      </w:rPr>
    </w:lvl>
  </w:abstractNum>
  <w:abstractNum w:abstractNumId="11">
    <w:nsid w:val="05734077"/>
    <w:multiLevelType w:val="multilevel"/>
    <w:tmpl w:val="C93A74CA"/>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5D1453C"/>
    <w:multiLevelType w:val="multilevel"/>
    <w:tmpl w:val="B270FBCE"/>
    <w:lvl w:ilvl="0">
      <w:start w:val="6"/>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6215ECC"/>
    <w:multiLevelType w:val="singleLevel"/>
    <w:tmpl w:val="E17CFCCE"/>
    <w:lvl w:ilvl="0">
      <w:start w:val="1"/>
      <w:numFmt w:val="decimal"/>
      <w:lvlText w:val="4.4.9.%1."/>
      <w:legacy w:legacy="1" w:legacySpace="0" w:legacyIndent="1267"/>
      <w:lvlJc w:val="left"/>
      <w:rPr>
        <w:rFonts w:ascii="Times New Roman" w:hAnsi="Times New Roman" w:cs="Times New Roman" w:hint="default"/>
      </w:rPr>
    </w:lvl>
  </w:abstractNum>
  <w:abstractNum w:abstractNumId="14">
    <w:nsid w:val="06A05E6F"/>
    <w:multiLevelType w:val="multilevel"/>
    <w:tmpl w:val="3DB0EA86"/>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80F54AF"/>
    <w:multiLevelType w:val="singleLevel"/>
    <w:tmpl w:val="EBE66F42"/>
    <w:lvl w:ilvl="0">
      <w:start w:val="1"/>
      <w:numFmt w:val="decimal"/>
      <w:lvlText w:val="3.12.12.%1."/>
      <w:legacy w:legacy="1" w:legacySpace="0" w:legacyIndent="1262"/>
      <w:lvlJc w:val="left"/>
      <w:rPr>
        <w:rFonts w:ascii="Times New Roman" w:hAnsi="Times New Roman" w:cs="Times New Roman" w:hint="default"/>
      </w:rPr>
    </w:lvl>
  </w:abstractNum>
  <w:abstractNum w:abstractNumId="16">
    <w:nsid w:val="08141A5F"/>
    <w:multiLevelType w:val="multilevel"/>
    <w:tmpl w:val="E88E4342"/>
    <w:lvl w:ilvl="0">
      <w:start w:val="8"/>
      <w:numFmt w:val="decimal"/>
      <w:lvlText w:val="%1."/>
      <w:lvlJc w:val="left"/>
      <w:pPr>
        <w:ind w:left="1050" w:hanging="1050"/>
      </w:pPr>
      <w:rPr>
        <w:rFonts w:hint="default"/>
      </w:rPr>
    </w:lvl>
    <w:lvl w:ilvl="1">
      <w:start w:val="10"/>
      <w:numFmt w:val="decimal"/>
      <w:lvlText w:val="%1.%2."/>
      <w:lvlJc w:val="left"/>
      <w:pPr>
        <w:ind w:left="1050" w:hanging="1050"/>
      </w:pPr>
      <w:rPr>
        <w:rFonts w:hint="default"/>
      </w:rPr>
    </w:lvl>
    <w:lvl w:ilvl="2">
      <w:start w:val="6"/>
      <w:numFmt w:val="decimal"/>
      <w:lvlText w:val="%1.%2.%3."/>
      <w:lvlJc w:val="left"/>
      <w:pPr>
        <w:ind w:left="1050" w:hanging="105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08DC0F8E"/>
    <w:multiLevelType w:val="multilevel"/>
    <w:tmpl w:val="884E919C"/>
    <w:lvl w:ilvl="0">
      <w:start w:val="5"/>
      <w:numFmt w:val="decimal"/>
      <w:lvlText w:val="%1."/>
      <w:legacy w:legacy="1" w:legacySpace="0" w:legacyIndent="619"/>
      <w:lvlJc w:val="left"/>
      <w:rPr>
        <w:rFonts w:ascii="Times New Roman" w:hAnsi="Times New Roman" w:cs="Times New Roman" w:hint="default"/>
      </w:rPr>
    </w:lvl>
    <w:lvl w:ilvl="1">
      <w:start w:val="1"/>
      <w:numFmt w:val="decimal"/>
      <w:isLgl/>
      <w:lvlText w:val="%1.%2."/>
      <w:lvlJc w:val="left"/>
      <w:pPr>
        <w:ind w:left="975" w:hanging="975"/>
      </w:pPr>
      <w:rPr>
        <w:rFonts w:hint="default"/>
      </w:rPr>
    </w:lvl>
    <w:lvl w:ilvl="2">
      <w:start w:val="48"/>
      <w:numFmt w:val="decimal"/>
      <w:isLgl/>
      <w:lvlText w:val="%1.%2.%3."/>
      <w:lvlJc w:val="left"/>
      <w:pPr>
        <w:ind w:left="975" w:hanging="97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0AC4226D"/>
    <w:multiLevelType w:val="multilevel"/>
    <w:tmpl w:val="E364323E"/>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2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AF91D35"/>
    <w:multiLevelType w:val="multilevel"/>
    <w:tmpl w:val="4F4C740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0B1D0AEE"/>
    <w:multiLevelType w:val="singleLevel"/>
    <w:tmpl w:val="21485260"/>
    <w:lvl w:ilvl="0">
      <w:start w:val="1"/>
      <w:numFmt w:val="decimal"/>
      <w:lvlText w:val="3.2.5.%1."/>
      <w:legacy w:legacy="1" w:legacySpace="0" w:legacyIndent="1272"/>
      <w:lvlJc w:val="left"/>
      <w:rPr>
        <w:rFonts w:ascii="Times New Roman" w:hAnsi="Times New Roman" w:cs="Times New Roman" w:hint="default"/>
      </w:rPr>
    </w:lvl>
  </w:abstractNum>
  <w:abstractNum w:abstractNumId="21">
    <w:nsid w:val="0BD05C29"/>
    <w:multiLevelType w:val="singleLevel"/>
    <w:tmpl w:val="CBC4D5A8"/>
    <w:lvl w:ilvl="0">
      <w:start w:val="2"/>
      <w:numFmt w:val="decimal"/>
      <w:lvlText w:val="3.12.%1."/>
      <w:legacy w:legacy="1" w:legacySpace="0" w:legacyIndent="979"/>
      <w:lvlJc w:val="left"/>
      <w:rPr>
        <w:rFonts w:ascii="Times New Roman" w:hAnsi="Times New Roman" w:cs="Times New Roman" w:hint="default"/>
      </w:rPr>
    </w:lvl>
  </w:abstractNum>
  <w:abstractNum w:abstractNumId="22">
    <w:nsid w:val="0BFB57C9"/>
    <w:multiLevelType w:val="singleLevel"/>
    <w:tmpl w:val="2A126EFE"/>
    <w:lvl w:ilvl="0">
      <w:start w:val="5"/>
      <w:numFmt w:val="decimal"/>
      <w:lvlText w:val="4.1.%1."/>
      <w:legacy w:legacy="1" w:legacySpace="0" w:legacyIndent="1128"/>
      <w:lvlJc w:val="left"/>
      <w:rPr>
        <w:rFonts w:ascii="Times New Roman" w:hAnsi="Times New Roman" w:cs="Times New Roman" w:hint="default"/>
      </w:rPr>
    </w:lvl>
  </w:abstractNum>
  <w:abstractNum w:abstractNumId="23">
    <w:nsid w:val="0C903342"/>
    <w:multiLevelType w:val="singleLevel"/>
    <w:tmpl w:val="52AE6E22"/>
    <w:lvl w:ilvl="0">
      <w:start w:val="3"/>
      <w:numFmt w:val="decimal"/>
      <w:lvlText w:val="4.2.%1."/>
      <w:legacy w:legacy="1" w:legacySpace="0" w:legacyIndent="696"/>
      <w:lvlJc w:val="left"/>
      <w:rPr>
        <w:rFonts w:ascii="Times New Roman" w:hAnsi="Times New Roman" w:cs="Times New Roman" w:hint="default"/>
      </w:rPr>
    </w:lvl>
  </w:abstractNum>
  <w:abstractNum w:abstractNumId="24">
    <w:nsid w:val="0D2B4FDC"/>
    <w:multiLevelType w:val="singleLevel"/>
    <w:tmpl w:val="033C5710"/>
    <w:lvl w:ilvl="0">
      <w:start w:val="10"/>
      <w:numFmt w:val="decimal"/>
      <w:lvlText w:val="%1."/>
      <w:legacy w:legacy="1" w:legacySpace="0" w:legacyIndent="734"/>
      <w:lvlJc w:val="left"/>
      <w:rPr>
        <w:rFonts w:ascii="Times New Roman" w:hAnsi="Times New Roman" w:cs="Times New Roman" w:hint="default"/>
      </w:rPr>
    </w:lvl>
  </w:abstractNum>
  <w:abstractNum w:abstractNumId="25">
    <w:nsid w:val="0DDE1E09"/>
    <w:multiLevelType w:val="singleLevel"/>
    <w:tmpl w:val="F580C134"/>
    <w:lvl w:ilvl="0">
      <w:start w:val="1"/>
      <w:numFmt w:val="decimal"/>
      <w:lvlText w:val="%1)"/>
      <w:legacy w:legacy="1" w:legacySpace="0" w:legacyIndent="422"/>
      <w:lvlJc w:val="left"/>
      <w:rPr>
        <w:rFonts w:ascii="Times New Roman" w:hAnsi="Times New Roman" w:cs="Times New Roman" w:hint="default"/>
      </w:rPr>
    </w:lvl>
  </w:abstractNum>
  <w:abstractNum w:abstractNumId="26">
    <w:nsid w:val="0DED0180"/>
    <w:multiLevelType w:val="multilevel"/>
    <w:tmpl w:val="7D1E592A"/>
    <w:lvl w:ilvl="0">
      <w:start w:val="9"/>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0FCC44AB"/>
    <w:multiLevelType w:val="singleLevel"/>
    <w:tmpl w:val="488EE4B0"/>
    <w:lvl w:ilvl="0">
      <w:start w:val="1"/>
      <w:numFmt w:val="decimal"/>
      <w:lvlText w:val="4.4.10.%1."/>
      <w:legacy w:legacy="1" w:legacySpace="0" w:legacyIndent="1272"/>
      <w:lvlJc w:val="left"/>
      <w:rPr>
        <w:rFonts w:ascii="Times New Roman" w:hAnsi="Times New Roman" w:cs="Times New Roman" w:hint="default"/>
      </w:rPr>
    </w:lvl>
  </w:abstractNum>
  <w:abstractNum w:abstractNumId="28">
    <w:nsid w:val="10AB31FC"/>
    <w:multiLevelType w:val="singleLevel"/>
    <w:tmpl w:val="A0E85AD6"/>
    <w:lvl w:ilvl="0">
      <w:start w:val="4"/>
      <w:numFmt w:val="decimal"/>
      <w:lvlText w:val="2.12.%1."/>
      <w:legacy w:legacy="1" w:legacySpace="0" w:legacyIndent="1412"/>
      <w:lvlJc w:val="left"/>
      <w:rPr>
        <w:rFonts w:ascii="Times New Roman" w:hAnsi="Times New Roman" w:cs="Times New Roman" w:hint="default"/>
      </w:rPr>
    </w:lvl>
  </w:abstractNum>
  <w:abstractNum w:abstractNumId="29">
    <w:nsid w:val="10D1442F"/>
    <w:multiLevelType w:val="singleLevel"/>
    <w:tmpl w:val="090C5096"/>
    <w:lvl w:ilvl="0">
      <w:start w:val="1"/>
      <w:numFmt w:val="decimal"/>
      <w:lvlText w:val="3.11.%1."/>
      <w:legacy w:legacy="1" w:legacySpace="0" w:legacyIndent="984"/>
      <w:lvlJc w:val="left"/>
      <w:rPr>
        <w:rFonts w:ascii="Times New Roman" w:hAnsi="Times New Roman" w:cs="Times New Roman" w:hint="default"/>
      </w:rPr>
    </w:lvl>
  </w:abstractNum>
  <w:abstractNum w:abstractNumId="30">
    <w:nsid w:val="110764BC"/>
    <w:multiLevelType w:val="singleLevel"/>
    <w:tmpl w:val="83B88B7A"/>
    <w:lvl w:ilvl="0">
      <w:start w:val="1"/>
      <w:numFmt w:val="decimal"/>
      <w:lvlText w:val="4.1.54.%1."/>
      <w:legacy w:legacy="1" w:legacySpace="0" w:legacyIndent="1277"/>
      <w:lvlJc w:val="left"/>
      <w:rPr>
        <w:rFonts w:ascii="Times New Roman" w:hAnsi="Times New Roman" w:cs="Times New Roman" w:hint="default"/>
      </w:rPr>
    </w:lvl>
  </w:abstractNum>
  <w:abstractNum w:abstractNumId="31">
    <w:nsid w:val="11C5792B"/>
    <w:multiLevelType w:val="singleLevel"/>
    <w:tmpl w:val="77BE19E4"/>
    <w:lvl w:ilvl="0">
      <w:start w:val="7"/>
      <w:numFmt w:val="decimal"/>
      <w:lvlText w:val="4.3.%1."/>
      <w:legacy w:legacy="1" w:legacySpace="0" w:legacyIndent="701"/>
      <w:lvlJc w:val="left"/>
      <w:rPr>
        <w:rFonts w:ascii="Times New Roman" w:hAnsi="Times New Roman" w:cs="Times New Roman" w:hint="default"/>
      </w:rPr>
    </w:lvl>
  </w:abstractNum>
  <w:abstractNum w:abstractNumId="32">
    <w:nsid w:val="120B7608"/>
    <w:multiLevelType w:val="multilevel"/>
    <w:tmpl w:val="1972726C"/>
    <w:lvl w:ilvl="0">
      <w:start w:val="8"/>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130C558D"/>
    <w:multiLevelType w:val="singleLevel"/>
    <w:tmpl w:val="CBF62146"/>
    <w:lvl w:ilvl="0">
      <w:start w:val="1"/>
      <w:numFmt w:val="decimal"/>
      <w:lvlText w:val="%1)"/>
      <w:legacy w:legacy="1" w:legacySpace="0" w:legacyIndent="418"/>
      <w:lvlJc w:val="left"/>
      <w:rPr>
        <w:rFonts w:ascii="Times New Roman" w:hAnsi="Times New Roman" w:cs="Times New Roman" w:hint="default"/>
      </w:rPr>
    </w:lvl>
  </w:abstractNum>
  <w:abstractNum w:abstractNumId="34">
    <w:nsid w:val="134C73BF"/>
    <w:multiLevelType w:val="multilevel"/>
    <w:tmpl w:val="8BA0036C"/>
    <w:lvl w:ilvl="0">
      <w:start w:val="6"/>
      <w:numFmt w:val="decimal"/>
      <w:lvlText w:val="%1."/>
      <w:lvlJc w:val="left"/>
      <w:pPr>
        <w:ind w:left="152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13AA08C6"/>
    <w:multiLevelType w:val="multilevel"/>
    <w:tmpl w:val="70225998"/>
    <w:lvl w:ilvl="0">
      <w:start w:val="7"/>
      <w:numFmt w:val="decimal"/>
      <w:lvlText w:val="%1."/>
      <w:lvlJc w:val="left"/>
      <w:pPr>
        <w:ind w:left="600" w:hanging="600"/>
      </w:pPr>
      <w:rPr>
        <w:rFonts w:hint="default"/>
      </w:rPr>
    </w:lvl>
    <w:lvl w:ilvl="1">
      <w:start w:val="1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14D27DFB"/>
    <w:multiLevelType w:val="singleLevel"/>
    <w:tmpl w:val="CBB2F68A"/>
    <w:lvl w:ilvl="0">
      <w:start w:val="1"/>
      <w:numFmt w:val="decimal"/>
      <w:lvlText w:val="1.2.%1."/>
      <w:legacy w:legacy="1" w:legacySpace="0" w:legacyIndent="1095"/>
      <w:lvlJc w:val="left"/>
      <w:rPr>
        <w:rFonts w:ascii="Times New Roman" w:hAnsi="Times New Roman" w:cs="Times New Roman" w:hint="default"/>
      </w:rPr>
    </w:lvl>
  </w:abstractNum>
  <w:abstractNum w:abstractNumId="37">
    <w:nsid w:val="14F24AAE"/>
    <w:multiLevelType w:val="singleLevel"/>
    <w:tmpl w:val="701A1884"/>
    <w:lvl w:ilvl="0">
      <w:start w:val="4"/>
      <w:numFmt w:val="decimal"/>
      <w:lvlText w:val="2.18.%1."/>
      <w:legacy w:legacy="1" w:legacySpace="0" w:legacyIndent="1195"/>
      <w:lvlJc w:val="left"/>
      <w:rPr>
        <w:rFonts w:ascii="Times New Roman" w:hAnsi="Times New Roman" w:cs="Times New Roman" w:hint="default"/>
      </w:rPr>
    </w:lvl>
  </w:abstractNum>
  <w:abstractNum w:abstractNumId="38">
    <w:nsid w:val="15F50B05"/>
    <w:multiLevelType w:val="singleLevel"/>
    <w:tmpl w:val="C0F64CFC"/>
    <w:lvl w:ilvl="0">
      <w:start w:val="1"/>
      <w:numFmt w:val="decimal"/>
      <w:lvlText w:val="%1)"/>
      <w:legacy w:legacy="1" w:legacySpace="0" w:legacyIndent="302"/>
      <w:lvlJc w:val="left"/>
      <w:rPr>
        <w:rFonts w:ascii="Times New Roman" w:hAnsi="Times New Roman" w:cs="Times New Roman" w:hint="default"/>
      </w:rPr>
    </w:lvl>
  </w:abstractNum>
  <w:abstractNum w:abstractNumId="39">
    <w:nsid w:val="162F37FC"/>
    <w:multiLevelType w:val="singleLevel"/>
    <w:tmpl w:val="D960BE0C"/>
    <w:lvl w:ilvl="0">
      <w:start w:val="1"/>
      <w:numFmt w:val="decimal"/>
      <w:lvlText w:val="4.4.6.%1."/>
      <w:legacy w:legacy="1" w:legacySpace="0" w:legacyIndent="1272"/>
      <w:lvlJc w:val="left"/>
      <w:rPr>
        <w:rFonts w:ascii="Times New Roman" w:hAnsi="Times New Roman" w:cs="Times New Roman" w:hint="default"/>
      </w:rPr>
    </w:lvl>
  </w:abstractNum>
  <w:abstractNum w:abstractNumId="40">
    <w:nsid w:val="16394B2A"/>
    <w:multiLevelType w:val="singleLevel"/>
    <w:tmpl w:val="A25C0D2C"/>
    <w:lvl w:ilvl="0">
      <w:start w:val="1"/>
      <w:numFmt w:val="decimal"/>
      <w:lvlText w:val="4.3.5.%1."/>
      <w:legacy w:legacy="1" w:legacySpace="0" w:legacyIndent="1272"/>
      <w:lvlJc w:val="left"/>
      <w:rPr>
        <w:rFonts w:ascii="Times New Roman" w:hAnsi="Times New Roman" w:cs="Times New Roman" w:hint="default"/>
      </w:rPr>
    </w:lvl>
  </w:abstractNum>
  <w:abstractNum w:abstractNumId="41">
    <w:nsid w:val="171F2F12"/>
    <w:multiLevelType w:val="multilevel"/>
    <w:tmpl w:val="09FC5CA0"/>
    <w:lvl w:ilvl="0">
      <w:start w:val="8"/>
      <w:numFmt w:val="decimal"/>
      <w:lvlText w:val="%1."/>
      <w:lvlJc w:val="left"/>
      <w:pPr>
        <w:ind w:left="1050" w:hanging="1050"/>
      </w:pPr>
      <w:rPr>
        <w:rFonts w:hint="default"/>
      </w:rPr>
    </w:lvl>
    <w:lvl w:ilvl="1">
      <w:start w:val="10"/>
      <w:numFmt w:val="decimal"/>
      <w:lvlText w:val="%1.%2."/>
      <w:lvlJc w:val="left"/>
      <w:pPr>
        <w:ind w:left="1050" w:hanging="1050"/>
      </w:pPr>
      <w:rPr>
        <w:rFonts w:hint="default"/>
      </w:rPr>
    </w:lvl>
    <w:lvl w:ilvl="2">
      <w:start w:val="6"/>
      <w:numFmt w:val="decimal"/>
      <w:lvlText w:val="%1.%2.%3."/>
      <w:lvlJc w:val="left"/>
      <w:pPr>
        <w:ind w:left="1050" w:hanging="105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74E3B4E"/>
    <w:multiLevelType w:val="singleLevel"/>
    <w:tmpl w:val="E47610D8"/>
    <w:lvl w:ilvl="0">
      <w:start w:val="1"/>
      <w:numFmt w:val="decimal"/>
      <w:lvlText w:val="2.9.%1."/>
      <w:legacy w:legacy="1" w:legacySpace="0" w:legacyIndent="993"/>
      <w:lvlJc w:val="left"/>
      <w:rPr>
        <w:rFonts w:ascii="Times New Roman" w:hAnsi="Times New Roman" w:cs="Times New Roman" w:hint="default"/>
      </w:rPr>
    </w:lvl>
  </w:abstractNum>
  <w:abstractNum w:abstractNumId="43">
    <w:nsid w:val="188436B0"/>
    <w:multiLevelType w:val="singleLevel"/>
    <w:tmpl w:val="6FD6F83C"/>
    <w:lvl w:ilvl="0">
      <w:start w:val="1"/>
      <w:numFmt w:val="decimal"/>
      <w:lvlText w:val="3.3.5.%1."/>
      <w:legacy w:legacy="1" w:legacySpace="0" w:legacyIndent="1411"/>
      <w:lvlJc w:val="left"/>
      <w:rPr>
        <w:rFonts w:ascii="Times New Roman" w:hAnsi="Times New Roman" w:cs="Times New Roman" w:hint="default"/>
      </w:rPr>
    </w:lvl>
  </w:abstractNum>
  <w:abstractNum w:abstractNumId="44">
    <w:nsid w:val="19174100"/>
    <w:multiLevelType w:val="multilevel"/>
    <w:tmpl w:val="9FF279B6"/>
    <w:lvl w:ilvl="0">
      <w:start w:val="2"/>
      <w:numFmt w:val="decimal"/>
      <w:lvlText w:val="%1."/>
      <w:lvlJc w:val="left"/>
      <w:pPr>
        <w:ind w:left="675" w:hanging="675"/>
      </w:pPr>
      <w:rPr>
        <w:rFonts w:hint="default"/>
        <w:color w:val="auto"/>
      </w:rPr>
    </w:lvl>
    <w:lvl w:ilvl="1">
      <w:start w:val="7"/>
      <w:numFmt w:val="decimal"/>
      <w:lvlText w:val="%1.%2."/>
      <w:lvlJc w:val="left"/>
      <w:pPr>
        <w:ind w:left="720" w:hanging="720"/>
      </w:pPr>
      <w:rPr>
        <w:rFonts w:hint="default"/>
        <w:color w:val="auto"/>
      </w:rPr>
    </w:lvl>
    <w:lvl w:ilvl="2">
      <w:start w:val="4"/>
      <w:numFmt w:val="decimal"/>
      <w:lvlText w:val="%1.%2.%3."/>
      <w:lvlJc w:val="left"/>
      <w:pPr>
        <w:ind w:left="1004"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5">
    <w:nsid w:val="1A375B31"/>
    <w:multiLevelType w:val="multilevel"/>
    <w:tmpl w:val="49A6EF8A"/>
    <w:lvl w:ilvl="0">
      <w:start w:val="2"/>
      <w:numFmt w:val="decimal"/>
      <w:lvlText w:val="%1."/>
      <w:lvlJc w:val="left"/>
      <w:pPr>
        <w:ind w:left="1230" w:hanging="1230"/>
      </w:pPr>
      <w:rPr>
        <w:rFonts w:hint="default"/>
      </w:rPr>
    </w:lvl>
    <w:lvl w:ilvl="1">
      <w:start w:val="2"/>
      <w:numFmt w:val="decimal"/>
      <w:lvlText w:val="%1.%2."/>
      <w:lvlJc w:val="left"/>
      <w:pPr>
        <w:ind w:left="1230" w:hanging="1230"/>
      </w:pPr>
      <w:rPr>
        <w:rFonts w:hint="default"/>
      </w:rPr>
    </w:lvl>
    <w:lvl w:ilvl="2">
      <w:start w:val="13"/>
      <w:numFmt w:val="decimal"/>
      <w:lvlText w:val="%1.%2.%3."/>
      <w:lvlJc w:val="left"/>
      <w:pPr>
        <w:ind w:left="1230" w:hanging="1230"/>
      </w:pPr>
      <w:rPr>
        <w:rFonts w:hint="default"/>
      </w:rPr>
    </w:lvl>
    <w:lvl w:ilvl="3">
      <w:start w:val="3"/>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1A40379E"/>
    <w:multiLevelType w:val="singleLevel"/>
    <w:tmpl w:val="C7FEDC4C"/>
    <w:lvl w:ilvl="0">
      <w:start w:val="9"/>
      <w:numFmt w:val="decimal"/>
      <w:lvlText w:val="4.4.11.%1."/>
      <w:legacy w:legacy="1" w:legacySpace="0" w:legacyIndent="1277"/>
      <w:lvlJc w:val="left"/>
      <w:rPr>
        <w:rFonts w:ascii="Times New Roman" w:hAnsi="Times New Roman" w:cs="Times New Roman" w:hint="default"/>
      </w:rPr>
    </w:lvl>
  </w:abstractNum>
  <w:abstractNum w:abstractNumId="47">
    <w:nsid w:val="1CD42438"/>
    <w:multiLevelType w:val="singleLevel"/>
    <w:tmpl w:val="3E84AA6A"/>
    <w:lvl w:ilvl="0">
      <w:start w:val="1"/>
      <w:numFmt w:val="decimal"/>
      <w:lvlText w:val="3.2.%1."/>
      <w:legacy w:legacy="1" w:legacySpace="0" w:legacyIndent="696"/>
      <w:lvlJc w:val="left"/>
      <w:rPr>
        <w:rFonts w:ascii="Times New Roman" w:hAnsi="Times New Roman" w:cs="Times New Roman" w:hint="default"/>
      </w:rPr>
    </w:lvl>
  </w:abstractNum>
  <w:abstractNum w:abstractNumId="48">
    <w:nsid w:val="1CE07A80"/>
    <w:multiLevelType w:val="multilevel"/>
    <w:tmpl w:val="9D6CE77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1D1567A3"/>
    <w:multiLevelType w:val="singleLevel"/>
    <w:tmpl w:val="579C74F6"/>
    <w:lvl w:ilvl="0">
      <w:start w:val="11"/>
      <w:numFmt w:val="decimal"/>
      <w:lvlText w:val="3.4.2.%1."/>
      <w:legacy w:legacy="1" w:legacySpace="0" w:legacyIndent="1133"/>
      <w:lvlJc w:val="left"/>
      <w:rPr>
        <w:rFonts w:ascii="Times New Roman" w:hAnsi="Times New Roman" w:cs="Times New Roman" w:hint="default"/>
      </w:rPr>
    </w:lvl>
  </w:abstractNum>
  <w:abstractNum w:abstractNumId="50">
    <w:nsid w:val="1D837334"/>
    <w:multiLevelType w:val="singleLevel"/>
    <w:tmpl w:val="D416012E"/>
    <w:lvl w:ilvl="0">
      <w:start w:val="1"/>
      <w:numFmt w:val="decimal"/>
      <w:lvlText w:val="3.1.%1."/>
      <w:legacy w:legacy="1" w:legacySpace="0" w:legacyIndent="979"/>
      <w:lvlJc w:val="left"/>
      <w:rPr>
        <w:rFonts w:ascii="Times New Roman" w:hAnsi="Times New Roman" w:cs="Times New Roman" w:hint="default"/>
      </w:rPr>
    </w:lvl>
  </w:abstractNum>
  <w:abstractNum w:abstractNumId="51">
    <w:nsid w:val="1DFF67AF"/>
    <w:multiLevelType w:val="singleLevel"/>
    <w:tmpl w:val="C87A9F90"/>
    <w:lvl w:ilvl="0">
      <w:start w:val="1"/>
      <w:numFmt w:val="decimal"/>
      <w:lvlText w:val="4.3.2.%1."/>
      <w:legacy w:legacy="1" w:legacySpace="0" w:legacyIndent="1276"/>
      <w:lvlJc w:val="left"/>
      <w:rPr>
        <w:rFonts w:ascii="Times New Roman" w:hAnsi="Times New Roman" w:cs="Times New Roman" w:hint="default"/>
      </w:rPr>
    </w:lvl>
  </w:abstractNum>
  <w:abstractNum w:abstractNumId="52">
    <w:nsid w:val="1EEB5A22"/>
    <w:multiLevelType w:val="multilevel"/>
    <w:tmpl w:val="3E56B64E"/>
    <w:lvl w:ilvl="0">
      <w:start w:val="2"/>
      <w:numFmt w:val="decimal"/>
      <w:lvlText w:val="%1."/>
      <w:lvlJc w:val="left"/>
      <w:pPr>
        <w:ind w:left="1275" w:hanging="1275"/>
      </w:pPr>
      <w:rPr>
        <w:rFonts w:hint="default"/>
      </w:rPr>
    </w:lvl>
    <w:lvl w:ilvl="1">
      <w:start w:val="2"/>
      <w:numFmt w:val="decimal"/>
      <w:lvlText w:val="%1.%2."/>
      <w:lvlJc w:val="left"/>
      <w:pPr>
        <w:ind w:left="1275" w:hanging="1275"/>
      </w:pPr>
      <w:rPr>
        <w:rFonts w:hint="default"/>
      </w:rPr>
    </w:lvl>
    <w:lvl w:ilvl="2">
      <w:start w:val="13"/>
      <w:numFmt w:val="decimal"/>
      <w:lvlText w:val="%1.%2.%3."/>
      <w:lvlJc w:val="left"/>
      <w:pPr>
        <w:ind w:left="1275" w:hanging="1275"/>
      </w:pPr>
      <w:rPr>
        <w:rFonts w:hint="default"/>
      </w:rPr>
    </w:lvl>
    <w:lvl w:ilvl="3">
      <w:start w:val="2"/>
      <w:numFmt w:val="decimal"/>
      <w:lvlText w:val="%1.%2.%3.%4."/>
      <w:lvlJc w:val="left"/>
      <w:pPr>
        <w:ind w:left="1275" w:hanging="1275"/>
      </w:pPr>
      <w:rPr>
        <w:rFonts w:hint="default"/>
      </w:rPr>
    </w:lvl>
    <w:lvl w:ilvl="4">
      <w:start w:val="1"/>
      <w:numFmt w:val="decimal"/>
      <w:lvlText w:val="%1.%2.%3.%4.%5."/>
      <w:lvlJc w:val="left"/>
      <w:pPr>
        <w:ind w:left="1275" w:hanging="127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1F5536DD"/>
    <w:multiLevelType w:val="singleLevel"/>
    <w:tmpl w:val="136C7C94"/>
    <w:lvl w:ilvl="0">
      <w:start w:val="1"/>
      <w:numFmt w:val="decimal"/>
      <w:lvlText w:val="2.13.%1."/>
      <w:legacy w:legacy="1" w:legacySpace="0" w:legacyIndent="1406"/>
      <w:lvlJc w:val="left"/>
      <w:rPr>
        <w:rFonts w:ascii="Times New Roman" w:hAnsi="Times New Roman" w:cs="Times New Roman" w:hint="default"/>
      </w:rPr>
    </w:lvl>
  </w:abstractNum>
  <w:abstractNum w:abstractNumId="54">
    <w:nsid w:val="1FAB21A6"/>
    <w:multiLevelType w:val="multilevel"/>
    <w:tmpl w:val="314CAD52"/>
    <w:lvl w:ilvl="0">
      <w:start w:val="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204A6D3F"/>
    <w:multiLevelType w:val="singleLevel"/>
    <w:tmpl w:val="CBF62146"/>
    <w:lvl w:ilvl="0">
      <w:start w:val="1"/>
      <w:numFmt w:val="decimal"/>
      <w:lvlText w:val="%1)"/>
      <w:legacy w:legacy="1" w:legacySpace="0" w:legacyIndent="418"/>
      <w:lvlJc w:val="left"/>
      <w:rPr>
        <w:rFonts w:ascii="Times New Roman" w:hAnsi="Times New Roman" w:cs="Times New Roman" w:hint="default"/>
      </w:rPr>
    </w:lvl>
  </w:abstractNum>
  <w:abstractNum w:abstractNumId="56">
    <w:nsid w:val="206449D5"/>
    <w:multiLevelType w:val="singleLevel"/>
    <w:tmpl w:val="8402B4A0"/>
    <w:lvl w:ilvl="0">
      <w:start w:val="17"/>
      <w:numFmt w:val="decimal"/>
      <w:lvlText w:val="2.3.15.%1."/>
      <w:legacy w:legacy="1" w:legacySpace="0" w:legacyIndent="1412"/>
      <w:lvlJc w:val="left"/>
      <w:rPr>
        <w:rFonts w:ascii="Times New Roman" w:hAnsi="Times New Roman" w:cs="Times New Roman" w:hint="default"/>
      </w:rPr>
    </w:lvl>
  </w:abstractNum>
  <w:abstractNum w:abstractNumId="57">
    <w:nsid w:val="20E76FDF"/>
    <w:multiLevelType w:val="singleLevel"/>
    <w:tmpl w:val="14127B30"/>
    <w:lvl w:ilvl="0">
      <w:start w:val="2"/>
      <w:numFmt w:val="decimal"/>
      <w:lvlText w:val="%1)"/>
      <w:legacy w:legacy="1" w:legacySpace="0" w:legacyIndent="389"/>
      <w:lvlJc w:val="left"/>
      <w:rPr>
        <w:rFonts w:ascii="Times New Roman" w:hAnsi="Times New Roman" w:cs="Times New Roman" w:hint="default"/>
      </w:rPr>
    </w:lvl>
  </w:abstractNum>
  <w:abstractNum w:abstractNumId="58">
    <w:nsid w:val="21B41CBF"/>
    <w:multiLevelType w:val="singleLevel"/>
    <w:tmpl w:val="F64E9CB0"/>
    <w:lvl w:ilvl="0">
      <w:start w:val="4"/>
      <w:numFmt w:val="decimal"/>
      <w:lvlText w:val="2.%1."/>
      <w:legacy w:legacy="1" w:legacySpace="0" w:legacyIndent="480"/>
      <w:lvlJc w:val="left"/>
      <w:rPr>
        <w:rFonts w:ascii="Times New Roman" w:hAnsi="Times New Roman" w:cs="Times New Roman" w:hint="default"/>
      </w:rPr>
    </w:lvl>
  </w:abstractNum>
  <w:abstractNum w:abstractNumId="59">
    <w:nsid w:val="21E32CE9"/>
    <w:multiLevelType w:val="singleLevel"/>
    <w:tmpl w:val="5DA4BF30"/>
    <w:lvl w:ilvl="0">
      <w:start w:val="2"/>
      <w:numFmt w:val="decimal"/>
      <w:lvlText w:val="%1)"/>
      <w:legacy w:legacy="1" w:legacySpace="0" w:legacyIndent="408"/>
      <w:lvlJc w:val="left"/>
      <w:rPr>
        <w:rFonts w:ascii="Times New Roman" w:hAnsi="Times New Roman" w:cs="Times New Roman" w:hint="default"/>
      </w:rPr>
    </w:lvl>
  </w:abstractNum>
  <w:abstractNum w:abstractNumId="60">
    <w:nsid w:val="227631F0"/>
    <w:multiLevelType w:val="singleLevel"/>
    <w:tmpl w:val="0D024558"/>
    <w:lvl w:ilvl="0">
      <w:start w:val="1"/>
      <w:numFmt w:val="decimal"/>
      <w:lvlText w:val="%1)"/>
      <w:legacy w:legacy="1" w:legacySpace="0" w:legacyIndent="389"/>
      <w:lvlJc w:val="left"/>
      <w:rPr>
        <w:rFonts w:ascii="Times New Roman" w:hAnsi="Times New Roman" w:cs="Times New Roman" w:hint="default"/>
      </w:rPr>
    </w:lvl>
  </w:abstractNum>
  <w:abstractNum w:abstractNumId="61">
    <w:nsid w:val="22C05403"/>
    <w:multiLevelType w:val="singleLevel"/>
    <w:tmpl w:val="8452D40E"/>
    <w:lvl w:ilvl="0">
      <w:start w:val="5"/>
      <w:numFmt w:val="decimal"/>
      <w:lvlText w:val="3.1.12.%1."/>
      <w:legacy w:legacy="1" w:legacySpace="0" w:legacyIndent="1272"/>
      <w:lvlJc w:val="left"/>
      <w:rPr>
        <w:rFonts w:ascii="Times New Roman" w:hAnsi="Times New Roman" w:cs="Times New Roman" w:hint="default"/>
      </w:rPr>
    </w:lvl>
  </w:abstractNum>
  <w:abstractNum w:abstractNumId="62">
    <w:nsid w:val="238673DC"/>
    <w:multiLevelType w:val="singleLevel"/>
    <w:tmpl w:val="3FB68760"/>
    <w:lvl w:ilvl="0">
      <w:start w:val="1"/>
      <w:numFmt w:val="decimal"/>
      <w:lvlText w:val="4.5.3.%1."/>
      <w:legacy w:legacy="1" w:legacySpace="0" w:legacyIndent="1277"/>
      <w:lvlJc w:val="left"/>
      <w:rPr>
        <w:rFonts w:ascii="Times New Roman" w:hAnsi="Times New Roman" w:cs="Times New Roman" w:hint="default"/>
      </w:rPr>
    </w:lvl>
  </w:abstractNum>
  <w:abstractNum w:abstractNumId="63">
    <w:nsid w:val="23AC417B"/>
    <w:multiLevelType w:val="singleLevel"/>
    <w:tmpl w:val="6A3033C6"/>
    <w:lvl w:ilvl="0">
      <w:start w:val="1"/>
      <w:numFmt w:val="decimal"/>
      <w:lvlText w:val="5.9.%1."/>
      <w:legacy w:legacy="1" w:legacySpace="0" w:legacyIndent="836"/>
      <w:lvlJc w:val="left"/>
      <w:rPr>
        <w:rFonts w:ascii="Times New Roman" w:hAnsi="Times New Roman" w:cs="Times New Roman" w:hint="default"/>
      </w:rPr>
    </w:lvl>
  </w:abstractNum>
  <w:abstractNum w:abstractNumId="64">
    <w:nsid w:val="24CC5C8C"/>
    <w:multiLevelType w:val="multilevel"/>
    <w:tmpl w:val="3DCE50A8"/>
    <w:lvl w:ilvl="0">
      <w:start w:val="1"/>
      <w:numFmt w:val="decimal"/>
      <w:lvlText w:val="%1."/>
      <w:legacy w:legacy="1" w:legacySpace="0" w:legacyIndent="629"/>
      <w:lvlJc w:val="left"/>
      <w:rPr>
        <w:rFonts w:ascii="Times New Roman" w:hAnsi="Times New Roman" w:cs="Times New Roman"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
    <w:nsid w:val="24FF78B4"/>
    <w:multiLevelType w:val="singleLevel"/>
    <w:tmpl w:val="E9FE5ADC"/>
    <w:lvl w:ilvl="0">
      <w:start w:val="1"/>
      <w:numFmt w:val="decimal"/>
      <w:lvlText w:val="4.5.2.%1."/>
      <w:legacy w:legacy="1" w:legacySpace="0" w:legacyIndent="1272"/>
      <w:lvlJc w:val="left"/>
      <w:rPr>
        <w:rFonts w:ascii="Times New Roman" w:hAnsi="Times New Roman" w:cs="Times New Roman" w:hint="default"/>
      </w:rPr>
    </w:lvl>
  </w:abstractNum>
  <w:abstractNum w:abstractNumId="66">
    <w:nsid w:val="256677FD"/>
    <w:multiLevelType w:val="singleLevel"/>
    <w:tmpl w:val="0114D136"/>
    <w:lvl w:ilvl="0">
      <w:start w:val="1"/>
      <w:numFmt w:val="decimal"/>
      <w:lvlText w:val="3.2.9.%1."/>
      <w:legacy w:legacy="1" w:legacySpace="0" w:legacyIndent="1267"/>
      <w:lvlJc w:val="left"/>
      <w:rPr>
        <w:rFonts w:ascii="Times New Roman" w:hAnsi="Times New Roman" w:cs="Times New Roman" w:hint="default"/>
      </w:rPr>
    </w:lvl>
  </w:abstractNum>
  <w:abstractNum w:abstractNumId="67">
    <w:nsid w:val="259038E0"/>
    <w:multiLevelType w:val="multilevel"/>
    <w:tmpl w:val="5410707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27116647"/>
    <w:multiLevelType w:val="singleLevel"/>
    <w:tmpl w:val="E8A83568"/>
    <w:lvl w:ilvl="0">
      <w:start w:val="1"/>
      <w:numFmt w:val="decimal"/>
      <w:lvlText w:val="2.12.%1."/>
      <w:legacy w:legacy="1" w:legacySpace="0" w:legacyIndent="1412"/>
      <w:lvlJc w:val="left"/>
      <w:rPr>
        <w:rFonts w:ascii="Times New Roman" w:hAnsi="Times New Roman" w:cs="Times New Roman" w:hint="default"/>
      </w:rPr>
    </w:lvl>
  </w:abstractNum>
  <w:abstractNum w:abstractNumId="69">
    <w:nsid w:val="27703A84"/>
    <w:multiLevelType w:val="singleLevel"/>
    <w:tmpl w:val="52C027D2"/>
    <w:lvl w:ilvl="0">
      <w:start w:val="2"/>
      <w:numFmt w:val="decimal"/>
      <w:lvlText w:val="4.2.14.%1."/>
      <w:legacy w:legacy="1" w:legacySpace="0" w:legacyIndent="1267"/>
      <w:lvlJc w:val="left"/>
      <w:rPr>
        <w:rFonts w:ascii="Times New Roman" w:hAnsi="Times New Roman" w:cs="Times New Roman" w:hint="default"/>
      </w:rPr>
    </w:lvl>
  </w:abstractNum>
  <w:abstractNum w:abstractNumId="70">
    <w:nsid w:val="277153E1"/>
    <w:multiLevelType w:val="singleLevel"/>
    <w:tmpl w:val="4C4A2288"/>
    <w:lvl w:ilvl="0">
      <w:start w:val="14"/>
      <w:numFmt w:val="decimal"/>
      <w:lvlText w:val="4.1.55.%1."/>
      <w:legacy w:legacy="1" w:legacySpace="0" w:legacyIndent="1267"/>
      <w:lvlJc w:val="left"/>
      <w:rPr>
        <w:rFonts w:ascii="Times New Roman" w:hAnsi="Times New Roman" w:cs="Times New Roman" w:hint="default"/>
      </w:rPr>
    </w:lvl>
  </w:abstractNum>
  <w:abstractNum w:abstractNumId="71">
    <w:nsid w:val="2B9E7E54"/>
    <w:multiLevelType w:val="singleLevel"/>
    <w:tmpl w:val="5BC88B8E"/>
    <w:lvl w:ilvl="0">
      <w:start w:val="1"/>
      <w:numFmt w:val="decimal"/>
      <w:lvlText w:val="4.1.55.%1."/>
      <w:legacy w:legacy="1" w:legacySpace="0" w:legacyIndent="1267"/>
      <w:lvlJc w:val="left"/>
      <w:rPr>
        <w:rFonts w:ascii="Times New Roman" w:hAnsi="Times New Roman" w:cs="Times New Roman" w:hint="default"/>
      </w:rPr>
    </w:lvl>
  </w:abstractNum>
  <w:abstractNum w:abstractNumId="72">
    <w:nsid w:val="2C520920"/>
    <w:multiLevelType w:val="multilevel"/>
    <w:tmpl w:val="689A3182"/>
    <w:lvl w:ilvl="0">
      <w:start w:val="6"/>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2DB94319"/>
    <w:multiLevelType w:val="multilevel"/>
    <w:tmpl w:val="C4BCE1CC"/>
    <w:lvl w:ilvl="0">
      <w:start w:val="8"/>
      <w:numFmt w:val="decimal"/>
      <w:lvlText w:val="%1."/>
      <w:lvlJc w:val="left"/>
      <w:pPr>
        <w:ind w:left="967" w:hanging="825"/>
      </w:pPr>
      <w:rPr>
        <w:rFonts w:ascii="Times New Roman" w:hAnsi="Times New Roman" w:cs="Times New Roman" w:hint="default"/>
        <w:sz w:val="28"/>
      </w:rPr>
    </w:lvl>
    <w:lvl w:ilvl="1">
      <w:start w:val="10"/>
      <w:numFmt w:val="decimal"/>
      <w:lvlText w:val="%1.%2."/>
      <w:lvlJc w:val="left"/>
      <w:pPr>
        <w:ind w:left="825" w:hanging="825"/>
      </w:pPr>
      <w:rPr>
        <w:rFonts w:ascii="Times New Roman" w:hAnsi="Times New Roman" w:cs="Times New Roman" w:hint="default"/>
        <w:sz w:val="28"/>
      </w:rPr>
    </w:lvl>
    <w:lvl w:ilvl="2">
      <w:start w:val="1"/>
      <w:numFmt w:val="decimal"/>
      <w:lvlText w:val="%1.%2.%3."/>
      <w:lvlJc w:val="left"/>
      <w:pPr>
        <w:ind w:left="825" w:hanging="825"/>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74">
    <w:nsid w:val="2DBC4E48"/>
    <w:multiLevelType w:val="singleLevel"/>
    <w:tmpl w:val="B7F00ADC"/>
    <w:lvl w:ilvl="0">
      <w:start w:val="1"/>
      <w:numFmt w:val="decimal"/>
      <w:lvlText w:val="3.13.9.%1."/>
      <w:legacy w:legacy="1" w:legacySpace="0" w:legacyIndent="1267"/>
      <w:lvlJc w:val="left"/>
      <w:rPr>
        <w:rFonts w:ascii="Times New Roman" w:hAnsi="Times New Roman" w:cs="Times New Roman" w:hint="default"/>
      </w:rPr>
    </w:lvl>
  </w:abstractNum>
  <w:abstractNum w:abstractNumId="75">
    <w:nsid w:val="2E2D2219"/>
    <w:multiLevelType w:val="singleLevel"/>
    <w:tmpl w:val="A0EE7D1C"/>
    <w:lvl w:ilvl="0">
      <w:start w:val="1"/>
      <w:numFmt w:val="decimal"/>
      <w:lvlText w:val="3.11.8.%1."/>
      <w:legacy w:legacy="1" w:legacySpace="0" w:legacyIndent="1263"/>
      <w:lvlJc w:val="left"/>
      <w:rPr>
        <w:rFonts w:ascii="Times New Roman" w:hAnsi="Times New Roman" w:cs="Times New Roman" w:hint="default"/>
      </w:rPr>
    </w:lvl>
  </w:abstractNum>
  <w:abstractNum w:abstractNumId="76">
    <w:nsid w:val="2F156463"/>
    <w:multiLevelType w:val="multilevel"/>
    <w:tmpl w:val="FB56C39E"/>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305C7FAF"/>
    <w:multiLevelType w:val="singleLevel"/>
    <w:tmpl w:val="4322F35C"/>
    <w:lvl w:ilvl="0">
      <w:start w:val="2"/>
      <w:numFmt w:val="decimal"/>
      <w:lvlText w:val="2.6.%1."/>
      <w:legacy w:legacy="1" w:legacySpace="0" w:legacyIndent="989"/>
      <w:lvlJc w:val="left"/>
      <w:rPr>
        <w:rFonts w:ascii="Times New Roman" w:hAnsi="Times New Roman" w:cs="Times New Roman" w:hint="default"/>
      </w:rPr>
    </w:lvl>
  </w:abstractNum>
  <w:abstractNum w:abstractNumId="78">
    <w:nsid w:val="31F36802"/>
    <w:multiLevelType w:val="multilevel"/>
    <w:tmpl w:val="B5D89A6E"/>
    <w:lvl w:ilvl="0">
      <w:start w:val="4"/>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33D11382"/>
    <w:multiLevelType w:val="singleLevel"/>
    <w:tmpl w:val="5060C1C2"/>
    <w:lvl w:ilvl="0">
      <w:start w:val="2"/>
      <w:numFmt w:val="decimal"/>
      <w:lvlText w:val="%1)"/>
      <w:legacy w:legacy="1" w:legacySpace="0" w:legacyIndent="446"/>
      <w:lvlJc w:val="left"/>
      <w:rPr>
        <w:rFonts w:ascii="Times New Roman" w:hAnsi="Times New Roman" w:cs="Times New Roman" w:hint="default"/>
      </w:rPr>
    </w:lvl>
  </w:abstractNum>
  <w:abstractNum w:abstractNumId="80">
    <w:nsid w:val="34556466"/>
    <w:multiLevelType w:val="multilevel"/>
    <w:tmpl w:val="EFE4AB26"/>
    <w:lvl w:ilvl="0">
      <w:start w:val="2"/>
      <w:numFmt w:val="decimal"/>
      <w:lvlText w:val="%1."/>
      <w:lvlJc w:val="left"/>
      <w:pPr>
        <w:ind w:left="900" w:hanging="900"/>
      </w:pPr>
      <w:rPr>
        <w:rFonts w:hint="default"/>
      </w:rPr>
    </w:lvl>
    <w:lvl w:ilvl="1">
      <w:start w:val="9"/>
      <w:numFmt w:val="decimal"/>
      <w:lvlText w:val="%1.%2."/>
      <w:lvlJc w:val="left"/>
      <w:pPr>
        <w:ind w:left="900" w:hanging="900"/>
      </w:pPr>
      <w:rPr>
        <w:rFonts w:hint="default"/>
      </w:rPr>
    </w:lvl>
    <w:lvl w:ilvl="2">
      <w:start w:val="8"/>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352B6859"/>
    <w:multiLevelType w:val="singleLevel"/>
    <w:tmpl w:val="D34C9692"/>
    <w:lvl w:ilvl="0">
      <w:start w:val="1"/>
      <w:numFmt w:val="decimal"/>
      <w:lvlText w:val="2.16.%1."/>
      <w:legacy w:legacy="1" w:legacySpace="0" w:legacyIndent="1128"/>
      <w:lvlJc w:val="left"/>
      <w:rPr>
        <w:rFonts w:ascii="Times New Roman" w:hAnsi="Times New Roman" w:cs="Times New Roman" w:hint="default"/>
      </w:rPr>
    </w:lvl>
  </w:abstractNum>
  <w:abstractNum w:abstractNumId="82">
    <w:nsid w:val="36232570"/>
    <w:multiLevelType w:val="singleLevel"/>
    <w:tmpl w:val="C08A04A6"/>
    <w:lvl w:ilvl="0">
      <w:start w:val="10"/>
      <w:numFmt w:val="decimal"/>
      <w:lvlText w:val="%1)"/>
      <w:legacy w:legacy="1" w:legacySpace="0" w:legacyIndent="413"/>
      <w:lvlJc w:val="left"/>
      <w:rPr>
        <w:rFonts w:ascii="Times New Roman" w:hAnsi="Times New Roman" w:cs="Times New Roman" w:hint="default"/>
      </w:rPr>
    </w:lvl>
  </w:abstractNum>
  <w:abstractNum w:abstractNumId="83">
    <w:nsid w:val="36C13D6B"/>
    <w:multiLevelType w:val="singleLevel"/>
    <w:tmpl w:val="E1843B36"/>
    <w:lvl w:ilvl="0">
      <w:start w:val="1"/>
      <w:numFmt w:val="decimal"/>
      <w:lvlText w:val="2.10.%1."/>
      <w:legacy w:legacy="1" w:legacySpace="0" w:legacyIndent="1406"/>
      <w:lvlJc w:val="left"/>
      <w:rPr>
        <w:rFonts w:ascii="Times New Roman" w:hAnsi="Times New Roman" w:cs="Times New Roman" w:hint="default"/>
      </w:rPr>
    </w:lvl>
  </w:abstractNum>
  <w:abstractNum w:abstractNumId="84">
    <w:nsid w:val="37D94D91"/>
    <w:multiLevelType w:val="singleLevel"/>
    <w:tmpl w:val="11DEE766"/>
    <w:lvl w:ilvl="0">
      <w:start w:val="10"/>
      <w:numFmt w:val="decimal"/>
      <w:lvlText w:val="2.2.%1."/>
      <w:legacy w:legacy="1" w:legacySpace="0" w:legacyIndent="989"/>
      <w:lvlJc w:val="left"/>
      <w:rPr>
        <w:rFonts w:ascii="Times New Roman" w:hAnsi="Times New Roman" w:cs="Times New Roman" w:hint="default"/>
      </w:rPr>
    </w:lvl>
  </w:abstractNum>
  <w:abstractNum w:abstractNumId="85">
    <w:nsid w:val="385C556F"/>
    <w:multiLevelType w:val="singleLevel"/>
    <w:tmpl w:val="A932746A"/>
    <w:lvl w:ilvl="0">
      <w:start w:val="3"/>
      <w:numFmt w:val="decimal"/>
      <w:lvlText w:val="2.3.%1."/>
      <w:legacy w:legacy="1" w:legacySpace="0" w:legacyIndent="988"/>
      <w:lvlJc w:val="left"/>
      <w:rPr>
        <w:rFonts w:ascii="Times New Roman" w:hAnsi="Times New Roman" w:cs="Times New Roman" w:hint="default"/>
      </w:rPr>
    </w:lvl>
  </w:abstractNum>
  <w:abstractNum w:abstractNumId="86">
    <w:nsid w:val="38E01646"/>
    <w:multiLevelType w:val="singleLevel"/>
    <w:tmpl w:val="76285730"/>
    <w:lvl w:ilvl="0">
      <w:start w:val="1"/>
      <w:numFmt w:val="decimal"/>
      <w:lvlText w:val="2.%1."/>
      <w:legacy w:legacy="1" w:legacySpace="0" w:legacyIndent="480"/>
      <w:lvlJc w:val="left"/>
      <w:rPr>
        <w:rFonts w:ascii="Times New Roman" w:hAnsi="Times New Roman" w:cs="Times New Roman" w:hint="default"/>
      </w:rPr>
    </w:lvl>
  </w:abstractNum>
  <w:abstractNum w:abstractNumId="87">
    <w:nsid w:val="38E57678"/>
    <w:multiLevelType w:val="singleLevel"/>
    <w:tmpl w:val="0D024558"/>
    <w:lvl w:ilvl="0">
      <w:start w:val="1"/>
      <w:numFmt w:val="decimal"/>
      <w:lvlText w:val="%1)"/>
      <w:legacy w:legacy="1" w:legacySpace="0" w:legacyIndent="389"/>
      <w:lvlJc w:val="left"/>
      <w:rPr>
        <w:rFonts w:ascii="Times New Roman" w:hAnsi="Times New Roman" w:cs="Times New Roman" w:hint="default"/>
      </w:rPr>
    </w:lvl>
  </w:abstractNum>
  <w:abstractNum w:abstractNumId="88">
    <w:nsid w:val="39B059DA"/>
    <w:multiLevelType w:val="multilevel"/>
    <w:tmpl w:val="777E9898"/>
    <w:lvl w:ilvl="0">
      <w:start w:val="2"/>
      <w:numFmt w:val="decimal"/>
      <w:lvlText w:val="%1."/>
      <w:lvlJc w:val="left"/>
      <w:pPr>
        <w:ind w:left="1050" w:hanging="1050"/>
      </w:pPr>
      <w:rPr>
        <w:rFonts w:hint="default"/>
      </w:rPr>
    </w:lvl>
    <w:lvl w:ilvl="1">
      <w:start w:val="9"/>
      <w:numFmt w:val="decimal"/>
      <w:lvlText w:val="%1.%2."/>
      <w:lvlJc w:val="left"/>
      <w:pPr>
        <w:ind w:left="1050" w:hanging="1050"/>
      </w:pPr>
      <w:rPr>
        <w:rFonts w:hint="default"/>
      </w:rPr>
    </w:lvl>
    <w:lvl w:ilvl="2">
      <w:start w:val="19"/>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39B479EC"/>
    <w:multiLevelType w:val="singleLevel"/>
    <w:tmpl w:val="588EAD2E"/>
    <w:lvl w:ilvl="0">
      <w:start w:val="9"/>
      <w:numFmt w:val="decimal"/>
      <w:lvlText w:val="2.8.%1."/>
      <w:legacy w:legacy="1" w:legacySpace="0" w:legacyIndent="994"/>
      <w:lvlJc w:val="left"/>
      <w:rPr>
        <w:rFonts w:ascii="Times New Roman" w:hAnsi="Times New Roman" w:cs="Times New Roman" w:hint="default"/>
      </w:rPr>
    </w:lvl>
  </w:abstractNum>
  <w:abstractNum w:abstractNumId="90">
    <w:nsid w:val="3A311991"/>
    <w:multiLevelType w:val="multilevel"/>
    <w:tmpl w:val="F3A6BBCA"/>
    <w:lvl w:ilvl="0">
      <w:start w:val="2"/>
      <w:numFmt w:val="decimal"/>
      <w:lvlText w:val="%1."/>
      <w:lvlJc w:val="left"/>
      <w:pPr>
        <w:ind w:left="975" w:hanging="975"/>
      </w:pPr>
      <w:rPr>
        <w:rFonts w:hint="default"/>
      </w:rPr>
    </w:lvl>
    <w:lvl w:ilvl="1">
      <w:start w:val="11"/>
      <w:numFmt w:val="decimal"/>
      <w:lvlText w:val="%1.%2."/>
      <w:lvlJc w:val="left"/>
      <w:pPr>
        <w:ind w:left="975" w:hanging="975"/>
      </w:pPr>
      <w:rPr>
        <w:rFonts w:hint="default"/>
      </w:rPr>
    </w:lvl>
    <w:lvl w:ilvl="2">
      <w:start w:val="23"/>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3AC43B37"/>
    <w:multiLevelType w:val="multilevel"/>
    <w:tmpl w:val="DD606500"/>
    <w:lvl w:ilvl="0">
      <w:start w:val="8"/>
      <w:numFmt w:val="decimal"/>
      <w:lvlText w:val="%1."/>
      <w:lvlJc w:val="left"/>
      <w:pPr>
        <w:ind w:left="1050" w:hanging="1050"/>
      </w:pPr>
      <w:rPr>
        <w:rFonts w:hint="default"/>
      </w:rPr>
    </w:lvl>
    <w:lvl w:ilvl="1">
      <w:start w:val="10"/>
      <w:numFmt w:val="decimal"/>
      <w:lvlText w:val="%1.%2."/>
      <w:lvlJc w:val="left"/>
      <w:pPr>
        <w:ind w:left="1097" w:hanging="1050"/>
      </w:pPr>
      <w:rPr>
        <w:rFonts w:hint="default"/>
      </w:rPr>
    </w:lvl>
    <w:lvl w:ilvl="2">
      <w:start w:val="6"/>
      <w:numFmt w:val="decimal"/>
      <w:lvlText w:val="%1.%2.%3."/>
      <w:lvlJc w:val="left"/>
      <w:pPr>
        <w:ind w:left="1144" w:hanging="105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92">
    <w:nsid w:val="3BAF6B69"/>
    <w:multiLevelType w:val="multilevel"/>
    <w:tmpl w:val="E6364DA6"/>
    <w:lvl w:ilvl="0">
      <w:start w:val="2"/>
      <w:numFmt w:val="decimal"/>
      <w:lvlText w:val="%1."/>
      <w:lvlJc w:val="left"/>
      <w:pPr>
        <w:ind w:left="1230" w:hanging="1230"/>
      </w:pPr>
      <w:rPr>
        <w:rFonts w:hint="default"/>
      </w:rPr>
    </w:lvl>
    <w:lvl w:ilvl="1">
      <w:start w:val="2"/>
      <w:numFmt w:val="decimal"/>
      <w:lvlText w:val="%1.%2."/>
      <w:lvlJc w:val="left"/>
      <w:pPr>
        <w:ind w:left="1230" w:hanging="1230"/>
      </w:pPr>
      <w:rPr>
        <w:rFonts w:hint="default"/>
      </w:rPr>
    </w:lvl>
    <w:lvl w:ilvl="2">
      <w:start w:val="13"/>
      <w:numFmt w:val="decimal"/>
      <w:lvlText w:val="%1.%2.%3."/>
      <w:lvlJc w:val="left"/>
      <w:pPr>
        <w:ind w:left="1230" w:hanging="1230"/>
      </w:pPr>
      <w:rPr>
        <w:rFonts w:hint="default"/>
      </w:rPr>
    </w:lvl>
    <w:lvl w:ilvl="3">
      <w:start w:val="1"/>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3CB364F1"/>
    <w:multiLevelType w:val="singleLevel"/>
    <w:tmpl w:val="669E3B4E"/>
    <w:lvl w:ilvl="0">
      <w:start w:val="1"/>
      <w:numFmt w:val="decimal"/>
      <w:lvlText w:val="1.1.%1."/>
      <w:legacy w:legacy="1" w:legacySpace="0" w:legacyIndent="955"/>
      <w:lvlJc w:val="left"/>
      <w:rPr>
        <w:rFonts w:ascii="Times New Roman" w:hAnsi="Times New Roman" w:cs="Times New Roman" w:hint="default"/>
      </w:rPr>
    </w:lvl>
  </w:abstractNum>
  <w:abstractNum w:abstractNumId="94">
    <w:nsid w:val="3CDC045D"/>
    <w:multiLevelType w:val="singleLevel"/>
    <w:tmpl w:val="3AAAE942"/>
    <w:lvl w:ilvl="0">
      <w:start w:val="4"/>
      <w:numFmt w:val="decimal"/>
      <w:lvlText w:val="%1)"/>
      <w:legacy w:legacy="1" w:legacySpace="0" w:legacyIndent="302"/>
      <w:lvlJc w:val="left"/>
      <w:rPr>
        <w:rFonts w:ascii="Times New Roman" w:hAnsi="Times New Roman" w:cs="Times New Roman" w:hint="default"/>
      </w:rPr>
    </w:lvl>
  </w:abstractNum>
  <w:abstractNum w:abstractNumId="95">
    <w:nsid w:val="3DDB476E"/>
    <w:multiLevelType w:val="singleLevel"/>
    <w:tmpl w:val="272ACC10"/>
    <w:lvl w:ilvl="0">
      <w:start w:val="1"/>
      <w:numFmt w:val="decimal"/>
      <w:lvlText w:val="4.3.4.%1."/>
      <w:legacy w:legacy="1" w:legacySpace="0" w:legacyIndent="1267"/>
      <w:lvlJc w:val="left"/>
      <w:rPr>
        <w:rFonts w:ascii="Times New Roman" w:hAnsi="Times New Roman" w:cs="Times New Roman" w:hint="default"/>
      </w:rPr>
    </w:lvl>
  </w:abstractNum>
  <w:abstractNum w:abstractNumId="96">
    <w:nsid w:val="3F071EA4"/>
    <w:multiLevelType w:val="multilevel"/>
    <w:tmpl w:val="5896D516"/>
    <w:lvl w:ilvl="0">
      <w:start w:val="6"/>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3F486090"/>
    <w:multiLevelType w:val="singleLevel"/>
    <w:tmpl w:val="8408BD22"/>
    <w:lvl w:ilvl="0">
      <w:start w:val="1"/>
      <w:numFmt w:val="decimal"/>
      <w:lvlText w:val="1.%1."/>
      <w:legacy w:legacy="1" w:legacySpace="0" w:legacyIndent="460"/>
      <w:lvlJc w:val="left"/>
      <w:rPr>
        <w:rFonts w:ascii="Times New Roman" w:hAnsi="Times New Roman" w:cs="Times New Roman" w:hint="default"/>
      </w:rPr>
    </w:lvl>
  </w:abstractNum>
  <w:abstractNum w:abstractNumId="98">
    <w:nsid w:val="3FAF5030"/>
    <w:multiLevelType w:val="singleLevel"/>
    <w:tmpl w:val="149C1D5C"/>
    <w:lvl w:ilvl="0">
      <w:start w:val="10"/>
      <w:numFmt w:val="decimal"/>
      <w:lvlText w:val="2.%1."/>
      <w:legacy w:legacy="1" w:legacySpace="0" w:legacyIndent="624"/>
      <w:lvlJc w:val="left"/>
      <w:rPr>
        <w:rFonts w:ascii="Times New Roman" w:hAnsi="Times New Roman" w:cs="Times New Roman" w:hint="default"/>
      </w:rPr>
    </w:lvl>
  </w:abstractNum>
  <w:abstractNum w:abstractNumId="99">
    <w:nsid w:val="3FE270CD"/>
    <w:multiLevelType w:val="singleLevel"/>
    <w:tmpl w:val="76E8FD9A"/>
    <w:lvl w:ilvl="0">
      <w:start w:val="13"/>
      <w:numFmt w:val="decimal"/>
      <w:lvlText w:val="3.9.%1."/>
      <w:legacy w:legacy="1" w:legacySpace="0" w:legacyIndent="984"/>
      <w:lvlJc w:val="left"/>
      <w:rPr>
        <w:rFonts w:ascii="Times New Roman" w:hAnsi="Times New Roman" w:cs="Times New Roman" w:hint="default"/>
      </w:rPr>
    </w:lvl>
  </w:abstractNum>
  <w:abstractNum w:abstractNumId="100">
    <w:nsid w:val="40A1267D"/>
    <w:multiLevelType w:val="singleLevel"/>
    <w:tmpl w:val="62E4615A"/>
    <w:lvl w:ilvl="0">
      <w:start w:val="1"/>
      <w:numFmt w:val="decimal"/>
      <w:lvlText w:val="3.3.%1."/>
      <w:legacy w:legacy="1" w:legacySpace="0" w:legacyIndent="701"/>
      <w:lvlJc w:val="left"/>
      <w:rPr>
        <w:rFonts w:ascii="Times New Roman" w:hAnsi="Times New Roman" w:cs="Times New Roman" w:hint="default"/>
      </w:rPr>
    </w:lvl>
  </w:abstractNum>
  <w:abstractNum w:abstractNumId="101">
    <w:nsid w:val="40C87815"/>
    <w:multiLevelType w:val="singleLevel"/>
    <w:tmpl w:val="15FEFAFC"/>
    <w:lvl w:ilvl="0">
      <w:start w:val="43"/>
      <w:numFmt w:val="decimal"/>
      <w:lvlText w:val="4.1.%1."/>
      <w:legacy w:legacy="1" w:legacySpace="0" w:legacyIndent="1137"/>
      <w:lvlJc w:val="left"/>
      <w:rPr>
        <w:rFonts w:ascii="Times New Roman" w:hAnsi="Times New Roman" w:cs="Times New Roman" w:hint="default"/>
      </w:rPr>
    </w:lvl>
  </w:abstractNum>
  <w:abstractNum w:abstractNumId="102">
    <w:nsid w:val="40E70F77"/>
    <w:multiLevelType w:val="multilevel"/>
    <w:tmpl w:val="F13AD5AC"/>
    <w:lvl w:ilvl="0">
      <w:start w:val="8"/>
      <w:numFmt w:val="decimal"/>
      <w:lvlText w:val="%1."/>
      <w:lvlJc w:val="left"/>
      <w:pPr>
        <w:ind w:left="675" w:hanging="675"/>
      </w:pPr>
      <w:rPr>
        <w:rFonts w:ascii="Times New Roman" w:hAnsi="Times New Roman" w:cs="Times New Roman" w:hint="default"/>
        <w:sz w:val="28"/>
      </w:rPr>
    </w:lvl>
    <w:lvl w:ilvl="1">
      <w:start w:val="9"/>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03">
    <w:nsid w:val="419F2073"/>
    <w:multiLevelType w:val="singleLevel"/>
    <w:tmpl w:val="3BA492D6"/>
    <w:lvl w:ilvl="0">
      <w:start w:val="7"/>
      <w:numFmt w:val="decimal"/>
      <w:lvlText w:val="4.2.%1."/>
      <w:legacy w:legacy="1" w:legacySpace="0" w:legacyIndent="696"/>
      <w:lvlJc w:val="left"/>
      <w:rPr>
        <w:rFonts w:ascii="Times New Roman" w:hAnsi="Times New Roman" w:cs="Times New Roman" w:hint="default"/>
      </w:rPr>
    </w:lvl>
  </w:abstractNum>
  <w:abstractNum w:abstractNumId="104">
    <w:nsid w:val="439607D2"/>
    <w:multiLevelType w:val="singleLevel"/>
    <w:tmpl w:val="4C50168E"/>
    <w:lvl w:ilvl="0">
      <w:start w:val="8"/>
      <w:numFmt w:val="decimal"/>
      <w:lvlText w:val="3.1.%1."/>
      <w:legacy w:legacy="1" w:legacySpace="0" w:legacyIndent="989"/>
      <w:lvlJc w:val="left"/>
      <w:rPr>
        <w:rFonts w:ascii="Times New Roman" w:hAnsi="Times New Roman" w:cs="Times New Roman" w:hint="default"/>
      </w:rPr>
    </w:lvl>
  </w:abstractNum>
  <w:abstractNum w:abstractNumId="105">
    <w:nsid w:val="43C51CE4"/>
    <w:multiLevelType w:val="singleLevel"/>
    <w:tmpl w:val="04D00936"/>
    <w:lvl w:ilvl="0">
      <w:start w:val="1"/>
      <w:numFmt w:val="decimal"/>
      <w:lvlText w:val="3.15.2.%1."/>
      <w:legacy w:legacy="1" w:legacySpace="0" w:legacyIndent="1272"/>
      <w:lvlJc w:val="left"/>
      <w:rPr>
        <w:rFonts w:ascii="Times New Roman" w:hAnsi="Times New Roman" w:cs="Times New Roman" w:hint="default"/>
      </w:rPr>
    </w:lvl>
  </w:abstractNum>
  <w:abstractNum w:abstractNumId="106">
    <w:nsid w:val="445D6A4D"/>
    <w:multiLevelType w:val="singleLevel"/>
    <w:tmpl w:val="AC42F38E"/>
    <w:lvl w:ilvl="0">
      <w:start w:val="3"/>
      <w:numFmt w:val="decimal"/>
      <w:lvlText w:val="4.%1."/>
      <w:legacy w:legacy="1" w:legacySpace="0" w:legacyIndent="490"/>
      <w:lvlJc w:val="left"/>
      <w:rPr>
        <w:rFonts w:ascii="Times New Roman" w:hAnsi="Times New Roman" w:cs="Times New Roman" w:hint="default"/>
      </w:rPr>
    </w:lvl>
  </w:abstractNum>
  <w:abstractNum w:abstractNumId="107">
    <w:nsid w:val="45075204"/>
    <w:multiLevelType w:val="singleLevel"/>
    <w:tmpl w:val="474EDAC8"/>
    <w:lvl w:ilvl="0">
      <w:start w:val="7"/>
      <w:numFmt w:val="decimal"/>
      <w:lvlText w:val="3.1.13.%1."/>
      <w:legacy w:legacy="1" w:legacySpace="0" w:legacyIndent="1267"/>
      <w:lvlJc w:val="left"/>
      <w:rPr>
        <w:rFonts w:ascii="Times New Roman" w:hAnsi="Times New Roman" w:cs="Times New Roman" w:hint="default"/>
      </w:rPr>
    </w:lvl>
  </w:abstractNum>
  <w:abstractNum w:abstractNumId="108">
    <w:nsid w:val="468E6EA9"/>
    <w:multiLevelType w:val="singleLevel"/>
    <w:tmpl w:val="45FA0E64"/>
    <w:lvl w:ilvl="0">
      <w:start w:val="5"/>
      <w:numFmt w:val="decimal"/>
      <w:lvlText w:val="4.2.%1."/>
      <w:legacy w:legacy="1" w:legacySpace="0" w:legacyIndent="696"/>
      <w:lvlJc w:val="left"/>
      <w:rPr>
        <w:rFonts w:ascii="Times New Roman" w:hAnsi="Times New Roman" w:cs="Times New Roman" w:hint="default"/>
      </w:rPr>
    </w:lvl>
  </w:abstractNum>
  <w:abstractNum w:abstractNumId="109">
    <w:nsid w:val="46AA2AEA"/>
    <w:multiLevelType w:val="singleLevel"/>
    <w:tmpl w:val="3B92E004"/>
    <w:lvl w:ilvl="0">
      <w:start w:val="2"/>
      <w:numFmt w:val="decimal"/>
      <w:lvlText w:val="3.6.%1."/>
      <w:legacy w:legacy="1" w:legacySpace="0" w:legacyIndent="705"/>
      <w:lvlJc w:val="left"/>
      <w:rPr>
        <w:rFonts w:ascii="Times New Roman" w:hAnsi="Times New Roman" w:cs="Times New Roman" w:hint="default"/>
      </w:rPr>
    </w:lvl>
  </w:abstractNum>
  <w:abstractNum w:abstractNumId="110">
    <w:nsid w:val="46D10D6B"/>
    <w:multiLevelType w:val="multilevel"/>
    <w:tmpl w:val="E92E3474"/>
    <w:lvl w:ilvl="0">
      <w:start w:val="2"/>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nsid w:val="46D221B7"/>
    <w:multiLevelType w:val="singleLevel"/>
    <w:tmpl w:val="4CFCF846"/>
    <w:lvl w:ilvl="0">
      <w:start w:val="9"/>
      <w:numFmt w:val="decimal"/>
      <w:lvlText w:val="4.3.%1."/>
      <w:legacy w:legacy="1" w:legacySpace="0" w:legacyIndent="984"/>
      <w:lvlJc w:val="left"/>
      <w:rPr>
        <w:rFonts w:ascii="Times New Roman" w:hAnsi="Times New Roman" w:cs="Times New Roman" w:hint="default"/>
      </w:rPr>
    </w:lvl>
  </w:abstractNum>
  <w:abstractNum w:abstractNumId="112">
    <w:nsid w:val="473D24E1"/>
    <w:multiLevelType w:val="singleLevel"/>
    <w:tmpl w:val="0D721C00"/>
    <w:lvl w:ilvl="0">
      <w:start w:val="7"/>
      <w:numFmt w:val="decimal"/>
      <w:lvlText w:val="5.10.%1."/>
      <w:legacy w:legacy="1" w:legacySpace="0" w:legacyIndent="1123"/>
      <w:lvlJc w:val="left"/>
      <w:rPr>
        <w:rFonts w:ascii="Times New Roman" w:hAnsi="Times New Roman" w:cs="Times New Roman" w:hint="default"/>
      </w:rPr>
    </w:lvl>
  </w:abstractNum>
  <w:abstractNum w:abstractNumId="113">
    <w:nsid w:val="47F83BBC"/>
    <w:multiLevelType w:val="multilevel"/>
    <w:tmpl w:val="9404FAD8"/>
    <w:lvl w:ilvl="0">
      <w:start w:val="4"/>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11"/>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482202E2"/>
    <w:multiLevelType w:val="multilevel"/>
    <w:tmpl w:val="728A70FA"/>
    <w:lvl w:ilvl="0">
      <w:start w:val="6"/>
      <w:numFmt w:val="decimal"/>
      <w:lvlText w:val="%1."/>
      <w:lvlJc w:val="left"/>
      <w:pPr>
        <w:ind w:left="810" w:hanging="810"/>
      </w:pPr>
      <w:rPr>
        <w:rFonts w:hint="default"/>
      </w:rPr>
    </w:lvl>
    <w:lvl w:ilvl="1">
      <w:start w:val="16"/>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483E3267"/>
    <w:multiLevelType w:val="singleLevel"/>
    <w:tmpl w:val="8F2AC65E"/>
    <w:lvl w:ilvl="0">
      <w:start w:val="3"/>
      <w:numFmt w:val="decimal"/>
      <w:lvlText w:val="5.10.%1."/>
      <w:legacy w:legacy="1" w:legacySpace="0" w:legacyIndent="1123"/>
      <w:lvlJc w:val="left"/>
      <w:rPr>
        <w:rFonts w:ascii="Times New Roman" w:hAnsi="Times New Roman" w:cs="Times New Roman" w:hint="default"/>
      </w:rPr>
    </w:lvl>
  </w:abstractNum>
  <w:abstractNum w:abstractNumId="116">
    <w:nsid w:val="489421D2"/>
    <w:multiLevelType w:val="singleLevel"/>
    <w:tmpl w:val="470AA822"/>
    <w:lvl w:ilvl="0">
      <w:start w:val="1"/>
      <w:numFmt w:val="decimal"/>
      <w:lvlText w:val="3.14.1.%1."/>
      <w:legacy w:legacy="1" w:legacySpace="0" w:legacyIndent="1272"/>
      <w:lvlJc w:val="left"/>
      <w:rPr>
        <w:rFonts w:ascii="Times New Roman" w:hAnsi="Times New Roman" w:cs="Times New Roman" w:hint="default"/>
      </w:rPr>
    </w:lvl>
  </w:abstractNum>
  <w:abstractNum w:abstractNumId="117">
    <w:nsid w:val="489E21B1"/>
    <w:multiLevelType w:val="singleLevel"/>
    <w:tmpl w:val="69AC579C"/>
    <w:lvl w:ilvl="0">
      <w:start w:val="1"/>
      <w:numFmt w:val="decimal"/>
      <w:lvlText w:val="3.5.%1."/>
      <w:legacy w:legacy="1" w:legacySpace="0" w:legacyIndent="835"/>
      <w:lvlJc w:val="left"/>
      <w:rPr>
        <w:rFonts w:ascii="Times New Roman" w:hAnsi="Times New Roman" w:cs="Times New Roman" w:hint="default"/>
      </w:rPr>
    </w:lvl>
  </w:abstractNum>
  <w:abstractNum w:abstractNumId="118">
    <w:nsid w:val="48AD603C"/>
    <w:multiLevelType w:val="singleLevel"/>
    <w:tmpl w:val="5C78F39A"/>
    <w:lvl w:ilvl="0">
      <w:start w:val="1"/>
      <w:numFmt w:val="decimal"/>
      <w:lvlText w:val="3.12.13.%1."/>
      <w:legacy w:legacy="1" w:legacySpace="0" w:legacyIndent="1267"/>
      <w:lvlJc w:val="left"/>
      <w:rPr>
        <w:rFonts w:ascii="Times New Roman" w:hAnsi="Times New Roman" w:cs="Times New Roman" w:hint="default"/>
      </w:rPr>
    </w:lvl>
  </w:abstractNum>
  <w:abstractNum w:abstractNumId="119">
    <w:nsid w:val="491D1ED0"/>
    <w:multiLevelType w:val="multilevel"/>
    <w:tmpl w:val="B2E8DE52"/>
    <w:lvl w:ilvl="0">
      <w:start w:val="2"/>
      <w:numFmt w:val="decimal"/>
      <w:lvlText w:val="%1."/>
      <w:lvlJc w:val="left"/>
      <w:pPr>
        <w:ind w:left="810" w:hanging="810"/>
      </w:pPr>
      <w:rPr>
        <w:rFonts w:hint="default"/>
      </w:rPr>
    </w:lvl>
    <w:lvl w:ilvl="1">
      <w:start w:val="9"/>
      <w:numFmt w:val="decimal"/>
      <w:lvlText w:val="%1.%2."/>
      <w:lvlJc w:val="left"/>
      <w:pPr>
        <w:ind w:left="810" w:hanging="810"/>
      </w:pPr>
      <w:rPr>
        <w:rFonts w:hint="default"/>
      </w:rPr>
    </w:lvl>
    <w:lvl w:ilvl="2">
      <w:start w:val="3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nsid w:val="4B776245"/>
    <w:multiLevelType w:val="singleLevel"/>
    <w:tmpl w:val="757A4082"/>
    <w:lvl w:ilvl="0">
      <w:start w:val="1"/>
      <w:numFmt w:val="decimal"/>
      <w:lvlText w:val="4.4.5.%1."/>
      <w:legacy w:legacy="1" w:legacySpace="0" w:legacyIndent="1277"/>
      <w:lvlJc w:val="left"/>
      <w:rPr>
        <w:rFonts w:ascii="Times New Roman" w:hAnsi="Times New Roman" w:cs="Times New Roman" w:hint="default"/>
      </w:rPr>
    </w:lvl>
  </w:abstractNum>
  <w:abstractNum w:abstractNumId="121">
    <w:nsid w:val="4C26217D"/>
    <w:multiLevelType w:val="singleLevel"/>
    <w:tmpl w:val="ED1CDBB4"/>
    <w:lvl w:ilvl="0">
      <w:start w:val="2"/>
      <w:numFmt w:val="decimal"/>
      <w:lvlText w:val="3.13.3.%1."/>
      <w:legacy w:legacy="1" w:legacySpace="0" w:legacyIndent="1277"/>
      <w:lvlJc w:val="left"/>
      <w:rPr>
        <w:rFonts w:ascii="Times New Roman" w:hAnsi="Times New Roman" w:cs="Times New Roman" w:hint="default"/>
      </w:rPr>
    </w:lvl>
  </w:abstractNum>
  <w:abstractNum w:abstractNumId="122">
    <w:nsid w:val="4C966595"/>
    <w:multiLevelType w:val="multilevel"/>
    <w:tmpl w:val="A6C6845E"/>
    <w:lvl w:ilvl="0">
      <w:start w:val="7"/>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nsid w:val="4E130259"/>
    <w:multiLevelType w:val="singleLevel"/>
    <w:tmpl w:val="83304EA4"/>
    <w:lvl w:ilvl="0">
      <w:start w:val="1"/>
      <w:numFmt w:val="decimal"/>
      <w:lvlText w:val="4.5.%1."/>
      <w:legacy w:legacy="1" w:legacySpace="0" w:legacyIndent="984"/>
      <w:lvlJc w:val="left"/>
      <w:rPr>
        <w:rFonts w:ascii="Times New Roman" w:hAnsi="Times New Roman" w:cs="Times New Roman" w:hint="default"/>
      </w:rPr>
    </w:lvl>
  </w:abstractNum>
  <w:abstractNum w:abstractNumId="124">
    <w:nsid w:val="4E375C1F"/>
    <w:multiLevelType w:val="singleLevel"/>
    <w:tmpl w:val="BB72988E"/>
    <w:lvl w:ilvl="0">
      <w:start w:val="3"/>
      <w:numFmt w:val="decimal"/>
      <w:lvlText w:val="3.7.%1."/>
      <w:legacy w:legacy="1" w:legacySpace="0" w:legacyIndent="701"/>
      <w:lvlJc w:val="left"/>
      <w:rPr>
        <w:rFonts w:ascii="Times New Roman" w:hAnsi="Times New Roman" w:cs="Times New Roman" w:hint="default"/>
      </w:rPr>
    </w:lvl>
  </w:abstractNum>
  <w:abstractNum w:abstractNumId="125">
    <w:nsid w:val="4E402745"/>
    <w:multiLevelType w:val="hybridMultilevel"/>
    <w:tmpl w:val="B6EC1738"/>
    <w:lvl w:ilvl="0" w:tplc="552CF496">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6">
    <w:nsid w:val="4E9E396E"/>
    <w:multiLevelType w:val="singleLevel"/>
    <w:tmpl w:val="D19276B8"/>
    <w:lvl w:ilvl="0">
      <w:start w:val="5"/>
      <w:numFmt w:val="decimal"/>
      <w:lvlText w:val="3.14.3.%1."/>
      <w:legacy w:legacy="1" w:legacySpace="0" w:legacyIndent="1267"/>
      <w:lvlJc w:val="left"/>
      <w:rPr>
        <w:rFonts w:ascii="Times New Roman" w:hAnsi="Times New Roman" w:cs="Times New Roman" w:hint="default"/>
      </w:rPr>
    </w:lvl>
  </w:abstractNum>
  <w:abstractNum w:abstractNumId="127">
    <w:nsid w:val="4ECA6E1D"/>
    <w:multiLevelType w:val="multilevel"/>
    <w:tmpl w:val="3CC49CC6"/>
    <w:lvl w:ilvl="0">
      <w:start w:val="6"/>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nsid w:val="4F122B08"/>
    <w:multiLevelType w:val="singleLevel"/>
    <w:tmpl w:val="F6E43D44"/>
    <w:lvl w:ilvl="0">
      <w:start w:val="1"/>
      <w:numFmt w:val="decimal"/>
      <w:lvlText w:val="2.3.9.%1."/>
      <w:legacy w:legacy="1" w:legacySpace="0" w:legacyIndent="993"/>
      <w:lvlJc w:val="left"/>
      <w:rPr>
        <w:rFonts w:ascii="Times New Roman" w:hAnsi="Times New Roman" w:cs="Times New Roman" w:hint="default"/>
      </w:rPr>
    </w:lvl>
  </w:abstractNum>
  <w:abstractNum w:abstractNumId="129">
    <w:nsid w:val="4FDC7282"/>
    <w:multiLevelType w:val="multilevel"/>
    <w:tmpl w:val="71D8F73C"/>
    <w:lvl w:ilvl="0">
      <w:start w:val="4"/>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0">
    <w:nsid w:val="506565E0"/>
    <w:multiLevelType w:val="singleLevel"/>
    <w:tmpl w:val="2C9CADFC"/>
    <w:lvl w:ilvl="0">
      <w:start w:val="1"/>
      <w:numFmt w:val="decimal"/>
      <w:lvlText w:val="2.2.%1."/>
      <w:legacy w:legacy="1" w:legacySpace="0" w:legacyIndent="696"/>
      <w:lvlJc w:val="left"/>
      <w:rPr>
        <w:rFonts w:ascii="Times New Roman" w:hAnsi="Times New Roman" w:cs="Times New Roman" w:hint="default"/>
      </w:rPr>
    </w:lvl>
  </w:abstractNum>
  <w:abstractNum w:abstractNumId="131">
    <w:nsid w:val="50BE4510"/>
    <w:multiLevelType w:val="singleLevel"/>
    <w:tmpl w:val="DF4AB558"/>
    <w:lvl w:ilvl="0">
      <w:start w:val="1"/>
      <w:numFmt w:val="decimal"/>
      <w:lvlText w:val="%1)"/>
      <w:legacy w:legacy="1" w:legacySpace="0" w:legacyIndent="297"/>
      <w:lvlJc w:val="left"/>
      <w:rPr>
        <w:rFonts w:ascii="Times New Roman" w:eastAsiaTheme="minorEastAsia" w:hAnsi="Times New Roman" w:cs="Times New Roman"/>
      </w:rPr>
    </w:lvl>
  </w:abstractNum>
  <w:abstractNum w:abstractNumId="132">
    <w:nsid w:val="50BE6205"/>
    <w:multiLevelType w:val="multilevel"/>
    <w:tmpl w:val="26923496"/>
    <w:lvl w:ilvl="0">
      <w:start w:val="8"/>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nsid w:val="50FE730C"/>
    <w:multiLevelType w:val="singleLevel"/>
    <w:tmpl w:val="DD26762A"/>
    <w:lvl w:ilvl="0">
      <w:start w:val="6"/>
      <w:numFmt w:val="decimal"/>
      <w:lvlText w:val="%1)"/>
      <w:legacy w:legacy="1" w:legacySpace="0" w:legacyIndent="302"/>
      <w:lvlJc w:val="left"/>
      <w:rPr>
        <w:rFonts w:ascii="Times New Roman" w:hAnsi="Times New Roman" w:cs="Times New Roman" w:hint="default"/>
      </w:rPr>
    </w:lvl>
  </w:abstractNum>
  <w:abstractNum w:abstractNumId="134">
    <w:nsid w:val="513A5313"/>
    <w:multiLevelType w:val="multilevel"/>
    <w:tmpl w:val="754C44D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nsid w:val="51DC25B2"/>
    <w:multiLevelType w:val="singleLevel"/>
    <w:tmpl w:val="9CF854D0"/>
    <w:lvl w:ilvl="0">
      <w:start w:val="1"/>
      <w:numFmt w:val="decimal"/>
      <w:lvlText w:val="5.%1."/>
      <w:legacy w:legacy="1" w:legacySpace="0" w:legacyIndent="691"/>
      <w:lvlJc w:val="left"/>
      <w:rPr>
        <w:rFonts w:ascii="Times New Roman" w:hAnsi="Times New Roman" w:cs="Times New Roman" w:hint="default"/>
      </w:rPr>
    </w:lvl>
  </w:abstractNum>
  <w:abstractNum w:abstractNumId="136">
    <w:nsid w:val="52222E38"/>
    <w:multiLevelType w:val="singleLevel"/>
    <w:tmpl w:val="CDD26A40"/>
    <w:lvl w:ilvl="0">
      <w:start w:val="10"/>
      <w:numFmt w:val="decimal"/>
      <w:lvlText w:val="4.2.%1."/>
      <w:legacy w:legacy="1" w:legacySpace="0" w:legacyIndent="1411"/>
      <w:lvlJc w:val="left"/>
      <w:rPr>
        <w:rFonts w:ascii="Times New Roman" w:hAnsi="Times New Roman" w:cs="Times New Roman" w:hint="default"/>
      </w:rPr>
    </w:lvl>
  </w:abstractNum>
  <w:abstractNum w:abstractNumId="137">
    <w:nsid w:val="54366AEA"/>
    <w:multiLevelType w:val="singleLevel"/>
    <w:tmpl w:val="BDCCC5D4"/>
    <w:lvl w:ilvl="0">
      <w:start w:val="1"/>
      <w:numFmt w:val="decimal"/>
      <w:lvlText w:val="3.%1."/>
      <w:legacy w:legacy="1" w:legacySpace="0" w:legacyIndent="485"/>
      <w:lvlJc w:val="left"/>
      <w:rPr>
        <w:rFonts w:ascii="Times New Roman" w:hAnsi="Times New Roman" w:cs="Times New Roman" w:hint="default"/>
      </w:rPr>
    </w:lvl>
  </w:abstractNum>
  <w:abstractNum w:abstractNumId="138">
    <w:nsid w:val="54366CBD"/>
    <w:multiLevelType w:val="multilevel"/>
    <w:tmpl w:val="B37AD9C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9">
    <w:nsid w:val="5484224F"/>
    <w:multiLevelType w:val="singleLevel"/>
    <w:tmpl w:val="BD5CF16A"/>
    <w:lvl w:ilvl="0">
      <w:start w:val="1"/>
      <w:numFmt w:val="decimal"/>
      <w:lvlText w:val="%1)"/>
      <w:legacy w:legacy="1" w:legacySpace="0" w:legacyIndent="417"/>
      <w:lvlJc w:val="left"/>
      <w:rPr>
        <w:rFonts w:ascii="Times New Roman" w:hAnsi="Times New Roman" w:cs="Times New Roman" w:hint="default"/>
      </w:rPr>
    </w:lvl>
  </w:abstractNum>
  <w:abstractNum w:abstractNumId="140">
    <w:nsid w:val="54D06A7E"/>
    <w:multiLevelType w:val="multilevel"/>
    <w:tmpl w:val="59B86FF0"/>
    <w:lvl w:ilvl="0">
      <w:start w:val="2"/>
      <w:numFmt w:val="decimal"/>
      <w:lvlText w:val="%1."/>
      <w:lvlJc w:val="left"/>
      <w:pPr>
        <w:ind w:left="1050" w:hanging="1050"/>
      </w:pPr>
      <w:rPr>
        <w:rFonts w:hint="default"/>
      </w:rPr>
    </w:lvl>
    <w:lvl w:ilvl="1">
      <w:start w:val="9"/>
      <w:numFmt w:val="decimal"/>
      <w:lvlText w:val="%1.%2."/>
      <w:lvlJc w:val="left"/>
      <w:pPr>
        <w:ind w:left="1050" w:hanging="1050"/>
      </w:pPr>
      <w:rPr>
        <w:rFonts w:hint="default"/>
      </w:rPr>
    </w:lvl>
    <w:lvl w:ilvl="2">
      <w:start w:val="16"/>
      <w:numFmt w:val="decimal"/>
      <w:lvlText w:val="%1.%2.%3."/>
      <w:lvlJc w:val="left"/>
      <w:pPr>
        <w:ind w:left="1050" w:hanging="105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nsid w:val="553B0D17"/>
    <w:multiLevelType w:val="multilevel"/>
    <w:tmpl w:val="B06EE9AE"/>
    <w:lvl w:ilvl="0">
      <w:start w:val="2"/>
      <w:numFmt w:val="decimal"/>
      <w:lvlText w:val="%1."/>
      <w:lvlJc w:val="left"/>
      <w:pPr>
        <w:ind w:left="885" w:hanging="885"/>
      </w:pPr>
      <w:rPr>
        <w:rFonts w:hint="default"/>
      </w:rPr>
    </w:lvl>
    <w:lvl w:ilvl="1">
      <w:start w:val="5"/>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nsid w:val="55526B16"/>
    <w:multiLevelType w:val="singleLevel"/>
    <w:tmpl w:val="120CA7FE"/>
    <w:lvl w:ilvl="0">
      <w:start w:val="8"/>
      <w:numFmt w:val="decimal"/>
      <w:lvlText w:val="%1)"/>
      <w:legacy w:legacy="1" w:legacySpace="0" w:legacyIndent="302"/>
      <w:lvlJc w:val="left"/>
      <w:rPr>
        <w:rFonts w:ascii="Times New Roman" w:hAnsi="Times New Roman" w:cs="Times New Roman" w:hint="default"/>
      </w:rPr>
    </w:lvl>
  </w:abstractNum>
  <w:abstractNum w:abstractNumId="143">
    <w:nsid w:val="557B14FB"/>
    <w:multiLevelType w:val="singleLevel"/>
    <w:tmpl w:val="1BAC130C"/>
    <w:lvl w:ilvl="0">
      <w:start w:val="1"/>
      <w:numFmt w:val="decimal"/>
      <w:lvlText w:val="3.1.14.%1."/>
      <w:legacy w:legacy="1" w:legacySpace="0" w:legacyIndent="1268"/>
      <w:lvlJc w:val="left"/>
      <w:rPr>
        <w:rFonts w:ascii="Times New Roman" w:hAnsi="Times New Roman" w:cs="Times New Roman" w:hint="default"/>
      </w:rPr>
    </w:lvl>
  </w:abstractNum>
  <w:abstractNum w:abstractNumId="144">
    <w:nsid w:val="55B97310"/>
    <w:multiLevelType w:val="singleLevel"/>
    <w:tmpl w:val="00BA392E"/>
    <w:lvl w:ilvl="0">
      <w:start w:val="13"/>
      <w:numFmt w:val="decimal"/>
      <w:lvlText w:val="%1)"/>
      <w:legacy w:legacy="1" w:legacySpace="0" w:legacyIndent="413"/>
      <w:lvlJc w:val="left"/>
      <w:rPr>
        <w:rFonts w:ascii="Times New Roman" w:hAnsi="Times New Roman" w:cs="Times New Roman" w:hint="default"/>
      </w:rPr>
    </w:lvl>
  </w:abstractNum>
  <w:abstractNum w:abstractNumId="145">
    <w:nsid w:val="562628B4"/>
    <w:multiLevelType w:val="singleLevel"/>
    <w:tmpl w:val="7750CE4C"/>
    <w:lvl w:ilvl="0">
      <w:start w:val="2"/>
      <w:numFmt w:val="decimal"/>
      <w:lvlText w:val="%1)"/>
      <w:legacy w:legacy="1" w:legacySpace="0" w:legacyIndent="297"/>
      <w:lvlJc w:val="left"/>
      <w:rPr>
        <w:rFonts w:ascii="Times New Roman" w:hAnsi="Times New Roman" w:cs="Times New Roman" w:hint="default"/>
      </w:rPr>
    </w:lvl>
  </w:abstractNum>
  <w:abstractNum w:abstractNumId="146">
    <w:nsid w:val="567D418D"/>
    <w:multiLevelType w:val="multilevel"/>
    <w:tmpl w:val="17EE8200"/>
    <w:lvl w:ilvl="0">
      <w:start w:val="5"/>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nsid w:val="56E71230"/>
    <w:multiLevelType w:val="singleLevel"/>
    <w:tmpl w:val="F5CE74FE"/>
    <w:lvl w:ilvl="0">
      <w:start w:val="1"/>
      <w:numFmt w:val="decimal"/>
      <w:lvlText w:val="3.10.%1."/>
      <w:legacy w:legacy="1" w:legacySpace="0" w:legacyIndent="988"/>
      <w:lvlJc w:val="left"/>
      <w:rPr>
        <w:rFonts w:ascii="Times New Roman" w:hAnsi="Times New Roman" w:cs="Times New Roman" w:hint="default"/>
      </w:rPr>
    </w:lvl>
  </w:abstractNum>
  <w:abstractNum w:abstractNumId="148">
    <w:nsid w:val="58476AF1"/>
    <w:multiLevelType w:val="singleLevel"/>
    <w:tmpl w:val="C688CD22"/>
    <w:lvl w:ilvl="0">
      <w:start w:val="1"/>
      <w:numFmt w:val="decimal"/>
      <w:lvlText w:val="4.2.13.%1."/>
      <w:legacy w:legacy="1" w:legacySpace="0" w:legacyIndent="1277"/>
      <w:lvlJc w:val="left"/>
      <w:rPr>
        <w:rFonts w:ascii="Times New Roman" w:hAnsi="Times New Roman" w:cs="Times New Roman" w:hint="default"/>
      </w:rPr>
    </w:lvl>
  </w:abstractNum>
  <w:abstractNum w:abstractNumId="149">
    <w:nsid w:val="59002F12"/>
    <w:multiLevelType w:val="singleLevel"/>
    <w:tmpl w:val="FA5405C8"/>
    <w:lvl w:ilvl="0">
      <w:start w:val="1"/>
      <w:numFmt w:val="decimal"/>
      <w:lvlText w:val="3.4.2.%1."/>
      <w:legacy w:legacy="1" w:legacySpace="0" w:legacyIndent="1123"/>
      <w:lvlJc w:val="left"/>
      <w:rPr>
        <w:rFonts w:ascii="Times New Roman" w:hAnsi="Times New Roman" w:cs="Times New Roman" w:hint="default"/>
      </w:rPr>
    </w:lvl>
  </w:abstractNum>
  <w:abstractNum w:abstractNumId="150">
    <w:nsid w:val="5A775DBE"/>
    <w:multiLevelType w:val="singleLevel"/>
    <w:tmpl w:val="2362BAFC"/>
    <w:lvl w:ilvl="0">
      <w:start w:val="1"/>
      <w:numFmt w:val="decimal"/>
      <w:lvlText w:val="3.2.6.%1."/>
      <w:legacy w:legacy="1" w:legacySpace="0" w:legacyIndent="1267"/>
      <w:lvlJc w:val="left"/>
      <w:rPr>
        <w:rFonts w:ascii="Times New Roman" w:hAnsi="Times New Roman" w:cs="Times New Roman" w:hint="default"/>
      </w:rPr>
    </w:lvl>
  </w:abstractNum>
  <w:abstractNum w:abstractNumId="151">
    <w:nsid w:val="5B0A5920"/>
    <w:multiLevelType w:val="singleLevel"/>
    <w:tmpl w:val="CA2C9C60"/>
    <w:lvl w:ilvl="0">
      <w:start w:val="1"/>
      <w:numFmt w:val="decimal"/>
      <w:lvlText w:val="3.1.13.%1."/>
      <w:legacy w:legacy="1" w:legacySpace="0" w:legacyIndent="1272"/>
      <w:lvlJc w:val="left"/>
      <w:rPr>
        <w:rFonts w:ascii="Times New Roman" w:hAnsi="Times New Roman" w:cs="Times New Roman" w:hint="default"/>
      </w:rPr>
    </w:lvl>
  </w:abstractNum>
  <w:abstractNum w:abstractNumId="152">
    <w:nsid w:val="5F50580F"/>
    <w:multiLevelType w:val="singleLevel"/>
    <w:tmpl w:val="F0941508"/>
    <w:lvl w:ilvl="0">
      <w:start w:val="1"/>
      <w:numFmt w:val="decimal"/>
      <w:lvlText w:val="10.%1."/>
      <w:legacy w:legacy="1" w:legacySpace="0" w:legacyIndent="663"/>
      <w:lvlJc w:val="left"/>
      <w:rPr>
        <w:rFonts w:ascii="Times New Roman" w:hAnsi="Times New Roman" w:cs="Times New Roman" w:hint="default"/>
      </w:rPr>
    </w:lvl>
  </w:abstractNum>
  <w:abstractNum w:abstractNumId="153">
    <w:nsid w:val="61D15D15"/>
    <w:multiLevelType w:val="singleLevel"/>
    <w:tmpl w:val="5B9AB27E"/>
    <w:lvl w:ilvl="0">
      <w:start w:val="1"/>
      <w:numFmt w:val="decimal"/>
      <w:lvlText w:val="2.14.%1."/>
      <w:legacy w:legacy="1" w:legacySpace="0" w:legacyIndent="1412"/>
      <w:lvlJc w:val="left"/>
      <w:rPr>
        <w:rFonts w:ascii="Times New Roman" w:hAnsi="Times New Roman" w:cs="Times New Roman" w:hint="default"/>
      </w:rPr>
    </w:lvl>
  </w:abstractNum>
  <w:abstractNum w:abstractNumId="154">
    <w:nsid w:val="61FC50D4"/>
    <w:multiLevelType w:val="singleLevel"/>
    <w:tmpl w:val="40AA084E"/>
    <w:lvl w:ilvl="0">
      <w:start w:val="5"/>
      <w:numFmt w:val="decimal"/>
      <w:lvlText w:val="3.15.2.%1."/>
      <w:legacy w:legacy="1" w:legacySpace="0" w:legacyIndent="1272"/>
      <w:lvlJc w:val="left"/>
      <w:rPr>
        <w:rFonts w:ascii="Times New Roman" w:hAnsi="Times New Roman" w:cs="Times New Roman" w:hint="default"/>
      </w:rPr>
    </w:lvl>
  </w:abstractNum>
  <w:abstractNum w:abstractNumId="155">
    <w:nsid w:val="62227F83"/>
    <w:multiLevelType w:val="singleLevel"/>
    <w:tmpl w:val="4C5CD4C4"/>
    <w:lvl w:ilvl="0">
      <w:start w:val="1"/>
      <w:numFmt w:val="decimal"/>
      <w:lvlText w:val="4.3.6.%1."/>
      <w:legacy w:legacy="1" w:legacySpace="0" w:legacyIndent="1272"/>
      <w:lvlJc w:val="left"/>
      <w:rPr>
        <w:rFonts w:ascii="Times New Roman" w:hAnsi="Times New Roman" w:cs="Times New Roman" w:hint="default"/>
      </w:rPr>
    </w:lvl>
  </w:abstractNum>
  <w:abstractNum w:abstractNumId="156">
    <w:nsid w:val="62743CB2"/>
    <w:multiLevelType w:val="singleLevel"/>
    <w:tmpl w:val="53B48D06"/>
    <w:lvl w:ilvl="0">
      <w:start w:val="1"/>
      <w:numFmt w:val="decimal"/>
      <w:lvlText w:val="4.%1."/>
      <w:legacy w:legacy="1" w:legacySpace="0" w:legacyIndent="490"/>
      <w:lvlJc w:val="left"/>
      <w:rPr>
        <w:rFonts w:ascii="Times New Roman" w:hAnsi="Times New Roman" w:cs="Times New Roman" w:hint="default"/>
      </w:rPr>
    </w:lvl>
  </w:abstractNum>
  <w:abstractNum w:abstractNumId="157">
    <w:nsid w:val="62BB77F4"/>
    <w:multiLevelType w:val="multilevel"/>
    <w:tmpl w:val="1E8C4CD2"/>
    <w:lvl w:ilvl="0">
      <w:start w:val="6"/>
      <w:numFmt w:val="decimal"/>
      <w:lvlText w:val="%1."/>
      <w:lvlJc w:val="left"/>
      <w:pPr>
        <w:ind w:left="810" w:hanging="810"/>
      </w:pPr>
      <w:rPr>
        <w:rFonts w:hint="default"/>
      </w:rPr>
    </w:lvl>
    <w:lvl w:ilvl="1">
      <w:start w:val="1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nsid w:val="62D37808"/>
    <w:multiLevelType w:val="singleLevel"/>
    <w:tmpl w:val="209A3306"/>
    <w:lvl w:ilvl="0">
      <w:start w:val="6"/>
      <w:numFmt w:val="decimal"/>
      <w:lvlText w:val="5.%1."/>
      <w:legacy w:legacy="1" w:legacySpace="0" w:legacyIndent="749"/>
      <w:lvlJc w:val="left"/>
      <w:rPr>
        <w:rFonts w:ascii="Times New Roman" w:hAnsi="Times New Roman" w:cs="Times New Roman" w:hint="default"/>
      </w:rPr>
    </w:lvl>
  </w:abstractNum>
  <w:abstractNum w:abstractNumId="159">
    <w:nsid w:val="62E5346D"/>
    <w:multiLevelType w:val="singleLevel"/>
    <w:tmpl w:val="F6B65168"/>
    <w:lvl w:ilvl="0">
      <w:start w:val="14"/>
      <w:numFmt w:val="decimal"/>
      <w:lvlText w:val="4.4.%1."/>
      <w:legacy w:legacy="1" w:legacySpace="0" w:legacyIndent="993"/>
      <w:lvlJc w:val="left"/>
      <w:rPr>
        <w:rFonts w:ascii="Times New Roman" w:hAnsi="Times New Roman" w:cs="Times New Roman" w:hint="default"/>
      </w:rPr>
    </w:lvl>
  </w:abstractNum>
  <w:abstractNum w:abstractNumId="160">
    <w:nsid w:val="63882802"/>
    <w:multiLevelType w:val="singleLevel"/>
    <w:tmpl w:val="28ACC9DC"/>
    <w:lvl w:ilvl="0">
      <w:start w:val="3"/>
      <w:numFmt w:val="decimal"/>
      <w:lvlText w:val="2.8.%1."/>
      <w:legacy w:legacy="1" w:legacySpace="0" w:legacyIndent="984"/>
      <w:lvlJc w:val="left"/>
      <w:rPr>
        <w:rFonts w:ascii="Times New Roman" w:hAnsi="Times New Roman" w:cs="Times New Roman" w:hint="default"/>
      </w:rPr>
    </w:lvl>
  </w:abstractNum>
  <w:abstractNum w:abstractNumId="161">
    <w:nsid w:val="63CD0E6F"/>
    <w:multiLevelType w:val="singleLevel"/>
    <w:tmpl w:val="DDEE9840"/>
    <w:lvl w:ilvl="0">
      <w:start w:val="3"/>
      <w:numFmt w:val="decimal"/>
      <w:lvlText w:val="4.3.%1."/>
      <w:legacy w:legacy="1" w:legacySpace="0" w:legacyIndent="701"/>
      <w:lvlJc w:val="left"/>
      <w:rPr>
        <w:rFonts w:ascii="Times New Roman" w:hAnsi="Times New Roman" w:cs="Times New Roman" w:hint="default"/>
      </w:rPr>
    </w:lvl>
  </w:abstractNum>
  <w:abstractNum w:abstractNumId="162">
    <w:nsid w:val="642365C0"/>
    <w:multiLevelType w:val="multilevel"/>
    <w:tmpl w:val="89F63FAC"/>
    <w:lvl w:ilvl="0">
      <w:start w:val="6"/>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3">
    <w:nsid w:val="65B811A9"/>
    <w:multiLevelType w:val="multilevel"/>
    <w:tmpl w:val="6FAA66A0"/>
    <w:lvl w:ilvl="0">
      <w:start w:val="7"/>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nsid w:val="65BE6D41"/>
    <w:multiLevelType w:val="singleLevel"/>
    <w:tmpl w:val="2F32E946"/>
    <w:lvl w:ilvl="0">
      <w:start w:val="3"/>
      <w:numFmt w:val="decimal"/>
      <w:lvlText w:val="%1)"/>
      <w:legacy w:legacy="1" w:legacySpace="0" w:legacyIndent="302"/>
      <w:lvlJc w:val="left"/>
      <w:rPr>
        <w:rFonts w:ascii="Times New Roman" w:hAnsi="Times New Roman" w:cs="Times New Roman" w:hint="default"/>
      </w:rPr>
    </w:lvl>
  </w:abstractNum>
  <w:abstractNum w:abstractNumId="165">
    <w:nsid w:val="66662643"/>
    <w:multiLevelType w:val="multilevel"/>
    <w:tmpl w:val="0260665A"/>
    <w:lvl w:ilvl="0">
      <w:start w:val="7"/>
      <w:numFmt w:val="decimal"/>
      <w:lvlText w:val="%1."/>
      <w:lvlJc w:val="left"/>
      <w:pPr>
        <w:ind w:left="967"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6">
    <w:nsid w:val="66B208BD"/>
    <w:multiLevelType w:val="singleLevel"/>
    <w:tmpl w:val="209AFCA8"/>
    <w:lvl w:ilvl="0">
      <w:start w:val="2"/>
      <w:numFmt w:val="decimal"/>
      <w:lvlText w:val="%1)"/>
      <w:legacy w:legacy="1" w:legacySpace="0" w:legacyIndent="422"/>
      <w:lvlJc w:val="left"/>
      <w:rPr>
        <w:rFonts w:ascii="Times New Roman" w:hAnsi="Times New Roman" w:cs="Times New Roman" w:hint="default"/>
      </w:rPr>
    </w:lvl>
  </w:abstractNum>
  <w:abstractNum w:abstractNumId="167">
    <w:nsid w:val="66BF031E"/>
    <w:multiLevelType w:val="singleLevel"/>
    <w:tmpl w:val="AFAA963A"/>
    <w:lvl w:ilvl="0">
      <w:start w:val="5"/>
      <w:numFmt w:val="decimal"/>
      <w:lvlText w:val="2.3.13.%1."/>
      <w:legacy w:legacy="1" w:legacySpace="0" w:legacyIndent="993"/>
      <w:lvlJc w:val="left"/>
      <w:rPr>
        <w:rFonts w:ascii="Times New Roman" w:hAnsi="Times New Roman" w:cs="Times New Roman" w:hint="default"/>
      </w:rPr>
    </w:lvl>
  </w:abstractNum>
  <w:abstractNum w:abstractNumId="168">
    <w:nsid w:val="68030BC4"/>
    <w:multiLevelType w:val="singleLevel"/>
    <w:tmpl w:val="17CEAE14"/>
    <w:lvl w:ilvl="0">
      <w:start w:val="15"/>
      <w:numFmt w:val="decimal"/>
      <w:lvlText w:val="1.2.%1."/>
      <w:legacy w:legacy="1" w:legacySpace="0" w:legacyIndent="1094"/>
      <w:lvlJc w:val="left"/>
      <w:rPr>
        <w:rFonts w:ascii="Times New Roman" w:hAnsi="Times New Roman" w:cs="Times New Roman" w:hint="default"/>
      </w:rPr>
    </w:lvl>
  </w:abstractNum>
  <w:abstractNum w:abstractNumId="169">
    <w:nsid w:val="68317FEA"/>
    <w:multiLevelType w:val="singleLevel"/>
    <w:tmpl w:val="F614260A"/>
    <w:lvl w:ilvl="0">
      <w:start w:val="2"/>
      <w:numFmt w:val="decimal"/>
      <w:lvlText w:val="3.14.3.%1."/>
      <w:legacy w:legacy="1" w:legacySpace="0" w:legacyIndent="1268"/>
      <w:lvlJc w:val="left"/>
      <w:rPr>
        <w:rFonts w:ascii="Times New Roman" w:hAnsi="Times New Roman" w:cs="Times New Roman" w:hint="default"/>
      </w:rPr>
    </w:lvl>
  </w:abstractNum>
  <w:abstractNum w:abstractNumId="170">
    <w:nsid w:val="68487162"/>
    <w:multiLevelType w:val="singleLevel"/>
    <w:tmpl w:val="29423E3A"/>
    <w:lvl w:ilvl="0">
      <w:start w:val="13"/>
      <w:numFmt w:val="decimal"/>
      <w:lvlText w:val="3.6.%1."/>
      <w:legacy w:legacy="1" w:legacySpace="0" w:legacyIndent="984"/>
      <w:lvlJc w:val="left"/>
      <w:rPr>
        <w:rFonts w:ascii="Times New Roman" w:hAnsi="Times New Roman" w:cs="Times New Roman" w:hint="default"/>
      </w:rPr>
    </w:lvl>
  </w:abstractNum>
  <w:abstractNum w:abstractNumId="171">
    <w:nsid w:val="69702FA0"/>
    <w:multiLevelType w:val="singleLevel"/>
    <w:tmpl w:val="A1D28B08"/>
    <w:lvl w:ilvl="0">
      <w:start w:val="10"/>
      <w:numFmt w:val="decimal"/>
      <w:lvlText w:val="2.3.15.%1."/>
      <w:legacy w:legacy="1" w:legacySpace="0" w:legacyIndent="1411"/>
      <w:lvlJc w:val="left"/>
      <w:rPr>
        <w:rFonts w:ascii="Times New Roman" w:hAnsi="Times New Roman" w:cs="Times New Roman" w:hint="default"/>
      </w:rPr>
    </w:lvl>
  </w:abstractNum>
  <w:abstractNum w:abstractNumId="172">
    <w:nsid w:val="69C757D8"/>
    <w:multiLevelType w:val="singleLevel"/>
    <w:tmpl w:val="BD5CF16A"/>
    <w:lvl w:ilvl="0">
      <w:start w:val="1"/>
      <w:numFmt w:val="decimal"/>
      <w:lvlText w:val="%1)"/>
      <w:legacy w:legacy="1" w:legacySpace="0" w:legacyIndent="417"/>
      <w:lvlJc w:val="left"/>
      <w:rPr>
        <w:rFonts w:ascii="Times New Roman" w:hAnsi="Times New Roman" w:cs="Times New Roman" w:hint="default"/>
      </w:rPr>
    </w:lvl>
  </w:abstractNum>
  <w:abstractNum w:abstractNumId="173">
    <w:nsid w:val="6A1A3E18"/>
    <w:multiLevelType w:val="singleLevel"/>
    <w:tmpl w:val="9EEC46A8"/>
    <w:lvl w:ilvl="0">
      <w:start w:val="10"/>
      <w:numFmt w:val="decimal"/>
      <w:lvlText w:val="2.18.%1."/>
      <w:legacy w:legacy="1" w:legacySpace="0" w:legacyIndent="1195"/>
      <w:lvlJc w:val="left"/>
      <w:rPr>
        <w:rFonts w:ascii="Times New Roman" w:hAnsi="Times New Roman" w:cs="Times New Roman" w:hint="default"/>
      </w:rPr>
    </w:lvl>
  </w:abstractNum>
  <w:abstractNum w:abstractNumId="174">
    <w:nsid w:val="6CD92178"/>
    <w:multiLevelType w:val="singleLevel"/>
    <w:tmpl w:val="6896D988"/>
    <w:lvl w:ilvl="0">
      <w:start w:val="19"/>
      <w:numFmt w:val="decimal"/>
      <w:lvlText w:val="1.2.%1."/>
      <w:legacy w:legacy="1" w:legacySpace="0" w:legacyIndent="1099"/>
      <w:lvlJc w:val="left"/>
      <w:rPr>
        <w:rFonts w:ascii="Times New Roman" w:hAnsi="Times New Roman" w:cs="Times New Roman" w:hint="default"/>
      </w:rPr>
    </w:lvl>
  </w:abstractNum>
  <w:abstractNum w:abstractNumId="175">
    <w:nsid w:val="6ECD0C3C"/>
    <w:multiLevelType w:val="singleLevel"/>
    <w:tmpl w:val="343C4DAC"/>
    <w:lvl w:ilvl="0">
      <w:start w:val="1"/>
      <w:numFmt w:val="decimal"/>
      <w:lvlText w:val="2.18.%1."/>
      <w:legacy w:legacy="1" w:legacySpace="0" w:legacyIndent="1200"/>
      <w:lvlJc w:val="left"/>
      <w:rPr>
        <w:rFonts w:ascii="Times New Roman" w:hAnsi="Times New Roman" w:cs="Times New Roman" w:hint="default"/>
      </w:rPr>
    </w:lvl>
  </w:abstractNum>
  <w:abstractNum w:abstractNumId="176">
    <w:nsid w:val="6EF8601B"/>
    <w:multiLevelType w:val="singleLevel"/>
    <w:tmpl w:val="56EE394C"/>
    <w:lvl w:ilvl="0">
      <w:start w:val="2"/>
      <w:numFmt w:val="decimal"/>
      <w:lvlText w:val="3.13.%1."/>
      <w:legacy w:legacy="1" w:legacySpace="0" w:legacyIndent="979"/>
      <w:lvlJc w:val="left"/>
      <w:rPr>
        <w:rFonts w:ascii="Times New Roman" w:hAnsi="Times New Roman" w:cs="Times New Roman" w:hint="default"/>
      </w:rPr>
    </w:lvl>
  </w:abstractNum>
  <w:abstractNum w:abstractNumId="177">
    <w:nsid w:val="6FEA243A"/>
    <w:multiLevelType w:val="singleLevel"/>
    <w:tmpl w:val="E6FAB310"/>
    <w:lvl w:ilvl="0">
      <w:start w:val="1"/>
      <w:numFmt w:val="decimal"/>
      <w:lvlText w:val="4.4.%1."/>
      <w:legacy w:legacy="1" w:legacySpace="0" w:legacyIndent="994"/>
      <w:lvlJc w:val="left"/>
      <w:rPr>
        <w:rFonts w:ascii="Times New Roman" w:hAnsi="Times New Roman" w:cs="Times New Roman" w:hint="default"/>
      </w:rPr>
    </w:lvl>
  </w:abstractNum>
  <w:abstractNum w:abstractNumId="178">
    <w:nsid w:val="709D0001"/>
    <w:multiLevelType w:val="singleLevel"/>
    <w:tmpl w:val="966417DA"/>
    <w:lvl w:ilvl="0">
      <w:start w:val="1"/>
      <w:numFmt w:val="decimal"/>
      <w:lvlText w:val="5.8.%1."/>
      <w:legacy w:legacy="1" w:legacySpace="0" w:legacyIndent="835"/>
      <w:lvlJc w:val="left"/>
      <w:rPr>
        <w:rFonts w:ascii="Times New Roman" w:hAnsi="Times New Roman" w:cs="Times New Roman" w:hint="default"/>
      </w:rPr>
    </w:lvl>
  </w:abstractNum>
  <w:abstractNum w:abstractNumId="179">
    <w:nsid w:val="71813F9B"/>
    <w:multiLevelType w:val="multilevel"/>
    <w:tmpl w:val="E364323E"/>
    <w:lvl w:ilvl="0">
      <w:start w:val="1"/>
      <w:numFmt w:val="decimal"/>
      <w:lvlText w:val="%1."/>
      <w:lvlJc w:val="left"/>
      <w:pPr>
        <w:ind w:left="952" w:hanging="810"/>
      </w:pPr>
      <w:rPr>
        <w:rFonts w:hint="default"/>
      </w:rPr>
    </w:lvl>
    <w:lvl w:ilvl="1">
      <w:start w:val="1"/>
      <w:numFmt w:val="decimal"/>
      <w:lvlText w:val="%1.%2."/>
      <w:lvlJc w:val="left"/>
      <w:pPr>
        <w:ind w:left="810" w:hanging="810"/>
      </w:pPr>
      <w:rPr>
        <w:rFonts w:hint="default"/>
      </w:rPr>
    </w:lvl>
    <w:lvl w:ilvl="2">
      <w:start w:val="5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0">
    <w:nsid w:val="71B91A75"/>
    <w:multiLevelType w:val="singleLevel"/>
    <w:tmpl w:val="815AF364"/>
    <w:lvl w:ilvl="0">
      <w:start w:val="1"/>
      <w:numFmt w:val="decimal"/>
      <w:lvlText w:val="3.11.5.%1."/>
      <w:legacy w:legacy="1" w:legacySpace="0" w:legacyIndent="1258"/>
      <w:lvlJc w:val="left"/>
      <w:rPr>
        <w:rFonts w:ascii="Times New Roman" w:hAnsi="Times New Roman" w:cs="Times New Roman" w:hint="default"/>
      </w:rPr>
    </w:lvl>
  </w:abstractNum>
  <w:abstractNum w:abstractNumId="181">
    <w:nsid w:val="7230667E"/>
    <w:multiLevelType w:val="singleLevel"/>
    <w:tmpl w:val="675212BE"/>
    <w:lvl w:ilvl="0">
      <w:start w:val="1"/>
      <w:numFmt w:val="decimal"/>
      <w:lvlText w:val="3.1.12.%1."/>
      <w:legacy w:legacy="1" w:legacySpace="0" w:legacyIndent="1268"/>
      <w:lvlJc w:val="left"/>
      <w:rPr>
        <w:rFonts w:ascii="Times New Roman" w:hAnsi="Times New Roman" w:cs="Times New Roman" w:hint="default"/>
      </w:rPr>
    </w:lvl>
  </w:abstractNum>
  <w:abstractNum w:abstractNumId="182">
    <w:nsid w:val="74A5268C"/>
    <w:multiLevelType w:val="singleLevel"/>
    <w:tmpl w:val="0D76E9D8"/>
    <w:lvl w:ilvl="0">
      <w:start w:val="2"/>
      <w:numFmt w:val="decimal"/>
      <w:lvlText w:val="4.5.4.%1."/>
      <w:legacy w:legacy="1" w:legacySpace="0" w:legacyIndent="1272"/>
      <w:lvlJc w:val="left"/>
      <w:rPr>
        <w:rFonts w:ascii="Times New Roman" w:hAnsi="Times New Roman" w:cs="Times New Roman" w:hint="default"/>
      </w:rPr>
    </w:lvl>
  </w:abstractNum>
  <w:abstractNum w:abstractNumId="183">
    <w:nsid w:val="74DA2FDA"/>
    <w:multiLevelType w:val="singleLevel"/>
    <w:tmpl w:val="08364316"/>
    <w:lvl w:ilvl="0">
      <w:start w:val="1"/>
      <w:numFmt w:val="decimal"/>
      <w:lvlText w:val="4.4.11.%1."/>
      <w:legacy w:legacy="1" w:legacySpace="0" w:legacyIndent="1263"/>
      <w:lvlJc w:val="left"/>
      <w:rPr>
        <w:rFonts w:ascii="Times New Roman" w:hAnsi="Times New Roman" w:cs="Times New Roman" w:hint="default"/>
      </w:rPr>
    </w:lvl>
  </w:abstractNum>
  <w:abstractNum w:abstractNumId="184">
    <w:nsid w:val="74E71EA1"/>
    <w:multiLevelType w:val="multilevel"/>
    <w:tmpl w:val="7C1A5900"/>
    <w:lvl w:ilvl="0">
      <w:start w:val="1"/>
      <w:numFmt w:val="upperRoman"/>
      <w:lvlText w:val="%1."/>
      <w:lvlJc w:val="left"/>
      <w:pPr>
        <w:ind w:left="1287" w:hanging="720"/>
      </w:pPr>
      <w:rPr>
        <w:rFonts w:hint="default"/>
      </w:rPr>
    </w:lvl>
    <w:lvl w:ilvl="1">
      <w:start w:val="3"/>
      <w:numFmt w:val="decimal"/>
      <w:isLgl/>
      <w:lvlText w:val="%1.%2."/>
      <w:lvlJc w:val="left"/>
      <w:pPr>
        <w:ind w:left="1855"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185">
    <w:nsid w:val="74F36DD1"/>
    <w:multiLevelType w:val="singleLevel"/>
    <w:tmpl w:val="63422FA8"/>
    <w:lvl w:ilvl="0">
      <w:start w:val="1"/>
      <w:numFmt w:val="decimal"/>
      <w:lvlText w:val="4.4.4.%1."/>
      <w:legacy w:legacy="1" w:legacySpace="0" w:legacyIndent="1267"/>
      <w:lvlJc w:val="left"/>
      <w:rPr>
        <w:rFonts w:ascii="Times New Roman" w:hAnsi="Times New Roman" w:cs="Times New Roman" w:hint="default"/>
      </w:rPr>
    </w:lvl>
  </w:abstractNum>
  <w:abstractNum w:abstractNumId="186">
    <w:nsid w:val="76031E4E"/>
    <w:multiLevelType w:val="singleLevel"/>
    <w:tmpl w:val="AA2268BA"/>
    <w:lvl w:ilvl="0">
      <w:start w:val="1"/>
      <w:numFmt w:val="decimal"/>
      <w:lvlText w:val="%1)"/>
      <w:legacy w:legacy="1" w:legacySpace="0" w:legacyIndent="412"/>
      <w:lvlJc w:val="left"/>
      <w:rPr>
        <w:rFonts w:ascii="Times New Roman" w:hAnsi="Times New Roman" w:cs="Times New Roman" w:hint="default"/>
      </w:rPr>
    </w:lvl>
  </w:abstractNum>
  <w:abstractNum w:abstractNumId="187">
    <w:nsid w:val="765D0E56"/>
    <w:multiLevelType w:val="multilevel"/>
    <w:tmpl w:val="4442E5E0"/>
    <w:lvl w:ilvl="0">
      <w:start w:val="2"/>
      <w:numFmt w:val="decimal"/>
      <w:lvlText w:val="%1."/>
      <w:lvlJc w:val="left"/>
      <w:pPr>
        <w:ind w:left="1020" w:hanging="1020"/>
      </w:pPr>
      <w:rPr>
        <w:rFonts w:hint="default"/>
      </w:rPr>
    </w:lvl>
    <w:lvl w:ilvl="1">
      <w:start w:val="9"/>
      <w:numFmt w:val="decimal"/>
      <w:lvlText w:val="%1.%2."/>
      <w:lvlJc w:val="left"/>
      <w:pPr>
        <w:ind w:left="1020" w:hanging="1020"/>
      </w:pPr>
      <w:rPr>
        <w:rFonts w:hint="default"/>
      </w:rPr>
    </w:lvl>
    <w:lvl w:ilvl="2">
      <w:start w:val="17"/>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8">
    <w:nsid w:val="788E2FF4"/>
    <w:multiLevelType w:val="multilevel"/>
    <w:tmpl w:val="D400A7BE"/>
    <w:lvl w:ilvl="0">
      <w:start w:val="2"/>
      <w:numFmt w:val="decimal"/>
      <w:lvlText w:val="%1."/>
      <w:lvlJc w:val="left"/>
      <w:pPr>
        <w:ind w:left="1050" w:hanging="1050"/>
      </w:pPr>
      <w:rPr>
        <w:rFonts w:hint="default"/>
      </w:rPr>
    </w:lvl>
    <w:lvl w:ilvl="1">
      <w:start w:val="9"/>
      <w:numFmt w:val="decimal"/>
      <w:lvlText w:val="%1.%2."/>
      <w:lvlJc w:val="left"/>
      <w:pPr>
        <w:ind w:left="1050" w:hanging="1050"/>
      </w:pPr>
      <w:rPr>
        <w:rFonts w:hint="default"/>
      </w:rPr>
    </w:lvl>
    <w:lvl w:ilvl="2">
      <w:start w:val="19"/>
      <w:numFmt w:val="decimal"/>
      <w:lvlText w:val="%1.%2.%3."/>
      <w:lvlJc w:val="left"/>
      <w:pPr>
        <w:ind w:left="1050" w:hanging="105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9">
    <w:nsid w:val="78CB6747"/>
    <w:multiLevelType w:val="singleLevel"/>
    <w:tmpl w:val="B9EE7328"/>
    <w:lvl w:ilvl="0">
      <w:start w:val="2"/>
      <w:numFmt w:val="decimal"/>
      <w:lvlText w:val="2.4.%1."/>
      <w:legacy w:legacy="1" w:legacySpace="0" w:legacyIndent="980"/>
      <w:lvlJc w:val="left"/>
      <w:rPr>
        <w:rFonts w:ascii="Times New Roman" w:hAnsi="Times New Roman" w:cs="Times New Roman" w:hint="default"/>
      </w:rPr>
    </w:lvl>
  </w:abstractNum>
  <w:abstractNum w:abstractNumId="190">
    <w:nsid w:val="78D846AF"/>
    <w:multiLevelType w:val="singleLevel"/>
    <w:tmpl w:val="B626766E"/>
    <w:lvl w:ilvl="0">
      <w:start w:val="3"/>
      <w:numFmt w:val="decimal"/>
      <w:lvlText w:val="3.8.%1."/>
      <w:legacy w:legacy="1" w:legacySpace="0" w:legacyIndent="696"/>
      <w:lvlJc w:val="left"/>
      <w:rPr>
        <w:rFonts w:ascii="Times New Roman" w:hAnsi="Times New Roman" w:cs="Times New Roman" w:hint="default"/>
      </w:rPr>
    </w:lvl>
  </w:abstractNum>
  <w:abstractNum w:abstractNumId="191">
    <w:nsid w:val="79297931"/>
    <w:multiLevelType w:val="singleLevel"/>
    <w:tmpl w:val="30B04E4C"/>
    <w:lvl w:ilvl="0">
      <w:start w:val="1"/>
      <w:numFmt w:val="decimal"/>
      <w:lvlText w:val="2.19.%1."/>
      <w:legacy w:legacy="1" w:legacySpace="0" w:legacyIndent="1132"/>
      <w:lvlJc w:val="left"/>
      <w:rPr>
        <w:rFonts w:ascii="Times New Roman" w:hAnsi="Times New Roman" w:cs="Times New Roman" w:hint="default"/>
      </w:rPr>
    </w:lvl>
  </w:abstractNum>
  <w:abstractNum w:abstractNumId="192">
    <w:nsid w:val="7A793440"/>
    <w:multiLevelType w:val="singleLevel"/>
    <w:tmpl w:val="88C8C8A0"/>
    <w:lvl w:ilvl="0">
      <w:start w:val="6"/>
      <w:numFmt w:val="decimal"/>
      <w:lvlText w:val="3.11.%1."/>
      <w:legacy w:legacy="1" w:legacySpace="0" w:legacyIndent="979"/>
      <w:lvlJc w:val="left"/>
      <w:rPr>
        <w:rFonts w:ascii="Times New Roman" w:hAnsi="Times New Roman" w:cs="Times New Roman" w:hint="default"/>
      </w:rPr>
    </w:lvl>
  </w:abstractNum>
  <w:abstractNum w:abstractNumId="193">
    <w:nsid w:val="7AEC0B85"/>
    <w:multiLevelType w:val="singleLevel"/>
    <w:tmpl w:val="31FCDD5A"/>
    <w:lvl w:ilvl="0">
      <w:start w:val="1"/>
      <w:numFmt w:val="decimal"/>
      <w:lvlText w:val="3.9.%1."/>
      <w:legacy w:legacy="1" w:legacySpace="0" w:legacyIndent="989"/>
      <w:lvlJc w:val="left"/>
      <w:rPr>
        <w:rFonts w:ascii="Times New Roman" w:hAnsi="Times New Roman" w:cs="Times New Roman" w:hint="default"/>
      </w:rPr>
    </w:lvl>
  </w:abstractNum>
  <w:abstractNum w:abstractNumId="194">
    <w:nsid w:val="7CDD6E97"/>
    <w:multiLevelType w:val="singleLevel"/>
    <w:tmpl w:val="CC3CC514"/>
    <w:lvl w:ilvl="0">
      <w:start w:val="1"/>
      <w:numFmt w:val="decimal"/>
      <w:lvlText w:val="%1)"/>
      <w:legacy w:legacy="1" w:legacySpace="0" w:legacyIndent="403"/>
      <w:lvlJc w:val="left"/>
      <w:rPr>
        <w:rFonts w:ascii="Times New Roman" w:hAnsi="Times New Roman" w:cs="Times New Roman" w:hint="default"/>
      </w:rPr>
    </w:lvl>
  </w:abstractNum>
  <w:abstractNum w:abstractNumId="195">
    <w:nsid w:val="7DCF47FE"/>
    <w:multiLevelType w:val="singleLevel"/>
    <w:tmpl w:val="35BCFC30"/>
    <w:lvl w:ilvl="0">
      <w:start w:val="1"/>
      <w:numFmt w:val="decimal"/>
      <w:lvlText w:val="3.15.%1."/>
      <w:legacy w:legacy="1" w:legacySpace="0" w:legacyIndent="993"/>
      <w:lvlJc w:val="left"/>
      <w:rPr>
        <w:rFonts w:ascii="Times New Roman" w:hAnsi="Times New Roman" w:cs="Times New Roman" w:hint="default"/>
      </w:rPr>
    </w:lvl>
  </w:abstractNum>
  <w:abstractNum w:abstractNumId="196">
    <w:nsid w:val="7F3904AE"/>
    <w:multiLevelType w:val="multilevel"/>
    <w:tmpl w:val="8CDC4116"/>
    <w:lvl w:ilvl="0">
      <w:start w:val="4"/>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11"/>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7"/>
  </w:num>
  <w:num w:numId="2">
    <w:abstractNumId w:val="86"/>
  </w:num>
  <w:num w:numId="3">
    <w:abstractNumId w:val="58"/>
  </w:num>
  <w:num w:numId="4">
    <w:abstractNumId w:val="98"/>
  </w:num>
  <w:num w:numId="5">
    <w:abstractNumId w:val="137"/>
  </w:num>
  <w:num w:numId="6">
    <w:abstractNumId w:val="7"/>
  </w:num>
  <w:num w:numId="7">
    <w:abstractNumId w:val="156"/>
  </w:num>
  <w:num w:numId="8">
    <w:abstractNumId w:val="106"/>
  </w:num>
  <w:num w:numId="9">
    <w:abstractNumId w:val="64"/>
  </w:num>
  <w:num w:numId="10">
    <w:abstractNumId w:val="64"/>
    <w:lvlOverride w:ilvl="0">
      <w:lvl w:ilvl="0">
        <w:start w:val="3"/>
        <w:numFmt w:val="decimal"/>
        <w:lvlText w:val="%1."/>
        <w:legacy w:legacy="1" w:legacySpace="0" w:legacyIndent="615"/>
        <w:lvlJc w:val="left"/>
        <w:rPr>
          <w:rFonts w:ascii="Times New Roman" w:hAnsi="Times New Roman" w:cs="Times New Roman" w:hint="default"/>
        </w:rPr>
      </w:lvl>
    </w:lvlOverride>
  </w:num>
  <w:num w:numId="11">
    <w:abstractNumId w:val="17"/>
  </w:num>
  <w:num w:numId="12">
    <w:abstractNumId w:val="17"/>
    <w:lvlOverride w:ilvl="0">
      <w:lvl w:ilvl="0">
        <w:start w:val="8"/>
        <w:numFmt w:val="decimal"/>
        <w:lvlText w:val="%1."/>
        <w:legacy w:legacy="1" w:legacySpace="0" w:legacyIndent="619"/>
        <w:lvlJc w:val="left"/>
        <w:rPr>
          <w:rFonts w:ascii="Times New Roman" w:hAnsi="Times New Roman" w:cs="Times New Roman" w:hint="default"/>
        </w:rPr>
      </w:lvl>
    </w:lvlOverride>
  </w:num>
  <w:num w:numId="13">
    <w:abstractNumId w:val="24"/>
  </w:num>
  <w:num w:numId="14">
    <w:abstractNumId w:val="93"/>
  </w:num>
  <w:num w:numId="15">
    <w:abstractNumId w:val="93"/>
    <w:lvlOverride w:ilvl="0">
      <w:lvl w:ilvl="0">
        <w:start w:val="11"/>
        <w:numFmt w:val="decimal"/>
        <w:lvlText w:val="1.1.%1."/>
        <w:legacy w:legacy="1" w:legacySpace="0" w:legacyIndent="95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1">
    <w:abstractNumId w:val="36"/>
  </w:num>
  <w:num w:numId="22">
    <w:abstractNumId w:val="36"/>
    <w:lvlOverride w:ilvl="0">
      <w:lvl w:ilvl="0">
        <w:start w:val="7"/>
        <w:numFmt w:val="decimal"/>
        <w:lvlText w:val="1.2.%1."/>
        <w:legacy w:legacy="1" w:legacySpace="0" w:legacyIndent="110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24">
    <w:abstractNumId w:val="168"/>
  </w:num>
  <w:num w:numId="25">
    <w:abstractNumId w:val="174"/>
  </w:num>
  <w:num w:numId="26">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27">
    <w:abstractNumId w:val="130"/>
  </w:num>
  <w:num w:numId="28">
    <w:abstractNumId w:val="130"/>
    <w:lvlOverride w:ilvl="0">
      <w:lvl w:ilvl="0">
        <w:start w:val="4"/>
        <w:numFmt w:val="decimal"/>
        <w:lvlText w:val="2.2.%1."/>
        <w:legacy w:legacy="1" w:legacySpace="0" w:legacyIndent="715"/>
        <w:lvlJc w:val="left"/>
        <w:rPr>
          <w:rFonts w:ascii="Times New Roman" w:hAnsi="Times New Roman" w:cs="Times New Roman" w:hint="default"/>
        </w:rPr>
      </w:lvl>
    </w:lvlOverride>
  </w:num>
  <w:num w:numId="29">
    <w:abstractNumId w:val="84"/>
  </w:num>
  <w:num w:numId="30">
    <w:abstractNumId w:val="0"/>
    <w:lvlOverride w:ilvl="0">
      <w:lvl w:ilvl="0">
        <w:start w:val="65535"/>
        <w:numFmt w:val="bullet"/>
        <w:lvlText w:val="-"/>
        <w:legacy w:legacy="1" w:legacySpace="0" w:legacyIndent="412"/>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2">
    <w:abstractNumId w:val="85"/>
  </w:num>
  <w:num w:numId="33">
    <w:abstractNumId w:val="128"/>
  </w:num>
  <w:num w:numId="34">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35">
    <w:abstractNumId w:val="167"/>
  </w:num>
  <w:num w:numId="36">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37">
    <w:abstractNumId w:val="171"/>
  </w:num>
  <w:num w:numId="38">
    <w:abstractNumId w:val="171"/>
    <w:lvlOverride w:ilvl="0">
      <w:lvl w:ilvl="0">
        <w:start w:val="12"/>
        <w:numFmt w:val="decimal"/>
        <w:lvlText w:val="2.3.15.%1."/>
        <w:legacy w:legacy="1" w:legacySpace="0" w:legacyIndent="1412"/>
        <w:lvlJc w:val="left"/>
        <w:rPr>
          <w:rFonts w:ascii="Times New Roman" w:hAnsi="Times New Roman" w:cs="Times New Roman" w:hint="default"/>
        </w:rPr>
      </w:lvl>
    </w:lvlOverride>
  </w:num>
  <w:num w:numId="39">
    <w:abstractNumId w:val="56"/>
  </w:num>
  <w:num w:numId="40">
    <w:abstractNumId w:val="189"/>
  </w:num>
  <w:num w:numId="41">
    <w:abstractNumId w:val="77"/>
  </w:num>
  <w:num w:numId="42">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43">
    <w:abstractNumId w:val="194"/>
  </w:num>
  <w:num w:numId="44">
    <w:abstractNumId w:val="194"/>
    <w:lvlOverride w:ilvl="0">
      <w:lvl w:ilvl="0">
        <w:start w:val="3"/>
        <w:numFmt w:val="decimal"/>
        <w:lvlText w:val="%1)"/>
        <w:legacy w:legacy="1" w:legacySpace="0" w:legacyIndent="403"/>
        <w:lvlJc w:val="left"/>
        <w:rPr>
          <w:rFonts w:ascii="Times New Roman" w:hAnsi="Times New Roman" w:cs="Times New Roman" w:hint="default"/>
        </w:rPr>
      </w:lvl>
    </w:lvlOverride>
  </w:num>
  <w:num w:numId="45">
    <w:abstractNumId w:val="38"/>
  </w:num>
  <w:num w:numId="46">
    <w:abstractNumId w:val="160"/>
  </w:num>
  <w:num w:numId="47">
    <w:abstractNumId w:val="89"/>
  </w:num>
  <w:num w:numId="48">
    <w:abstractNumId w:val="42"/>
  </w:num>
  <w:num w:numId="49">
    <w:abstractNumId w:val="42"/>
    <w:lvlOverride w:ilvl="0">
      <w:lvl w:ilvl="0">
        <w:start w:val="4"/>
        <w:numFmt w:val="decimal"/>
        <w:lvlText w:val="2.9.%1."/>
        <w:legacy w:legacy="1" w:legacySpace="0" w:legacyIndent="984"/>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8">
    <w:abstractNumId w:val="83"/>
  </w:num>
  <w:num w:numId="59">
    <w:abstractNumId w:val="6"/>
  </w:num>
  <w:num w:numId="60">
    <w:abstractNumId w:val="6"/>
    <w:lvlOverride w:ilvl="0">
      <w:lvl w:ilvl="0">
        <w:start w:val="7"/>
        <w:numFmt w:val="decimal"/>
        <w:lvlText w:val="2.11.%1."/>
        <w:legacy w:legacy="1" w:legacySpace="0" w:legacyIndent="1411"/>
        <w:lvlJc w:val="left"/>
        <w:rPr>
          <w:rFonts w:ascii="Times New Roman" w:hAnsi="Times New Roman" w:cs="Times New Roman" w:hint="default"/>
        </w:rPr>
      </w:lvl>
    </w:lvlOverride>
  </w:num>
  <w:num w:numId="61">
    <w:abstractNumId w:val="68"/>
  </w:num>
  <w:num w:numId="62">
    <w:abstractNumId w:val="28"/>
  </w:num>
  <w:num w:numId="63">
    <w:abstractNumId w:val="28"/>
    <w:lvlOverride w:ilvl="0">
      <w:lvl w:ilvl="0">
        <w:start w:val="8"/>
        <w:numFmt w:val="decimal"/>
        <w:lvlText w:val="2.12.%1."/>
        <w:legacy w:legacy="1" w:legacySpace="0" w:legacyIndent="1411"/>
        <w:lvlJc w:val="left"/>
        <w:rPr>
          <w:rFonts w:ascii="Times New Roman" w:hAnsi="Times New Roman" w:cs="Times New Roman" w:hint="default"/>
        </w:rPr>
      </w:lvl>
    </w:lvlOverride>
  </w:num>
  <w:num w:numId="64">
    <w:abstractNumId w:val="53"/>
  </w:num>
  <w:num w:numId="65">
    <w:abstractNumId w:val="53"/>
    <w:lvlOverride w:ilvl="0">
      <w:lvl w:ilvl="0">
        <w:start w:val="6"/>
        <w:numFmt w:val="decimal"/>
        <w:lvlText w:val="2.13.%1."/>
        <w:legacy w:legacy="1" w:legacySpace="0" w:legacyIndent="1406"/>
        <w:lvlJc w:val="left"/>
        <w:rPr>
          <w:rFonts w:ascii="Times New Roman" w:hAnsi="Times New Roman" w:cs="Times New Roman" w:hint="default"/>
        </w:rPr>
      </w:lvl>
    </w:lvlOverride>
  </w:num>
  <w:num w:numId="66">
    <w:abstractNumId w:val="153"/>
  </w:num>
  <w:num w:numId="67">
    <w:abstractNumId w:val="153"/>
    <w:lvlOverride w:ilvl="0">
      <w:lvl w:ilvl="0">
        <w:start w:val="7"/>
        <w:numFmt w:val="decimal"/>
        <w:lvlText w:val="2.14.%1."/>
        <w:legacy w:legacy="1" w:legacySpace="0" w:legacyIndent="1406"/>
        <w:lvlJc w:val="left"/>
        <w:rPr>
          <w:rFonts w:ascii="Times New Roman" w:hAnsi="Times New Roman" w:cs="Times New Roman" w:hint="default"/>
        </w:rPr>
      </w:lvl>
    </w:lvlOverride>
  </w:num>
  <w:num w:numId="68">
    <w:abstractNumId w:val="1"/>
  </w:num>
  <w:num w:numId="69">
    <w:abstractNumId w:val="1"/>
    <w:lvlOverride w:ilvl="0">
      <w:lvl w:ilvl="0">
        <w:start w:val="12"/>
        <w:numFmt w:val="decimal"/>
        <w:lvlText w:val="2.15.%1."/>
        <w:legacy w:legacy="1" w:legacySpace="0" w:legacyIndent="1133"/>
        <w:lvlJc w:val="left"/>
        <w:rPr>
          <w:rFonts w:ascii="Times New Roman" w:hAnsi="Times New Roman" w:cs="Times New Roman" w:hint="default"/>
        </w:rPr>
      </w:lvl>
    </w:lvlOverride>
  </w:num>
  <w:num w:numId="70">
    <w:abstractNumId w:val="81"/>
  </w:num>
  <w:num w:numId="71">
    <w:abstractNumId w:val="81"/>
    <w:lvlOverride w:ilvl="0">
      <w:lvl w:ilvl="0">
        <w:start w:val="5"/>
        <w:numFmt w:val="decimal"/>
        <w:lvlText w:val="2.16.%1."/>
        <w:legacy w:legacy="1" w:legacySpace="0" w:legacyIndent="1137"/>
        <w:lvlJc w:val="left"/>
        <w:rPr>
          <w:rFonts w:ascii="Times New Roman" w:hAnsi="Times New Roman" w:cs="Times New Roman" w:hint="default"/>
        </w:rPr>
      </w:lvl>
    </w:lvlOverride>
  </w:num>
  <w:num w:numId="72">
    <w:abstractNumId w:val="81"/>
    <w:lvlOverride w:ilvl="0">
      <w:lvl w:ilvl="0">
        <w:start w:val="13"/>
        <w:numFmt w:val="decimal"/>
        <w:lvlText w:val="2.16.%1."/>
        <w:legacy w:legacy="1" w:legacySpace="0" w:legacyIndent="1128"/>
        <w:lvlJc w:val="left"/>
        <w:rPr>
          <w:rFonts w:ascii="Times New Roman" w:hAnsi="Times New Roman" w:cs="Times New Roman" w:hint="default"/>
        </w:rPr>
      </w:lvl>
    </w:lvlOverride>
  </w:num>
  <w:num w:numId="73">
    <w:abstractNumId w:val="81"/>
    <w:lvlOverride w:ilvl="0">
      <w:lvl w:ilvl="0">
        <w:start w:val="19"/>
        <w:numFmt w:val="decimal"/>
        <w:lvlText w:val="2.16.%1."/>
        <w:legacy w:legacy="1" w:legacySpace="0" w:legacyIndent="1123"/>
        <w:lvlJc w:val="left"/>
        <w:rPr>
          <w:rFonts w:ascii="Times New Roman" w:hAnsi="Times New Roman" w:cs="Times New Roman" w:hint="default"/>
        </w:rPr>
      </w:lvl>
    </w:lvlOverride>
  </w:num>
  <w:num w:numId="74">
    <w:abstractNumId w:val="2"/>
  </w:num>
  <w:num w:numId="75">
    <w:abstractNumId w:val="175"/>
  </w:num>
  <w:num w:numId="76">
    <w:abstractNumId w:val="37"/>
  </w:num>
  <w:num w:numId="77">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78">
    <w:abstractNumId w:val="173"/>
  </w:num>
  <w:num w:numId="79">
    <w:abstractNumId w:val="191"/>
  </w:num>
  <w:num w:numId="80">
    <w:abstractNumId w:val="50"/>
  </w:num>
  <w:num w:numId="81">
    <w:abstractNumId w:val="104"/>
  </w:num>
  <w:num w:numId="82">
    <w:abstractNumId w:val="164"/>
  </w:num>
  <w:num w:numId="83">
    <w:abstractNumId w:val="133"/>
  </w:num>
  <w:num w:numId="84">
    <w:abstractNumId w:val="142"/>
  </w:num>
  <w:num w:numId="85">
    <w:abstractNumId w:val="82"/>
  </w:num>
  <w:num w:numId="86">
    <w:abstractNumId w:val="144"/>
  </w:num>
  <w:num w:numId="87">
    <w:abstractNumId w:val="181"/>
  </w:num>
  <w:num w:numId="88">
    <w:abstractNumId w:val="181"/>
    <w:lvlOverride w:ilvl="0">
      <w:lvl w:ilvl="0">
        <w:start w:val="3"/>
        <w:numFmt w:val="decimal"/>
        <w:lvlText w:val="3.1.12.%1."/>
        <w:legacy w:legacy="1" w:legacySpace="0" w:legacyIndent="1272"/>
        <w:lvlJc w:val="left"/>
        <w:rPr>
          <w:rFonts w:ascii="Times New Roman" w:hAnsi="Times New Roman" w:cs="Times New Roman" w:hint="default"/>
        </w:rPr>
      </w:lvl>
    </w:lvlOverride>
  </w:num>
  <w:num w:numId="89">
    <w:abstractNumId w:val="61"/>
  </w:num>
  <w:num w:numId="90">
    <w:abstractNumId w:val="151"/>
  </w:num>
  <w:num w:numId="91">
    <w:abstractNumId w:val="107"/>
  </w:num>
  <w:num w:numId="92">
    <w:abstractNumId w:val="107"/>
    <w:lvlOverride w:ilvl="0">
      <w:lvl w:ilvl="0">
        <w:start w:val="17"/>
        <w:numFmt w:val="decimal"/>
        <w:lvlText w:val="3.1.13.%1."/>
        <w:legacy w:legacy="1" w:legacySpace="0" w:legacyIndent="1267"/>
        <w:lvlJc w:val="left"/>
        <w:rPr>
          <w:rFonts w:ascii="Times New Roman" w:hAnsi="Times New Roman" w:cs="Times New Roman" w:hint="default"/>
        </w:rPr>
      </w:lvl>
    </w:lvlOverride>
  </w:num>
  <w:num w:numId="93">
    <w:abstractNumId w:val="143"/>
  </w:num>
  <w:num w:numId="94">
    <w:abstractNumId w:val="47"/>
  </w:num>
  <w:num w:numId="95">
    <w:abstractNumId w:val="20"/>
  </w:num>
  <w:num w:numId="96">
    <w:abstractNumId w:val="150"/>
  </w:num>
  <w:num w:numId="97">
    <w:abstractNumId w:val="10"/>
  </w:num>
  <w:num w:numId="98">
    <w:abstractNumId w:val="66"/>
  </w:num>
  <w:num w:numId="99">
    <w:abstractNumId w:val="100"/>
  </w:num>
  <w:num w:numId="100">
    <w:abstractNumId w:val="43"/>
  </w:num>
  <w:num w:numId="101">
    <w:abstractNumId w:val="149"/>
  </w:num>
  <w:num w:numId="102">
    <w:abstractNumId w:val="49"/>
  </w:num>
  <w:num w:numId="103">
    <w:abstractNumId w:val="117"/>
  </w:num>
  <w:num w:numId="104">
    <w:abstractNumId w:val="109"/>
  </w:num>
  <w:num w:numId="105">
    <w:abstractNumId w:val="59"/>
  </w:num>
  <w:num w:numId="106">
    <w:abstractNumId w:val="55"/>
  </w:num>
  <w:num w:numId="107">
    <w:abstractNumId w:val="170"/>
  </w:num>
  <w:num w:numId="108">
    <w:abstractNumId w:val="139"/>
  </w:num>
  <w:num w:numId="109">
    <w:abstractNumId w:val="139"/>
    <w:lvlOverride w:ilvl="0">
      <w:lvl w:ilvl="0">
        <w:start w:val="7"/>
        <w:numFmt w:val="decimal"/>
        <w:lvlText w:val="%1)"/>
        <w:legacy w:legacy="1" w:legacySpace="0" w:legacyIndent="413"/>
        <w:lvlJc w:val="left"/>
        <w:rPr>
          <w:rFonts w:ascii="Times New Roman" w:hAnsi="Times New Roman" w:cs="Times New Roman" w:hint="default"/>
        </w:rPr>
      </w:lvl>
    </w:lvlOverride>
  </w:num>
  <w:num w:numId="110">
    <w:abstractNumId w:val="33"/>
  </w:num>
  <w:num w:numId="111">
    <w:abstractNumId w:val="124"/>
  </w:num>
  <w:num w:numId="112">
    <w:abstractNumId w:val="5"/>
  </w:num>
  <w:num w:numId="113">
    <w:abstractNumId w:val="190"/>
  </w:num>
  <w:num w:numId="114">
    <w:abstractNumId w:val="193"/>
  </w:num>
  <w:num w:numId="115">
    <w:abstractNumId w:val="99"/>
  </w:num>
  <w:num w:numId="116">
    <w:abstractNumId w:val="147"/>
  </w:num>
  <w:num w:numId="117">
    <w:abstractNumId w:val="147"/>
    <w:lvlOverride w:ilvl="0">
      <w:lvl w:ilvl="0">
        <w:start w:val="3"/>
        <w:numFmt w:val="decimal"/>
        <w:lvlText w:val="3.10.%1."/>
        <w:legacy w:legacy="1" w:legacySpace="0" w:legacyIndent="994"/>
        <w:lvlJc w:val="left"/>
        <w:rPr>
          <w:rFonts w:ascii="Times New Roman" w:hAnsi="Times New Roman" w:cs="Times New Roman" w:hint="default"/>
        </w:rPr>
      </w:lvl>
    </w:lvlOverride>
  </w:num>
  <w:num w:numId="118">
    <w:abstractNumId w:val="172"/>
  </w:num>
  <w:num w:numId="119">
    <w:abstractNumId w:val="186"/>
  </w:num>
  <w:num w:numId="120">
    <w:abstractNumId w:val="29"/>
  </w:num>
  <w:num w:numId="121">
    <w:abstractNumId w:val="29"/>
    <w:lvlOverride w:ilvl="0">
      <w:lvl w:ilvl="0">
        <w:start w:val="3"/>
        <w:numFmt w:val="decimal"/>
        <w:lvlText w:val="3.11.%1."/>
        <w:legacy w:legacy="1" w:legacySpace="0" w:legacyIndent="979"/>
        <w:lvlJc w:val="left"/>
        <w:rPr>
          <w:rFonts w:ascii="Times New Roman" w:hAnsi="Times New Roman" w:cs="Times New Roman" w:hint="default"/>
        </w:rPr>
      </w:lvl>
    </w:lvlOverride>
  </w:num>
  <w:num w:numId="122">
    <w:abstractNumId w:val="180"/>
  </w:num>
  <w:num w:numId="123">
    <w:abstractNumId w:val="192"/>
  </w:num>
  <w:num w:numId="124">
    <w:abstractNumId w:val="75"/>
  </w:num>
  <w:num w:numId="125">
    <w:abstractNumId w:val="21"/>
  </w:num>
  <w:num w:numId="126">
    <w:abstractNumId w:val="21"/>
    <w:lvlOverride w:ilvl="0">
      <w:lvl w:ilvl="0">
        <w:start w:val="4"/>
        <w:numFmt w:val="decimal"/>
        <w:lvlText w:val="3.12.%1."/>
        <w:legacy w:legacy="1" w:legacySpace="0" w:legacyIndent="988"/>
        <w:lvlJc w:val="left"/>
        <w:rPr>
          <w:rFonts w:ascii="Times New Roman" w:hAnsi="Times New Roman" w:cs="Times New Roman" w:hint="default"/>
        </w:rPr>
      </w:lvl>
    </w:lvlOverride>
  </w:num>
  <w:num w:numId="127">
    <w:abstractNumId w:val="21"/>
    <w:lvlOverride w:ilvl="0">
      <w:lvl w:ilvl="0">
        <w:start w:val="10"/>
        <w:numFmt w:val="decimal"/>
        <w:lvlText w:val="3.12.%1."/>
        <w:legacy w:legacy="1" w:legacySpace="0" w:legacyIndent="979"/>
        <w:lvlJc w:val="left"/>
        <w:rPr>
          <w:rFonts w:ascii="Times New Roman" w:hAnsi="Times New Roman" w:cs="Times New Roman" w:hint="default"/>
        </w:rPr>
      </w:lvl>
    </w:lvlOverride>
  </w:num>
  <w:num w:numId="128">
    <w:abstractNumId w:val="15"/>
  </w:num>
  <w:num w:numId="129">
    <w:abstractNumId w:val="118"/>
  </w:num>
  <w:num w:numId="130">
    <w:abstractNumId w:val="176"/>
  </w:num>
  <w:num w:numId="131">
    <w:abstractNumId w:val="121"/>
  </w:num>
  <w:num w:numId="132">
    <w:abstractNumId w:val="121"/>
    <w:lvlOverride w:ilvl="0">
      <w:lvl w:ilvl="0">
        <w:start w:val="7"/>
        <w:numFmt w:val="decimal"/>
        <w:lvlText w:val="3.13.3.%1."/>
        <w:legacy w:legacy="1" w:legacySpace="0" w:legacyIndent="1277"/>
        <w:lvlJc w:val="left"/>
        <w:rPr>
          <w:rFonts w:ascii="Times New Roman" w:hAnsi="Times New Roman" w:cs="Times New Roman" w:hint="default"/>
        </w:rPr>
      </w:lvl>
    </w:lvlOverride>
  </w:num>
  <w:num w:numId="133">
    <w:abstractNumId w:val="9"/>
  </w:num>
  <w:num w:numId="134">
    <w:abstractNumId w:val="74"/>
  </w:num>
  <w:num w:numId="135">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136">
    <w:abstractNumId w:val="8"/>
  </w:num>
  <w:num w:numId="137">
    <w:abstractNumId w:val="116"/>
  </w:num>
  <w:num w:numId="138">
    <w:abstractNumId w:val="116"/>
    <w:lvlOverride w:ilvl="0">
      <w:lvl w:ilvl="0">
        <w:start w:val="7"/>
        <w:numFmt w:val="decimal"/>
        <w:lvlText w:val="3.14.1.%1."/>
        <w:legacy w:legacy="1" w:legacySpace="0" w:legacyIndent="1272"/>
        <w:lvlJc w:val="left"/>
        <w:rPr>
          <w:rFonts w:ascii="Times New Roman" w:hAnsi="Times New Roman" w:cs="Times New Roman" w:hint="default"/>
        </w:rPr>
      </w:lvl>
    </w:lvlOverride>
  </w:num>
  <w:num w:numId="139">
    <w:abstractNumId w:val="169"/>
  </w:num>
  <w:num w:numId="140">
    <w:abstractNumId w:val="126"/>
  </w:num>
  <w:num w:numId="141">
    <w:abstractNumId w:val="195"/>
  </w:num>
  <w:num w:numId="142">
    <w:abstractNumId w:val="105"/>
  </w:num>
  <w:num w:numId="143">
    <w:abstractNumId w:val="154"/>
  </w:num>
  <w:num w:numId="144">
    <w:abstractNumId w:val="3"/>
  </w:num>
  <w:num w:numId="145">
    <w:abstractNumId w:val="22"/>
  </w:num>
  <w:num w:numId="146">
    <w:abstractNumId w:val="22"/>
    <w:lvlOverride w:ilvl="0">
      <w:lvl w:ilvl="0">
        <w:start w:val="13"/>
        <w:numFmt w:val="decimal"/>
        <w:lvlText w:val="4.1.%1."/>
        <w:legacy w:legacy="1" w:legacySpace="0" w:legacyIndent="1133"/>
        <w:lvlJc w:val="left"/>
        <w:rPr>
          <w:rFonts w:ascii="Times New Roman" w:hAnsi="Times New Roman" w:cs="Times New Roman" w:hint="default"/>
        </w:rPr>
      </w:lvl>
    </w:lvlOverride>
  </w:num>
  <w:num w:numId="147">
    <w:abstractNumId w:val="22"/>
    <w:lvlOverride w:ilvl="0">
      <w:lvl w:ilvl="0">
        <w:start w:val="23"/>
        <w:numFmt w:val="decimal"/>
        <w:lvlText w:val="4.1.%1."/>
        <w:legacy w:legacy="1" w:legacySpace="0" w:legacyIndent="1128"/>
        <w:lvlJc w:val="left"/>
        <w:rPr>
          <w:rFonts w:ascii="Times New Roman" w:hAnsi="Times New Roman" w:cs="Times New Roman" w:hint="default"/>
        </w:rPr>
      </w:lvl>
    </w:lvlOverride>
  </w:num>
  <w:num w:numId="148">
    <w:abstractNumId w:val="22"/>
    <w:lvlOverride w:ilvl="0">
      <w:lvl w:ilvl="0">
        <w:start w:val="31"/>
        <w:numFmt w:val="decimal"/>
        <w:lvlText w:val="4.1.%1."/>
        <w:legacy w:legacy="1" w:legacySpace="0" w:legacyIndent="1123"/>
        <w:lvlJc w:val="left"/>
        <w:rPr>
          <w:rFonts w:ascii="Times New Roman" w:hAnsi="Times New Roman" w:cs="Times New Roman" w:hint="default"/>
        </w:rPr>
      </w:lvl>
    </w:lvlOverride>
  </w:num>
  <w:num w:numId="149">
    <w:abstractNumId w:val="101"/>
  </w:num>
  <w:num w:numId="150">
    <w:abstractNumId w:val="101"/>
    <w:lvlOverride w:ilvl="0">
      <w:lvl w:ilvl="0">
        <w:start w:val="51"/>
        <w:numFmt w:val="decimal"/>
        <w:lvlText w:val="4.1.%1."/>
        <w:legacy w:legacy="1" w:legacySpace="0" w:legacyIndent="1137"/>
        <w:lvlJc w:val="left"/>
        <w:rPr>
          <w:rFonts w:ascii="Times New Roman" w:hAnsi="Times New Roman" w:cs="Times New Roman" w:hint="default"/>
        </w:rPr>
      </w:lvl>
    </w:lvlOverride>
  </w:num>
  <w:num w:numId="151">
    <w:abstractNumId w:val="30"/>
  </w:num>
  <w:num w:numId="152">
    <w:abstractNumId w:val="71"/>
  </w:num>
  <w:num w:numId="153">
    <w:abstractNumId w:val="70"/>
  </w:num>
  <w:num w:numId="154">
    <w:abstractNumId w:val="23"/>
  </w:num>
  <w:num w:numId="155">
    <w:abstractNumId w:val="108"/>
  </w:num>
  <w:num w:numId="156">
    <w:abstractNumId w:val="103"/>
  </w:num>
  <w:num w:numId="157">
    <w:abstractNumId w:val="136"/>
  </w:num>
  <w:num w:numId="158">
    <w:abstractNumId w:val="136"/>
    <w:lvlOverride w:ilvl="0">
      <w:lvl w:ilvl="0">
        <w:start w:val="12"/>
        <w:numFmt w:val="decimal"/>
        <w:lvlText w:val="4.2.%1."/>
        <w:legacy w:legacy="1" w:legacySpace="0" w:legacyIndent="1416"/>
        <w:lvlJc w:val="left"/>
        <w:rPr>
          <w:rFonts w:ascii="Times New Roman" w:hAnsi="Times New Roman" w:cs="Times New Roman" w:hint="default"/>
        </w:rPr>
      </w:lvl>
    </w:lvlOverride>
  </w:num>
  <w:num w:numId="159">
    <w:abstractNumId w:val="148"/>
  </w:num>
  <w:num w:numId="160">
    <w:abstractNumId w:val="69"/>
  </w:num>
  <w:num w:numId="161">
    <w:abstractNumId w:val="69"/>
    <w:lvlOverride w:ilvl="0">
      <w:lvl w:ilvl="0">
        <w:start w:val="13"/>
        <w:numFmt w:val="decimal"/>
        <w:lvlText w:val="4.2.14.%1."/>
        <w:legacy w:legacy="1" w:legacySpace="0" w:legacyIndent="1267"/>
        <w:lvlJc w:val="left"/>
        <w:rPr>
          <w:rFonts w:ascii="Times New Roman" w:hAnsi="Times New Roman" w:cs="Times New Roman" w:hint="default"/>
        </w:rPr>
      </w:lvl>
    </w:lvlOverride>
  </w:num>
  <w:num w:numId="162">
    <w:abstractNumId w:val="25"/>
  </w:num>
  <w:num w:numId="163">
    <w:abstractNumId w:val="131"/>
  </w:num>
  <w:num w:numId="164">
    <w:abstractNumId w:val="60"/>
  </w:num>
  <w:num w:numId="165">
    <w:abstractNumId w:val="145"/>
  </w:num>
  <w:num w:numId="166">
    <w:abstractNumId w:val="79"/>
  </w:num>
  <w:num w:numId="167">
    <w:abstractNumId w:val="87"/>
  </w:num>
  <w:num w:numId="168">
    <w:abstractNumId w:val="51"/>
  </w:num>
  <w:num w:numId="169">
    <w:abstractNumId w:val="51"/>
    <w:lvlOverride w:ilvl="0">
      <w:lvl w:ilvl="0">
        <w:start w:val="3"/>
        <w:numFmt w:val="decimal"/>
        <w:lvlText w:val="4.3.2.%1."/>
        <w:legacy w:legacy="1" w:legacySpace="0" w:legacyIndent="1277"/>
        <w:lvlJc w:val="left"/>
        <w:rPr>
          <w:rFonts w:ascii="Times New Roman" w:hAnsi="Times New Roman" w:cs="Times New Roman" w:hint="default"/>
        </w:rPr>
      </w:lvl>
    </w:lvlOverride>
  </w:num>
  <w:num w:numId="170">
    <w:abstractNumId w:val="161"/>
  </w:num>
  <w:num w:numId="171">
    <w:abstractNumId w:val="95"/>
  </w:num>
  <w:num w:numId="172">
    <w:abstractNumId w:val="40"/>
  </w:num>
  <w:num w:numId="173">
    <w:abstractNumId w:val="40"/>
    <w:lvlOverride w:ilvl="0">
      <w:lvl w:ilvl="0">
        <w:start w:val="4"/>
        <w:numFmt w:val="decimal"/>
        <w:lvlText w:val="4.3.5.%1."/>
        <w:legacy w:legacy="1" w:legacySpace="0" w:legacyIndent="1272"/>
        <w:lvlJc w:val="left"/>
        <w:rPr>
          <w:rFonts w:ascii="Times New Roman" w:hAnsi="Times New Roman" w:cs="Times New Roman" w:hint="default"/>
        </w:rPr>
      </w:lvl>
    </w:lvlOverride>
  </w:num>
  <w:num w:numId="174">
    <w:abstractNumId w:val="155"/>
  </w:num>
  <w:num w:numId="175">
    <w:abstractNumId w:val="31"/>
  </w:num>
  <w:num w:numId="176">
    <w:abstractNumId w:val="111"/>
  </w:num>
  <w:num w:numId="177">
    <w:abstractNumId w:val="177"/>
  </w:num>
  <w:num w:numId="178">
    <w:abstractNumId w:val="185"/>
  </w:num>
  <w:num w:numId="179">
    <w:abstractNumId w:val="120"/>
  </w:num>
  <w:num w:numId="180">
    <w:abstractNumId w:val="120"/>
    <w:lvlOverride w:ilvl="0">
      <w:lvl w:ilvl="0">
        <w:start w:val="4"/>
        <w:numFmt w:val="decimal"/>
        <w:lvlText w:val="4.4.5.%1."/>
        <w:legacy w:legacy="1" w:legacySpace="0" w:legacyIndent="1267"/>
        <w:lvlJc w:val="left"/>
        <w:rPr>
          <w:rFonts w:ascii="Times New Roman" w:hAnsi="Times New Roman" w:cs="Times New Roman" w:hint="default"/>
        </w:rPr>
      </w:lvl>
    </w:lvlOverride>
  </w:num>
  <w:num w:numId="181">
    <w:abstractNumId w:val="39"/>
  </w:num>
  <w:num w:numId="182">
    <w:abstractNumId w:val="57"/>
  </w:num>
  <w:num w:numId="183">
    <w:abstractNumId w:val="94"/>
  </w:num>
  <w:num w:numId="184">
    <w:abstractNumId w:val="13"/>
  </w:num>
  <w:num w:numId="185">
    <w:abstractNumId w:val="27"/>
  </w:num>
  <w:num w:numId="186">
    <w:abstractNumId w:val="183"/>
  </w:num>
  <w:num w:numId="187">
    <w:abstractNumId w:val="183"/>
    <w:lvlOverride w:ilvl="0">
      <w:lvl w:ilvl="0">
        <w:start w:val="5"/>
        <w:numFmt w:val="decimal"/>
        <w:lvlText w:val="4.4.11.%1."/>
        <w:legacy w:legacy="1" w:legacySpace="0" w:legacyIndent="1277"/>
        <w:lvlJc w:val="left"/>
        <w:rPr>
          <w:rFonts w:ascii="Times New Roman" w:hAnsi="Times New Roman" w:cs="Times New Roman" w:hint="default"/>
        </w:rPr>
      </w:lvl>
    </w:lvlOverride>
  </w:num>
  <w:num w:numId="188">
    <w:abstractNumId w:val="46"/>
  </w:num>
  <w:num w:numId="189">
    <w:abstractNumId w:val="166"/>
  </w:num>
  <w:num w:numId="190">
    <w:abstractNumId w:val="159"/>
  </w:num>
  <w:num w:numId="191">
    <w:abstractNumId w:val="123"/>
  </w:num>
  <w:num w:numId="192">
    <w:abstractNumId w:val="65"/>
  </w:num>
  <w:num w:numId="193">
    <w:abstractNumId w:val="62"/>
  </w:num>
  <w:num w:numId="194">
    <w:abstractNumId w:val="182"/>
  </w:num>
  <w:num w:numId="195">
    <w:abstractNumId w:val="135"/>
  </w:num>
  <w:num w:numId="196">
    <w:abstractNumId w:val="158"/>
  </w:num>
  <w:num w:numId="197">
    <w:abstractNumId w:val="178"/>
  </w:num>
  <w:num w:numId="198">
    <w:abstractNumId w:val="63"/>
  </w:num>
  <w:num w:numId="199">
    <w:abstractNumId w:val="63"/>
    <w:lvlOverride w:ilvl="0">
      <w:lvl w:ilvl="0">
        <w:start w:val="5"/>
        <w:numFmt w:val="decimal"/>
        <w:lvlText w:val="5.9.%1."/>
        <w:legacy w:legacy="1" w:legacySpace="0" w:legacyIndent="835"/>
        <w:lvlJc w:val="left"/>
        <w:rPr>
          <w:rFonts w:ascii="Times New Roman" w:hAnsi="Times New Roman" w:cs="Times New Roman" w:hint="default"/>
          <w:color w:val="002060"/>
        </w:rPr>
      </w:lvl>
    </w:lvlOverride>
  </w:num>
  <w:num w:numId="200">
    <w:abstractNumId w:val="115"/>
  </w:num>
  <w:num w:numId="201">
    <w:abstractNumId w:val="112"/>
  </w:num>
  <w:num w:numId="202">
    <w:abstractNumId w:val="0"/>
    <w:lvlOverride w:ilvl="0">
      <w:lvl w:ilvl="0">
        <w:start w:val="65535"/>
        <w:numFmt w:val="bullet"/>
        <w:lvlText w:val="-"/>
        <w:legacy w:legacy="1" w:legacySpace="0" w:legacyIndent="417"/>
        <w:lvlJc w:val="left"/>
        <w:rPr>
          <w:rFonts w:ascii="Times New Roman" w:hAnsi="Times New Roman" w:cs="Times New Roman" w:hint="default"/>
        </w:rPr>
      </w:lvl>
    </w:lvlOverride>
  </w:num>
  <w:num w:numId="203">
    <w:abstractNumId w:val="152"/>
  </w:num>
  <w:num w:numId="204">
    <w:abstractNumId w:val="184"/>
  </w:num>
  <w:num w:numId="205">
    <w:abstractNumId w:val="19"/>
  </w:num>
  <w:num w:numId="206">
    <w:abstractNumId w:val="80"/>
  </w:num>
  <w:num w:numId="207">
    <w:abstractNumId w:val="14"/>
  </w:num>
  <w:num w:numId="208">
    <w:abstractNumId w:val="76"/>
  </w:num>
  <w:num w:numId="209">
    <w:abstractNumId w:val="18"/>
  </w:num>
  <w:num w:numId="210">
    <w:abstractNumId w:val="11"/>
  </w:num>
  <w:num w:numId="211">
    <w:abstractNumId w:val="179"/>
  </w:num>
  <w:num w:numId="212">
    <w:abstractNumId w:val="125"/>
  </w:num>
  <w:num w:numId="213">
    <w:abstractNumId w:val="92"/>
  </w:num>
  <w:num w:numId="214">
    <w:abstractNumId w:val="52"/>
  </w:num>
  <w:num w:numId="215">
    <w:abstractNumId w:val="45"/>
  </w:num>
  <w:num w:numId="216">
    <w:abstractNumId w:val="110"/>
  </w:num>
  <w:num w:numId="217">
    <w:abstractNumId w:val="188"/>
  </w:num>
  <w:num w:numId="218">
    <w:abstractNumId w:val="140"/>
  </w:num>
  <w:num w:numId="219">
    <w:abstractNumId w:val="187"/>
  </w:num>
  <w:num w:numId="220">
    <w:abstractNumId w:val="88"/>
  </w:num>
  <w:num w:numId="221">
    <w:abstractNumId w:val="4"/>
  </w:num>
  <w:num w:numId="222">
    <w:abstractNumId w:val="119"/>
  </w:num>
  <w:num w:numId="223">
    <w:abstractNumId w:val="67"/>
  </w:num>
  <w:num w:numId="224">
    <w:abstractNumId w:val="134"/>
  </w:num>
  <w:num w:numId="225">
    <w:abstractNumId w:val="141"/>
  </w:num>
  <w:num w:numId="226">
    <w:abstractNumId w:val="44"/>
  </w:num>
  <w:num w:numId="227">
    <w:abstractNumId w:val="90"/>
  </w:num>
  <w:num w:numId="228">
    <w:abstractNumId w:val="129"/>
  </w:num>
  <w:num w:numId="229">
    <w:abstractNumId w:val="113"/>
  </w:num>
  <w:num w:numId="230">
    <w:abstractNumId w:val="196"/>
  </w:num>
  <w:num w:numId="231">
    <w:abstractNumId w:val="78"/>
  </w:num>
  <w:num w:numId="232">
    <w:abstractNumId w:val="54"/>
  </w:num>
  <w:num w:numId="233">
    <w:abstractNumId w:val="146"/>
  </w:num>
  <w:num w:numId="234">
    <w:abstractNumId w:val="48"/>
  </w:num>
  <w:num w:numId="235">
    <w:abstractNumId w:val="12"/>
  </w:num>
  <w:num w:numId="236">
    <w:abstractNumId w:val="162"/>
  </w:num>
  <w:num w:numId="237">
    <w:abstractNumId w:val="34"/>
  </w:num>
  <w:num w:numId="238">
    <w:abstractNumId w:val="96"/>
  </w:num>
  <w:num w:numId="239">
    <w:abstractNumId w:val="72"/>
  </w:num>
  <w:num w:numId="240">
    <w:abstractNumId w:val="127"/>
  </w:num>
  <w:num w:numId="241">
    <w:abstractNumId w:val="157"/>
  </w:num>
  <w:num w:numId="242">
    <w:abstractNumId w:val="114"/>
  </w:num>
  <w:num w:numId="243">
    <w:abstractNumId w:val="138"/>
  </w:num>
  <w:num w:numId="244">
    <w:abstractNumId w:val="163"/>
  </w:num>
  <w:num w:numId="245">
    <w:abstractNumId w:val="122"/>
  </w:num>
  <w:num w:numId="246">
    <w:abstractNumId w:val="165"/>
  </w:num>
  <w:num w:numId="247">
    <w:abstractNumId w:val="35"/>
  </w:num>
  <w:num w:numId="248">
    <w:abstractNumId w:val="32"/>
  </w:num>
  <w:num w:numId="249">
    <w:abstractNumId w:val="102"/>
  </w:num>
  <w:num w:numId="250">
    <w:abstractNumId w:val="132"/>
  </w:num>
  <w:num w:numId="251">
    <w:abstractNumId w:val="73"/>
  </w:num>
  <w:num w:numId="252">
    <w:abstractNumId w:val="91"/>
  </w:num>
  <w:num w:numId="253">
    <w:abstractNumId w:val="16"/>
  </w:num>
  <w:num w:numId="254">
    <w:abstractNumId w:val="41"/>
  </w:num>
  <w:num w:numId="255">
    <w:abstractNumId w:val="26"/>
  </w:num>
  <w:numIdMacAtCleanup w:val="2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310A5F"/>
    <w:rsid w:val="0000003F"/>
    <w:rsid w:val="00001FD2"/>
    <w:rsid w:val="00002306"/>
    <w:rsid w:val="00002934"/>
    <w:rsid w:val="00002C62"/>
    <w:rsid w:val="00002F09"/>
    <w:rsid w:val="000030B7"/>
    <w:rsid w:val="00003D0C"/>
    <w:rsid w:val="00005658"/>
    <w:rsid w:val="00005AB7"/>
    <w:rsid w:val="00005D9A"/>
    <w:rsid w:val="0000611D"/>
    <w:rsid w:val="00006C38"/>
    <w:rsid w:val="0000711F"/>
    <w:rsid w:val="000113C6"/>
    <w:rsid w:val="00012144"/>
    <w:rsid w:val="00012241"/>
    <w:rsid w:val="00012917"/>
    <w:rsid w:val="000132F0"/>
    <w:rsid w:val="000136A2"/>
    <w:rsid w:val="0001491F"/>
    <w:rsid w:val="00014D7B"/>
    <w:rsid w:val="00015118"/>
    <w:rsid w:val="000152CA"/>
    <w:rsid w:val="00015777"/>
    <w:rsid w:val="00015AFF"/>
    <w:rsid w:val="00015E5B"/>
    <w:rsid w:val="000164AE"/>
    <w:rsid w:val="00016509"/>
    <w:rsid w:val="000168BB"/>
    <w:rsid w:val="00017D06"/>
    <w:rsid w:val="00020FAD"/>
    <w:rsid w:val="000216F5"/>
    <w:rsid w:val="0002175C"/>
    <w:rsid w:val="00021B81"/>
    <w:rsid w:val="00022E01"/>
    <w:rsid w:val="00023378"/>
    <w:rsid w:val="000235B8"/>
    <w:rsid w:val="0002413A"/>
    <w:rsid w:val="000247A3"/>
    <w:rsid w:val="000273EF"/>
    <w:rsid w:val="00030DEE"/>
    <w:rsid w:val="00032A21"/>
    <w:rsid w:val="00033226"/>
    <w:rsid w:val="00033F03"/>
    <w:rsid w:val="000341D0"/>
    <w:rsid w:val="00035F9F"/>
    <w:rsid w:val="0003693E"/>
    <w:rsid w:val="00036BC7"/>
    <w:rsid w:val="00037692"/>
    <w:rsid w:val="00040ECB"/>
    <w:rsid w:val="0004239A"/>
    <w:rsid w:val="00042862"/>
    <w:rsid w:val="00043DFA"/>
    <w:rsid w:val="00043F3B"/>
    <w:rsid w:val="00044408"/>
    <w:rsid w:val="00045397"/>
    <w:rsid w:val="00045E04"/>
    <w:rsid w:val="00046934"/>
    <w:rsid w:val="00047341"/>
    <w:rsid w:val="000476F2"/>
    <w:rsid w:val="00047DE9"/>
    <w:rsid w:val="00047E64"/>
    <w:rsid w:val="00047EED"/>
    <w:rsid w:val="0005046C"/>
    <w:rsid w:val="00051EB4"/>
    <w:rsid w:val="000520C4"/>
    <w:rsid w:val="00052701"/>
    <w:rsid w:val="000528DF"/>
    <w:rsid w:val="00052A0B"/>
    <w:rsid w:val="00053B30"/>
    <w:rsid w:val="000547E8"/>
    <w:rsid w:val="00055101"/>
    <w:rsid w:val="00055ADB"/>
    <w:rsid w:val="000560AE"/>
    <w:rsid w:val="000564AE"/>
    <w:rsid w:val="000571CB"/>
    <w:rsid w:val="0005733A"/>
    <w:rsid w:val="0005782F"/>
    <w:rsid w:val="00060452"/>
    <w:rsid w:val="00060C32"/>
    <w:rsid w:val="00061785"/>
    <w:rsid w:val="00062214"/>
    <w:rsid w:val="00062564"/>
    <w:rsid w:val="000636E3"/>
    <w:rsid w:val="00063B40"/>
    <w:rsid w:val="00064403"/>
    <w:rsid w:val="000662FB"/>
    <w:rsid w:val="0006711A"/>
    <w:rsid w:val="000723E3"/>
    <w:rsid w:val="00072F6A"/>
    <w:rsid w:val="000731D8"/>
    <w:rsid w:val="00073A3E"/>
    <w:rsid w:val="00073E07"/>
    <w:rsid w:val="0007475F"/>
    <w:rsid w:val="00074C3E"/>
    <w:rsid w:val="0007514C"/>
    <w:rsid w:val="00075222"/>
    <w:rsid w:val="000760CD"/>
    <w:rsid w:val="0007646D"/>
    <w:rsid w:val="00080084"/>
    <w:rsid w:val="00080619"/>
    <w:rsid w:val="00080852"/>
    <w:rsid w:val="00080C0A"/>
    <w:rsid w:val="000819B1"/>
    <w:rsid w:val="0008298F"/>
    <w:rsid w:val="00082C6F"/>
    <w:rsid w:val="00083292"/>
    <w:rsid w:val="00083C12"/>
    <w:rsid w:val="0008413B"/>
    <w:rsid w:val="000845FA"/>
    <w:rsid w:val="00084850"/>
    <w:rsid w:val="00084B09"/>
    <w:rsid w:val="00085549"/>
    <w:rsid w:val="00085564"/>
    <w:rsid w:val="00086D56"/>
    <w:rsid w:val="0008713D"/>
    <w:rsid w:val="0009036B"/>
    <w:rsid w:val="00091D28"/>
    <w:rsid w:val="0009339C"/>
    <w:rsid w:val="000937EF"/>
    <w:rsid w:val="00093AF1"/>
    <w:rsid w:val="00093DA8"/>
    <w:rsid w:val="00093F8B"/>
    <w:rsid w:val="0009466A"/>
    <w:rsid w:val="00094B62"/>
    <w:rsid w:val="00094B7D"/>
    <w:rsid w:val="00095406"/>
    <w:rsid w:val="0009672A"/>
    <w:rsid w:val="00096CE7"/>
    <w:rsid w:val="000A03AC"/>
    <w:rsid w:val="000A15C1"/>
    <w:rsid w:val="000A18B5"/>
    <w:rsid w:val="000A1E24"/>
    <w:rsid w:val="000A2455"/>
    <w:rsid w:val="000A31A7"/>
    <w:rsid w:val="000A3C67"/>
    <w:rsid w:val="000A40E0"/>
    <w:rsid w:val="000A5550"/>
    <w:rsid w:val="000A55E9"/>
    <w:rsid w:val="000A7519"/>
    <w:rsid w:val="000A7C8D"/>
    <w:rsid w:val="000B0268"/>
    <w:rsid w:val="000B0FB8"/>
    <w:rsid w:val="000B17B7"/>
    <w:rsid w:val="000B242F"/>
    <w:rsid w:val="000B2F88"/>
    <w:rsid w:val="000B3D51"/>
    <w:rsid w:val="000B427E"/>
    <w:rsid w:val="000B524B"/>
    <w:rsid w:val="000B5293"/>
    <w:rsid w:val="000B6140"/>
    <w:rsid w:val="000B6470"/>
    <w:rsid w:val="000C0210"/>
    <w:rsid w:val="000C0832"/>
    <w:rsid w:val="000C0847"/>
    <w:rsid w:val="000C0C84"/>
    <w:rsid w:val="000C1422"/>
    <w:rsid w:val="000C23A0"/>
    <w:rsid w:val="000C25C8"/>
    <w:rsid w:val="000C2C73"/>
    <w:rsid w:val="000C3A19"/>
    <w:rsid w:val="000C3F51"/>
    <w:rsid w:val="000C4F98"/>
    <w:rsid w:val="000C529A"/>
    <w:rsid w:val="000C5924"/>
    <w:rsid w:val="000C5CEC"/>
    <w:rsid w:val="000C68AE"/>
    <w:rsid w:val="000D0228"/>
    <w:rsid w:val="000D17ED"/>
    <w:rsid w:val="000D1CAC"/>
    <w:rsid w:val="000D234E"/>
    <w:rsid w:val="000D308A"/>
    <w:rsid w:val="000D4643"/>
    <w:rsid w:val="000D4DA8"/>
    <w:rsid w:val="000D5DE1"/>
    <w:rsid w:val="000D5FA4"/>
    <w:rsid w:val="000D6205"/>
    <w:rsid w:val="000D6577"/>
    <w:rsid w:val="000D6A44"/>
    <w:rsid w:val="000D7693"/>
    <w:rsid w:val="000D7BE2"/>
    <w:rsid w:val="000D7C07"/>
    <w:rsid w:val="000E0013"/>
    <w:rsid w:val="000E007E"/>
    <w:rsid w:val="000E0314"/>
    <w:rsid w:val="000E08DB"/>
    <w:rsid w:val="000E0959"/>
    <w:rsid w:val="000E0A06"/>
    <w:rsid w:val="000E109B"/>
    <w:rsid w:val="000E1B36"/>
    <w:rsid w:val="000E1FF5"/>
    <w:rsid w:val="000E3CEA"/>
    <w:rsid w:val="000E41C4"/>
    <w:rsid w:val="000E6295"/>
    <w:rsid w:val="000E6642"/>
    <w:rsid w:val="000E6C50"/>
    <w:rsid w:val="000E7E58"/>
    <w:rsid w:val="000F0194"/>
    <w:rsid w:val="000F04E1"/>
    <w:rsid w:val="000F061B"/>
    <w:rsid w:val="000F07BC"/>
    <w:rsid w:val="000F1819"/>
    <w:rsid w:val="000F1C65"/>
    <w:rsid w:val="000F2161"/>
    <w:rsid w:val="000F383D"/>
    <w:rsid w:val="000F3E5D"/>
    <w:rsid w:val="000F4156"/>
    <w:rsid w:val="000F47D5"/>
    <w:rsid w:val="000F4902"/>
    <w:rsid w:val="000F535E"/>
    <w:rsid w:val="000F5E8E"/>
    <w:rsid w:val="000F6029"/>
    <w:rsid w:val="001001BD"/>
    <w:rsid w:val="00100F8C"/>
    <w:rsid w:val="00102323"/>
    <w:rsid w:val="00103617"/>
    <w:rsid w:val="001037DE"/>
    <w:rsid w:val="0010392F"/>
    <w:rsid w:val="00105193"/>
    <w:rsid w:val="00105680"/>
    <w:rsid w:val="00107585"/>
    <w:rsid w:val="00107A61"/>
    <w:rsid w:val="00107D66"/>
    <w:rsid w:val="00110914"/>
    <w:rsid w:val="00110A3B"/>
    <w:rsid w:val="0011149B"/>
    <w:rsid w:val="001114E9"/>
    <w:rsid w:val="0011196F"/>
    <w:rsid w:val="00111A91"/>
    <w:rsid w:val="00111B02"/>
    <w:rsid w:val="00111BE4"/>
    <w:rsid w:val="001126FD"/>
    <w:rsid w:val="001135B2"/>
    <w:rsid w:val="001139DC"/>
    <w:rsid w:val="001147E1"/>
    <w:rsid w:val="00114AC4"/>
    <w:rsid w:val="00115925"/>
    <w:rsid w:val="00116136"/>
    <w:rsid w:val="00116206"/>
    <w:rsid w:val="001165BC"/>
    <w:rsid w:val="001168C1"/>
    <w:rsid w:val="001168E2"/>
    <w:rsid w:val="00117D47"/>
    <w:rsid w:val="00117F57"/>
    <w:rsid w:val="001201A9"/>
    <w:rsid w:val="0012021D"/>
    <w:rsid w:val="001206E6"/>
    <w:rsid w:val="001209C5"/>
    <w:rsid w:val="00120A49"/>
    <w:rsid w:val="00121A16"/>
    <w:rsid w:val="00122129"/>
    <w:rsid w:val="001221D0"/>
    <w:rsid w:val="0012304E"/>
    <w:rsid w:val="0012396F"/>
    <w:rsid w:val="00124322"/>
    <w:rsid w:val="00125813"/>
    <w:rsid w:val="00125FD0"/>
    <w:rsid w:val="001260C6"/>
    <w:rsid w:val="001275F2"/>
    <w:rsid w:val="00127E3B"/>
    <w:rsid w:val="00130353"/>
    <w:rsid w:val="001312AA"/>
    <w:rsid w:val="00131F20"/>
    <w:rsid w:val="0013578F"/>
    <w:rsid w:val="00135912"/>
    <w:rsid w:val="001359EF"/>
    <w:rsid w:val="00135C29"/>
    <w:rsid w:val="001369E4"/>
    <w:rsid w:val="0013761B"/>
    <w:rsid w:val="001376F8"/>
    <w:rsid w:val="0014005E"/>
    <w:rsid w:val="00140771"/>
    <w:rsid w:val="001412E6"/>
    <w:rsid w:val="00142984"/>
    <w:rsid w:val="00142AB6"/>
    <w:rsid w:val="00143C1B"/>
    <w:rsid w:val="001440AB"/>
    <w:rsid w:val="00144430"/>
    <w:rsid w:val="00144A0F"/>
    <w:rsid w:val="00144D21"/>
    <w:rsid w:val="00145357"/>
    <w:rsid w:val="00145CA9"/>
    <w:rsid w:val="00146B94"/>
    <w:rsid w:val="00146CDB"/>
    <w:rsid w:val="001474F5"/>
    <w:rsid w:val="00147679"/>
    <w:rsid w:val="00147CB8"/>
    <w:rsid w:val="00150869"/>
    <w:rsid w:val="001513D3"/>
    <w:rsid w:val="001517CC"/>
    <w:rsid w:val="00151A64"/>
    <w:rsid w:val="001529C6"/>
    <w:rsid w:val="00153135"/>
    <w:rsid w:val="00154185"/>
    <w:rsid w:val="001545AB"/>
    <w:rsid w:val="001555E1"/>
    <w:rsid w:val="001559FD"/>
    <w:rsid w:val="00156239"/>
    <w:rsid w:val="00156B45"/>
    <w:rsid w:val="00157186"/>
    <w:rsid w:val="00161E13"/>
    <w:rsid w:val="001638FA"/>
    <w:rsid w:val="00163C28"/>
    <w:rsid w:val="00165436"/>
    <w:rsid w:val="0016577E"/>
    <w:rsid w:val="00165E78"/>
    <w:rsid w:val="00166789"/>
    <w:rsid w:val="00166C33"/>
    <w:rsid w:val="00166EF0"/>
    <w:rsid w:val="001679E4"/>
    <w:rsid w:val="00167C59"/>
    <w:rsid w:val="00167ED2"/>
    <w:rsid w:val="00170C86"/>
    <w:rsid w:val="001713D0"/>
    <w:rsid w:val="00171E46"/>
    <w:rsid w:val="001726D4"/>
    <w:rsid w:val="001731D8"/>
    <w:rsid w:val="00173390"/>
    <w:rsid w:val="001738FD"/>
    <w:rsid w:val="00173985"/>
    <w:rsid w:val="001759B8"/>
    <w:rsid w:val="00175CE5"/>
    <w:rsid w:val="00176AB9"/>
    <w:rsid w:val="001776A9"/>
    <w:rsid w:val="00177A23"/>
    <w:rsid w:val="00181285"/>
    <w:rsid w:val="00181945"/>
    <w:rsid w:val="0018203D"/>
    <w:rsid w:val="00182973"/>
    <w:rsid w:val="00183368"/>
    <w:rsid w:val="0018366C"/>
    <w:rsid w:val="00183900"/>
    <w:rsid w:val="00184AA3"/>
    <w:rsid w:val="00184CF4"/>
    <w:rsid w:val="00184D75"/>
    <w:rsid w:val="00187065"/>
    <w:rsid w:val="0018735A"/>
    <w:rsid w:val="00187449"/>
    <w:rsid w:val="001912C2"/>
    <w:rsid w:val="00191B02"/>
    <w:rsid w:val="00193A47"/>
    <w:rsid w:val="00193FE5"/>
    <w:rsid w:val="00194725"/>
    <w:rsid w:val="00194CC3"/>
    <w:rsid w:val="00195148"/>
    <w:rsid w:val="001952EE"/>
    <w:rsid w:val="001956CF"/>
    <w:rsid w:val="00195723"/>
    <w:rsid w:val="00196453"/>
    <w:rsid w:val="00196B5B"/>
    <w:rsid w:val="0019708F"/>
    <w:rsid w:val="00197D89"/>
    <w:rsid w:val="00197F23"/>
    <w:rsid w:val="001A0F3B"/>
    <w:rsid w:val="001A1814"/>
    <w:rsid w:val="001A1C46"/>
    <w:rsid w:val="001A3CF1"/>
    <w:rsid w:val="001A4148"/>
    <w:rsid w:val="001A44E9"/>
    <w:rsid w:val="001A4A14"/>
    <w:rsid w:val="001A4EF5"/>
    <w:rsid w:val="001A51F4"/>
    <w:rsid w:val="001A5E94"/>
    <w:rsid w:val="001A60D4"/>
    <w:rsid w:val="001A644F"/>
    <w:rsid w:val="001A68B8"/>
    <w:rsid w:val="001A72FA"/>
    <w:rsid w:val="001A7521"/>
    <w:rsid w:val="001B0791"/>
    <w:rsid w:val="001B0FA3"/>
    <w:rsid w:val="001B1B9D"/>
    <w:rsid w:val="001B1BB7"/>
    <w:rsid w:val="001B1DF0"/>
    <w:rsid w:val="001B2943"/>
    <w:rsid w:val="001B3602"/>
    <w:rsid w:val="001B37A1"/>
    <w:rsid w:val="001B382D"/>
    <w:rsid w:val="001B4364"/>
    <w:rsid w:val="001B4A03"/>
    <w:rsid w:val="001B4BB1"/>
    <w:rsid w:val="001B4E89"/>
    <w:rsid w:val="001B6538"/>
    <w:rsid w:val="001C0E68"/>
    <w:rsid w:val="001C145F"/>
    <w:rsid w:val="001C1757"/>
    <w:rsid w:val="001C17CA"/>
    <w:rsid w:val="001C1944"/>
    <w:rsid w:val="001C31DA"/>
    <w:rsid w:val="001C32D4"/>
    <w:rsid w:val="001C362A"/>
    <w:rsid w:val="001C4523"/>
    <w:rsid w:val="001C4795"/>
    <w:rsid w:val="001C486A"/>
    <w:rsid w:val="001C4F6E"/>
    <w:rsid w:val="001C5004"/>
    <w:rsid w:val="001C53DC"/>
    <w:rsid w:val="001C56CD"/>
    <w:rsid w:val="001C5CCE"/>
    <w:rsid w:val="001D1A58"/>
    <w:rsid w:val="001D1D40"/>
    <w:rsid w:val="001D1F40"/>
    <w:rsid w:val="001D2065"/>
    <w:rsid w:val="001D2C5F"/>
    <w:rsid w:val="001D34AF"/>
    <w:rsid w:val="001D3F48"/>
    <w:rsid w:val="001D6A83"/>
    <w:rsid w:val="001D7135"/>
    <w:rsid w:val="001D7372"/>
    <w:rsid w:val="001D73B6"/>
    <w:rsid w:val="001D79D7"/>
    <w:rsid w:val="001E14C0"/>
    <w:rsid w:val="001E16C7"/>
    <w:rsid w:val="001E18BE"/>
    <w:rsid w:val="001E2E97"/>
    <w:rsid w:val="001E388C"/>
    <w:rsid w:val="001E3986"/>
    <w:rsid w:val="001E3F16"/>
    <w:rsid w:val="001E46AB"/>
    <w:rsid w:val="001E57ED"/>
    <w:rsid w:val="001E5CEE"/>
    <w:rsid w:val="001E62F9"/>
    <w:rsid w:val="001E654D"/>
    <w:rsid w:val="001E6921"/>
    <w:rsid w:val="001E6A08"/>
    <w:rsid w:val="001F2324"/>
    <w:rsid w:val="001F373B"/>
    <w:rsid w:val="001F5E21"/>
    <w:rsid w:val="001F6DBD"/>
    <w:rsid w:val="001F715F"/>
    <w:rsid w:val="001F717D"/>
    <w:rsid w:val="00200A9A"/>
    <w:rsid w:val="00200ED1"/>
    <w:rsid w:val="00200EF8"/>
    <w:rsid w:val="00200FA2"/>
    <w:rsid w:val="0020117A"/>
    <w:rsid w:val="00202101"/>
    <w:rsid w:val="00202D11"/>
    <w:rsid w:val="00202EA2"/>
    <w:rsid w:val="00203517"/>
    <w:rsid w:val="00203E6B"/>
    <w:rsid w:val="00203F40"/>
    <w:rsid w:val="0020408A"/>
    <w:rsid w:val="002047B8"/>
    <w:rsid w:val="00205CBD"/>
    <w:rsid w:val="00205F13"/>
    <w:rsid w:val="002074DD"/>
    <w:rsid w:val="0020769F"/>
    <w:rsid w:val="0021127E"/>
    <w:rsid w:val="00211C34"/>
    <w:rsid w:val="00213F5F"/>
    <w:rsid w:val="00214430"/>
    <w:rsid w:val="00214A04"/>
    <w:rsid w:val="00214C62"/>
    <w:rsid w:val="00214E1B"/>
    <w:rsid w:val="00215441"/>
    <w:rsid w:val="00215551"/>
    <w:rsid w:val="002158D5"/>
    <w:rsid w:val="00216380"/>
    <w:rsid w:val="00216A19"/>
    <w:rsid w:val="00216A27"/>
    <w:rsid w:val="00216A9D"/>
    <w:rsid w:val="00216B31"/>
    <w:rsid w:val="0021758D"/>
    <w:rsid w:val="00217981"/>
    <w:rsid w:val="00217D3A"/>
    <w:rsid w:val="002216A9"/>
    <w:rsid w:val="00222DF5"/>
    <w:rsid w:val="00222FCD"/>
    <w:rsid w:val="002238B7"/>
    <w:rsid w:val="00223B1B"/>
    <w:rsid w:val="00224676"/>
    <w:rsid w:val="0022471D"/>
    <w:rsid w:val="002247FA"/>
    <w:rsid w:val="0022511D"/>
    <w:rsid w:val="00225285"/>
    <w:rsid w:val="00225B94"/>
    <w:rsid w:val="00225F66"/>
    <w:rsid w:val="002267FE"/>
    <w:rsid w:val="00227BB9"/>
    <w:rsid w:val="00230F42"/>
    <w:rsid w:val="00232678"/>
    <w:rsid w:val="002328E5"/>
    <w:rsid w:val="002329A2"/>
    <w:rsid w:val="00233C25"/>
    <w:rsid w:val="00234443"/>
    <w:rsid w:val="00234938"/>
    <w:rsid w:val="00235B74"/>
    <w:rsid w:val="00235F51"/>
    <w:rsid w:val="00235FDD"/>
    <w:rsid w:val="002367A4"/>
    <w:rsid w:val="00237A5D"/>
    <w:rsid w:val="002407A5"/>
    <w:rsid w:val="00240AB2"/>
    <w:rsid w:val="00241481"/>
    <w:rsid w:val="00241528"/>
    <w:rsid w:val="002416D4"/>
    <w:rsid w:val="00241CE1"/>
    <w:rsid w:val="00242193"/>
    <w:rsid w:val="002423A0"/>
    <w:rsid w:val="0024265B"/>
    <w:rsid w:val="00242DAE"/>
    <w:rsid w:val="00243332"/>
    <w:rsid w:val="00244C1B"/>
    <w:rsid w:val="00244CC3"/>
    <w:rsid w:val="00247427"/>
    <w:rsid w:val="00247A12"/>
    <w:rsid w:val="00247C05"/>
    <w:rsid w:val="00250161"/>
    <w:rsid w:val="00250E1F"/>
    <w:rsid w:val="002520CE"/>
    <w:rsid w:val="00253A8C"/>
    <w:rsid w:val="002542ED"/>
    <w:rsid w:val="00254991"/>
    <w:rsid w:val="00255B36"/>
    <w:rsid w:val="002565F2"/>
    <w:rsid w:val="002571D6"/>
    <w:rsid w:val="0026103E"/>
    <w:rsid w:val="002613F1"/>
    <w:rsid w:val="00261E04"/>
    <w:rsid w:val="002625C5"/>
    <w:rsid w:val="00263F8C"/>
    <w:rsid w:val="002653AA"/>
    <w:rsid w:val="00265C78"/>
    <w:rsid w:val="00266AA3"/>
    <w:rsid w:val="002679FB"/>
    <w:rsid w:val="00267D46"/>
    <w:rsid w:val="00267DF9"/>
    <w:rsid w:val="0027091A"/>
    <w:rsid w:val="00270C57"/>
    <w:rsid w:val="00270E1C"/>
    <w:rsid w:val="002713DA"/>
    <w:rsid w:val="0027164A"/>
    <w:rsid w:val="002716CC"/>
    <w:rsid w:val="00271A62"/>
    <w:rsid w:val="00272D79"/>
    <w:rsid w:val="00272F5C"/>
    <w:rsid w:val="00273ECF"/>
    <w:rsid w:val="002740D5"/>
    <w:rsid w:val="00274890"/>
    <w:rsid w:val="002754E2"/>
    <w:rsid w:val="00276740"/>
    <w:rsid w:val="002773A4"/>
    <w:rsid w:val="002777BD"/>
    <w:rsid w:val="00280615"/>
    <w:rsid w:val="00280890"/>
    <w:rsid w:val="0028090E"/>
    <w:rsid w:val="002812D7"/>
    <w:rsid w:val="00281B66"/>
    <w:rsid w:val="00282542"/>
    <w:rsid w:val="002828BD"/>
    <w:rsid w:val="0028303C"/>
    <w:rsid w:val="002830D6"/>
    <w:rsid w:val="0028311B"/>
    <w:rsid w:val="002839C1"/>
    <w:rsid w:val="00284450"/>
    <w:rsid w:val="00284A91"/>
    <w:rsid w:val="00284BE9"/>
    <w:rsid w:val="00284BFC"/>
    <w:rsid w:val="00287B71"/>
    <w:rsid w:val="00290F10"/>
    <w:rsid w:val="00291A87"/>
    <w:rsid w:val="00291FCE"/>
    <w:rsid w:val="002926F6"/>
    <w:rsid w:val="002927D1"/>
    <w:rsid w:val="00293FC7"/>
    <w:rsid w:val="00295283"/>
    <w:rsid w:val="00296171"/>
    <w:rsid w:val="002976CE"/>
    <w:rsid w:val="002979DE"/>
    <w:rsid w:val="00297AD9"/>
    <w:rsid w:val="00297FBC"/>
    <w:rsid w:val="002A0F42"/>
    <w:rsid w:val="002A16EA"/>
    <w:rsid w:val="002A19D6"/>
    <w:rsid w:val="002A2308"/>
    <w:rsid w:val="002A2343"/>
    <w:rsid w:val="002A25C2"/>
    <w:rsid w:val="002A2C25"/>
    <w:rsid w:val="002A320E"/>
    <w:rsid w:val="002A34E5"/>
    <w:rsid w:val="002A39BB"/>
    <w:rsid w:val="002A3AE6"/>
    <w:rsid w:val="002A500E"/>
    <w:rsid w:val="002A50B2"/>
    <w:rsid w:val="002A5168"/>
    <w:rsid w:val="002A5A98"/>
    <w:rsid w:val="002A5C29"/>
    <w:rsid w:val="002A6495"/>
    <w:rsid w:val="002A6674"/>
    <w:rsid w:val="002A6898"/>
    <w:rsid w:val="002A70D0"/>
    <w:rsid w:val="002A72C9"/>
    <w:rsid w:val="002A79DB"/>
    <w:rsid w:val="002A7A74"/>
    <w:rsid w:val="002A7C49"/>
    <w:rsid w:val="002B010A"/>
    <w:rsid w:val="002B05ED"/>
    <w:rsid w:val="002B0661"/>
    <w:rsid w:val="002B0A5D"/>
    <w:rsid w:val="002B1019"/>
    <w:rsid w:val="002B1957"/>
    <w:rsid w:val="002B2F95"/>
    <w:rsid w:val="002B3B85"/>
    <w:rsid w:val="002B3FDC"/>
    <w:rsid w:val="002B47BA"/>
    <w:rsid w:val="002B49F3"/>
    <w:rsid w:val="002B4C83"/>
    <w:rsid w:val="002B4C89"/>
    <w:rsid w:val="002B4D4B"/>
    <w:rsid w:val="002B547F"/>
    <w:rsid w:val="002B554A"/>
    <w:rsid w:val="002B5585"/>
    <w:rsid w:val="002B5B18"/>
    <w:rsid w:val="002B5BB4"/>
    <w:rsid w:val="002B645B"/>
    <w:rsid w:val="002B6B02"/>
    <w:rsid w:val="002B730B"/>
    <w:rsid w:val="002B77E1"/>
    <w:rsid w:val="002B78A3"/>
    <w:rsid w:val="002B7A6E"/>
    <w:rsid w:val="002C1382"/>
    <w:rsid w:val="002C1705"/>
    <w:rsid w:val="002C2709"/>
    <w:rsid w:val="002C296C"/>
    <w:rsid w:val="002C2E14"/>
    <w:rsid w:val="002C2E6E"/>
    <w:rsid w:val="002C314F"/>
    <w:rsid w:val="002C381C"/>
    <w:rsid w:val="002C5773"/>
    <w:rsid w:val="002C6179"/>
    <w:rsid w:val="002C71AC"/>
    <w:rsid w:val="002C7F86"/>
    <w:rsid w:val="002D02DF"/>
    <w:rsid w:val="002D0399"/>
    <w:rsid w:val="002D0426"/>
    <w:rsid w:val="002D3263"/>
    <w:rsid w:val="002D3612"/>
    <w:rsid w:val="002D3813"/>
    <w:rsid w:val="002D3B5E"/>
    <w:rsid w:val="002D4ED9"/>
    <w:rsid w:val="002D5834"/>
    <w:rsid w:val="002D5EB7"/>
    <w:rsid w:val="002D6598"/>
    <w:rsid w:val="002D7124"/>
    <w:rsid w:val="002E0ECF"/>
    <w:rsid w:val="002E14FB"/>
    <w:rsid w:val="002E1835"/>
    <w:rsid w:val="002E25F1"/>
    <w:rsid w:val="002E2998"/>
    <w:rsid w:val="002E361D"/>
    <w:rsid w:val="002E44CF"/>
    <w:rsid w:val="002E45DF"/>
    <w:rsid w:val="002E49A4"/>
    <w:rsid w:val="002E615E"/>
    <w:rsid w:val="002E6809"/>
    <w:rsid w:val="002E7567"/>
    <w:rsid w:val="002E75C8"/>
    <w:rsid w:val="002E77A5"/>
    <w:rsid w:val="002E7A3C"/>
    <w:rsid w:val="002F0B32"/>
    <w:rsid w:val="002F296D"/>
    <w:rsid w:val="002F2A07"/>
    <w:rsid w:val="002F36D5"/>
    <w:rsid w:val="002F3767"/>
    <w:rsid w:val="002F38B1"/>
    <w:rsid w:val="002F3E4A"/>
    <w:rsid w:val="002F40B6"/>
    <w:rsid w:val="002F4DAC"/>
    <w:rsid w:val="002F4F27"/>
    <w:rsid w:val="002F4F4E"/>
    <w:rsid w:val="002F5991"/>
    <w:rsid w:val="002F72E8"/>
    <w:rsid w:val="002F75DE"/>
    <w:rsid w:val="002F7B54"/>
    <w:rsid w:val="002F7C25"/>
    <w:rsid w:val="002F7EF5"/>
    <w:rsid w:val="0030004B"/>
    <w:rsid w:val="003007E3"/>
    <w:rsid w:val="003010D1"/>
    <w:rsid w:val="003014B4"/>
    <w:rsid w:val="00301529"/>
    <w:rsid w:val="00301C37"/>
    <w:rsid w:val="00302FF6"/>
    <w:rsid w:val="003035AA"/>
    <w:rsid w:val="003038A1"/>
    <w:rsid w:val="00304631"/>
    <w:rsid w:val="003049C2"/>
    <w:rsid w:val="00304BA2"/>
    <w:rsid w:val="00304FC8"/>
    <w:rsid w:val="00305791"/>
    <w:rsid w:val="00306274"/>
    <w:rsid w:val="003062B9"/>
    <w:rsid w:val="00307577"/>
    <w:rsid w:val="0031013C"/>
    <w:rsid w:val="00310502"/>
    <w:rsid w:val="00310A5F"/>
    <w:rsid w:val="00311357"/>
    <w:rsid w:val="00312419"/>
    <w:rsid w:val="00312428"/>
    <w:rsid w:val="00312671"/>
    <w:rsid w:val="0031361F"/>
    <w:rsid w:val="00314B94"/>
    <w:rsid w:val="00314EB3"/>
    <w:rsid w:val="00316AEA"/>
    <w:rsid w:val="0031743F"/>
    <w:rsid w:val="0031752C"/>
    <w:rsid w:val="003175BB"/>
    <w:rsid w:val="00317A29"/>
    <w:rsid w:val="00317C84"/>
    <w:rsid w:val="00317EE9"/>
    <w:rsid w:val="00320803"/>
    <w:rsid w:val="003212EF"/>
    <w:rsid w:val="00321832"/>
    <w:rsid w:val="003224A5"/>
    <w:rsid w:val="003225E3"/>
    <w:rsid w:val="003232DA"/>
    <w:rsid w:val="00323CBE"/>
    <w:rsid w:val="00324077"/>
    <w:rsid w:val="0032428E"/>
    <w:rsid w:val="003251B8"/>
    <w:rsid w:val="00325865"/>
    <w:rsid w:val="0032590E"/>
    <w:rsid w:val="00325D17"/>
    <w:rsid w:val="00325DC1"/>
    <w:rsid w:val="00325FA4"/>
    <w:rsid w:val="0032635A"/>
    <w:rsid w:val="00326DCA"/>
    <w:rsid w:val="00326F0B"/>
    <w:rsid w:val="003273A8"/>
    <w:rsid w:val="00327505"/>
    <w:rsid w:val="0033182B"/>
    <w:rsid w:val="00331BBC"/>
    <w:rsid w:val="00331D19"/>
    <w:rsid w:val="00333465"/>
    <w:rsid w:val="00333623"/>
    <w:rsid w:val="00333DA0"/>
    <w:rsid w:val="003344D8"/>
    <w:rsid w:val="003344E3"/>
    <w:rsid w:val="0033512C"/>
    <w:rsid w:val="00335639"/>
    <w:rsid w:val="00340614"/>
    <w:rsid w:val="003409EF"/>
    <w:rsid w:val="00340DAF"/>
    <w:rsid w:val="00340E3E"/>
    <w:rsid w:val="003415FD"/>
    <w:rsid w:val="0034161F"/>
    <w:rsid w:val="00342375"/>
    <w:rsid w:val="00342627"/>
    <w:rsid w:val="00342950"/>
    <w:rsid w:val="003429EF"/>
    <w:rsid w:val="00342D0A"/>
    <w:rsid w:val="00342E89"/>
    <w:rsid w:val="00343415"/>
    <w:rsid w:val="003437C1"/>
    <w:rsid w:val="00343D10"/>
    <w:rsid w:val="00344188"/>
    <w:rsid w:val="00344190"/>
    <w:rsid w:val="00344569"/>
    <w:rsid w:val="0034495E"/>
    <w:rsid w:val="00344F69"/>
    <w:rsid w:val="00350C5C"/>
    <w:rsid w:val="00350ED7"/>
    <w:rsid w:val="003514CC"/>
    <w:rsid w:val="00351B49"/>
    <w:rsid w:val="00351F39"/>
    <w:rsid w:val="003539B8"/>
    <w:rsid w:val="00354EE6"/>
    <w:rsid w:val="00355FFA"/>
    <w:rsid w:val="00356DD7"/>
    <w:rsid w:val="0036049F"/>
    <w:rsid w:val="003606DD"/>
    <w:rsid w:val="00360F04"/>
    <w:rsid w:val="003613B7"/>
    <w:rsid w:val="003615BB"/>
    <w:rsid w:val="0036176A"/>
    <w:rsid w:val="00362599"/>
    <w:rsid w:val="00362DB0"/>
    <w:rsid w:val="00363B95"/>
    <w:rsid w:val="00363FBC"/>
    <w:rsid w:val="00363FF2"/>
    <w:rsid w:val="00364102"/>
    <w:rsid w:val="003642F7"/>
    <w:rsid w:val="003648DA"/>
    <w:rsid w:val="00364FE8"/>
    <w:rsid w:val="003657BA"/>
    <w:rsid w:val="00365C7B"/>
    <w:rsid w:val="00365D26"/>
    <w:rsid w:val="00365EF2"/>
    <w:rsid w:val="00366494"/>
    <w:rsid w:val="003666B9"/>
    <w:rsid w:val="003671E1"/>
    <w:rsid w:val="0037000E"/>
    <w:rsid w:val="00370218"/>
    <w:rsid w:val="0037107B"/>
    <w:rsid w:val="00371134"/>
    <w:rsid w:val="0037162A"/>
    <w:rsid w:val="00371E00"/>
    <w:rsid w:val="003745EC"/>
    <w:rsid w:val="00374ABD"/>
    <w:rsid w:val="00374E18"/>
    <w:rsid w:val="003759F6"/>
    <w:rsid w:val="00375C82"/>
    <w:rsid w:val="00376A93"/>
    <w:rsid w:val="00377705"/>
    <w:rsid w:val="00380626"/>
    <w:rsid w:val="00381B02"/>
    <w:rsid w:val="00381B6C"/>
    <w:rsid w:val="00382ADA"/>
    <w:rsid w:val="00382E1B"/>
    <w:rsid w:val="00383766"/>
    <w:rsid w:val="00384513"/>
    <w:rsid w:val="00384743"/>
    <w:rsid w:val="003848B3"/>
    <w:rsid w:val="0038549F"/>
    <w:rsid w:val="0038737B"/>
    <w:rsid w:val="00390348"/>
    <w:rsid w:val="00390A14"/>
    <w:rsid w:val="00390A8C"/>
    <w:rsid w:val="00390BBC"/>
    <w:rsid w:val="00390FC8"/>
    <w:rsid w:val="00392D9E"/>
    <w:rsid w:val="00393025"/>
    <w:rsid w:val="003939B3"/>
    <w:rsid w:val="00393CE2"/>
    <w:rsid w:val="0039416C"/>
    <w:rsid w:val="003946D5"/>
    <w:rsid w:val="003948B0"/>
    <w:rsid w:val="003950B3"/>
    <w:rsid w:val="0039606F"/>
    <w:rsid w:val="003960AB"/>
    <w:rsid w:val="00396BF5"/>
    <w:rsid w:val="00397540"/>
    <w:rsid w:val="003979AB"/>
    <w:rsid w:val="003A0576"/>
    <w:rsid w:val="003A075C"/>
    <w:rsid w:val="003A2491"/>
    <w:rsid w:val="003A2C89"/>
    <w:rsid w:val="003A332D"/>
    <w:rsid w:val="003A414A"/>
    <w:rsid w:val="003A629B"/>
    <w:rsid w:val="003A6FAD"/>
    <w:rsid w:val="003A7886"/>
    <w:rsid w:val="003B0211"/>
    <w:rsid w:val="003B0754"/>
    <w:rsid w:val="003B085C"/>
    <w:rsid w:val="003B26EA"/>
    <w:rsid w:val="003B3781"/>
    <w:rsid w:val="003B3B6C"/>
    <w:rsid w:val="003B4C69"/>
    <w:rsid w:val="003B53F9"/>
    <w:rsid w:val="003B55C3"/>
    <w:rsid w:val="003B66F0"/>
    <w:rsid w:val="003B7314"/>
    <w:rsid w:val="003C1496"/>
    <w:rsid w:val="003C16B5"/>
    <w:rsid w:val="003C2213"/>
    <w:rsid w:val="003C2B38"/>
    <w:rsid w:val="003C2B77"/>
    <w:rsid w:val="003C2B86"/>
    <w:rsid w:val="003C3314"/>
    <w:rsid w:val="003C4278"/>
    <w:rsid w:val="003C442F"/>
    <w:rsid w:val="003C48FB"/>
    <w:rsid w:val="003C4A4D"/>
    <w:rsid w:val="003C4CE1"/>
    <w:rsid w:val="003C4DDE"/>
    <w:rsid w:val="003C4EC2"/>
    <w:rsid w:val="003C62CA"/>
    <w:rsid w:val="003C6D7C"/>
    <w:rsid w:val="003C6D81"/>
    <w:rsid w:val="003C75C5"/>
    <w:rsid w:val="003C7B0F"/>
    <w:rsid w:val="003C7F33"/>
    <w:rsid w:val="003C7FF3"/>
    <w:rsid w:val="003D0B35"/>
    <w:rsid w:val="003D1E40"/>
    <w:rsid w:val="003D260E"/>
    <w:rsid w:val="003D39B0"/>
    <w:rsid w:val="003D3B4E"/>
    <w:rsid w:val="003D527F"/>
    <w:rsid w:val="003D61E3"/>
    <w:rsid w:val="003D6A95"/>
    <w:rsid w:val="003E2566"/>
    <w:rsid w:val="003E2695"/>
    <w:rsid w:val="003E388D"/>
    <w:rsid w:val="003E4E4C"/>
    <w:rsid w:val="003E5386"/>
    <w:rsid w:val="003E585A"/>
    <w:rsid w:val="003E5914"/>
    <w:rsid w:val="003E612F"/>
    <w:rsid w:val="003E6907"/>
    <w:rsid w:val="003E73D2"/>
    <w:rsid w:val="003E7415"/>
    <w:rsid w:val="003E7B4C"/>
    <w:rsid w:val="003F0086"/>
    <w:rsid w:val="003F0246"/>
    <w:rsid w:val="003F0B39"/>
    <w:rsid w:val="003F130A"/>
    <w:rsid w:val="003F1EF6"/>
    <w:rsid w:val="003F29EB"/>
    <w:rsid w:val="003F2CC0"/>
    <w:rsid w:val="003F4002"/>
    <w:rsid w:val="003F4895"/>
    <w:rsid w:val="003F4920"/>
    <w:rsid w:val="003F4AEF"/>
    <w:rsid w:val="003F5118"/>
    <w:rsid w:val="003F58F0"/>
    <w:rsid w:val="003F6023"/>
    <w:rsid w:val="003F62B0"/>
    <w:rsid w:val="003F6947"/>
    <w:rsid w:val="003F6CE7"/>
    <w:rsid w:val="003F6F52"/>
    <w:rsid w:val="003F7547"/>
    <w:rsid w:val="003F7662"/>
    <w:rsid w:val="0040086B"/>
    <w:rsid w:val="00401086"/>
    <w:rsid w:val="004017C2"/>
    <w:rsid w:val="004019F5"/>
    <w:rsid w:val="004027B1"/>
    <w:rsid w:val="00403025"/>
    <w:rsid w:val="00403F9E"/>
    <w:rsid w:val="004042A1"/>
    <w:rsid w:val="004049DA"/>
    <w:rsid w:val="00404DEC"/>
    <w:rsid w:val="00404F86"/>
    <w:rsid w:val="0040544C"/>
    <w:rsid w:val="00405B82"/>
    <w:rsid w:val="00405FF8"/>
    <w:rsid w:val="004065B9"/>
    <w:rsid w:val="00406ADE"/>
    <w:rsid w:val="00413088"/>
    <w:rsid w:val="0041367A"/>
    <w:rsid w:val="00413D53"/>
    <w:rsid w:val="004141A9"/>
    <w:rsid w:val="00414700"/>
    <w:rsid w:val="00414BE8"/>
    <w:rsid w:val="00415BBC"/>
    <w:rsid w:val="00417BF3"/>
    <w:rsid w:val="0042034C"/>
    <w:rsid w:val="0042042D"/>
    <w:rsid w:val="0042044B"/>
    <w:rsid w:val="0042084E"/>
    <w:rsid w:val="00420B36"/>
    <w:rsid w:val="00423807"/>
    <w:rsid w:val="00423873"/>
    <w:rsid w:val="00423BAC"/>
    <w:rsid w:val="00424BD2"/>
    <w:rsid w:val="00426A5B"/>
    <w:rsid w:val="004278F7"/>
    <w:rsid w:val="00430421"/>
    <w:rsid w:val="00431AC9"/>
    <w:rsid w:val="00432E83"/>
    <w:rsid w:val="00432EFF"/>
    <w:rsid w:val="00433064"/>
    <w:rsid w:val="00433422"/>
    <w:rsid w:val="00434086"/>
    <w:rsid w:val="00434CBE"/>
    <w:rsid w:val="004351DB"/>
    <w:rsid w:val="00435B33"/>
    <w:rsid w:val="00435B52"/>
    <w:rsid w:val="00435F9A"/>
    <w:rsid w:val="004365C8"/>
    <w:rsid w:val="0043772C"/>
    <w:rsid w:val="00437910"/>
    <w:rsid w:val="0043792D"/>
    <w:rsid w:val="00441F65"/>
    <w:rsid w:val="004420F0"/>
    <w:rsid w:val="00442553"/>
    <w:rsid w:val="00442798"/>
    <w:rsid w:val="00443233"/>
    <w:rsid w:val="00443973"/>
    <w:rsid w:val="00443C23"/>
    <w:rsid w:val="00444390"/>
    <w:rsid w:val="00444782"/>
    <w:rsid w:val="00444871"/>
    <w:rsid w:val="004469B0"/>
    <w:rsid w:val="00446DEA"/>
    <w:rsid w:val="0045095B"/>
    <w:rsid w:val="00450ED0"/>
    <w:rsid w:val="004515DC"/>
    <w:rsid w:val="0045212B"/>
    <w:rsid w:val="00452365"/>
    <w:rsid w:val="00452855"/>
    <w:rsid w:val="00452A05"/>
    <w:rsid w:val="00452E35"/>
    <w:rsid w:val="00453012"/>
    <w:rsid w:val="0045338A"/>
    <w:rsid w:val="0045417D"/>
    <w:rsid w:val="00454734"/>
    <w:rsid w:val="00455AD5"/>
    <w:rsid w:val="0045652A"/>
    <w:rsid w:val="0045659D"/>
    <w:rsid w:val="004569AB"/>
    <w:rsid w:val="00456C3F"/>
    <w:rsid w:val="00456EA3"/>
    <w:rsid w:val="00457058"/>
    <w:rsid w:val="0046037B"/>
    <w:rsid w:val="00460867"/>
    <w:rsid w:val="004612C1"/>
    <w:rsid w:val="00461663"/>
    <w:rsid w:val="00461764"/>
    <w:rsid w:val="004620A4"/>
    <w:rsid w:val="004643FC"/>
    <w:rsid w:val="0046451F"/>
    <w:rsid w:val="00464642"/>
    <w:rsid w:val="004650C3"/>
    <w:rsid w:val="00465605"/>
    <w:rsid w:val="0046663D"/>
    <w:rsid w:val="00466785"/>
    <w:rsid w:val="0046758C"/>
    <w:rsid w:val="004679B2"/>
    <w:rsid w:val="00467D55"/>
    <w:rsid w:val="004704B3"/>
    <w:rsid w:val="00470C77"/>
    <w:rsid w:val="004710C0"/>
    <w:rsid w:val="004712CB"/>
    <w:rsid w:val="004717A5"/>
    <w:rsid w:val="00471D04"/>
    <w:rsid w:val="00471D18"/>
    <w:rsid w:val="004723CC"/>
    <w:rsid w:val="00472EC1"/>
    <w:rsid w:val="00473642"/>
    <w:rsid w:val="00473F2F"/>
    <w:rsid w:val="00474C2E"/>
    <w:rsid w:val="0047594C"/>
    <w:rsid w:val="004761B3"/>
    <w:rsid w:val="00477602"/>
    <w:rsid w:val="00480D32"/>
    <w:rsid w:val="0048166C"/>
    <w:rsid w:val="00482224"/>
    <w:rsid w:val="004826B4"/>
    <w:rsid w:val="00482893"/>
    <w:rsid w:val="00482F0B"/>
    <w:rsid w:val="00483174"/>
    <w:rsid w:val="0048343B"/>
    <w:rsid w:val="00484142"/>
    <w:rsid w:val="00485A7D"/>
    <w:rsid w:val="0048711E"/>
    <w:rsid w:val="00487922"/>
    <w:rsid w:val="00487C56"/>
    <w:rsid w:val="00490230"/>
    <w:rsid w:val="00490620"/>
    <w:rsid w:val="00490834"/>
    <w:rsid w:val="00490F1F"/>
    <w:rsid w:val="00492770"/>
    <w:rsid w:val="00492FB7"/>
    <w:rsid w:val="004937C5"/>
    <w:rsid w:val="00494026"/>
    <w:rsid w:val="004941BD"/>
    <w:rsid w:val="004947F6"/>
    <w:rsid w:val="00494E85"/>
    <w:rsid w:val="0049634D"/>
    <w:rsid w:val="004967B5"/>
    <w:rsid w:val="00496960"/>
    <w:rsid w:val="00496AC0"/>
    <w:rsid w:val="00496B2F"/>
    <w:rsid w:val="00497C79"/>
    <w:rsid w:val="004A0237"/>
    <w:rsid w:val="004A0800"/>
    <w:rsid w:val="004A10BC"/>
    <w:rsid w:val="004A18BF"/>
    <w:rsid w:val="004A1B40"/>
    <w:rsid w:val="004A1F16"/>
    <w:rsid w:val="004A4BE1"/>
    <w:rsid w:val="004A54EE"/>
    <w:rsid w:val="004A72F5"/>
    <w:rsid w:val="004A769F"/>
    <w:rsid w:val="004A7A47"/>
    <w:rsid w:val="004B002C"/>
    <w:rsid w:val="004B09FA"/>
    <w:rsid w:val="004B1111"/>
    <w:rsid w:val="004B14F7"/>
    <w:rsid w:val="004B154A"/>
    <w:rsid w:val="004B194C"/>
    <w:rsid w:val="004B19A8"/>
    <w:rsid w:val="004B1A5D"/>
    <w:rsid w:val="004B2098"/>
    <w:rsid w:val="004B306F"/>
    <w:rsid w:val="004B3541"/>
    <w:rsid w:val="004B395B"/>
    <w:rsid w:val="004B3DC3"/>
    <w:rsid w:val="004B44F0"/>
    <w:rsid w:val="004B4542"/>
    <w:rsid w:val="004B46E7"/>
    <w:rsid w:val="004B622B"/>
    <w:rsid w:val="004B63A3"/>
    <w:rsid w:val="004B7033"/>
    <w:rsid w:val="004B7070"/>
    <w:rsid w:val="004C0019"/>
    <w:rsid w:val="004C0D3E"/>
    <w:rsid w:val="004C1AA6"/>
    <w:rsid w:val="004C201B"/>
    <w:rsid w:val="004C20EE"/>
    <w:rsid w:val="004C2165"/>
    <w:rsid w:val="004C226B"/>
    <w:rsid w:val="004C2384"/>
    <w:rsid w:val="004C2572"/>
    <w:rsid w:val="004C3B60"/>
    <w:rsid w:val="004C42A9"/>
    <w:rsid w:val="004C489B"/>
    <w:rsid w:val="004C5092"/>
    <w:rsid w:val="004C5FB1"/>
    <w:rsid w:val="004C61E4"/>
    <w:rsid w:val="004C6993"/>
    <w:rsid w:val="004C6CCE"/>
    <w:rsid w:val="004C6F22"/>
    <w:rsid w:val="004D0690"/>
    <w:rsid w:val="004D369E"/>
    <w:rsid w:val="004D51F2"/>
    <w:rsid w:val="004D6758"/>
    <w:rsid w:val="004D6AFB"/>
    <w:rsid w:val="004E0299"/>
    <w:rsid w:val="004E0BB0"/>
    <w:rsid w:val="004E1BD5"/>
    <w:rsid w:val="004E29EE"/>
    <w:rsid w:val="004E3BB5"/>
    <w:rsid w:val="004E4AD7"/>
    <w:rsid w:val="004E4D2B"/>
    <w:rsid w:val="004E5618"/>
    <w:rsid w:val="004E58A8"/>
    <w:rsid w:val="004E6F6E"/>
    <w:rsid w:val="004E7055"/>
    <w:rsid w:val="004E73AB"/>
    <w:rsid w:val="004E7F14"/>
    <w:rsid w:val="004E7FD5"/>
    <w:rsid w:val="004F07C6"/>
    <w:rsid w:val="004F15F1"/>
    <w:rsid w:val="004F15F6"/>
    <w:rsid w:val="004F1CEC"/>
    <w:rsid w:val="004F1D79"/>
    <w:rsid w:val="004F2556"/>
    <w:rsid w:val="004F2C30"/>
    <w:rsid w:val="004F3897"/>
    <w:rsid w:val="004F39F5"/>
    <w:rsid w:val="004F39FE"/>
    <w:rsid w:val="004F3A40"/>
    <w:rsid w:val="004F484B"/>
    <w:rsid w:val="004F5AC2"/>
    <w:rsid w:val="004F6F36"/>
    <w:rsid w:val="004F7060"/>
    <w:rsid w:val="004F75CF"/>
    <w:rsid w:val="004F7913"/>
    <w:rsid w:val="0050005F"/>
    <w:rsid w:val="005000F8"/>
    <w:rsid w:val="00500918"/>
    <w:rsid w:val="00500ACC"/>
    <w:rsid w:val="005011EA"/>
    <w:rsid w:val="00501591"/>
    <w:rsid w:val="00501903"/>
    <w:rsid w:val="0050199B"/>
    <w:rsid w:val="00505127"/>
    <w:rsid w:val="00507F93"/>
    <w:rsid w:val="00511D74"/>
    <w:rsid w:val="00512043"/>
    <w:rsid w:val="00512867"/>
    <w:rsid w:val="00513192"/>
    <w:rsid w:val="00513916"/>
    <w:rsid w:val="00513D43"/>
    <w:rsid w:val="005145FF"/>
    <w:rsid w:val="0051526B"/>
    <w:rsid w:val="0051594D"/>
    <w:rsid w:val="00515FD6"/>
    <w:rsid w:val="0051653F"/>
    <w:rsid w:val="00517AB8"/>
    <w:rsid w:val="00520405"/>
    <w:rsid w:val="00520B27"/>
    <w:rsid w:val="00520C6F"/>
    <w:rsid w:val="00520FF3"/>
    <w:rsid w:val="005211CB"/>
    <w:rsid w:val="005228E1"/>
    <w:rsid w:val="00523CA3"/>
    <w:rsid w:val="00525905"/>
    <w:rsid w:val="00527019"/>
    <w:rsid w:val="00527A45"/>
    <w:rsid w:val="00527D7E"/>
    <w:rsid w:val="00530190"/>
    <w:rsid w:val="005302AA"/>
    <w:rsid w:val="00530494"/>
    <w:rsid w:val="005309B0"/>
    <w:rsid w:val="00530B44"/>
    <w:rsid w:val="00530F87"/>
    <w:rsid w:val="00531278"/>
    <w:rsid w:val="00531564"/>
    <w:rsid w:val="00531D0F"/>
    <w:rsid w:val="00532290"/>
    <w:rsid w:val="00532860"/>
    <w:rsid w:val="00532A1F"/>
    <w:rsid w:val="00532B03"/>
    <w:rsid w:val="00533A66"/>
    <w:rsid w:val="00533FF2"/>
    <w:rsid w:val="00534ADE"/>
    <w:rsid w:val="00535142"/>
    <w:rsid w:val="005354A8"/>
    <w:rsid w:val="0053568A"/>
    <w:rsid w:val="0053711F"/>
    <w:rsid w:val="00537471"/>
    <w:rsid w:val="00540299"/>
    <w:rsid w:val="00541662"/>
    <w:rsid w:val="005419B2"/>
    <w:rsid w:val="00542039"/>
    <w:rsid w:val="00542174"/>
    <w:rsid w:val="00542692"/>
    <w:rsid w:val="005426DD"/>
    <w:rsid w:val="00542F92"/>
    <w:rsid w:val="00543346"/>
    <w:rsid w:val="00544AD8"/>
    <w:rsid w:val="00545A57"/>
    <w:rsid w:val="00545B5E"/>
    <w:rsid w:val="00547A03"/>
    <w:rsid w:val="00547F5A"/>
    <w:rsid w:val="00551425"/>
    <w:rsid w:val="0055154C"/>
    <w:rsid w:val="005516A4"/>
    <w:rsid w:val="005522CC"/>
    <w:rsid w:val="00552310"/>
    <w:rsid w:val="0055247F"/>
    <w:rsid w:val="00552DB0"/>
    <w:rsid w:val="005532CA"/>
    <w:rsid w:val="0055589B"/>
    <w:rsid w:val="00555988"/>
    <w:rsid w:val="00556771"/>
    <w:rsid w:val="0055780C"/>
    <w:rsid w:val="00557885"/>
    <w:rsid w:val="00560764"/>
    <w:rsid w:val="00561B31"/>
    <w:rsid w:val="00561DAC"/>
    <w:rsid w:val="00562D4F"/>
    <w:rsid w:val="00562D5E"/>
    <w:rsid w:val="0056323F"/>
    <w:rsid w:val="0056396C"/>
    <w:rsid w:val="00564231"/>
    <w:rsid w:val="0056478E"/>
    <w:rsid w:val="00564E74"/>
    <w:rsid w:val="00565322"/>
    <w:rsid w:val="00565342"/>
    <w:rsid w:val="005659A8"/>
    <w:rsid w:val="00565E32"/>
    <w:rsid w:val="00565ECA"/>
    <w:rsid w:val="005669C6"/>
    <w:rsid w:val="00566E28"/>
    <w:rsid w:val="00566F6B"/>
    <w:rsid w:val="0056760E"/>
    <w:rsid w:val="005704D4"/>
    <w:rsid w:val="005709E1"/>
    <w:rsid w:val="00570B3B"/>
    <w:rsid w:val="00570D9F"/>
    <w:rsid w:val="0057173B"/>
    <w:rsid w:val="00572F69"/>
    <w:rsid w:val="005733F4"/>
    <w:rsid w:val="0057399C"/>
    <w:rsid w:val="005741F6"/>
    <w:rsid w:val="00574939"/>
    <w:rsid w:val="00574C25"/>
    <w:rsid w:val="00574E7C"/>
    <w:rsid w:val="00575309"/>
    <w:rsid w:val="0057580C"/>
    <w:rsid w:val="00576433"/>
    <w:rsid w:val="00576600"/>
    <w:rsid w:val="00576EAE"/>
    <w:rsid w:val="005770B0"/>
    <w:rsid w:val="00577985"/>
    <w:rsid w:val="00580970"/>
    <w:rsid w:val="00580D02"/>
    <w:rsid w:val="005826FA"/>
    <w:rsid w:val="00582729"/>
    <w:rsid w:val="005827A5"/>
    <w:rsid w:val="00582B26"/>
    <w:rsid w:val="00582BDB"/>
    <w:rsid w:val="00582E10"/>
    <w:rsid w:val="005830D0"/>
    <w:rsid w:val="005835DB"/>
    <w:rsid w:val="005836BF"/>
    <w:rsid w:val="0058375C"/>
    <w:rsid w:val="00584B52"/>
    <w:rsid w:val="005853F6"/>
    <w:rsid w:val="00585831"/>
    <w:rsid w:val="00585A80"/>
    <w:rsid w:val="00586CDE"/>
    <w:rsid w:val="00587337"/>
    <w:rsid w:val="00590703"/>
    <w:rsid w:val="00590864"/>
    <w:rsid w:val="00591090"/>
    <w:rsid w:val="005917AA"/>
    <w:rsid w:val="00591934"/>
    <w:rsid w:val="00591A7B"/>
    <w:rsid w:val="00592706"/>
    <w:rsid w:val="005935C8"/>
    <w:rsid w:val="00593AAD"/>
    <w:rsid w:val="0059567A"/>
    <w:rsid w:val="00596098"/>
    <w:rsid w:val="005A0BF8"/>
    <w:rsid w:val="005A1186"/>
    <w:rsid w:val="005A1849"/>
    <w:rsid w:val="005A1E15"/>
    <w:rsid w:val="005A426F"/>
    <w:rsid w:val="005A43E2"/>
    <w:rsid w:val="005A4956"/>
    <w:rsid w:val="005A6C55"/>
    <w:rsid w:val="005A6E57"/>
    <w:rsid w:val="005A71C5"/>
    <w:rsid w:val="005A7F02"/>
    <w:rsid w:val="005B050F"/>
    <w:rsid w:val="005B1E06"/>
    <w:rsid w:val="005B2B51"/>
    <w:rsid w:val="005B2C37"/>
    <w:rsid w:val="005B2D51"/>
    <w:rsid w:val="005B31A1"/>
    <w:rsid w:val="005B32C2"/>
    <w:rsid w:val="005B32C5"/>
    <w:rsid w:val="005B3332"/>
    <w:rsid w:val="005B36F4"/>
    <w:rsid w:val="005B54AF"/>
    <w:rsid w:val="005B66B2"/>
    <w:rsid w:val="005B70B9"/>
    <w:rsid w:val="005B7324"/>
    <w:rsid w:val="005B7BB4"/>
    <w:rsid w:val="005C03A3"/>
    <w:rsid w:val="005C1A27"/>
    <w:rsid w:val="005C1E60"/>
    <w:rsid w:val="005C234C"/>
    <w:rsid w:val="005C2986"/>
    <w:rsid w:val="005C3D64"/>
    <w:rsid w:val="005C42E0"/>
    <w:rsid w:val="005C5132"/>
    <w:rsid w:val="005C51EB"/>
    <w:rsid w:val="005C5B83"/>
    <w:rsid w:val="005C6052"/>
    <w:rsid w:val="005C75A1"/>
    <w:rsid w:val="005D03EB"/>
    <w:rsid w:val="005D0718"/>
    <w:rsid w:val="005D19B6"/>
    <w:rsid w:val="005D34E2"/>
    <w:rsid w:val="005D4308"/>
    <w:rsid w:val="005D5276"/>
    <w:rsid w:val="005D5B8D"/>
    <w:rsid w:val="005D5CBC"/>
    <w:rsid w:val="005D5D75"/>
    <w:rsid w:val="005D653F"/>
    <w:rsid w:val="005D6D60"/>
    <w:rsid w:val="005D7E94"/>
    <w:rsid w:val="005E0216"/>
    <w:rsid w:val="005E02CF"/>
    <w:rsid w:val="005E0D1C"/>
    <w:rsid w:val="005E0DB3"/>
    <w:rsid w:val="005E0EEB"/>
    <w:rsid w:val="005E3736"/>
    <w:rsid w:val="005E428B"/>
    <w:rsid w:val="005E50CC"/>
    <w:rsid w:val="005E5E55"/>
    <w:rsid w:val="005E5F1D"/>
    <w:rsid w:val="005E6E5C"/>
    <w:rsid w:val="005E7D16"/>
    <w:rsid w:val="005F0AF8"/>
    <w:rsid w:val="005F0C4D"/>
    <w:rsid w:val="005F10B8"/>
    <w:rsid w:val="005F1795"/>
    <w:rsid w:val="005F18C9"/>
    <w:rsid w:val="005F2063"/>
    <w:rsid w:val="005F477F"/>
    <w:rsid w:val="005F4EDE"/>
    <w:rsid w:val="005F68E9"/>
    <w:rsid w:val="005F6F6E"/>
    <w:rsid w:val="005F751A"/>
    <w:rsid w:val="005F7E2C"/>
    <w:rsid w:val="00601B7D"/>
    <w:rsid w:val="00602096"/>
    <w:rsid w:val="0060265F"/>
    <w:rsid w:val="00602CA1"/>
    <w:rsid w:val="006037EB"/>
    <w:rsid w:val="00605339"/>
    <w:rsid w:val="00606A5F"/>
    <w:rsid w:val="00606C09"/>
    <w:rsid w:val="00607C4B"/>
    <w:rsid w:val="00610522"/>
    <w:rsid w:val="00610A6B"/>
    <w:rsid w:val="00611E6B"/>
    <w:rsid w:val="006124C4"/>
    <w:rsid w:val="00612BF2"/>
    <w:rsid w:val="006131F6"/>
    <w:rsid w:val="006135B5"/>
    <w:rsid w:val="00613631"/>
    <w:rsid w:val="0061396F"/>
    <w:rsid w:val="00614F58"/>
    <w:rsid w:val="0061557A"/>
    <w:rsid w:val="00615B97"/>
    <w:rsid w:val="00615CD3"/>
    <w:rsid w:val="0061601D"/>
    <w:rsid w:val="00616AA7"/>
    <w:rsid w:val="00616FF1"/>
    <w:rsid w:val="00617880"/>
    <w:rsid w:val="00617F13"/>
    <w:rsid w:val="0062061A"/>
    <w:rsid w:val="00621C4D"/>
    <w:rsid w:val="00622845"/>
    <w:rsid w:val="006228F0"/>
    <w:rsid w:val="00622BCB"/>
    <w:rsid w:val="00622FEE"/>
    <w:rsid w:val="00623583"/>
    <w:rsid w:val="006255DA"/>
    <w:rsid w:val="00625CA4"/>
    <w:rsid w:val="00627089"/>
    <w:rsid w:val="00627FE0"/>
    <w:rsid w:val="00630AE7"/>
    <w:rsid w:val="00631AEE"/>
    <w:rsid w:val="0063204F"/>
    <w:rsid w:val="00632B85"/>
    <w:rsid w:val="006334F0"/>
    <w:rsid w:val="00633AB4"/>
    <w:rsid w:val="00633DBE"/>
    <w:rsid w:val="006342F5"/>
    <w:rsid w:val="006345AA"/>
    <w:rsid w:val="006353D7"/>
    <w:rsid w:val="00635496"/>
    <w:rsid w:val="00635861"/>
    <w:rsid w:val="00636A12"/>
    <w:rsid w:val="00636BEB"/>
    <w:rsid w:val="00636D2E"/>
    <w:rsid w:val="00636F23"/>
    <w:rsid w:val="006373BF"/>
    <w:rsid w:val="0063782E"/>
    <w:rsid w:val="0064039F"/>
    <w:rsid w:val="006403E0"/>
    <w:rsid w:val="006410F9"/>
    <w:rsid w:val="006415D4"/>
    <w:rsid w:val="00641E80"/>
    <w:rsid w:val="00641FA1"/>
    <w:rsid w:val="0064207B"/>
    <w:rsid w:val="00644623"/>
    <w:rsid w:val="0064470B"/>
    <w:rsid w:val="00644CCF"/>
    <w:rsid w:val="006450C8"/>
    <w:rsid w:val="00645332"/>
    <w:rsid w:val="00650D82"/>
    <w:rsid w:val="00651542"/>
    <w:rsid w:val="00651560"/>
    <w:rsid w:val="0065309D"/>
    <w:rsid w:val="00653196"/>
    <w:rsid w:val="006532E5"/>
    <w:rsid w:val="006532E9"/>
    <w:rsid w:val="00653F27"/>
    <w:rsid w:val="00654C6C"/>
    <w:rsid w:val="006552E3"/>
    <w:rsid w:val="006570FB"/>
    <w:rsid w:val="00657F17"/>
    <w:rsid w:val="00660175"/>
    <w:rsid w:val="00660747"/>
    <w:rsid w:val="00660CA0"/>
    <w:rsid w:val="00661BD5"/>
    <w:rsid w:val="00663AB3"/>
    <w:rsid w:val="00664275"/>
    <w:rsid w:val="00664FDE"/>
    <w:rsid w:val="006658AD"/>
    <w:rsid w:val="00665D3F"/>
    <w:rsid w:val="00666513"/>
    <w:rsid w:val="006666A6"/>
    <w:rsid w:val="00667B7B"/>
    <w:rsid w:val="00667F89"/>
    <w:rsid w:val="00670C27"/>
    <w:rsid w:val="00670F04"/>
    <w:rsid w:val="00671CB3"/>
    <w:rsid w:val="00673AEF"/>
    <w:rsid w:val="006741BE"/>
    <w:rsid w:val="00674747"/>
    <w:rsid w:val="00674958"/>
    <w:rsid w:val="00674B59"/>
    <w:rsid w:val="006759A9"/>
    <w:rsid w:val="00676DA7"/>
    <w:rsid w:val="0067725D"/>
    <w:rsid w:val="006779AB"/>
    <w:rsid w:val="00677FA6"/>
    <w:rsid w:val="006806E4"/>
    <w:rsid w:val="00681721"/>
    <w:rsid w:val="00681A07"/>
    <w:rsid w:val="00681EE7"/>
    <w:rsid w:val="0068255D"/>
    <w:rsid w:val="006834B7"/>
    <w:rsid w:val="00683EC5"/>
    <w:rsid w:val="00685551"/>
    <w:rsid w:val="00685818"/>
    <w:rsid w:val="00686174"/>
    <w:rsid w:val="00686AAA"/>
    <w:rsid w:val="00687238"/>
    <w:rsid w:val="00690DD8"/>
    <w:rsid w:val="0069132F"/>
    <w:rsid w:val="00692606"/>
    <w:rsid w:val="006928BA"/>
    <w:rsid w:val="006935C2"/>
    <w:rsid w:val="0069378C"/>
    <w:rsid w:val="00693AD5"/>
    <w:rsid w:val="00693D02"/>
    <w:rsid w:val="00694401"/>
    <w:rsid w:val="00694A05"/>
    <w:rsid w:val="00694CF1"/>
    <w:rsid w:val="00695857"/>
    <w:rsid w:val="00695AB2"/>
    <w:rsid w:val="0069628B"/>
    <w:rsid w:val="006962FB"/>
    <w:rsid w:val="00696C01"/>
    <w:rsid w:val="00696C12"/>
    <w:rsid w:val="00697248"/>
    <w:rsid w:val="00697ADC"/>
    <w:rsid w:val="006A1EFC"/>
    <w:rsid w:val="006A1F9D"/>
    <w:rsid w:val="006A2A4A"/>
    <w:rsid w:val="006A2D7E"/>
    <w:rsid w:val="006A3705"/>
    <w:rsid w:val="006A3B57"/>
    <w:rsid w:val="006A4C33"/>
    <w:rsid w:val="006A5398"/>
    <w:rsid w:val="006A58DA"/>
    <w:rsid w:val="006A7750"/>
    <w:rsid w:val="006A7E16"/>
    <w:rsid w:val="006B10AD"/>
    <w:rsid w:val="006B3B4D"/>
    <w:rsid w:val="006B3FEB"/>
    <w:rsid w:val="006B481E"/>
    <w:rsid w:val="006B4B5E"/>
    <w:rsid w:val="006B4D05"/>
    <w:rsid w:val="006B4F99"/>
    <w:rsid w:val="006B52D1"/>
    <w:rsid w:val="006B5E75"/>
    <w:rsid w:val="006B7088"/>
    <w:rsid w:val="006B71FD"/>
    <w:rsid w:val="006B7652"/>
    <w:rsid w:val="006B7C50"/>
    <w:rsid w:val="006C03E0"/>
    <w:rsid w:val="006C0C47"/>
    <w:rsid w:val="006C250B"/>
    <w:rsid w:val="006C2F36"/>
    <w:rsid w:val="006C3A4A"/>
    <w:rsid w:val="006C47E8"/>
    <w:rsid w:val="006C5A7E"/>
    <w:rsid w:val="006C5ACF"/>
    <w:rsid w:val="006C6977"/>
    <w:rsid w:val="006C70E8"/>
    <w:rsid w:val="006C73EE"/>
    <w:rsid w:val="006C75DD"/>
    <w:rsid w:val="006C788F"/>
    <w:rsid w:val="006C799A"/>
    <w:rsid w:val="006D0A1E"/>
    <w:rsid w:val="006D1015"/>
    <w:rsid w:val="006D15AD"/>
    <w:rsid w:val="006D17A9"/>
    <w:rsid w:val="006D2E83"/>
    <w:rsid w:val="006D38DB"/>
    <w:rsid w:val="006D39CF"/>
    <w:rsid w:val="006D4430"/>
    <w:rsid w:val="006D46A1"/>
    <w:rsid w:val="006D4CEB"/>
    <w:rsid w:val="006D55FA"/>
    <w:rsid w:val="006D5A6D"/>
    <w:rsid w:val="006D6984"/>
    <w:rsid w:val="006D6D22"/>
    <w:rsid w:val="006D6EAD"/>
    <w:rsid w:val="006D7D3E"/>
    <w:rsid w:val="006E097F"/>
    <w:rsid w:val="006E0CCE"/>
    <w:rsid w:val="006E1BB4"/>
    <w:rsid w:val="006E285B"/>
    <w:rsid w:val="006E299E"/>
    <w:rsid w:val="006E2D0C"/>
    <w:rsid w:val="006E3739"/>
    <w:rsid w:val="006E38B4"/>
    <w:rsid w:val="006E46D1"/>
    <w:rsid w:val="006E4967"/>
    <w:rsid w:val="006E4BF7"/>
    <w:rsid w:val="006E6239"/>
    <w:rsid w:val="006E6881"/>
    <w:rsid w:val="006E69C8"/>
    <w:rsid w:val="006E7C9C"/>
    <w:rsid w:val="006F0234"/>
    <w:rsid w:val="006F02B8"/>
    <w:rsid w:val="006F048E"/>
    <w:rsid w:val="006F04BC"/>
    <w:rsid w:val="006F05A8"/>
    <w:rsid w:val="006F0794"/>
    <w:rsid w:val="006F336B"/>
    <w:rsid w:val="006F54B7"/>
    <w:rsid w:val="006F63AB"/>
    <w:rsid w:val="006F6A10"/>
    <w:rsid w:val="006F7781"/>
    <w:rsid w:val="0070130A"/>
    <w:rsid w:val="007017B9"/>
    <w:rsid w:val="00701D80"/>
    <w:rsid w:val="007021DF"/>
    <w:rsid w:val="0070346B"/>
    <w:rsid w:val="007035A6"/>
    <w:rsid w:val="00703AB4"/>
    <w:rsid w:val="00704B28"/>
    <w:rsid w:val="00704B5B"/>
    <w:rsid w:val="00704C49"/>
    <w:rsid w:val="00705CD8"/>
    <w:rsid w:val="00705D97"/>
    <w:rsid w:val="00706BE5"/>
    <w:rsid w:val="00707225"/>
    <w:rsid w:val="00707A5C"/>
    <w:rsid w:val="00707B61"/>
    <w:rsid w:val="00710CF6"/>
    <w:rsid w:val="0071119E"/>
    <w:rsid w:val="00711BA7"/>
    <w:rsid w:val="007132DD"/>
    <w:rsid w:val="0071336F"/>
    <w:rsid w:val="0071364B"/>
    <w:rsid w:val="00713B24"/>
    <w:rsid w:val="0071436F"/>
    <w:rsid w:val="00714735"/>
    <w:rsid w:val="00714D91"/>
    <w:rsid w:val="007164FB"/>
    <w:rsid w:val="00717B8E"/>
    <w:rsid w:val="00717CFA"/>
    <w:rsid w:val="0072229E"/>
    <w:rsid w:val="00724EFC"/>
    <w:rsid w:val="00725BB6"/>
    <w:rsid w:val="0072616A"/>
    <w:rsid w:val="00726327"/>
    <w:rsid w:val="007272AF"/>
    <w:rsid w:val="0072781E"/>
    <w:rsid w:val="00727DE7"/>
    <w:rsid w:val="00730C9F"/>
    <w:rsid w:val="00730E36"/>
    <w:rsid w:val="00730E9C"/>
    <w:rsid w:val="00731464"/>
    <w:rsid w:val="00731559"/>
    <w:rsid w:val="007319E7"/>
    <w:rsid w:val="007321B9"/>
    <w:rsid w:val="0073275E"/>
    <w:rsid w:val="0073282D"/>
    <w:rsid w:val="007330A6"/>
    <w:rsid w:val="007330FD"/>
    <w:rsid w:val="0073317E"/>
    <w:rsid w:val="0073325D"/>
    <w:rsid w:val="00733E77"/>
    <w:rsid w:val="007344D1"/>
    <w:rsid w:val="007351AF"/>
    <w:rsid w:val="00735425"/>
    <w:rsid w:val="0073571D"/>
    <w:rsid w:val="007359E8"/>
    <w:rsid w:val="00735C16"/>
    <w:rsid w:val="00736B7F"/>
    <w:rsid w:val="00737F72"/>
    <w:rsid w:val="007403F0"/>
    <w:rsid w:val="00740BCB"/>
    <w:rsid w:val="00740E64"/>
    <w:rsid w:val="007414D0"/>
    <w:rsid w:val="00741CE7"/>
    <w:rsid w:val="0074225C"/>
    <w:rsid w:val="00743167"/>
    <w:rsid w:val="00743C33"/>
    <w:rsid w:val="007444B2"/>
    <w:rsid w:val="00744951"/>
    <w:rsid w:val="00745453"/>
    <w:rsid w:val="00745B93"/>
    <w:rsid w:val="00745CDD"/>
    <w:rsid w:val="00746141"/>
    <w:rsid w:val="00747733"/>
    <w:rsid w:val="0075053A"/>
    <w:rsid w:val="0075064D"/>
    <w:rsid w:val="00750719"/>
    <w:rsid w:val="00750748"/>
    <w:rsid w:val="00750DB6"/>
    <w:rsid w:val="00750E1E"/>
    <w:rsid w:val="00751C52"/>
    <w:rsid w:val="00751DFE"/>
    <w:rsid w:val="0075226A"/>
    <w:rsid w:val="0075232B"/>
    <w:rsid w:val="0075275E"/>
    <w:rsid w:val="00752980"/>
    <w:rsid w:val="00752B12"/>
    <w:rsid w:val="0075459F"/>
    <w:rsid w:val="007548D3"/>
    <w:rsid w:val="00754C95"/>
    <w:rsid w:val="00754D37"/>
    <w:rsid w:val="00754E72"/>
    <w:rsid w:val="00755855"/>
    <w:rsid w:val="00756DB2"/>
    <w:rsid w:val="00756F12"/>
    <w:rsid w:val="00760617"/>
    <w:rsid w:val="00760AE2"/>
    <w:rsid w:val="00760FF6"/>
    <w:rsid w:val="0076143E"/>
    <w:rsid w:val="00762705"/>
    <w:rsid w:val="00762A44"/>
    <w:rsid w:val="00762D9F"/>
    <w:rsid w:val="00763A2E"/>
    <w:rsid w:val="00764B0A"/>
    <w:rsid w:val="0076521D"/>
    <w:rsid w:val="007654CC"/>
    <w:rsid w:val="00765EF0"/>
    <w:rsid w:val="007661D0"/>
    <w:rsid w:val="0076639B"/>
    <w:rsid w:val="00766620"/>
    <w:rsid w:val="00770831"/>
    <w:rsid w:val="00771503"/>
    <w:rsid w:val="0077170E"/>
    <w:rsid w:val="00772CE5"/>
    <w:rsid w:val="007753D8"/>
    <w:rsid w:val="007755D1"/>
    <w:rsid w:val="00775778"/>
    <w:rsid w:val="00776938"/>
    <w:rsid w:val="007771A6"/>
    <w:rsid w:val="00777E31"/>
    <w:rsid w:val="007807A3"/>
    <w:rsid w:val="00780BE3"/>
    <w:rsid w:val="00780D67"/>
    <w:rsid w:val="007826EA"/>
    <w:rsid w:val="0078296F"/>
    <w:rsid w:val="00782A58"/>
    <w:rsid w:val="00783379"/>
    <w:rsid w:val="00783B41"/>
    <w:rsid w:val="00783FAA"/>
    <w:rsid w:val="00784012"/>
    <w:rsid w:val="007843A4"/>
    <w:rsid w:val="00785545"/>
    <w:rsid w:val="007868DF"/>
    <w:rsid w:val="00786D48"/>
    <w:rsid w:val="00787936"/>
    <w:rsid w:val="00790019"/>
    <w:rsid w:val="00790B66"/>
    <w:rsid w:val="00790F6A"/>
    <w:rsid w:val="0079102D"/>
    <w:rsid w:val="007920D3"/>
    <w:rsid w:val="00794E7D"/>
    <w:rsid w:val="00795087"/>
    <w:rsid w:val="007967CF"/>
    <w:rsid w:val="0079697A"/>
    <w:rsid w:val="00796BB5"/>
    <w:rsid w:val="00796BBC"/>
    <w:rsid w:val="007A021C"/>
    <w:rsid w:val="007A1819"/>
    <w:rsid w:val="007A26C0"/>
    <w:rsid w:val="007A2984"/>
    <w:rsid w:val="007A3051"/>
    <w:rsid w:val="007A3756"/>
    <w:rsid w:val="007A393D"/>
    <w:rsid w:val="007A3E83"/>
    <w:rsid w:val="007A445A"/>
    <w:rsid w:val="007A4690"/>
    <w:rsid w:val="007A52C8"/>
    <w:rsid w:val="007A5974"/>
    <w:rsid w:val="007A5B58"/>
    <w:rsid w:val="007A6397"/>
    <w:rsid w:val="007A6F85"/>
    <w:rsid w:val="007A711E"/>
    <w:rsid w:val="007B02F1"/>
    <w:rsid w:val="007B0328"/>
    <w:rsid w:val="007B0B23"/>
    <w:rsid w:val="007B102F"/>
    <w:rsid w:val="007B2152"/>
    <w:rsid w:val="007B2962"/>
    <w:rsid w:val="007B2C1F"/>
    <w:rsid w:val="007B2D25"/>
    <w:rsid w:val="007B2DC8"/>
    <w:rsid w:val="007B454F"/>
    <w:rsid w:val="007B5471"/>
    <w:rsid w:val="007B763F"/>
    <w:rsid w:val="007C199D"/>
    <w:rsid w:val="007C2BFC"/>
    <w:rsid w:val="007C4AA4"/>
    <w:rsid w:val="007C5820"/>
    <w:rsid w:val="007C78D7"/>
    <w:rsid w:val="007C7EBC"/>
    <w:rsid w:val="007D2E6D"/>
    <w:rsid w:val="007D428D"/>
    <w:rsid w:val="007D4974"/>
    <w:rsid w:val="007D4C18"/>
    <w:rsid w:val="007D4FA3"/>
    <w:rsid w:val="007D6100"/>
    <w:rsid w:val="007D62E7"/>
    <w:rsid w:val="007D63A7"/>
    <w:rsid w:val="007D6930"/>
    <w:rsid w:val="007D6F7D"/>
    <w:rsid w:val="007D732A"/>
    <w:rsid w:val="007D7C4F"/>
    <w:rsid w:val="007D7CCD"/>
    <w:rsid w:val="007E0EE6"/>
    <w:rsid w:val="007E1949"/>
    <w:rsid w:val="007E1B30"/>
    <w:rsid w:val="007E1EF0"/>
    <w:rsid w:val="007E23C8"/>
    <w:rsid w:val="007E2E5D"/>
    <w:rsid w:val="007E4439"/>
    <w:rsid w:val="007E46DE"/>
    <w:rsid w:val="007E5392"/>
    <w:rsid w:val="007E6DDE"/>
    <w:rsid w:val="007E6EBE"/>
    <w:rsid w:val="007E71FF"/>
    <w:rsid w:val="007E77CB"/>
    <w:rsid w:val="007E7D31"/>
    <w:rsid w:val="007F012A"/>
    <w:rsid w:val="007F023A"/>
    <w:rsid w:val="007F0ABB"/>
    <w:rsid w:val="007F1B10"/>
    <w:rsid w:val="007F1D29"/>
    <w:rsid w:val="007F2507"/>
    <w:rsid w:val="007F3D2E"/>
    <w:rsid w:val="007F41F2"/>
    <w:rsid w:val="007F4EA3"/>
    <w:rsid w:val="007F5988"/>
    <w:rsid w:val="007F5C13"/>
    <w:rsid w:val="007F62FC"/>
    <w:rsid w:val="007F6E3C"/>
    <w:rsid w:val="007F7C72"/>
    <w:rsid w:val="007F7D32"/>
    <w:rsid w:val="007F7D41"/>
    <w:rsid w:val="007F7DB2"/>
    <w:rsid w:val="00801190"/>
    <w:rsid w:val="008011D7"/>
    <w:rsid w:val="008014E6"/>
    <w:rsid w:val="00802756"/>
    <w:rsid w:val="008033C6"/>
    <w:rsid w:val="00803F10"/>
    <w:rsid w:val="00804B99"/>
    <w:rsid w:val="00806299"/>
    <w:rsid w:val="008062C1"/>
    <w:rsid w:val="008077F9"/>
    <w:rsid w:val="008107B1"/>
    <w:rsid w:val="00811F92"/>
    <w:rsid w:val="008125B9"/>
    <w:rsid w:val="00813805"/>
    <w:rsid w:val="00813F12"/>
    <w:rsid w:val="008140B7"/>
    <w:rsid w:val="00814CF7"/>
    <w:rsid w:val="00817076"/>
    <w:rsid w:val="0081743C"/>
    <w:rsid w:val="00821AD8"/>
    <w:rsid w:val="00822597"/>
    <w:rsid w:val="00822602"/>
    <w:rsid w:val="00823137"/>
    <w:rsid w:val="008244BF"/>
    <w:rsid w:val="00824699"/>
    <w:rsid w:val="00825728"/>
    <w:rsid w:val="008257C1"/>
    <w:rsid w:val="008277D9"/>
    <w:rsid w:val="00830A4B"/>
    <w:rsid w:val="00830F1A"/>
    <w:rsid w:val="00830F88"/>
    <w:rsid w:val="008316BE"/>
    <w:rsid w:val="00831D83"/>
    <w:rsid w:val="00832037"/>
    <w:rsid w:val="00832AC8"/>
    <w:rsid w:val="008332D1"/>
    <w:rsid w:val="0083366F"/>
    <w:rsid w:val="00833ACE"/>
    <w:rsid w:val="00834406"/>
    <w:rsid w:val="00834C54"/>
    <w:rsid w:val="00834EDB"/>
    <w:rsid w:val="00835145"/>
    <w:rsid w:val="00835509"/>
    <w:rsid w:val="008355D3"/>
    <w:rsid w:val="00835E31"/>
    <w:rsid w:val="00835F84"/>
    <w:rsid w:val="00837CA0"/>
    <w:rsid w:val="00840E23"/>
    <w:rsid w:val="00840EE7"/>
    <w:rsid w:val="00840F4C"/>
    <w:rsid w:val="0084263E"/>
    <w:rsid w:val="00842A63"/>
    <w:rsid w:val="0084525E"/>
    <w:rsid w:val="00846A68"/>
    <w:rsid w:val="008477D1"/>
    <w:rsid w:val="008479C7"/>
    <w:rsid w:val="008479E7"/>
    <w:rsid w:val="0085060A"/>
    <w:rsid w:val="00851146"/>
    <w:rsid w:val="0085143B"/>
    <w:rsid w:val="00851FE2"/>
    <w:rsid w:val="008523E7"/>
    <w:rsid w:val="008523F0"/>
    <w:rsid w:val="00853DBC"/>
    <w:rsid w:val="0085463A"/>
    <w:rsid w:val="00855890"/>
    <w:rsid w:val="00856470"/>
    <w:rsid w:val="008569FD"/>
    <w:rsid w:val="00860535"/>
    <w:rsid w:val="00860B89"/>
    <w:rsid w:val="00861181"/>
    <w:rsid w:val="00861225"/>
    <w:rsid w:val="008620F7"/>
    <w:rsid w:val="008628E4"/>
    <w:rsid w:val="00862D2C"/>
    <w:rsid w:val="00863289"/>
    <w:rsid w:val="008638D7"/>
    <w:rsid w:val="00863A80"/>
    <w:rsid w:val="00864E88"/>
    <w:rsid w:val="00866C65"/>
    <w:rsid w:val="0086701E"/>
    <w:rsid w:val="00867DC4"/>
    <w:rsid w:val="00867E5C"/>
    <w:rsid w:val="008712F4"/>
    <w:rsid w:val="008713A4"/>
    <w:rsid w:val="00873285"/>
    <w:rsid w:val="00873D26"/>
    <w:rsid w:val="00874256"/>
    <w:rsid w:val="00874356"/>
    <w:rsid w:val="00874405"/>
    <w:rsid w:val="008748CF"/>
    <w:rsid w:val="00874D96"/>
    <w:rsid w:val="00876BBF"/>
    <w:rsid w:val="00876BFF"/>
    <w:rsid w:val="00877A6F"/>
    <w:rsid w:val="00877BE8"/>
    <w:rsid w:val="00880118"/>
    <w:rsid w:val="008810F8"/>
    <w:rsid w:val="00881100"/>
    <w:rsid w:val="00881E3C"/>
    <w:rsid w:val="00881EDC"/>
    <w:rsid w:val="008834C9"/>
    <w:rsid w:val="008841D9"/>
    <w:rsid w:val="008841DC"/>
    <w:rsid w:val="00884C87"/>
    <w:rsid w:val="008858C3"/>
    <w:rsid w:val="00886A80"/>
    <w:rsid w:val="00886C4D"/>
    <w:rsid w:val="00887094"/>
    <w:rsid w:val="00890E1C"/>
    <w:rsid w:val="00891A89"/>
    <w:rsid w:val="00892327"/>
    <w:rsid w:val="008925ED"/>
    <w:rsid w:val="00892B39"/>
    <w:rsid w:val="00892BD7"/>
    <w:rsid w:val="00892EB5"/>
    <w:rsid w:val="00892F02"/>
    <w:rsid w:val="00893927"/>
    <w:rsid w:val="00893E21"/>
    <w:rsid w:val="00894E53"/>
    <w:rsid w:val="008952DE"/>
    <w:rsid w:val="008965B9"/>
    <w:rsid w:val="00896BEC"/>
    <w:rsid w:val="00896CF6"/>
    <w:rsid w:val="008A00B3"/>
    <w:rsid w:val="008A10E0"/>
    <w:rsid w:val="008A1322"/>
    <w:rsid w:val="008A2978"/>
    <w:rsid w:val="008A400F"/>
    <w:rsid w:val="008A487D"/>
    <w:rsid w:val="008A4C00"/>
    <w:rsid w:val="008A4D45"/>
    <w:rsid w:val="008A526F"/>
    <w:rsid w:val="008A5A99"/>
    <w:rsid w:val="008A64AE"/>
    <w:rsid w:val="008A6513"/>
    <w:rsid w:val="008A6B77"/>
    <w:rsid w:val="008A6E93"/>
    <w:rsid w:val="008A727A"/>
    <w:rsid w:val="008B0C15"/>
    <w:rsid w:val="008B10CD"/>
    <w:rsid w:val="008B20FA"/>
    <w:rsid w:val="008B4858"/>
    <w:rsid w:val="008B6437"/>
    <w:rsid w:val="008B6C3B"/>
    <w:rsid w:val="008B70B8"/>
    <w:rsid w:val="008B74D4"/>
    <w:rsid w:val="008B7DE3"/>
    <w:rsid w:val="008B7DF2"/>
    <w:rsid w:val="008C017F"/>
    <w:rsid w:val="008C0AFC"/>
    <w:rsid w:val="008C0F9D"/>
    <w:rsid w:val="008C1706"/>
    <w:rsid w:val="008C200E"/>
    <w:rsid w:val="008C2C4C"/>
    <w:rsid w:val="008C3322"/>
    <w:rsid w:val="008C3CF0"/>
    <w:rsid w:val="008C3D69"/>
    <w:rsid w:val="008C4339"/>
    <w:rsid w:val="008C437C"/>
    <w:rsid w:val="008C45B0"/>
    <w:rsid w:val="008C45BC"/>
    <w:rsid w:val="008C5649"/>
    <w:rsid w:val="008C5ED2"/>
    <w:rsid w:val="008C621D"/>
    <w:rsid w:val="008C6C4A"/>
    <w:rsid w:val="008C7C89"/>
    <w:rsid w:val="008C7E4C"/>
    <w:rsid w:val="008D0B08"/>
    <w:rsid w:val="008D1228"/>
    <w:rsid w:val="008D272A"/>
    <w:rsid w:val="008D3649"/>
    <w:rsid w:val="008D37C3"/>
    <w:rsid w:val="008D46D7"/>
    <w:rsid w:val="008D4800"/>
    <w:rsid w:val="008D4A1B"/>
    <w:rsid w:val="008D5998"/>
    <w:rsid w:val="008D6948"/>
    <w:rsid w:val="008D6B45"/>
    <w:rsid w:val="008E0831"/>
    <w:rsid w:val="008E0C6F"/>
    <w:rsid w:val="008E0CC6"/>
    <w:rsid w:val="008E1D76"/>
    <w:rsid w:val="008E2186"/>
    <w:rsid w:val="008E23F5"/>
    <w:rsid w:val="008E2A03"/>
    <w:rsid w:val="008E2CC9"/>
    <w:rsid w:val="008E2EA0"/>
    <w:rsid w:val="008E4806"/>
    <w:rsid w:val="008E552A"/>
    <w:rsid w:val="008E5C92"/>
    <w:rsid w:val="008E6685"/>
    <w:rsid w:val="008E7338"/>
    <w:rsid w:val="008E7743"/>
    <w:rsid w:val="008F00BE"/>
    <w:rsid w:val="008F0570"/>
    <w:rsid w:val="008F07E5"/>
    <w:rsid w:val="008F1256"/>
    <w:rsid w:val="008F23DE"/>
    <w:rsid w:val="008F240F"/>
    <w:rsid w:val="008F252F"/>
    <w:rsid w:val="008F326E"/>
    <w:rsid w:val="008F56B1"/>
    <w:rsid w:val="008F6646"/>
    <w:rsid w:val="008F670D"/>
    <w:rsid w:val="008F6849"/>
    <w:rsid w:val="008F6D14"/>
    <w:rsid w:val="008F78A7"/>
    <w:rsid w:val="0090014B"/>
    <w:rsid w:val="0090028F"/>
    <w:rsid w:val="009004A3"/>
    <w:rsid w:val="009013DC"/>
    <w:rsid w:val="0090152B"/>
    <w:rsid w:val="00901AD6"/>
    <w:rsid w:val="009040EC"/>
    <w:rsid w:val="00904D5D"/>
    <w:rsid w:val="009054A2"/>
    <w:rsid w:val="009057F8"/>
    <w:rsid w:val="00906633"/>
    <w:rsid w:val="00907849"/>
    <w:rsid w:val="00907CEA"/>
    <w:rsid w:val="009111EE"/>
    <w:rsid w:val="00911A9B"/>
    <w:rsid w:val="00911BC1"/>
    <w:rsid w:val="00911CD2"/>
    <w:rsid w:val="0091268D"/>
    <w:rsid w:val="00914556"/>
    <w:rsid w:val="00915A76"/>
    <w:rsid w:val="00915AA3"/>
    <w:rsid w:val="00915AFE"/>
    <w:rsid w:val="00915C06"/>
    <w:rsid w:val="00915DDC"/>
    <w:rsid w:val="00916C29"/>
    <w:rsid w:val="009170BA"/>
    <w:rsid w:val="00917347"/>
    <w:rsid w:val="009211D4"/>
    <w:rsid w:val="00921F61"/>
    <w:rsid w:val="009220F4"/>
    <w:rsid w:val="00922272"/>
    <w:rsid w:val="00922807"/>
    <w:rsid w:val="009240BA"/>
    <w:rsid w:val="00924E4A"/>
    <w:rsid w:val="0092684D"/>
    <w:rsid w:val="0092707A"/>
    <w:rsid w:val="00927535"/>
    <w:rsid w:val="00927E1F"/>
    <w:rsid w:val="00930184"/>
    <w:rsid w:val="009302F7"/>
    <w:rsid w:val="00930434"/>
    <w:rsid w:val="00931460"/>
    <w:rsid w:val="00931AD8"/>
    <w:rsid w:val="00932474"/>
    <w:rsid w:val="009328E6"/>
    <w:rsid w:val="009329AB"/>
    <w:rsid w:val="00932D6D"/>
    <w:rsid w:val="009336D6"/>
    <w:rsid w:val="00933762"/>
    <w:rsid w:val="009340D4"/>
    <w:rsid w:val="009359B6"/>
    <w:rsid w:val="00935BAB"/>
    <w:rsid w:val="00936296"/>
    <w:rsid w:val="009365C1"/>
    <w:rsid w:val="0093738F"/>
    <w:rsid w:val="00937429"/>
    <w:rsid w:val="0093759C"/>
    <w:rsid w:val="00937A72"/>
    <w:rsid w:val="00940C73"/>
    <w:rsid w:val="00940E73"/>
    <w:rsid w:val="00942085"/>
    <w:rsid w:val="009423D2"/>
    <w:rsid w:val="00944D7C"/>
    <w:rsid w:val="00945986"/>
    <w:rsid w:val="00945DCB"/>
    <w:rsid w:val="00946023"/>
    <w:rsid w:val="009463CB"/>
    <w:rsid w:val="009467D4"/>
    <w:rsid w:val="00947AA1"/>
    <w:rsid w:val="00950159"/>
    <w:rsid w:val="0095038A"/>
    <w:rsid w:val="00951735"/>
    <w:rsid w:val="00951A03"/>
    <w:rsid w:val="00951ED5"/>
    <w:rsid w:val="00951FB6"/>
    <w:rsid w:val="0095234B"/>
    <w:rsid w:val="00953971"/>
    <w:rsid w:val="00953DA2"/>
    <w:rsid w:val="009541D9"/>
    <w:rsid w:val="00954488"/>
    <w:rsid w:val="00954C6A"/>
    <w:rsid w:val="00954CCE"/>
    <w:rsid w:val="00955EE3"/>
    <w:rsid w:val="00956523"/>
    <w:rsid w:val="00956A82"/>
    <w:rsid w:val="00956E7C"/>
    <w:rsid w:val="009576A4"/>
    <w:rsid w:val="00957B5C"/>
    <w:rsid w:val="00960548"/>
    <w:rsid w:val="00960571"/>
    <w:rsid w:val="00961EED"/>
    <w:rsid w:val="00961FA5"/>
    <w:rsid w:val="009644C1"/>
    <w:rsid w:val="00964B30"/>
    <w:rsid w:val="00966635"/>
    <w:rsid w:val="0096695F"/>
    <w:rsid w:val="00966D46"/>
    <w:rsid w:val="009671A6"/>
    <w:rsid w:val="0097005C"/>
    <w:rsid w:val="00970B27"/>
    <w:rsid w:val="00973582"/>
    <w:rsid w:val="00974141"/>
    <w:rsid w:val="009747F1"/>
    <w:rsid w:val="0097558B"/>
    <w:rsid w:val="00976145"/>
    <w:rsid w:val="009764F9"/>
    <w:rsid w:val="00976585"/>
    <w:rsid w:val="009773BF"/>
    <w:rsid w:val="00980735"/>
    <w:rsid w:val="00980BC3"/>
    <w:rsid w:val="00981288"/>
    <w:rsid w:val="0098169F"/>
    <w:rsid w:val="009819AC"/>
    <w:rsid w:val="00981DB9"/>
    <w:rsid w:val="00981ED3"/>
    <w:rsid w:val="00982B6B"/>
    <w:rsid w:val="00982BF5"/>
    <w:rsid w:val="009840F4"/>
    <w:rsid w:val="00984759"/>
    <w:rsid w:val="00984FAE"/>
    <w:rsid w:val="0098581C"/>
    <w:rsid w:val="0098608E"/>
    <w:rsid w:val="00986904"/>
    <w:rsid w:val="00987132"/>
    <w:rsid w:val="00987242"/>
    <w:rsid w:val="00990301"/>
    <w:rsid w:val="00990EE9"/>
    <w:rsid w:val="00991C02"/>
    <w:rsid w:val="00991FF8"/>
    <w:rsid w:val="009923DD"/>
    <w:rsid w:val="009926CE"/>
    <w:rsid w:val="00992875"/>
    <w:rsid w:val="009928AB"/>
    <w:rsid w:val="009937AF"/>
    <w:rsid w:val="00994B41"/>
    <w:rsid w:val="00995193"/>
    <w:rsid w:val="00995AAF"/>
    <w:rsid w:val="0099600D"/>
    <w:rsid w:val="009965AB"/>
    <w:rsid w:val="00996603"/>
    <w:rsid w:val="00997458"/>
    <w:rsid w:val="009977C0"/>
    <w:rsid w:val="00997B3E"/>
    <w:rsid w:val="009A009F"/>
    <w:rsid w:val="009A2531"/>
    <w:rsid w:val="009A27B9"/>
    <w:rsid w:val="009A2FC5"/>
    <w:rsid w:val="009A3FD3"/>
    <w:rsid w:val="009A4484"/>
    <w:rsid w:val="009A625C"/>
    <w:rsid w:val="009B0CDF"/>
    <w:rsid w:val="009B27E7"/>
    <w:rsid w:val="009B2AEB"/>
    <w:rsid w:val="009B2D6A"/>
    <w:rsid w:val="009B37F4"/>
    <w:rsid w:val="009B4049"/>
    <w:rsid w:val="009B46D4"/>
    <w:rsid w:val="009B5315"/>
    <w:rsid w:val="009B557A"/>
    <w:rsid w:val="009B5610"/>
    <w:rsid w:val="009B75BE"/>
    <w:rsid w:val="009B776F"/>
    <w:rsid w:val="009B780C"/>
    <w:rsid w:val="009B7BFA"/>
    <w:rsid w:val="009C01C3"/>
    <w:rsid w:val="009C02B5"/>
    <w:rsid w:val="009C10AD"/>
    <w:rsid w:val="009C1172"/>
    <w:rsid w:val="009C1F7E"/>
    <w:rsid w:val="009C3ADC"/>
    <w:rsid w:val="009C3C3D"/>
    <w:rsid w:val="009C483E"/>
    <w:rsid w:val="009C4869"/>
    <w:rsid w:val="009C4F57"/>
    <w:rsid w:val="009C66B8"/>
    <w:rsid w:val="009D0139"/>
    <w:rsid w:val="009D075F"/>
    <w:rsid w:val="009D1493"/>
    <w:rsid w:val="009D1EEC"/>
    <w:rsid w:val="009D3170"/>
    <w:rsid w:val="009D35BA"/>
    <w:rsid w:val="009D3B0D"/>
    <w:rsid w:val="009D3FEE"/>
    <w:rsid w:val="009D435A"/>
    <w:rsid w:val="009D43BA"/>
    <w:rsid w:val="009D4860"/>
    <w:rsid w:val="009D4865"/>
    <w:rsid w:val="009D630A"/>
    <w:rsid w:val="009D6C10"/>
    <w:rsid w:val="009D7409"/>
    <w:rsid w:val="009D74FD"/>
    <w:rsid w:val="009D773F"/>
    <w:rsid w:val="009D7BA8"/>
    <w:rsid w:val="009E3743"/>
    <w:rsid w:val="009E39FB"/>
    <w:rsid w:val="009E3A0F"/>
    <w:rsid w:val="009E533D"/>
    <w:rsid w:val="009E5767"/>
    <w:rsid w:val="009E6781"/>
    <w:rsid w:val="009E6BAC"/>
    <w:rsid w:val="009E6D10"/>
    <w:rsid w:val="009E71FA"/>
    <w:rsid w:val="009E7C19"/>
    <w:rsid w:val="009E7C94"/>
    <w:rsid w:val="009F082F"/>
    <w:rsid w:val="009F0F0D"/>
    <w:rsid w:val="009F16BC"/>
    <w:rsid w:val="009F1C38"/>
    <w:rsid w:val="009F2116"/>
    <w:rsid w:val="009F2501"/>
    <w:rsid w:val="009F2E8F"/>
    <w:rsid w:val="009F317F"/>
    <w:rsid w:val="009F34F8"/>
    <w:rsid w:val="009F3CFC"/>
    <w:rsid w:val="009F3D59"/>
    <w:rsid w:val="009F482A"/>
    <w:rsid w:val="009F48C9"/>
    <w:rsid w:val="009F4A59"/>
    <w:rsid w:val="009F5815"/>
    <w:rsid w:val="009F59E7"/>
    <w:rsid w:val="009F5A3E"/>
    <w:rsid w:val="009F648B"/>
    <w:rsid w:val="009F6679"/>
    <w:rsid w:val="009F6761"/>
    <w:rsid w:val="009F6898"/>
    <w:rsid w:val="009F6AF9"/>
    <w:rsid w:val="009F7642"/>
    <w:rsid w:val="009F7FBF"/>
    <w:rsid w:val="00A01733"/>
    <w:rsid w:val="00A01C8A"/>
    <w:rsid w:val="00A02120"/>
    <w:rsid w:val="00A03FF4"/>
    <w:rsid w:val="00A057EB"/>
    <w:rsid w:val="00A063BA"/>
    <w:rsid w:val="00A06CD4"/>
    <w:rsid w:val="00A0722D"/>
    <w:rsid w:val="00A101F5"/>
    <w:rsid w:val="00A1040E"/>
    <w:rsid w:val="00A10598"/>
    <w:rsid w:val="00A1061A"/>
    <w:rsid w:val="00A118B7"/>
    <w:rsid w:val="00A12640"/>
    <w:rsid w:val="00A12F9E"/>
    <w:rsid w:val="00A12FB2"/>
    <w:rsid w:val="00A13B27"/>
    <w:rsid w:val="00A14207"/>
    <w:rsid w:val="00A14DB7"/>
    <w:rsid w:val="00A14EBE"/>
    <w:rsid w:val="00A14FF2"/>
    <w:rsid w:val="00A15553"/>
    <w:rsid w:val="00A15ACC"/>
    <w:rsid w:val="00A15FA6"/>
    <w:rsid w:val="00A17108"/>
    <w:rsid w:val="00A175F9"/>
    <w:rsid w:val="00A17720"/>
    <w:rsid w:val="00A20FAD"/>
    <w:rsid w:val="00A2113A"/>
    <w:rsid w:val="00A22365"/>
    <w:rsid w:val="00A22946"/>
    <w:rsid w:val="00A22CD7"/>
    <w:rsid w:val="00A23D16"/>
    <w:rsid w:val="00A2404F"/>
    <w:rsid w:val="00A24751"/>
    <w:rsid w:val="00A24CA1"/>
    <w:rsid w:val="00A25C60"/>
    <w:rsid w:val="00A25D12"/>
    <w:rsid w:val="00A27DEB"/>
    <w:rsid w:val="00A313DB"/>
    <w:rsid w:val="00A31F91"/>
    <w:rsid w:val="00A320A9"/>
    <w:rsid w:val="00A33A10"/>
    <w:rsid w:val="00A33B6E"/>
    <w:rsid w:val="00A33C73"/>
    <w:rsid w:val="00A34E66"/>
    <w:rsid w:val="00A350B3"/>
    <w:rsid w:val="00A40019"/>
    <w:rsid w:val="00A40860"/>
    <w:rsid w:val="00A40AE0"/>
    <w:rsid w:val="00A40E67"/>
    <w:rsid w:val="00A41990"/>
    <w:rsid w:val="00A41AED"/>
    <w:rsid w:val="00A41E83"/>
    <w:rsid w:val="00A42BC4"/>
    <w:rsid w:val="00A43E58"/>
    <w:rsid w:val="00A44143"/>
    <w:rsid w:val="00A44485"/>
    <w:rsid w:val="00A44CF1"/>
    <w:rsid w:val="00A45F65"/>
    <w:rsid w:val="00A465CB"/>
    <w:rsid w:val="00A4663F"/>
    <w:rsid w:val="00A469AB"/>
    <w:rsid w:val="00A47967"/>
    <w:rsid w:val="00A517D6"/>
    <w:rsid w:val="00A52A23"/>
    <w:rsid w:val="00A52C84"/>
    <w:rsid w:val="00A52DA6"/>
    <w:rsid w:val="00A53754"/>
    <w:rsid w:val="00A53AAD"/>
    <w:rsid w:val="00A53B62"/>
    <w:rsid w:val="00A54C27"/>
    <w:rsid w:val="00A54F25"/>
    <w:rsid w:val="00A54FA6"/>
    <w:rsid w:val="00A56B6A"/>
    <w:rsid w:val="00A56BD3"/>
    <w:rsid w:val="00A571B4"/>
    <w:rsid w:val="00A5750A"/>
    <w:rsid w:val="00A577A3"/>
    <w:rsid w:val="00A57823"/>
    <w:rsid w:val="00A602B3"/>
    <w:rsid w:val="00A606D4"/>
    <w:rsid w:val="00A61330"/>
    <w:rsid w:val="00A61DC8"/>
    <w:rsid w:val="00A636CF"/>
    <w:rsid w:val="00A642DE"/>
    <w:rsid w:val="00A6573B"/>
    <w:rsid w:val="00A65CA3"/>
    <w:rsid w:val="00A662F0"/>
    <w:rsid w:val="00A6691A"/>
    <w:rsid w:val="00A66D15"/>
    <w:rsid w:val="00A67978"/>
    <w:rsid w:val="00A70621"/>
    <w:rsid w:val="00A70B3B"/>
    <w:rsid w:val="00A72559"/>
    <w:rsid w:val="00A72F4A"/>
    <w:rsid w:val="00A750AF"/>
    <w:rsid w:val="00A75352"/>
    <w:rsid w:val="00A76D94"/>
    <w:rsid w:val="00A76EA1"/>
    <w:rsid w:val="00A7768A"/>
    <w:rsid w:val="00A77E24"/>
    <w:rsid w:val="00A8079D"/>
    <w:rsid w:val="00A8093A"/>
    <w:rsid w:val="00A8095F"/>
    <w:rsid w:val="00A80AD7"/>
    <w:rsid w:val="00A817E6"/>
    <w:rsid w:val="00A82012"/>
    <w:rsid w:val="00A822DF"/>
    <w:rsid w:val="00A82B38"/>
    <w:rsid w:val="00A82C54"/>
    <w:rsid w:val="00A82CF7"/>
    <w:rsid w:val="00A834AB"/>
    <w:rsid w:val="00A8494B"/>
    <w:rsid w:val="00A84C22"/>
    <w:rsid w:val="00A856E4"/>
    <w:rsid w:val="00A86C9D"/>
    <w:rsid w:val="00A8709D"/>
    <w:rsid w:val="00A870B4"/>
    <w:rsid w:val="00A87ABC"/>
    <w:rsid w:val="00A87B26"/>
    <w:rsid w:val="00A905A1"/>
    <w:rsid w:val="00A916E9"/>
    <w:rsid w:val="00A91FB9"/>
    <w:rsid w:val="00A922FE"/>
    <w:rsid w:val="00A928E7"/>
    <w:rsid w:val="00A93061"/>
    <w:rsid w:val="00A93E19"/>
    <w:rsid w:val="00A93F07"/>
    <w:rsid w:val="00A93F3B"/>
    <w:rsid w:val="00A945A3"/>
    <w:rsid w:val="00A9550B"/>
    <w:rsid w:val="00A9569A"/>
    <w:rsid w:val="00A96987"/>
    <w:rsid w:val="00A9706A"/>
    <w:rsid w:val="00A973E2"/>
    <w:rsid w:val="00AA00DF"/>
    <w:rsid w:val="00AA0183"/>
    <w:rsid w:val="00AA04A3"/>
    <w:rsid w:val="00AA10D0"/>
    <w:rsid w:val="00AA199C"/>
    <w:rsid w:val="00AA265F"/>
    <w:rsid w:val="00AA38C4"/>
    <w:rsid w:val="00AA4454"/>
    <w:rsid w:val="00AA4AF0"/>
    <w:rsid w:val="00AA50AA"/>
    <w:rsid w:val="00AA5286"/>
    <w:rsid w:val="00AA5878"/>
    <w:rsid w:val="00AA60E5"/>
    <w:rsid w:val="00AA65CD"/>
    <w:rsid w:val="00AA7157"/>
    <w:rsid w:val="00AA768E"/>
    <w:rsid w:val="00AA7CF9"/>
    <w:rsid w:val="00AB0031"/>
    <w:rsid w:val="00AB00C5"/>
    <w:rsid w:val="00AB1350"/>
    <w:rsid w:val="00AB1E97"/>
    <w:rsid w:val="00AB1F4B"/>
    <w:rsid w:val="00AB21E2"/>
    <w:rsid w:val="00AB21E9"/>
    <w:rsid w:val="00AB2761"/>
    <w:rsid w:val="00AB2861"/>
    <w:rsid w:val="00AB359B"/>
    <w:rsid w:val="00AB3C05"/>
    <w:rsid w:val="00AB4A29"/>
    <w:rsid w:val="00AB542C"/>
    <w:rsid w:val="00AB5EEA"/>
    <w:rsid w:val="00AB6E00"/>
    <w:rsid w:val="00AB7A5A"/>
    <w:rsid w:val="00AC24A2"/>
    <w:rsid w:val="00AC412A"/>
    <w:rsid w:val="00AC4379"/>
    <w:rsid w:val="00AC46A8"/>
    <w:rsid w:val="00AC4F9F"/>
    <w:rsid w:val="00AC5717"/>
    <w:rsid w:val="00AC5B5F"/>
    <w:rsid w:val="00AC5C1F"/>
    <w:rsid w:val="00AC5E9A"/>
    <w:rsid w:val="00AC6862"/>
    <w:rsid w:val="00AC75D2"/>
    <w:rsid w:val="00AC787E"/>
    <w:rsid w:val="00AD158E"/>
    <w:rsid w:val="00AD175A"/>
    <w:rsid w:val="00AD1E1F"/>
    <w:rsid w:val="00AD2A7C"/>
    <w:rsid w:val="00AD425A"/>
    <w:rsid w:val="00AD57E6"/>
    <w:rsid w:val="00AD5989"/>
    <w:rsid w:val="00AD5DE5"/>
    <w:rsid w:val="00AD631A"/>
    <w:rsid w:val="00AD6385"/>
    <w:rsid w:val="00AD63FA"/>
    <w:rsid w:val="00AD69D7"/>
    <w:rsid w:val="00AE01F1"/>
    <w:rsid w:val="00AE036F"/>
    <w:rsid w:val="00AE25FC"/>
    <w:rsid w:val="00AE3514"/>
    <w:rsid w:val="00AE3A24"/>
    <w:rsid w:val="00AE48BE"/>
    <w:rsid w:val="00AE493B"/>
    <w:rsid w:val="00AE6271"/>
    <w:rsid w:val="00AE6F53"/>
    <w:rsid w:val="00AE7641"/>
    <w:rsid w:val="00AE7A42"/>
    <w:rsid w:val="00AE7E59"/>
    <w:rsid w:val="00AF06C9"/>
    <w:rsid w:val="00AF0714"/>
    <w:rsid w:val="00AF0BC9"/>
    <w:rsid w:val="00AF0BD3"/>
    <w:rsid w:val="00AF0DED"/>
    <w:rsid w:val="00AF108A"/>
    <w:rsid w:val="00AF2B0D"/>
    <w:rsid w:val="00AF2D90"/>
    <w:rsid w:val="00AF38A3"/>
    <w:rsid w:val="00AF423B"/>
    <w:rsid w:val="00AF5296"/>
    <w:rsid w:val="00AF54D2"/>
    <w:rsid w:val="00AF54F7"/>
    <w:rsid w:val="00AF6048"/>
    <w:rsid w:val="00AF755F"/>
    <w:rsid w:val="00B0094C"/>
    <w:rsid w:val="00B01AAB"/>
    <w:rsid w:val="00B01CC7"/>
    <w:rsid w:val="00B0281E"/>
    <w:rsid w:val="00B04E0F"/>
    <w:rsid w:val="00B051B4"/>
    <w:rsid w:val="00B0579E"/>
    <w:rsid w:val="00B057F9"/>
    <w:rsid w:val="00B06279"/>
    <w:rsid w:val="00B0638F"/>
    <w:rsid w:val="00B06FC5"/>
    <w:rsid w:val="00B074AF"/>
    <w:rsid w:val="00B07DC3"/>
    <w:rsid w:val="00B07FA1"/>
    <w:rsid w:val="00B1096C"/>
    <w:rsid w:val="00B10B0B"/>
    <w:rsid w:val="00B13FE2"/>
    <w:rsid w:val="00B14001"/>
    <w:rsid w:val="00B1487E"/>
    <w:rsid w:val="00B15A64"/>
    <w:rsid w:val="00B15F06"/>
    <w:rsid w:val="00B160AA"/>
    <w:rsid w:val="00B1622E"/>
    <w:rsid w:val="00B16909"/>
    <w:rsid w:val="00B169D2"/>
    <w:rsid w:val="00B17947"/>
    <w:rsid w:val="00B17C6E"/>
    <w:rsid w:val="00B17D25"/>
    <w:rsid w:val="00B20824"/>
    <w:rsid w:val="00B214CD"/>
    <w:rsid w:val="00B216DE"/>
    <w:rsid w:val="00B22804"/>
    <w:rsid w:val="00B22821"/>
    <w:rsid w:val="00B2291C"/>
    <w:rsid w:val="00B23633"/>
    <w:rsid w:val="00B2518C"/>
    <w:rsid w:val="00B2602B"/>
    <w:rsid w:val="00B26BEA"/>
    <w:rsid w:val="00B3084E"/>
    <w:rsid w:val="00B31E2C"/>
    <w:rsid w:val="00B3265D"/>
    <w:rsid w:val="00B3316B"/>
    <w:rsid w:val="00B332DD"/>
    <w:rsid w:val="00B342DD"/>
    <w:rsid w:val="00B34B7F"/>
    <w:rsid w:val="00B35057"/>
    <w:rsid w:val="00B35B74"/>
    <w:rsid w:val="00B35E93"/>
    <w:rsid w:val="00B40383"/>
    <w:rsid w:val="00B409F5"/>
    <w:rsid w:val="00B40BCD"/>
    <w:rsid w:val="00B40EC0"/>
    <w:rsid w:val="00B40F9B"/>
    <w:rsid w:val="00B41259"/>
    <w:rsid w:val="00B4134C"/>
    <w:rsid w:val="00B41C3D"/>
    <w:rsid w:val="00B41C4C"/>
    <w:rsid w:val="00B42059"/>
    <w:rsid w:val="00B42577"/>
    <w:rsid w:val="00B427BA"/>
    <w:rsid w:val="00B4284E"/>
    <w:rsid w:val="00B437CB"/>
    <w:rsid w:val="00B43D78"/>
    <w:rsid w:val="00B45634"/>
    <w:rsid w:val="00B4648E"/>
    <w:rsid w:val="00B469AC"/>
    <w:rsid w:val="00B472A8"/>
    <w:rsid w:val="00B4758D"/>
    <w:rsid w:val="00B47CE8"/>
    <w:rsid w:val="00B50716"/>
    <w:rsid w:val="00B51808"/>
    <w:rsid w:val="00B5302D"/>
    <w:rsid w:val="00B5315C"/>
    <w:rsid w:val="00B53E25"/>
    <w:rsid w:val="00B544E7"/>
    <w:rsid w:val="00B54A12"/>
    <w:rsid w:val="00B5583D"/>
    <w:rsid w:val="00B55F3E"/>
    <w:rsid w:val="00B566D0"/>
    <w:rsid w:val="00B56C02"/>
    <w:rsid w:val="00B56E38"/>
    <w:rsid w:val="00B604E8"/>
    <w:rsid w:val="00B60951"/>
    <w:rsid w:val="00B60EBB"/>
    <w:rsid w:val="00B61B0F"/>
    <w:rsid w:val="00B61B7C"/>
    <w:rsid w:val="00B61CE7"/>
    <w:rsid w:val="00B61DA8"/>
    <w:rsid w:val="00B61DBE"/>
    <w:rsid w:val="00B61E22"/>
    <w:rsid w:val="00B62F6C"/>
    <w:rsid w:val="00B63A54"/>
    <w:rsid w:val="00B66E22"/>
    <w:rsid w:val="00B67193"/>
    <w:rsid w:val="00B67401"/>
    <w:rsid w:val="00B67FED"/>
    <w:rsid w:val="00B70432"/>
    <w:rsid w:val="00B729E5"/>
    <w:rsid w:val="00B729F6"/>
    <w:rsid w:val="00B72AE3"/>
    <w:rsid w:val="00B732AB"/>
    <w:rsid w:val="00B7458A"/>
    <w:rsid w:val="00B75C68"/>
    <w:rsid w:val="00B76317"/>
    <w:rsid w:val="00B77082"/>
    <w:rsid w:val="00B7751F"/>
    <w:rsid w:val="00B77CDC"/>
    <w:rsid w:val="00B8096E"/>
    <w:rsid w:val="00B80B7D"/>
    <w:rsid w:val="00B80DD9"/>
    <w:rsid w:val="00B833E0"/>
    <w:rsid w:val="00B83CDD"/>
    <w:rsid w:val="00B83EF8"/>
    <w:rsid w:val="00B845F3"/>
    <w:rsid w:val="00B84BC0"/>
    <w:rsid w:val="00B85206"/>
    <w:rsid w:val="00B85999"/>
    <w:rsid w:val="00B90006"/>
    <w:rsid w:val="00B904B0"/>
    <w:rsid w:val="00B918BC"/>
    <w:rsid w:val="00B93D05"/>
    <w:rsid w:val="00B93F95"/>
    <w:rsid w:val="00B94051"/>
    <w:rsid w:val="00B94584"/>
    <w:rsid w:val="00B953E1"/>
    <w:rsid w:val="00B965AD"/>
    <w:rsid w:val="00B973C8"/>
    <w:rsid w:val="00BA03EC"/>
    <w:rsid w:val="00BA18CB"/>
    <w:rsid w:val="00BA1FD3"/>
    <w:rsid w:val="00BA243F"/>
    <w:rsid w:val="00BA2FFB"/>
    <w:rsid w:val="00BA315F"/>
    <w:rsid w:val="00BA3C9A"/>
    <w:rsid w:val="00BA4E18"/>
    <w:rsid w:val="00BA5688"/>
    <w:rsid w:val="00BA57BB"/>
    <w:rsid w:val="00BA7371"/>
    <w:rsid w:val="00BA7584"/>
    <w:rsid w:val="00BA76E0"/>
    <w:rsid w:val="00BB0A40"/>
    <w:rsid w:val="00BB120D"/>
    <w:rsid w:val="00BB1532"/>
    <w:rsid w:val="00BB2306"/>
    <w:rsid w:val="00BB2405"/>
    <w:rsid w:val="00BB2664"/>
    <w:rsid w:val="00BB2B8A"/>
    <w:rsid w:val="00BB3A79"/>
    <w:rsid w:val="00BB3AE9"/>
    <w:rsid w:val="00BB432B"/>
    <w:rsid w:val="00BB4442"/>
    <w:rsid w:val="00BB49EA"/>
    <w:rsid w:val="00BB4D01"/>
    <w:rsid w:val="00BB5C5F"/>
    <w:rsid w:val="00BB692F"/>
    <w:rsid w:val="00BB6D90"/>
    <w:rsid w:val="00BB6F10"/>
    <w:rsid w:val="00BB73E9"/>
    <w:rsid w:val="00BC0971"/>
    <w:rsid w:val="00BC13CE"/>
    <w:rsid w:val="00BC159B"/>
    <w:rsid w:val="00BC1740"/>
    <w:rsid w:val="00BC19FF"/>
    <w:rsid w:val="00BC1BAF"/>
    <w:rsid w:val="00BC1D2B"/>
    <w:rsid w:val="00BC25D1"/>
    <w:rsid w:val="00BC27BE"/>
    <w:rsid w:val="00BC36CB"/>
    <w:rsid w:val="00BC3C69"/>
    <w:rsid w:val="00BC42FC"/>
    <w:rsid w:val="00BC477E"/>
    <w:rsid w:val="00BC559B"/>
    <w:rsid w:val="00BC55E2"/>
    <w:rsid w:val="00BC58CE"/>
    <w:rsid w:val="00BC5937"/>
    <w:rsid w:val="00BC5C4C"/>
    <w:rsid w:val="00BC681F"/>
    <w:rsid w:val="00BC6BC8"/>
    <w:rsid w:val="00BD05BF"/>
    <w:rsid w:val="00BD1E2F"/>
    <w:rsid w:val="00BD2905"/>
    <w:rsid w:val="00BD2C64"/>
    <w:rsid w:val="00BD2EC3"/>
    <w:rsid w:val="00BD2F35"/>
    <w:rsid w:val="00BD2FF4"/>
    <w:rsid w:val="00BD3727"/>
    <w:rsid w:val="00BD4CE4"/>
    <w:rsid w:val="00BD5823"/>
    <w:rsid w:val="00BD583B"/>
    <w:rsid w:val="00BD6A59"/>
    <w:rsid w:val="00BD6E16"/>
    <w:rsid w:val="00BD6F4F"/>
    <w:rsid w:val="00BE0066"/>
    <w:rsid w:val="00BE0380"/>
    <w:rsid w:val="00BE07E7"/>
    <w:rsid w:val="00BE1086"/>
    <w:rsid w:val="00BE2AEC"/>
    <w:rsid w:val="00BE393D"/>
    <w:rsid w:val="00BE3FCF"/>
    <w:rsid w:val="00BE6BBE"/>
    <w:rsid w:val="00BE75E8"/>
    <w:rsid w:val="00BF0579"/>
    <w:rsid w:val="00BF06A7"/>
    <w:rsid w:val="00BF098C"/>
    <w:rsid w:val="00BF09F0"/>
    <w:rsid w:val="00BF0A95"/>
    <w:rsid w:val="00BF3211"/>
    <w:rsid w:val="00BF32B3"/>
    <w:rsid w:val="00BF3B8B"/>
    <w:rsid w:val="00BF4951"/>
    <w:rsid w:val="00BF4C54"/>
    <w:rsid w:val="00BF50D9"/>
    <w:rsid w:val="00BF50F5"/>
    <w:rsid w:val="00BF64DC"/>
    <w:rsid w:val="00BF6FEC"/>
    <w:rsid w:val="00BF7B5C"/>
    <w:rsid w:val="00C00325"/>
    <w:rsid w:val="00C00964"/>
    <w:rsid w:val="00C01394"/>
    <w:rsid w:val="00C01DBD"/>
    <w:rsid w:val="00C02B44"/>
    <w:rsid w:val="00C03D2A"/>
    <w:rsid w:val="00C03E30"/>
    <w:rsid w:val="00C03FB5"/>
    <w:rsid w:val="00C0537F"/>
    <w:rsid w:val="00C0550F"/>
    <w:rsid w:val="00C05712"/>
    <w:rsid w:val="00C063DA"/>
    <w:rsid w:val="00C10359"/>
    <w:rsid w:val="00C10924"/>
    <w:rsid w:val="00C1167A"/>
    <w:rsid w:val="00C11974"/>
    <w:rsid w:val="00C11BB5"/>
    <w:rsid w:val="00C120CF"/>
    <w:rsid w:val="00C12773"/>
    <w:rsid w:val="00C14879"/>
    <w:rsid w:val="00C15630"/>
    <w:rsid w:val="00C16CFD"/>
    <w:rsid w:val="00C16FF2"/>
    <w:rsid w:val="00C17AF7"/>
    <w:rsid w:val="00C17E4E"/>
    <w:rsid w:val="00C209CC"/>
    <w:rsid w:val="00C20A24"/>
    <w:rsid w:val="00C2146B"/>
    <w:rsid w:val="00C21612"/>
    <w:rsid w:val="00C21E16"/>
    <w:rsid w:val="00C21E29"/>
    <w:rsid w:val="00C23578"/>
    <w:rsid w:val="00C2376F"/>
    <w:rsid w:val="00C23D3D"/>
    <w:rsid w:val="00C23F45"/>
    <w:rsid w:val="00C2443A"/>
    <w:rsid w:val="00C24BE2"/>
    <w:rsid w:val="00C24D06"/>
    <w:rsid w:val="00C257FB"/>
    <w:rsid w:val="00C261E4"/>
    <w:rsid w:val="00C26580"/>
    <w:rsid w:val="00C3066D"/>
    <w:rsid w:val="00C3102D"/>
    <w:rsid w:val="00C31A38"/>
    <w:rsid w:val="00C31A5F"/>
    <w:rsid w:val="00C32313"/>
    <w:rsid w:val="00C3268A"/>
    <w:rsid w:val="00C328FD"/>
    <w:rsid w:val="00C331C7"/>
    <w:rsid w:val="00C33ED3"/>
    <w:rsid w:val="00C347C0"/>
    <w:rsid w:val="00C34A59"/>
    <w:rsid w:val="00C357E6"/>
    <w:rsid w:val="00C358FA"/>
    <w:rsid w:val="00C35B0E"/>
    <w:rsid w:val="00C36B58"/>
    <w:rsid w:val="00C36D15"/>
    <w:rsid w:val="00C37383"/>
    <w:rsid w:val="00C37C48"/>
    <w:rsid w:val="00C37FCD"/>
    <w:rsid w:val="00C408E7"/>
    <w:rsid w:val="00C42C51"/>
    <w:rsid w:val="00C43624"/>
    <w:rsid w:val="00C436EB"/>
    <w:rsid w:val="00C43C20"/>
    <w:rsid w:val="00C45CAC"/>
    <w:rsid w:val="00C46FDA"/>
    <w:rsid w:val="00C47385"/>
    <w:rsid w:val="00C51117"/>
    <w:rsid w:val="00C51C83"/>
    <w:rsid w:val="00C52178"/>
    <w:rsid w:val="00C542DE"/>
    <w:rsid w:val="00C54F4C"/>
    <w:rsid w:val="00C55284"/>
    <w:rsid w:val="00C5569F"/>
    <w:rsid w:val="00C56B12"/>
    <w:rsid w:val="00C600C5"/>
    <w:rsid w:val="00C607F1"/>
    <w:rsid w:val="00C60C48"/>
    <w:rsid w:val="00C61725"/>
    <w:rsid w:val="00C621E9"/>
    <w:rsid w:val="00C623A9"/>
    <w:rsid w:val="00C633BC"/>
    <w:rsid w:val="00C646AB"/>
    <w:rsid w:val="00C6482A"/>
    <w:rsid w:val="00C6524C"/>
    <w:rsid w:val="00C65AD6"/>
    <w:rsid w:val="00C663F5"/>
    <w:rsid w:val="00C6691E"/>
    <w:rsid w:val="00C67FBB"/>
    <w:rsid w:val="00C707D2"/>
    <w:rsid w:val="00C7082B"/>
    <w:rsid w:val="00C7090A"/>
    <w:rsid w:val="00C70BA5"/>
    <w:rsid w:val="00C72DFC"/>
    <w:rsid w:val="00C74A1F"/>
    <w:rsid w:val="00C750D6"/>
    <w:rsid w:val="00C762A7"/>
    <w:rsid w:val="00C76721"/>
    <w:rsid w:val="00C76EC1"/>
    <w:rsid w:val="00C77052"/>
    <w:rsid w:val="00C7795E"/>
    <w:rsid w:val="00C823EB"/>
    <w:rsid w:val="00C824DF"/>
    <w:rsid w:val="00C826B1"/>
    <w:rsid w:val="00C82945"/>
    <w:rsid w:val="00C8317F"/>
    <w:rsid w:val="00C833A8"/>
    <w:rsid w:val="00C837E0"/>
    <w:rsid w:val="00C83A9F"/>
    <w:rsid w:val="00C84423"/>
    <w:rsid w:val="00C844A3"/>
    <w:rsid w:val="00C84656"/>
    <w:rsid w:val="00C8534E"/>
    <w:rsid w:val="00C86616"/>
    <w:rsid w:val="00C8684E"/>
    <w:rsid w:val="00C872A3"/>
    <w:rsid w:val="00C87348"/>
    <w:rsid w:val="00C8782F"/>
    <w:rsid w:val="00C908A6"/>
    <w:rsid w:val="00C91710"/>
    <w:rsid w:val="00C9222B"/>
    <w:rsid w:val="00C923C6"/>
    <w:rsid w:val="00C937F6"/>
    <w:rsid w:val="00C93891"/>
    <w:rsid w:val="00C93CA6"/>
    <w:rsid w:val="00C942BC"/>
    <w:rsid w:val="00C949EB"/>
    <w:rsid w:val="00C955F8"/>
    <w:rsid w:val="00C95992"/>
    <w:rsid w:val="00C96BDE"/>
    <w:rsid w:val="00C96C08"/>
    <w:rsid w:val="00C96DE2"/>
    <w:rsid w:val="00C97A43"/>
    <w:rsid w:val="00CA082C"/>
    <w:rsid w:val="00CA086A"/>
    <w:rsid w:val="00CA08B3"/>
    <w:rsid w:val="00CA122B"/>
    <w:rsid w:val="00CA1656"/>
    <w:rsid w:val="00CA17AD"/>
    <w:rsid w:val="00CA351D"/>
    <w:rsid w:val="00CA444F"/>
    <w:rsid w:val="00CA4E10"/>
    <w:rsid w:val="00CA5469"/>
    <w:rsid w:val="00CA6B35"/>
    <w:rsid w:val="00CA7510"/>
    <w:rsid w:val="00CB0322"/>
    <w:rsid w:val="00CB05F4"/>
    <w:rsid w:val="00CB0B3A"/>
    <w:rsid w:val="00CB17E2"/>
    <w:rsid w:val="00CB1F55"/>
    <w:rsid w:val="00CB2774"/>
    <w:rsid w:val="00CB2CB1"/>
    <w:rsid w:val="00CB3E7A"/>
    <w:rsid w:val="00CB42EF"/>
    <w:rsid w:val="00CB5711"/>
    <w:rsid w:val="00CB5CF1"/>
    <w:rsid w:val="00CB63E4"/>
    <w:rsid w:val="00CB68B1"/>
    <w:rsid w:val="00CB691B"/>
    <w:rsid w:val="00CB6DEC"/>
    <w:rsid w:val="00CC0F4C"/>
    <w:rsid w:val="00CC112F"/>
    <w:rsid w:val="00CC1663"/>
    <w:rsid w:val="00CC18A7"/>
    <w:rsid w:val="00CC2678"/>
    <w:rsid w:val="00CC3930"/>
    <w:rsid w:val="00CC394F"/>
    <w:rsid w:val="00CC61D8"/>
    <w:rsid w:val="00CC7119"/>
    <w:rsid w:val="00CC7297"/>
    <w:rsid w:val="00CD21A9"/>
    <w:rsid w:val="00CD230C"/>
    <w:rsid w:val="00CD23FC"/>
    <w:rsid w:val="00CD2F56"/>
    <w:rsid w:val="00CD379A"/>
    <w:rsid w:val="00CD396F"/>
    <w:rsid w:val="00CD3AD6"/>
    <w:rsid w:val="00CD4093"/>
    <w:rsid w:val="00CD4409"/>
    <w:rsid w:val="00CD460B"/>
    <w:rsid w:val="00CD47DB"/>
    <w:rsid w:val="00CD4F32"/>
    <w:rsid w:val="00CD610C"/>
    <w:rsid w:val="00CD6166"/>
    <w:rsid w:val="00CD6208"/>
    <w:rsid w:val="00CD62C0"/>
    <w:rsid w:val="00CD79F1"/>
    <w:rsid w:val="00CE09FB"/>
    <w:rsid w:val="00CE1527"/>
    <w:rsid w:val="00CE18C4"/>
    <w:rsid w:val="00CE2C7B"/>
    <w:rsid w:val="00CE4398"/>
    <w:rsid w:val="00CE45AB"/>
    <w:rsid w:val="00CE4DB2"/>
    <w:rsid w:val="00CE5500"/>
    <w:rsid w:val="00CE5796"/>
    <w:rsid w:val="00CE6CF4"/>
    <w:rsid w:val="00CE792E"/>
    <w:rsid w:val="00CE7A6B"/>
    <w:rsid w:val="00CE7BB6"/>
    <w:rsid w:val="00CF03C4"/>
    <w:rsid w:val="00CF0BCE"/>
    <w:rsid w:val="00CF0DEC"/>
    <w:rsid w:val="00CF29AD"/>
    <w:rsid w:val="00CF2FA5"/>
    <w:rsid w:val="00CF38F7"/>
    <w:rsid w:val="00CF41A9"/>
    <w:rsid w:val="00CF53A6"/>
    <w:rsid w:val="00CF5897"/>
    <w:rsid w:val="00CF6900"/>
    <w:rsid w:val="00CF6CE2"/>
    <w:rsid w:val="00CF7578"/>
    <w:rsid w:val="00CF7E12"/>
    <w:rsid w:val="00D0006C"/>
    <w:rsid w:val="00D009B4"/>
    <w:rsid w:val="00D00C81"/>
    <w:rsid w:val="00D0189F"/>
    <w:rsid w:val="00D01E76"/>
    <w:rsid w:val="00D02243"/>
    <w:rsid w:val="00D02A5C"/>
    <w:rsid w:val="00D03199"/>
    <w:rsid w:val="00D042A3"/>
    <w:rsid w:val="00D04DA6"/>
    <w:rsid w:val="00D05917"/>
    <w:rsid w:val="00D06F2E"/>
    <w:rsid w:val="00D077E4"/>
    <w:rsid w:val="00D07FEE"/>
    <w:rsid w:val="00D10849"/>
    <w:rsid w:val="00D119E6"/>
    <w:rsid w:val="00D128C6"/>
    <w:rsid w:val="00D14AF1"/>
    <w:rsid w:val="00D14E19"/>
    <w:rsid w:val="00D15216"/>
    <w:rsid w:val="00D15354"/>
    <w:rsid w:val="00D15F46"/>
    <w:rsid w:val="00D165F0"/>
    <w:rsid w:val="00D16DD5"/>
    <w:rsid w:val="00D17C2C"/>
    <w:rsid w:val="00D17D89"/>
    <w:rsid w:val="00D2009D"/>
    <w:rsid w:val="00D2122A"/>
    <w:rsid w:val="00D22167"/>
    <w:rsid w:val="00D23245"/>
    <w:rsid w:val="00D23357"/>
    <w:rsid w:val="00D2380F"/>
    <w:rsid w:val="00D23B64"/>
    <w:rsid w:val="00D2585E"/>
    <w:rsid w:val="00D25938"/>
    <w:rsid w:val="00D25961"/>
    <w:rsid w:val="00D26BB1"/>
    <w:rsid w:val="00D27236"/>
    <w:rsid w:val="00D27F64"/>
    <w:rsid w:val="00D30307"/>
    <w:rsid w:val="00D3107C"/>
    <w:rsid w:val="00D312F0"/>
    <w:rsid w:val="00D3156A"/>
    <w:rsid w:val="00D333BE"/>
    <w:rsid w:val="00D3359A"/>
    <w:rsid w:val="00D3375B"/>
    <w:rsid w:val="00D34FA9"/>
    <w:rsid w:val="00D35006"/>
    <w:rsid w:val="00D35898"/>
    <w:rsid w:val="00D35C75"/>
    <w:rsid w:val="00D36658"/>
    <w:rsid w:val="00D36825"/>
    <w:rsid w:val="00D3744F"/>
    <w:rsid w:val="00D413D0"/>
    <w:rsid w:val="00D414DF"/>
    <w:rsid w:val="00D41BB2"/>
    <w:rsid w:val="00D42E92"/>
    <w:rsid w:val="00D436D5"/>
    <w:rsid w:val="00D44806"/>
    <w:rsid w:val="00D45719"/>
    <w:rsid w:val="00D45A51"/>
    <w:rsid w:val="00D4613E"/>
    <w:rsid w:val="00D4631C"/>
    <w:rsid w:val="00D46A68"/>
    <w:rsid w:val="00D47119"/>
    <w:rsid w:val="00D502AB"/>
    <w:rsid w:val="00D509AC"/>
    <w:rsid w:val="00D518FF"/>
    <w:rsid w:val="00D51CB8"/>
    <w:rsid w:val="00D52275"/>
    <w:rsid w:val="00D52739"/>
    <w:rsid w:val="00D527FD"/>
    <w:rsid w:val="00D53CD4"/>
    <w:rsid w:val="00D544A4"/>
    <w:rsid w:val="00D553F7"/>
    <w:rsid w:val="00D55BF5"/>
    <w:rsid w:val="00D55F1F"/>
    <w:rsid w:val="00D5638C"/>
    <w:rsid w:val="00D565D3"/>
    <w:rsid w:val="00D56764"/>
    <w:rsid w:val="00D5705D"/>
    <w:rsid w:val="00D576B1"/>
    <w:rsid w:val="00D5780D"/>
    <w:rsid w:val="00D60238"/>
    <w:rsid w:val="00D6027A"/>
    <w:rsid w:val="00D60828"/>
    <w:rsid w:val="00D616C0"/>
    <w:rsid w:val="00D61F50"/>
    <w:rsid w:val="00D63623"/>
    <w:rsid w:val="00D644F5"/>
    <w:rsid w:val="00D6501A"/>
    <w:rsid w:val="00D65C1A"/>
    <w:rsid w:val="00D66118"/>
    <w:rsid w:val="00D66B22"/>
    <w:rsid w:val="00D670F9"/>
    <w:rsid w:val="00D67370"/>
    <w:rsid w:val="00D70DC5"/>
    <w:rsid w:val="00D710A6"/>
    <w:rsid w:val="00D71C75"/>
    <w:rsid w:val="00D72115"/>
    <w:rsid w:val="00D72BEB"/>
    <w:rsid w:val="00D72C39"/>
    <w:rsid w:val="00D73DD9"/>
    <w:rsid w:val="00D74C56"/>
    <w:rsid w:val="00D75094"/>
    <w:rsid w:val="00D75F0A"/>
    <w:rsid w:val="00D761A6"/>
    <w:rsid w:val="00D77813"/>
    <w:rsid w:val="00D7787D"/>
    <w:rsid w:val="00D802CA"/>
    <w:rsid w:val="00D82D37"/>
    <w:rsid w:val="00D839E7"/>
    <w:rsid w:val="00D84102"/>
    <w:rsid w:val="00D861E3"/>
    <w:rsid w:val="00D86317"/>
    <w:rsid w:val="00D86C5A"/>
    <w:rsid w:val="00D86DEF"/>
    <w:rsid w:val="00D87F46"/>
    <w:rsid w:val="00D90206"/>
    <w:rsid w:val="00D90924"/>
    <w:rsid w:val="00D90DBA"/>
    <w:rsid w:val="00D9185B"/>
    <w:rsid w:val="00D91971"/>
    <w:rsid w:val="00D926E3"/>
    <w:rsid w:val="00D92EA7"/>
    <w:rsid w:val="00D93525"/>
    <w:rsid w:val="00D93AF0"/>
    <w:rsid w:val="00D95454"/>
    <w:rsid w:val="00D96425"/>
    <w:rsid w:val="00D964E7"/>
    <w:rsid w:val="00D96938"/>
    <w:rsid w:val="00D96A19"/>
    <w:rsid w:val="00D96BA2"/>
    <w:rsid w:val="00D973B2"/>
    <w:rsid w:val="00D9795F"/>
    <w:rsid w:val="00DA1AEF"/>
    <w:rsid w:val="00DA1C12"/>
    <w:rsid w:val="00DA1F8C"/>
    <w:rsid w:val="00DA1FCA"/>
    <w:rsid w:val="00DA28D5"/>
    <w:rsid w:val="00DA3139"/>
    <w:rsid w:val="00DA3E51"/>
    <w:rsid w:val="00DA4763"/>
    <w:rsid w:val="00DA50B9"/>
    <w:rsid w:val="00DA5283"/>
    <w:rsid w:val="00DA5B15"/>
    <w:rsid w:val="00DB0A32"/>
    <w:rsid w:val="00DB239B"/>
    <w:rsid w:val="00DB2870"/>
    <w:rsid w:val="00DB2969"/>
    <w:rsid w:val="00DB2A64"/>
    <w:rsid w:val="00DB33A9"/>
    <w:rsid w:val="00DB3BF3"/>
    <w:rsid w:val="00DB3DE5"/>
    <w:rsid w:val="00DB440D"/>
    <w:rsid w:val="00DB4E46"/>
    <w:rsid w:val="00DB4EFF"/>
    <w:rsid w:val="00DB57C8"/>
    <w:rsid w:val="00DB7062"/>
    <w:rsid w:val="00DC0843"/>
    <w:rsid w:val="00DC0A58"/>
    <w:rsid w:val="00DC13E9"/>
    <w:rsid w:val="00DC1EF6"/>
    <w:rsid w:val="00DC2DCD"/>
    <w:rsid w:val="00DC3312"/>
    <w:rsid w:val="00DC3367"/>
    <w:rsid w:val="00DC46DA"/>
    <w:rsid w:val="00DC483D"/>
    <w:rsid w:val="00DC53E7"/>
    <w:rsid w:val="00DC62B9"/>
    <w:rsid w:val="00DC6AEF"/>
    <w:rsid w:val="00DC70C2"/>
    <w:rsid w:val="00DC7984"/>
    <w:rsid w:val="00DD042F"/>
    <w:rsid w:val="00DD2049"/>
    <w:rsid w:val="00DD34C0"/>
    <w:rsid w:val="00DD3B86"/>
    <w:rsid w:val="00DD3F4A"/>
    <w:rsid w:val="00DD4016"/>
    <w:rsid w:val="00DD57E4"/>
    <w:rsid w:val="00DD65BC"/>
    <w:rsid w:val="00DD7840"/>
    <w:rsid w:val="00DD796E"/>
    <w:rsid w:val="00DE0104"/>
    <w:rsid w:val="00DE0477"/>
    <w:rsid w:val="00DE04E4"/>
    <w:rsid w:val="00DE08E6"/>
    <w:rsid w:val="00DE1339"/>
    <w:rsid w:val="00DE1895"/>
    <w:rsid w:val="00DE2326"/>
    <w:rsid w:val="00DE25A8"/>
    <w:rsid w:val="00DE2D0D"/>
    <w:rsid w:val="00DE332C"/>
    <w:rsid w:val="00DE394D"/>
    <w:rsid w:val="00DE3ACC"/>
    <w:rsid w:val="00DE3AFF"/>
    <w:rsid w:val="00DE3C1D"/>
    <w:rsid w:val="00DE4580"/>
    <w:rsid w:val="00DE50B5"/>
    <w:rsid w:val="00DE5419"/>
    <w:rsid w:val="00DE7866"/>
    <w:rsid w:val="00DE7FC5"/>
    <w:rsid w:val="00DF0351"/>
    <w:rsid w:val="00DF18B1"/>
    <w:rsid w:val="00DF2670"/>
    <w:rsid w:val="00DF280C"/>
    <w:rsid w:val="00DF3707"/>
    <w:rsid w:val="00DF5222"/>
    <w:rsid w:val="00DF6D6B"/>
    <w:rsid w:val="00DF6DA0"/>
    <w:rsid w:val="00DF74FF"/>
    <w:rsid w:val="00DF763A"/>
    <w:rsid w:val="00DF790B"/>
    <w:rsid w:val="00DF7CB8"/>
    <w:rsid w:val="00DF7F9A"/>
    <w:rsid w:val="00E00D8A"/>
    <w:rsid w:val="00E00DB2"/>
    <w:rsid w:val="00E01096"/>
    <w:rsid w:val="00E01271"/>
    <w:rsid w:val="00E0178F"/>
    <w:rsid w:val="00E018BB"/>
    <w:rsid w:val="00E01AF4"/>
    <w:rsid w:val="00E023C8"/>
    <w:rsid w:val="00E02C1C"/>
    <w:rsid w:val="00E034D5"/>
    <w:rsid w:val="00E04493"/>
    <w:rsid w:val="00E045C4"/>
    <w:rsid w:val="00E04EAB"/>
    <w:rsid w:val="00E05048"/>
    <w:rsid w:val="00E0533A"/>
    <w:rsid w:val="00E05497"/>
    <w:rsid w:val="00E05A38"/>
    <w:rsid w:val="00E05E66"/>
    <w:rsid w:val="00E065FE"/>
    <w:rsid w:val="00E077C0"/>
    <w:rsid w:val="00E07D37"/>
    <w:rsid w:val="00E1013E"/>
    <w:rsid w:val="00E1033F"/>
    <w:rsid w:val="00E10A28"/>
    <w:rsid w:val="00E112DA"/>
    <w:rsid w:val="00E114BE"/>
    <w:rsid w:val="00E11920"/>
    <w:rsid w:val="00E1227A"/>
    <w:rsid w:val="00E127A8"/>
    <w:rsid w:val="00E1323B"/>
    <w:rsid w:val="00E13915"/>
    <w:rsid w:val="00E14925"/>
    <w:rsid w:val="00E14A63"/>
    <w:rsid w:val="00E15803"/>
    <w:rsid w:val="00E1638C"/>
    <w:rsid w:val="00E16C48"/>
    <w:rsid w:val="00E20020"/>
    <w:rsid w:val="00E203E5"/>
    <w:rsid w:val="00E20D13"/>
    <w:rsid w:val="00E21073"/>
    <w:rsid w:val="00E2108C"/>
    <w:rsid w:val="00E23DD7"/>
    <w:rsid w:val="00E24C20"/>
    <w:rsid w:val="00E2534E"/>
    <w:rsid w:val="00E25A34"/>
    <w:rsid w:val="00E25C05"/>
    <w:rsid w:val="00E25E72"/>
    <w:rsid w:val="00E2656D"/>
    <w:rsid w:val="00E26942"/>
    <w:rsid w:val="00E27044"/>
    <w:rsid w:val="00E270C2"/>
    <w:rsid w:val="00E27237"/>
    <w:rsid w:val="00E27889"/>
    <w:rsid w:val="00E31370"/>
    <w:rsid w:val="00E31FD1"/>
    <w:rsid w:val="00E32048"/>
    <w:rsid w:val="00E3289C"/>
    <w:rsid w:val="00E32C45"/>
    <w:rsid w:val="00E332C9"/>
    <w:rsid w:val="00E3393B"/>
    <w:rsid w:val="00E33C7F"/>
    <w:rsid w:val="00E3426E"/>
    <w:rsid w:val="00E3458D"/>
    <w:rsid w:val="00E36136"/>
    <w:rsid w:val="00E36379"/>
    <w:rsid w:val="00E36AE8"/>
    <w:rsid w:val="00E37AE2"/>
    <w:rsid w:val="00E40633"/>
    <w:rsid w:val="00E42E91"/>
    <w:rsid w:val="00E45038"/>
    <w:rsid w:val="00E468CA"/>
    <w:rsid w:val="00E502F0"/>
    <w:rsid w:val="00E518FE"/>
    <w:rsid w:val="00E527C9"/>
    <w:rsid w:val="00E52C66"/>
    <w:rsid w:val="00E53596"/>
    <w:rsid w:val="00E53735"/>
    <w:rsid w:val="00E539F9"/>
    <w:rsid w:val="00E54D58"/>
    <w:rsid w:val="00E54F25"/>
    <w:rsid w:val="00E56AC4"/>
    <w:rsid w:val="00E56D92"/>
    <w:rsid w:val="00E57B1C"/>
    <w:rsid w:val="00E6079B"/>
    <w:rsid w:val="00E60DC2"/>
    <w:rsid w:val="00E60E67"/>
    <w:rsid w:val="00E60F66"/>
    <w:rsid w:val="00E610B4"/>
    <w:rsid w:val="00E6184A"/>
    <w:rsid w:val="00E62144"/>
    <w:rsid w:val="00E62818"/>
    <w:rsid w:val="00E62B5D"/>
    <w:rsid w:val="00E6323B"/>
    <w:rsid w:val="00E6401E"/>
    <w:rsid w:val="00E6425B"/>
    <w:rsid w:val="00E64B58"/>
    <w:rsid w:val="00E65367"/>
    <w:rsid w:val="00E65E98"/>
    <w:rsid w:val="00E661D0"/>
    <w:rsid w:val="00E6665C"/>
    <w:rsid w:val="00E67BAE"/>
    <w:rsid w:val="00E70BE7"/>
    <w:rsid w:val="00E710B0"/>
    <w:rsid w:val="00E713BE"/>
    <w:rsid w:val="00E721A0"/>
    <w:rsid w:val="00E73AFB"/>
    <w:rsid w:val="00E74072"/>
    <w:rsid w:val="00E75D94"/>
    <w:rsid w:val="00E75F28"/>
    <w:rsid w:val="00E76193"/>
    <w:rsid w:val="00E76390"/>
    <w:rsid w:val="00E76422"/>
    <w:rsid w:val="00E77479"/>
    <w:rsid w:val="00E77BE3"/>
    <w:rsid w:val="00E77F88"/>
    <w:rsid w:val="00E8006A"/>
    <w:rsid w:val="00E801A6"/>
    <w:rsid w:val="00E808C6"/>
    <w:rsid w:val="00E80E24"/>
    <w:rsid w:val="00E81088"/>
    <w:rsid w:val="00E815E6"/>
    <w:rsid w:val="00E81BE3"/>
    <w:rsid w:val="00E82954"/>
    <w:rsid w:val="00E82D74"/>
    <w:rsid w:val="00E82E57"/>
    <w:rsid w:val="00E844F2"/>
    <w:rsid w:val="00E85404"/>
    <w:rsid w:val="00E85D68"/>
    <w:rsid w:val="00E86C45"/>
    <w:rsid w:val="00E87247"/>
    <w:rsid w:val="00E877F2"/>
    <w:rsid w:val="00E87A14"/>
    <w:rsid w:val="00E9071A"/>
    <w:rsid w:val="00E9185D"/>
    <w:rsid w:val="00E92F0F"/>
    <w:rsid w:val="00E9356D"/>
    <w:rsid w:val="00E93617"/>
    <w:rsid w:val="00E93CF3"/>
    <w:rsid w:val="00E9465E"/>
    <w:rsid w:val="00E94FB3"/>
    <w:rsid w:val="00E9626B"/>
    <w:rsid w:val="00E963FF"/>
    <w:rsid w:val="00E97714"/>
    <w:rsid w:val="00EA0497"/>
    <w:rsid w:val="00EA0563"/>
    <w:rsid w:val="00EA12C8"/>
    <w:rsid w:val="00EA143D"/>
    <w:rsid w:val="00EA19A2"/>
    <w:rsid w:val="00EA1F1D"/>
    <w:rsid w:val="00EA327A"/>
    <w:rsid w:val="00EA32B2"/>
    <w:rsid w:val="00EA32B3"/>
    <w:rsid w:val="00EA3F7B"/>
    <w:rsid w:val="00EA3F85"/>
    <w:rsid w:val="00EA42A9"/>
    <w:rsid w:val="00EA5A12"/>
    <w:rsid w:val="00EA5CAD"/>
    <w:rsid w:val="00EA60A1"/>
    <w:rsid w:val="00EA6A36"/>
    <w:rsid w:val="00EA6A6B"/>
    <w:rsid w:val="00EA757F"/>
    <w:rsid w:val="00EA76CD"/>
    <w:rsid w:val="00EA7FD8"/>
    <w:rsid w:val="00EB011D"/>
    <w:rsid w:val="00EB097A"/>
    <w:rsid w:val="00EB2B44"/>
    <w:rsid w:val="00EB2BEC"/>
    <w:rsid w:val="00EB3B19"/>
    <w:rsid w:val="00EB4223"/>
    <w:rsid w:val="00EB426D"/>
    <w:rsid w:val="00EB44F3"/>
    <w:rsid w:val="00EB4CA1"/>
    <w:rsid w:val="00EB6682"/>
    <w:rsid w:val="00EB6D7F"/>
    <w:rsid w:val="00EC0895"/>
    <w:rsid w:val="00EC08E2"/>
    <w:rsid w:val="00EC1123"/>
    <w:rsid w:val="00EC1484"/>
    <w:rsid w:val="00EC1CB0"/>
    <w:rsid w:val="00EC2B92"/>
    <w:rsid w:val="00EC3EFF"/>
    <w:rsid w:val="00EC5F54"/>
    <w:rsid w:val="00EC62C0"/>
    <w:rsid w:val="00EC785D"/>
    <w:rsid w:val="00ED0351"/>
    <w:rsid w:val="00ED04E8"/>
    <w:rsid w:val="00ED07A3"/>
    <w:rsid w:val="00ED1461"/>
    <w:rsid w:val="00ED1CC7"/>
    <w:rsid w:val="00ED2A3D"/>
    <w:rsid w:val="00ED2F09"/>
    <w:rsid w:val="00ED3368"/>
    <w:rsid w:val="00ED4A0A"/>
    <w:rsid w:val="00ED4A5E"/>
    <w:rsid w:val="00ED5200"/>
    <w:rsid w:val="00ED68EE"/>
    <w:rsid w:val="00ED6A39"/>
    <w:rsid w:val="00ED76B4"/>
    <w:rsid w:val="00ED7C78"/>
    <w:rsid w:val="00ED7F18"/>
    <w:rsid w:val="00EE229E"/>
    <w:rsid w:val="00EE2DBE"/>
    <w:rsid w:val="00EE3092"/>
    <w:rsid w:val="00EE3AFC"/>
    <w:rsid w:val="00EE3C02"/>
    <w:rsid w:val="00EE4115"/>
    <w:rsid w:val="00EE58B7"/>
    <w:rsid w:val="00EE5C8F"/>
    <w:rsid w:val="00EE686A"/>
    <w:rsid w:val="00EE77B1"/>
    <w:rsid w:val="00EE78DA"/>
    <w:rsid w:val="00EE7F7F"/>
    <w:rsid w:val="00EF18B5"/>
    <w:rsid w:val="00EF1B33"/>
    <w:rsid w:val="00EF270B"/>
    <w:rsid w:val="00EF30D2"/>
    <w:rsid w:val="00EF360A"/>
    <w:rsid w:val="00EF4080"/>
    <w:rsid w:val="00EF4104"/>
    <w:rsid w:val="00EF4E28"/>
    <w:rsid w:val="00EF4F39"/>
    <w:rsid w:val="00EF525E"/>
    <w:rsid w:val="00EF5333"/>
    <w:rsid w:val="00EF5E4C"/>
    <w:rsid w:val="00EF60F2"/>
    <w:rsid w:val="00EF6243"/>
    <w:rsid w:val="00EF62F8"/>
    <w:rsid w:val="00EF67C5"/>
    <w:rsid w:val="00EF7576"/>
    <w:rsid w:val="00EF790B"/>
    <w:rsid w:val="00EF7ACA"/>
    <w:rsid w:val="00EF7D70"/>
    <w:rsid w:val="00F007A0"/>
    <w:rsid w:val="00F009A1"/>
    <w:rsid w:val="00F0243B"/>
    <w:rsid w:val="00F0387B"/>
    <w:rsid w:val="00F0397E"/>
    <w:rsid w:val="00F048E3"/>
    <w:rsid w:val="00F074B7"/>
    <w:rsid w:val="00F075B7"/>
    <w:rsid w:val="00F07D2E"/>
    <w:rsid w:val="00F10E2E"/>
    <w:rsid w:val="00F114B5"/>
    <w:rsid w:val="00F11E07"/>
    <w:rsid w:val="00F12731"/>
    <w:rsid w:val="00F13012"/>
    <w:rsid w:val="00F135DB"/>
    <w:rsid w:val="00F13E1E"/>
    <w:rsid w:val="00F13ED1"/>
    <w:rsid w:val="00F14D32"/>
    <w:rsid w:val="00F15121"/>
    <w:rsid w:val="00F1536A"/>
    <w:rsid w:val="00F17265"/>
    <w:rsid w:val="00F201DB"/>
    <w:rsid w:val="00F20AD4"/>
    <w:rsid w:val="00F20ED9"/>
    <w:rsid w:val="00F2139B"/>
    <w:rsid w:val="00F22F9B"/>
    <w:rsid w:val="00F256DE"/>
    <w:rsid w:val="00F2582F"/>
    <w:rsid w:val="00F25D5F"/>
    <w:rsid w:val="00F263B7"/>
    <w:rsid w:val="00F269FF"/>
    <w:rsid w:val="00F27FB3"/>
    <w:rsid w:val="00F30CC5"/>
    <w:rsid w:val="00F3127A"/>
    <w:rsid w:val="00F314C9"/>
    <w:rsid w:val="00F3186E"/>
    <w:rsid w:val="00F31BFF"/>
    <w:rsid w:val="00F31CD3"/>
    <w:rsid w:val="00F32534"/>
    <w:rsid w:val="00F33BB6"/>
    <w:rsid w:val="00F34264"/>
    <w:rsid w:val="00F34EB4"/>
    <w:rsid w:val="00F3533B"/>
    <w:rsid w:val="00F35359"/>
    <w:rsid w:val="00F358D8"/>
    <w:rsid w:val="00F35F33"/>
    <w:rsid w:val="00F37905"/>
    <w:rsid w:val="00F379C9"/>
    <w:rsid w:val="00F429F3"/>
    <w:rsid w:val="00F43DA5"/>
    <w:rsid w:val="00F461F0"/>
    <w:rsid w:val="00F465E4"/>
    <w:rsid w:val="00F467B1"/>
    <w:rsid w:val="00F46D3C"/>
    <w:rsid w:val="00F46EED"/>
    <w:rsid w:val="00F47368"/>
    <w:rsid w:val="00F47DDE"/>
    <w:rsid w:val="00F47F80"/>
    <w:rsid w:val="00F50113"/>
    <w:rsid w:val="00F504B4"/>
    <w:rsid w:val="00F50FAE"/>
    <w:rsid w:val="00F511FB"/>
    <w:rsid w:val="00F53496"/>
    <w:rsid w:val="00F5393B"/>
    <w:rsid w:val="00F53A1A"/>
    <w:rsid w:val="00F549FE"/>
    <w:rsid w:val="00F54CE9"/>
    <w:rsid w:val="00F55B1C"/>
    <w:rsid w:val="00F565D0"/>
    <w:rsid w:val="00F56B71"/>
    <w:rsid w:val="00F60269"/>
    <w:rsid w:val="00F6028C"/>
    <w:rsid w:val="00F60389"/>
    <w:rsid w:val="00F604ED"/>
    <w:rsid w:val="00F608FC"/>
    <w:rsid w:val="00F61B05"/>
    <w:rsid w:val="00F63978"/>
    <w:rsid w:val="00F63B37"/>
    <w:rsid w:val="00F640E7"/>
    <w:rsid w:val="00F65A86"/>
    <w:rsid w:val="00F66C17"/>
    <w:rsid w:val="00F67BFC"/>
    <w:rsid w:val="00F70687"/>
    <w:rsid w:val="00F70B6D"/>
    <w:rsid w:val="00F7305C"/>
    <w:rsid w:val="00F7389E"/>
    <w:rsid w:val="00F757CA"/>
    <w:rsid w:val="00F757D0"/>
    <w:rsid w:val="00F819D3"/>
    <w:rsid w:val="00F81E52"/>
    <w:rsid w:val="00F8303E"/>
    <w:rsid w:val="00F83993"/>
    <w:rsid w:val="00F83BE5"/>
    <w:rsid w:val="00F84A5D"/>
    <w:rsid w:val="00F84BB3"/>
    <w:rsid w:val="00F85159"/>
    <w:rsid w:val="00F86095"/>
    <w:rsid w:val="00F8636F"/>
    <w:rsid w:val="00F8690D"/>
    <w:rsid w:val="00F86A9C"/>
    <w:rsid w:val="00F86E2D"/>
    <w:rsid w:val="00F86F72"/>
    <w:rsid w:val="00F876AE"/>
    <w:rsid w:val="00F87C08"/>
    <w:rsid w:val="00F90812"/>
    <w:rsid w:val="00F914CC"/>
    <w:rsid w:val="00F9309F"/>
    <w:rsid w:val="00F939E5"/>
    <w:rsid w:val="00F943CE"/>
    <w:rsid w:val="00F94C13"/>
    <w:rsid w:val="00F95BFA"/>
    <w:rsid w:val="00F96014"/>
    <w:rsid w:val="00F960C5"/>
    <w:rsid w:val="00F963AC"/>
    <w:rsid w:val="00F964A2"/>
    <w:rsid w:val="00F96BDA"/>
    <w:rsid w:val="00F96C23"/>
    <w:rsid w:val="00F973A5"/>
    <w:rsid w:val="00FA00C3"/>
    <w:rsid w:val="00FA01A8"/>
    <w:rsid w:val="00FA1517"/>
    <w:rsid w:val="00FA194E"/>
    <w:rsid w:val="00FA1EC1"/>
    <w:rsid w:val="00FA2BE2"/>
    <w:rsid w:val="00FA2CC0"/>
    <w:rsid w:val="00FA31DC"/>
    <w:rsid w:val="00FA3966"/>
    <w:rsid w:val="00FA42AF"/>
    <w:rsid w:val="00FA4681"/>
    <w:rsid w:val="00FA4B7C"/>
    <w:rsid w:val="00FA5688"/>
    <w:rsid w:val="00FA6325"/>
    <w:rsid w:val="00FA634E"/>
    <w:rsid w:val="00FA6A8D"/>
    <w:rsid w:val="00FA6D27"/>
    <w:rsid w:val="00FA7932"/>
    <w:rsid w:val="00FA7EF4"/>
    <w:rsid w:val="00FB0264"/>
    <w:rsid w:val="00FB07AD"/>
    <w:rsid w:val="00FB08EB"/>
    <w:rsid w:val="00FB18C0"/>
    <w:rsid w:val="00FB249F"/>
    <w:rsid w:val="00FB26C9"/>
    <w:rsid w:val="00FB26E3"/>
    <w:rsid w:val="00FB37FD"/>
    <w:rsid w:val="00FB4F3B"/>
    <w:rsid w:val="00FB55B6"/>
    <w:rsid w:val="00FB5676"/>
    <w:rsid w:val="00FB582F"/>
    <w:rsid w:val="00FB623B"/>
    <w:rsid w:val="00FB69A1"/>
    <w:rsid w:val="00FB6FD8"/>
    <w:rsid w:val="00FB744C"/>
    <w:rsid w:val="00FB7DB8"/>
    <w:rsid w:val="00FC01C5"/>
    <w:rsid w:val="00FC11A4"/>
    <w:rsid w:val="00FC157C"/>
    <w:rsid w:val="00FC1715"/>
    <w:rsid w:val="00FC1AAF"/>
    <w:rsid w:val="00FC242C"/>
    <w:rsid w:val="00FC291B"/>
    <w:rsid w:val="00FC368A"/>
    <w:rsid w:val="00FC459C"/>
    <w:rsid w:val="00FC4AE3"/>
    <w:rsid w:val="00FC73D9"/>
    <w:rsid w:val="00FC7967"/>
    <w:rsid w:val="00FC7A1A"/>
    <w:rsid w:val="00FD09F6"/>
    <w:rsid w:val="00FD0E24"/>
    <w:rsid w:val="00FD12EC"/>
    <w:rsid w:val="00FD15F5"/>
    <w:rsid w:val="00FD176F"/>
    <w:rsid w:val="00FD1B17"/>
    <w:rsid w:val="00FD1E82"/>
    <w:rsid w:val="00FD25E3"/>
    <w:rsid w:val="00FD2B3C"/>
    <w:rsid w:val="00FD322F"/>
    <w:rsid w:val="00FD4C2F"/>
    <w:rsid w:val="00FD5636"/>
    <w:rsid w:val="00FD598D"/>
    <w:rsid w:val="00FD59F5"/>
    <w:rsid w:val="00FD6508"/>
    <w:rsid w:val="00FD6674"/>
    <w:rsid w:val="00FD7E03"/>
    <w:rsid w:val="00FE0CD0"/>
    <w:rsid w:val="00FE0DC5"/>
    <w:rsid w:val="00FE0F53"/>
    <w:rsid w:val="00FE171C"/>
    <w:rsid w:val="00FE1D68"/>
    <w:rsid w:val="00FE1F23"/>
    <w:rsid w:val="00FE1F56"/>
    <w:rsid w:val="00FE2B83"/>
    <w:rsid w:val="00FE3337"/>
    <w:rsid w:val="00FE3AF9"/>
    <w:rsid w:val="00FE3D22"/>
    <w:rsid w:val="00FE3E8E"/>
    <w:rsid w:val="00FE4761"/>
    <w:rsid w:val="00FE4AD2"/>
    <w:rsid w:val="00FE4E33"/>
    <w:rsid w:val="00FE5876"/>
    <w:rsid w:val="00FE743A"/>
    <w:rsid w:val="00FE7AD5"/>
    <w:rsid w:val="00FF057A"/>
    <w:rsid w:val="00FF0B24"/>
    <w:rsid w:val="00FF1641"/>
    <w:rsid w:val="00FF2078"/>
    <w:rsid w:val="00FF21BE"/>
    <w:rsid w:val="00FF2B21"/>
    <w:rsid w:val="00FF3099"/>
    <w:rsid w:val="00FF31F1"/>
    <w:rsid w:val="00FF3D3C"/>
    <w:rsid w:val="00FF507E"/>
    <w:rsid w:val="00FF515C"/>
    <w:rsid w:val="00FF52A6"/>
    <w:rsid w:val="00FF6245"/>
    <w:rsid w:val="00FF66DF"/>
    <w:rsid w:val="00FF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E0533A"/>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10A5F"/>
  </w:style>
  <w:style w:type="paragraph" w:customStyle="1" w:styleId="Style2">
    <w:name w:val="Style2"/>
    <w:basedOn w:val="a"/>
    <w:uiPriority w:val="99"/>
    <w:rsid w:val="00310A5F"/>
  </w:style>
  <w:style w:type="paragraph" w:customStyle="1" w:styleId="Style3">
    <w:name w:val="Style3"/>
    <w:basedOn w:val="a"/>
    <w:uiPriority w:val="99"/>
    <w:rsid w:val="00310A5F"/>
  </w:style>
  <w:style w:type="paragraph" w:customStyle="1" w:styleId="Style4">
    <w:name w:val="Style4"/>
    <w:basedOn w:val="a"/>
    <w:uiPriority w:val="99"/>
    <w:rsid w:val="00310A5F"/>
    <w:pPr>
      <w:spacing w:line="317" w:lineRule="exact"/>
      <w:jc w:val="center"/>
    </w:pPr>
  </w:style>
  <w:style w:type="paragraph" w:customStyle="1" w:styleId="Style5">
    <w:name w:val="Style5"/>
    <w:basedOn w:val="a"/>
    <w:uiPriority w:val="99"/>
    <w:rsid w:val="00310A5F"/>
    <w:pPr>
      <w:spacing w:line="314" w:lineRule="exact"/>
      <w:ind w:firstLine="696"/>
      <w:jc w:val="both"/>
    </w:pPr>
  </w:style>
  <w:style w:type="paragraph" w:customStyle="1" w:styleId="Style6">
    <w:name w:val="Style6"/>
    <w:basedOn w:val="a"/>
    <w:uiPriority w:val="99"/>
    <w:rsid w:val="00310A5F"/>
  </w:style>
  <w:style w:type="paragraph" w:customStyle="1" w:styleId="Style7">
    <w:name w:val="Style7"/>
    <w:basedOn w:val="a"/>
    <w:uiPriority w:val="99"/>
    <w:rsid w:val="00310A5F"/>
    <w:pPr>
      <w:spacing w:line="307" w:lineRule="exact"/>
      <w:ind w:firstLine="706"/>
      <w:jc w:val="both"/>
    </w:pPr>
  </w:style>
  <w:style w:type="paragraph" w:customStyle="1" w:styleId="Style8">
    <w:name w:val="Style8"/>
    <w:basedOn w:val="a"/>
    <w:uiPriority w:val="99"/>
    <w:rsid w:val="00310A5F"/>
    <w:pPr>
      <w:spacing w:line="315" w:lineRule="exact"/>
      <w:ind w:firstLine="384"/>
      <w:jc w:val="both"/>
    </w:pPr>
  </w:style>
  <w:style w:type="paragraph" w:customStyle="1" w:styleId="Style9">
    <w:name w:val="Style9"/>
    <w:basedOn w:val="a"/>
    <w:uiPriority w:val="99"/>
    <w:rsid w:val="00310A5F"/>
    <w:pPr>
      <w:spacing w:line="320" w:lineRule="exact"/>
      <w:jc w:val="both"/>
    </w:pPr>
  </w:style>
  <w:style w:type="paragraph" w:customStyle="1" w:styleId="Style10">
    <w:name w:val="Style10"/>
    <w:basedOn w:val="a"/>
    <w:uiPriority w:val="99"/>
    <w:rsid w:val="00310A5F"/>
  </w:style>
  <w:style w:type="paragraph" w:customStyle="1" w:styleId="Style11">
    <w:name w:val="Style11"/>
    <w:basedOn w:val="a"/>
    <w:uiPriority w:val="99"/>
    <w:rsid w:val="00310A5F"/>
  </w:style>
  <w:style w:type="paragraph" w:customStyle="1" w:styleId="Style12">
    <w:name w:val="Style12"/>
    <w:basedOn w:val="a"/>
    <w:uiPriority w:val="99"/>
    <w:rsid w:val="00310A5F"/>
    <w:pPr>
      <w:jc w:val="both"/>
    </w:pPr>
  </w:style>
  <w:style w:type="paragraph" w:customStyle="1" w:styleId="Style13">
    <w:name w:val="Style13"/>
    <w:basedOn w:val="a"/>
    <w:uiPriority w:val="99"/>
    <w:rsid w:val="00310A5F"/>
    <w:pPr>
      <w:spacing w:line="648" w:lineRule="exact"/>
      <w:jc w:val="both"/>
    </w:pPr>
  </w:style>
  <w:style w:type="paragraph" w:customStyle="1" w:styleId="Style14">
    <w:name w:val="Style14"/>
    <w:basedOn w:val="a"/>
    <w:uiPriority w:val="99"/>
    <w:rsid w:val="00310A5F"/>
  </w:style>
  <w:style w:type="paragraph" w:customStyle="1" w:styleId="Style15">
    <w:name w:val="Style15"/>
    <w:basedOn w:val="a"/>
    <w:uiPriority w:val="99"/>
    <w:rsid w:val="00310A5F"/>
    <w:pPr>
      <w:spacing w:line="341" w:lineRule="exact"/>
      <w:jc w:val="right"/>
    </w:pPr>
  </w:style>
  <w:style w:type="paragraph" w:customStyle="1" w:styleId="Style16">
    <w:name w:val="Style16"/>
    <w:basedOn w:val="a"/>
    <w:uiPriority w:val="99"/>
    <w:rsid w:val="00310A5F"/>
    <w:pPr>
      <w:spacing w:line="309" w:lineRule="exact"/>
      <w:ind w:firstLine="1128"/>
      <w:jc w:val="both"/>
    </w:pPr>
  </w:style>
  <w:style w:type="paragraph" w:customStyle="1" w:styleId="Style17">
    <w:name w:val="Style17"/>
    <w:basedOn w:val="a"/>
    <w:uiPriority w:val="99"/>
    <w:rsid w:val="00310A5F"/>
    <w:pPr>
      <w:jc w:val="both"/>
    </w:pPr>
  </w:style>
  <w:style w:type="paragraph" w:customStyle="1" w:styleId="Style18">
    <w:name w:val="Style18"/>
    <w:basedOn w:val="a"/>
    <w:uiPriority w:val="99"/>
    <w:rsid w:val="00310A5F"/>
    <w:pPr>
      <w:spacing w:line="302" w:lineRule="exact"/>
      <w:ind w:firstLine="725"/>
    </w:pPr>
  </w:style>
  <w:style w:type="paragraph" w:customStyle="1" w:styleId="Style19">
    <w:name w:val="Style19"/>
    <w:basedOn w:val="a"/>
    <w:uiPriority w:val="99"/>
    <w:rsid w:val="00310A5F"/>
    <w:pPr>
      <w:spacing w:line="293" w:lineRule="exact"/>
      <w:ind w:hanging="715"/>
    </w:pPr>
  </w:style>
  <w:style w:type="paragraph" w:customStyle="1" w:styleId="Style20">
    <w:name w:val="Style20"/>
    <w:basedOn w:val="a"/>
    <w:uiPriority w:val="99"/>
    <w:rsid w:val="00310A5F"/>
    <w:pPr>
      <w:spacing w:line="312" w:lineRule="exact"/>
    </w:pPr>
  </w:style>
  <w:style w:type="paragraph" w:customStyle="1" w:styleId="Style21">
    <w:name w:val="Style21"/>
    <w:basedOn w:val="a"/>
    <w:uiPriority w:val="99"/>
    <w:rsid w:val="00310A5F"/>
  </w:style>
  <w:style w:type="paragraph" w:customStyle="1" w:styleId="Style22">
    <w:name w:val="Style22"/>
    <w:basedOn w:val="a"/>
    <w:uiPriority w:val="99"/>
    <w:rsid w:val="00310A5F"/>
  </w:style>
  <w:style w:type="paragraph" w:customStyle="1" w:styleId="Style23">
    <w:name w:val="Style23"/>
    <w:basedOn w:val="a"/>
    <w:uiPriority w:val="99"/>
    <w:rsid w:val="00310A5F"/>
    <w:pPr>
      <w:spacing w:line="307" w:lineRule="exact"/>
      <w:ind w:firstLine="715"/>
    </w:pPr>
  </w:style>
  <w:style w:type="paragraph" w:customStyle="1" w:styleId="Style24">
    <w:name w:val="Style24"/>
    <w:basedOn w:val="a"/>
    <w:uiPriority w:val="99"/>
    <w:rsid w:val="00310A5F"/>
    <w:pPr>
      <w:spacing w:line="321" w:lineRule="exact"/>
      <w:ind w:firstLine="509"/>
      <w:jc w:val="both"/>
    </w:pPr>
  </w:style>
  <w:style w:type="paragraph" w:customStyle="1" w:styleId="Style25">
    <w:name w:val="Style25"/>
    <w:basedOn w:val="a"/>
    <w:uiPriority w:val="99"/>
    <w:rsid w:val="00310A5F"/>
  </w:style>
  <w:style w:type="paragraph" w:customStyle="1" w:styleId="Style26">
    <w:name w:val="Style26"/>
    <w:basedOn w:val="a"/>
    <w:uiPriority w:val="99"/>
    <w:rsid w:val="00310A5F"/>
  </w:style>
  <w:style w:type="paragraph" w:customStyle="1" w:styleId="Style27">
    <w:name w:val="Style27"/>
    <w:basedOn w:val="a"/>
    <w:uiPriority w:val="99"/>
    <w:rsid w:val="00310A5F"/>
    <w:pPr>
      <w:spacing w:line="315" w:lineRule="exact"/>
      <w:ind w:firstLine="706"/>
      <w:jc w:val="both"/>
    </w:pPr>
  </w:style>
  <w:style w:type="paragraph" w:customStyle="1" w:styleId="Style28">
    <w:name w:val="Style28"/>
    <w:basedOn w:val="a"/>
    <w:uiPriority w:val="99"/>
    <w:rsid w:val="00310A5F"/>
    <w:pPr>
      <w:spacing w:line="322" w:lineRule="exact"/>
    </w:pPr>
  </w:style>
  <w:style w:type="paragraph" w:customStyle="1" w:styleId="Style29">
    <w:name w:val="Style29"/>
    <w:basedOn w:val="a"/>
    <w:uiPriority w:val="99"/>
    <w:rsid w:val="00310A5F"/>
  </w:style>
  <w:style w:type="paragraph" w:customStyle="1" w:styleId="Style30">
    <w:name w:val="Style30"/>
    <w:basedOn w:val="a"/>
    <w:uiPriority w:val="99"/>
    <w:rsid w:val="00310A5F"/>
  </w:style>
  <w:style w:type="paragraph" w:customStyle="1" w:styleId="Style31">
    <w:name w:val="Style31"/>
    <w:basedOn w:val="a"/>
    <w:uiPriority w:val="99"/>
    <w:rsid w:val="00310A5F"/>
  </w:style>
  <w:style w:type="paragraph" w:customStyle="1" w:styleId="Style32">
    <w:name w:val="Style32"/>
    <w:basedOn w:val="a"/>
    <w:uiPriority w:val="99"/>
    <w:rsid w:val="00310A5F"/>
  </w:style>
  <w:style w:type="paragraph" w:customStyle="1" w:styleId="Style33">
    <w:name w:val="Style33"/>
    <w:basedOn w:val="a"/>
    <w:uiPriority w:val="99"/>
    <w:rsid w:val="00310A5F"/>
    <w:pPr>
      <w:jc w:val="center"/>
    </w:pPr>
  </w:style>
  <w:style w:type="paragraph" w:customStyle="1" w:styleId="Style34">
    <w:name w:val="Style34"/>
    <w:basedOn w:val="a"/>
    <w:uiPriority w:val="99"/>
    <w:rsid w:val="00310A5F"/>
  </w:style>
  <w:style w:type="paragraph" w:customStyle="1" w:styleId="Style35">
    <w:name w:val="Style35"/>
    <w:basedOn w:val="a"/>
    <w:uiPriority w:val="99"/>
    <w:rsid w:val="00310A5F"/>
    <w:pPr>
      <w:spacing w:line="322" w:lineRule="exact"/>
      <w:ind w:firstLine="701"/>
      <w:jc w:val="both"/>
    </w:pPr>
  </w:style>
  <w:style w:type="paragraph" w:customStyle="1" w:styleId="Style36">
    <w:name w:val="Style36"/>
    <w:basedOn w:val="a"/>
    <w:uiPriority w:val="99"/>
    <w:rsid w:val="00310A5F"/>
    <w:pPr>
      <w:spacing w:line="187" w:lineRule="exact"/>
      <w:jc w:val="center"/>
    </w:pPr>
  </w:style>
  <w:style w:type="paragraph" w:customStyle="1" w:styleId="Style37">
    <w:name w:val="Style37"/>
    <w:basedOn w:val="a"/>
    <w:uiPriority w:val="99"/>
    <w:rsid w:val="00310A5F"/>
    <w:pPr>
      <w:spacing w:line="322" w:lineRule="exact"/>
      <w:ind w:hanging="533"/>
    </w:pPr>
  </w:style>
  <w:style w:type="paragraph" w:customStyle="1" w:styleId="Style38">
    <w:name w:val="Style38"/>
    <w:basedOn w:val="a"/>
    <w:uiPriority w:val="99"/>
    <w:rsid w:val="00310A5F"/>
    <w:pPr>
      <w:spacing w:line="586" w:lineRule="exact"/>
      <w:ind w:firstLine="1598"/>
    </w:pPr>
  </w:style>
  <w:style w:type="paragraph" w:customStyle="1" w:styleId="Style39">
    <w:name w:val="Style39"/>
    <w:basedOn w:val="a"/>
    <w:uiPriority w:val="99"/>
    <w:rsid w:val="00310A5F"/>
  </w:style>
  <w:style w:type="paragraph" w:customStyle="1" w:styleId="Style40">
    <w:name w:val="Style40"/>
    <w:basedOn w:val="a"/>
    <w:uiPriority w:val="99"/>
    <w:rsid w:val="00310A5F"/>
    <w:pPr>
      <w:spacing w:line="278" w:lineRule="exact"/>
      <w:ind w:hanging="1790"/>
    </w:pPr>
  </w:style>
  <w:style w:type="paragraph" w:customStyle="1" w:styleId="Style41">
    <w:name w:val="Style41"/>
    <w:basedOn w:val="a"/>
    <w:uiPriority w:val="99"/>
    <w:rsid w:val="00310A5F"/>
    <w:pPr>
      <w:spacing w:line="182" w:lineRule="exact"/>
      <w:ind w:hanging="202"/>
      <w:jc w:val="both"/>
    </w:pPr>
  </w:style>
  <w:style w:type="paragraph" w:customStyle="1" w:styleId="Style42">
    <w:name w:val="Style42"/>
    <w:basedOn w:val="a"/>
    <w:uiPriority w:val="99"/>
    <w:rsid w:val="00310A5F"/>
  </w:style>
  <w:style w:type="paragraph" w:customStyle="1" w:styleId="Style43">
    <w:name w:val="Style43"/>
    <w:basedOn w:val="a"/>
    <w:uiPriority w:val="99"/>
    <w:rsid w:val="00310A5F"/>
    <w:pPr>
      <w:spacing w:line="586" w:lineRule="exact"/>
      <w:ind w:firstLine="2045"/>
    </w:pPr>
  </w:style>
  <w:style w:type="paragraph" w:customStyle="1" w:styleId="Style44">
    <w:name w:val="Style44"/>
    <w:basedOn w:val="a"/>
    <w:uiPriority w:val="99"/>
    <w:rsid w:val="00310A5F"/>
    <w:pPr>
      <w:spacing w:line="326" w:lineRule="exact"/>
      <w:jc w:val="center"/>
    </w:pPr>
  </w:style>
  <w:style w:type="paragraph" w:customStyle="1" w:styleId="Style45">
    <w:name w:val="Style45"/>
    <w:basedOn w:val="a"/>
    <w:uiPriority w:val="99"/>
    <w:rsid w:val="00310A5F"/>
    <w:pPr>
      <w:spacing w:line="274" w:lineRule="exact"/>
      <w:ind w:hanging="850"/>
    </w:pPr>
  </w:style>
  <w:style w:type="paragraph" w:customStyle="1" w:styleId="Style46">
    <w:name w:val="Style46"/>
    <w:basedOn w:val="a"/>
    <w:uiPriority w:val="99"/>
    <w:rsid w:val="00310A5F"/>
    <w:pPr>
      <w:spacing w:line="331" w:lineRule="exact"/>
      <w:ind w:firstLine="1728"/>
    </w:pPr>
  </w:style>
  <w:style w:type="paragraph" w:customStyle="1" w:styleId="Style47">
    <w:name w:val="Style47"/>
    <w:basedOn w:val="a"/>
    <w:uiPriority w:val="99"/>
    <w:rsid w:val="00310A5F"/>
    <w:pPr>
      <w:spacing w:line="182" w:lineRule="exact"/>
      <w:ind w:hanging="302"/>
      <w:jc w:val="both"/>
    </w:pPr>
  </w:style>
  <w:style w:type="paragraph" w:customStyle="1" w:styleId="Style48">
    <w:name w:val="Style48"/>
    <w:basedOn w:val="a"/>
    <w:uiPriority w:val="99"/>
    <w:rsid w:val="00310A5F"/>
    <w:pPr>
      <w:spacing w:line="324" w:lineRule="exact"/>
      <w:ind w:firstLine="1406"/>
      <w:jc w:val="both"/>
    </w:pPr>
  </w:style>
  <w:style w:type="paragraph" w:customStyle="1" w:styleId="Style49">
    <w:name w:val="Style49"/>
    <w:basedOn w:val="a"/>
    <w:uiPriority w:val="99"/>
    <w:rsid w:val="00310A5F"/>
    <w:pPr>
      <w:spacing w:line="312" w:lineRule="exact"/>
      <w:ind w:firstLine="706"/>
    </w:pPr>
  </w:style>
  <w:style w:type="paragraph" w:customStyle="1" w:styleId="Style50">
    <w:name w:val="Style50"/>
    <w:basedOn w:val="a"/>
    <w:uiPriority w:val="99"/>
    <w:rsid w:val="00310A5F"/>
    <w:pPr>
      <w:jc w:val="both"/>
    </w:pPr>
  </w:style>
  <w:style w:type="paragraph" w:customStyle="1" w:styleId="Style51">
    <w:name w:val="Style51"/>
    <w:basedOn w:val="a"/>
    <w:uiPriority w:val="99"/>
    <w:rsid w:val="00310A5F"/>
    <w:pPr>
      <w:spacing w:line="278" w:lineRule="exact"/>
      <w:ind w:firstLine="2323"/>
    </w:pPr>
  </w:style>
  <w:style w:type="paragraph" w:customStyle="1" w:styleId="Style52">
    <w:name w:val="Style52"/>
    <w:basedOn w:val="a"/>
    <w:uiPriority w:val="99"/>
    <w:rsid w:val="00310A5F"/>
    <w:pPr>
      <w:spacing w:line="547" w:lineRule="exact"/>
      <w:ind w:firstLine="2376"/>
    </w:pPr>
  </w:style>
  <w:style w:type="paragraph" w:customStyle="1" w:styleId="Style53">
    <w:name w:val="Style53"/>
    <w:basedOn w:val="a"/>
    <w:uiPriority w:val="99"/>
    <w:rsid w:val="00310A5F"/>
    <w:pPr>
      <w:spacing w:line="610" w:lineRule="exact"/>
      <w:ind w:firstLine="1901"/>
    </w:pPr>
  </w:style>
  <w:style w:type="paragraph" w:customStyle="1" w:styleId="Style54">
    <w:name w:val="Style54"/>
    <w:basedOn w:val="a"/>
    <w:uiPriority w:val="99"/>
    <w:rsid w:val="00310A5F"/>
    <w:pPr>
      <w:spacing w:line="283" w:lineRule="exact"/>
      <w:jc w:val="both"/>
    </w:pPr>
  </w:style>
  <w:style w:type="paragraph" w:customStyle="1" w:styleId="Style55">
    <w:name w:val="Style55"/>
    <w:basedOn w:val="a"/>
    <w:uiPriority w:val="99"/>
    <w:rsid w:val="00310A5F"/>
  </w:style>
  <w:style w:type="paragraph" w:customStyle="1" w:styleId="Style56">
    <w:name w:val="Style56"/>
    <w:basedOn w:val="a"/>
    <w:uiPriority w:val="99"/>
    <w:rsid w:val="00310A5F"/>
    <w:pPr>
      <w:spacing w:line="187" w:lineRule="exact"/>
    </w:pPr>
  </w:style>
  <w:style w:type="paragraph" w:customStyle="1" w:styleId="Style57">
    <w:name w:val="Style57"/>
    <w:basedOn w:val="a"/>
    <w:uiPriority w:val="99"/>
    <w:rsid w:val="00310A5F"/>
    <w:pPr>
      <w:spacing w:line="638" w:lineRule="exact"/>
      <w:ind w:firstLine="638"/>
    </w:pPr>
  </w:style>
  <w:style w:type="paragraph" w:customStyle="1" w:styleId="Style58">
    <w:name w:val="Style58"/>
    <w:basedOn w:val="a"/>
    <w:uiPriority w:val="99"/>
    <w:rsid w:val="00310A5F"/>
    <w:pPr>
      <w:spacing w:line="326" w:lineRule="exact"/>
      <w:jc w:val="both"/>
    </w:pPr>
  </w:style>
  <w:style w:type="paragraph" w:customStyle="1" w:styleId="Style59">
    <w:name w:val="Style59"/>
    <w:basedOn w:val="a"/>
    <w:uiPriority w:val="99"/>
    <w:rsid w:val="00310A5F"/>
    <w:pPr>
      <w:jc w:val="both"/>
    </w:pPr>
  </w:style>
  <w:style w:type="paragraph" w:customStyle="1" w:styleId="Style60">
    <w:name w:val="Style60"/>
    <w:basedOn w:val="a"/>
    <w:uiPriority w:val="99"/>
    <w:rsid w:val="00310A5F"/>
  </w:style>
  <w:style w:type="paragraph" w:customStyle="1" w:styleId="Style61">
    <w:name w:val="Style61"/>
    <w:basedOn w:val="a"/>
    <w:uiPriority w:val="99"/>
    <w:rsid w:val="00310A5F"/>
  </w:style>
  <w:style w:type="paragraph" w:customStyle="1" w:styleId="Style62">
    <w:name w:val="Style62"/>
    <w:basedOn w:val="a"/>
    <w:uiPriority w:val="99"/>
    <w:rsid w:val="00310A5F"/>
  </w:style>
  <w:style w:type="paragraph" w:customStyle="1" w:styleId="Style63">
    <w:name w:val="Style63"/>
    <w:basedOn w:val="a"/>
    <w:uiPriority w:val="99"/>
    <w:rsid w:val="00310A5F"/>
    <w:pPr>
      <w:spacing w:line="278" w:lineRule="exact"/>
      <w:ind w:firstLine="1987"/>
    </w:pPr>
  </w:style>
  <w:style w:type="paragraph" w:customStyle="1" w:styleId="Style64">
    <w:name w:val="Style64"/>
    <w:basedOn w:val="a"/>
    <w:uiPriority w:val="99"/>
    <w:rsid w:val="00310A5F"/>
    <w:pPr>
      <w:spacing w:line="274" w:lineRule="exact"/>
      <w:ind w:hanging="701"/>
    </w:pPr>
  </w:style>
  <w:style w:type="paragraph" w:customStyle="1" w:styleId="Style65">
    <w:name w:val="Style65"/>
    <w:basedOn w:val="a"/>
    <w:uiPriority w:val="99"/>
    <w:rsid w:val="00310A5F"/>
    <w:pPr>
      <w:jc w:val="right"/>
    </w:pPr>
  </w:style>
  <w:style w:type="paragraph" w:customStyle="1" w:styleId="Style66">
    <w:name w:val="Style66"/>
    <w:basedOn w:val="a"/>
    <w:uiPriority w:val="99"/>
    <w:rsid w:val="00310A5F"/>
  </w:style>
  <w:style w:type="paragraph" w:customStyle="1" w:styleId="Style67">
    <w:name w:val="Style67"/>
    <w:basedOn w:val="a"/>
    <w:uiPriority w:val="99"/>
    <w:rsid w:val="00310A5F"/>
    <w:pPr>
      <w:spacing w:line="283" w:lineRule="exact"/>
      <w:jc w:val="center"/>
    </w:pPr>
  </w:style>
  <w:style w:type="paragraph" w:customStyle="1" w:styleId="Style68">
    <w:name w:val="Style68"/>
    <w:basedOn w:val="a"/>
    <w:uiPriority w:val="99"/>
    <w:rsid w:val="00310A5F"/>
  </w:style>
  <w:style w:type="paragraph" w:customStyle="1" w:styleId="Style69">
    <w:name w:val="Style69"/>
    <w:basedOn w:val="a"/>
    <w:uiPriority w:val="99"/>
    <w:rsid w:val="00310A5F"/>
  </w:style>
  <w:style w:type="paragraph" w:customStyle="1" w:styleId="Style70">
    <w:name w:val="Style70"/>
    <w:basedOn w:val="a"/>
    <w:uiPriority w:val="99"/>
    <w:rsid w:val="00310A5F"/>
    <w:pPr>
      <w:spacing w:line="317" w:lineRule="exact"/>
      <w:ind w:firstLine="538"/>
      <w:jc w:val="both"/>
    </w:pPr>
  </w:style>
  <w:style w:type="paragraph" w:customStyle="1" w:styleId="Style71">
    <w:name w:val="Style71"/>
    <w:basedOn w:val="a"/>
    <w:uiPriority w:val="99"/>
    <w:rsid w:val="00310A5F"/>
  </w:style>
  <w:style w:type="paragraph" w:customStyle="1" w:styleId="Style72">
    <w:name w:val="Style72"/>
    <w:basedOn w:val="a"/>
    <w:uiPriority w:val="99"/>
    <w:rsid w:val="00310A5F"/>
  </w:style>
  <w:style w:type="paragraph" w:customStyle="1" w:styleId="Style73">
    <w:name w:val="Style73"/>
    <w:basedOn w:val="a"/>
    <w:uiPriority w:val="99"/>
    <w:rsid w:val="00310A5F"/>
    <w:pPr>
      <w:spacing w:line="272" w:lineRule="exact"/>
    </w:pPr>
  </w:style>
  <w:style w:type="paragraph" w:customStyle="1" w:styleId="Style74">
    <w:name w:val="Style74"/>
    <w:basedOn w:val="a"/>
    <w:uiPriority w:val="99"/>
    <w:rsid w:val="00310A5F"/>
  </w:style>
  <w:style w:type="paragraph" w:customStyle="1" w:styleId="Style75">
    <w:name w:val="Style75"/>
    <w:basedOn w:val="a"/>
    <w:uiPriority w:val="99"/>
    <w:rsid w:val="00310A5F"/>
  </w:style>
  <w:style w:type="paragraph" w:customStyle="1" w:styleId="Style76">
    <w:name w:val="Style76"/>
    <w:basedOn w:val="a"/>
    <w:uiPriority w:val="99"/>
    <w:rsid w:val="00310A5F"/>
    <w:pPr>
      <w:spacing w:line="293" w:lineRule="exact"/>
      <w:ind w:firstLine="710"/>
      <w:jc w:val="both"/>
    </w:pPr>
  </w:style>
  <w:style w:type="paragraph" w:customStyle="1" w:styleId="Style77">
    <w:name w:val="Style77"/>
    <w:basedOn w:val="a"/>
    <w:uiPriority w:val="99"/>
    <w:rsid w:val="00310A5F"/>
    <w:pPr>
      <w:spacing w:line="274" w:lineRule="exact"/>
      <w:ind w:hanging="355"/>
    </w:pPr>
  </w:style>
  <w:style w:type="paragraph" w:customStyle="1" w:styleId="Style78">
    <w:name w:val="Style78"/>
    <w:basedOn w:val="a"/>
    <w:uiPriority w:val="99"/>
    <w:rsid w:val="00310A5F"/>
  </w:style>
  <w:style w:type="paragraph" w:customStyle="1" w:styleId="Style79">
    <w:name w:val="Style79"/>
    <w:basedOn w:val="a"/>
    <w:uiPriority w:val="99"/>
    <w:rsid w:val="00310A5F"/>
    <w:pPr>
      <w:spacing w:line="322" w:lineRule="exact"/>
    </w:pPr>
  </w:style>
  <w:style w:type="paragraph" w:customStyle="1" w:styleId="Style80">
    <w:name w:val="Style80"/>
    <w:basedOn w:val="a"/>
    <w:uiPriority w:val="99"/>
    <w:rsid w:val="00310A5F"/>
    <w:pPr>
      <w:spacing w:line="258" w:lineRule="exact"/>
    </w:pPr>
  </w:style>
  <w:style w:type="character" w:customStyle="1" w:styleId="FontStyle82">
    <w:name w:val="Font Style82"/>
    <w:basedOn w:val="a0"/>
    <w:uiPriority w:val="99"/>
    <w:rsid w:val="00310A5F"/>
    <w:rPr>
      <w:rFonts w:ascii="Times New Roman" w:hAnsi="Times New Roman" w:cs="Times New Roman"/>
      <w:b/>
      <w:bCs/>
      <w:spacing w:val="80"/>
      <w:sz w:val="30"/>
      <w:szCs w:val="30"/>
    </w:rPr>
  </w:style>
  <w:style w:type="character" w:customStyle="1" w:styleId="FontStyle83">
    <w:name w:val="Font Style83"/>
    <w:basedOn w:val="a0"/>
    <w:uiPriority w:val="99"/>
    <w:rsid w:val="00310A5F"/>
    <w:rPr>
      <w:rFonts w:ascii="Times New Roman" w:hAnsi="Times New Roman" w:cs="Times New Roman"/>
      <w:spacing w:val="-10"/>
      <w:sz w:val="24"/>
      <w:szCs w:val="24"/>
    </w:rPr>
  </w:style>
  <w:style w:type="character" w:customStyle="1" w:styleId="FontStyle84">
    <w:name w:val="Font Style84"/>
    <w:basedOn w:val="a0"/>
    <w:uiPriority w:val="99"/>
    <w:rsid w:val="00310A5F"/>
    <w:rPr>
      <w:rFonts w:ascii="Times New Roman" w:hAnsi="Times New Roman" w:cs="Times New Roman"/>
      <w:b/>
      <w:bCs/>
      <w:sz w:val="26"/>
      <w:szCs w:val="26"/>
    </w:rPr>
  </w:style>
  <w:style w:type="character" w:customStyle="1" w:styleId="FontStyle85">
    <w:name w:val="Font Style85"/>
    <w:basedOn w:val="a0"/>
    <w:uiPriority w:val="99"/>
    <w:rsid w:val="00310A5F"/>
    <w:rPr>
      <w:rFonts w:ascii="Times New Roman" w:hAnsi="Times New Roman" w:cs="Times New Roman"/>
      <w:spacing w:val="30"/>
      <w:sz w:val="36"/>
      <w:szCs w:val="36"/>
    </w:rPr>
  </w:style>
  <w:style w:type="character" w:customStyle="1" w:styleId="FontStyle86">
    <w:name w:val="Font Style86"/>
    <w:basedOn w:val="a0"/>
    <w:uiPriority w:val="99"/>
    <w:rsid w:val="00310A5F"/>
    <w:rPr>
      <w:rFonts w:ascii="Times New Roman" w:hAnsi="Times New Roman" w:cs="Times New Roman"/>
      <w:b/>
      <w:bCs/>
      <w:sz w:val="16"/>
      <w:szCs w:val="16"/>
    </w:rPr>
  </w:style>
  <w:style w:type="character" w:customStyle="1" w:styleId="FontStyle87">
    <w:name w:val="Font Style87"/>
    <w:basedOn w:val="a0"/>
    <w:uiPriority w:val="99"/>
    <w:rsid w:val="00310A5F"/>
    <w:rPr>
      <w:rFonts w:ascii="Garamond" w:hAnsi="Garamond" w:cs="Garamond"/>
      <w:sz w:val="20"/>
      <w:szCs w:val="20"/>
    </w:rPr>
  </w:style>
  <w:style w:type="character" w:customStyle="1" w:styleId="FontStyle88">
    <w:name w:val="Font Style88"/>
    <w:basedOn w:val="a0"/>
    <w:uiPriority w:val="99"/>
    <w:rsid w:val="00310A5F"/>
    <w:rPr>
      <w:rFonts w:ascii="Times New Roman" w:hAnsi="Times New Roman" w:cs="Times New Roman"/>
      <w:b/>
      <w:bCs/>
      <w:i/>
      <w:iCs/>
      <w:sz w:val="14"/>
      <w:szCs w:val="14"/>
    </w:rPr>
  </w:style>
  <w:style w:type="character" w:customStyle="1" w:styleId="FontStyle89">
    <w:name w:val="Font Style89"/>
    <w:basedOn w:val="a0"/>
    <w:uiPriority w:val="99"/>
    <w:rsid w:val="00310A5F"/>
    <w:rPr>
      <w:rFonts w:ascii="Garamond" w:hAnsi="Garamond" w:cs="Garamond"/>
      <w:b/>
      <w:bCs/>
      <w:i/>
      <w:iCs/>
      <w:sz w:val="50"/>
      <w:szCs w:val="50"/>
    </w:rPr>
  </w:style>
  <w:style w:type="character" w:customStyle="1" w:styleId="FontStyle90">
    <w:name w:val="Font Style90"/>
    <w:basedOn w:val="a0"/>
    <w:uiPriority w:val="99"/>
    <w:rsid w:val="00310A5F"/>
    <w:rPr>
      <w:rFonts w:ascii="Times New Roman" w:hAnsi="Times New Roman" w:cs="Times New Roman"/>
      <w:i/>
      <w:iCs/>
      <w:spacing w:val="-10"/>
      <w:sz w:val="40"/>
      <w:szCs w:val="40"/>
    </w:rPr>
  </w:style>
  <w:style w:type="character" w:customStyle="1" w:styleId="FontStyle91">
    <w:name w:val="Font Style91"/>
    <w:basedOn w:val="a0"/>
    <w:uiPriority w:val="99"/>
    <w:rsid w:val="00310A5F"/>
    <w:rPr>
      <w:rFonts w:ascii="Times New Roman" w:hAnsi="Times New Roman" w:cs="Times New Roman"/>
      <w:sz w:val="26"/>
      <w:szCs w:val="26"/>
    </w:rPr>
  </w:style>
  <w:style w:type="character" w:customStyle="1" w:styleId="FontStyle92">
    <w:name w:val="Font Style92"/>
    <w:basedOn w:val="a0"/>
    <w:uiPriority w:val="99"/>
    <w:rsid w:val="00310A5F"/>
    <w:rPr>
      <w:rFonts w:ascii="Times New Roman" w:hAnsi="Times New Roman" w:cs="Times New Roman"/>
      <w:spacing w:val="-10"/>
      <w:sz w:val="12"/>
      <w:szCs w:val="12"/>
    </w:rPr>
  </w:style>
  <w:style w:type="character" w:customStyle="1" w:styleId="FontStyle93">
    <w:name w:val="Font Style93"/>
    <w:basedOn w:val="a0"/>
    <w:uiPriority w:val="99"/>
    <w:rsid w:val="00310A5F"/>
    <w:rPr>
      <w:rFonts w:ascii="Times New Roman" w:hAnsi="Times New Roman" w:cs="Times New Roman"/>
      <w:b/>
      <w:bCs/>
      <w:sz w:val="14"/>
      <w:szCs w:val="14"/>
    </w:rPr>
  </w:style>
  <w:style w:type="character" w:customStyle="1" w:styleId="FontStyle94">
    <w:name w:val="Font Style94"/>
    <w:basedOn w:val="a0"/>
    <w:uiPriority w:val="99"/>
    <w:rsid w:val="00310A5F"/>
    <w:rPr>
      <w:rFonts w:ascii="Times New Roman" w:hAnsi="Times New Roman" w:cs="Times New Roman"/>
      <w:b/>
      <w:bCs/>
      <w:w w:val="250"/>
      <w:sz w:val="10"/>
      <w:szCs w:val="10"/>
    </w:rPr>
  </w:style>
  <w:style w:type="character" w:customStyle="1" w:styleId="FontStyle95">
    <w:name w:val="Font Style95"/>
    <w:basedOn w:val="a0"/>
    <w:uiPriority w:val="99"/>
    <w:rsid w:val="00310A5F"/>
    <w:rPr>
      <w:rFonts w:ascii="Bookman Old Style" w:hAnsi="Bookman Old Style" w:cs="Bookman Old Style"/>
      <w:b/>
      <w:bCs/>
      <w:sz w:val="12"/>
      <w:szCs w:val="12"/>
    </w:rPr>
  </w:style>
  <w:style w:type="character" w:customStyle="1" w:styleId="FontStyle96">
    <w:name w:val="Font Style96"/>
    <w:basedOn w:val="a0"/>
    <w:uiPriority w:val="99"/>
    <w:rsid w:val="00310A5F"/>
    <w:rPr>
      <w:rFonts w:ascii="Times New Roman" w:hAnsi="Times New Roman" w:cs="Times New Roman"/>
      <w:sz w:val="14"/>
      <w:szCs w:val="14"/>
    </w:rPr>
  </w:style>
  <w:style w:type="character" w:customStyle="1" w:styleId="FontStyle97">
    <w:name w:val="Font Style97"/>
    <w:basedOn w:val="a0"/>
    <w:uiPriority w:val="99"/>
    <w:rsid w:val="00310A5F"/>
    <w:rPr>
      <w:rFonts w:ascii="Times New Roman" w:hAnsi="Times New Roman" w:cs="Times New Roman"/>
      <w:b/>
      <w:bCs/>
      <w:sz w:val="14"/>
      <w:szCs w:val="14"/>
    </w:rPr>
  </w:style>
  <w:style w:type="character" w:customStyle="1" w:styleId="FontStyle98">
    <w:name w:val="Font Style98"/>
    <w:basedOn w:val="a0"/>
    <w:uiPriority w:val="99"/>
    <w:rsid w:val="00310A5F"/>
    <w:rPr>
      <w:rFonts w:ascii="Times New Roman" w:hAnsi="Times New Roman" w:cs="Times New Roman"/>
      <w:b/>
      <w:bCs/>
      <w:sz w:val="26"/>
      <w:szCs w:val="26"/>
    </w:rPr>
  </w:style>
  <w:style w:type="character" w:customStyle="1" w:styleId="FontStyle99">
    <w:name w:val="Font Style99"/>
    <w:basedOn w:val="a0"/>
    <w:uiPriority w:val="99"/>
    <w:rsid w:val="00310A5F"/>
    <w:rPr>
      <w:rFonts w:ascii="Times New Roman" w:hAnsi="Times New Roman" w:cs="Times New Roman"/>
      <w:b/>
      <w:bCs/>
      <w:sz w:val="14"/>
      <w:szCs w:val="14"/>
    </w:rPr>
  </w:style>
  <w:style w:type="character" w:customStyle="1" w:styleId="FontStyle100">
    <w:name w:val="Font Style100"/>
    <w:basedOn w:val="a0"/>
    <w:uiPriority w:val="99"/>
    <w:rsid w:val="00310A5F"/>
    <w:rPr>
      <w:rFonts w:ascii="Times New Roman" w:hAnsi="Times New Roman" w:cs="Times New Roman"/>
      <w:i/>
      <w:iCs/>
      <w:sz w:val="26"/>
      <w:szCs w:val="26"/>
    </w:rPr>
  </w:style>
  <w:style w:type="character" w:customStyle="1" w:styleId="FontStyle101">
    <w:name w:val="Font Style101"/>
    <w:basedOn w:val="a0"/>
    <w:uiPriority w:val="99"/>
    <w:rsid w:val="00310A5F"/>
    <w:rPr>
      <w:rFonts w:ascii="Times New Roman" w:hAnsi="Times New Roman" w:cs="Times New Roman"/>
      <w:b/>
      <w:bCs/>
      <w:w w:val="10"/>
      <w:sz w:val="54"/>
      <w:szCs w:val="54"/>
    </w:rPr>
  </w:style>
  <w:style w:type="character" w:customStyle="1" w:styleId="FontStyle102">
    <w:name w:val="Font Style102"/>
    <w:basedOn w:val="a0"/>
    <w:uiPriority w:val="99"/>
    <w:rsid w:val="00310A5F"/>
    <w:rPr>
      <w:rFonts w:ascii="Times New Roman" w:hAnsi="Times New Roman" w:cs="Times New Roman"/>
      <w:i/>
      <w:iCs/>
      <w:sz w:val="46"/>
      <w:szCs w:val="46"/>
    </w:rPr>
  </w:style>
  <w:style w:type="character" w:customStyle="1" w:styleId="FontStyle103">
    <w:name w:val="Font Style103"/>
    <w:basedOn w:val="a0"/>
    <w:uiPriority w:val="99"/>
    <w:rsid w:val="00310A5F"/>
    <w:rPr>
      <w:rFonts w:ascii="Times New Roman" w:hAnsi="Times New Roman" w:cs="Times New Roman"/>
      <w:b/>
      <w:bCs/>
      <w:smallCaps/>
      <w:spacing w:val="20"/>
      <w:sz w:val="22"/>
      <w:szCs w:val="22"/>
    </w:rPr>
  </w:style>
  <w:style w:type="character" w:customStyle="1" w:styleId="FontStyle104">
    <w:name w:val="Font Style104"/>
    <w:basedOn w:val="a0"/>
    <w:uiPriority w:val="99"/>
    <w:rsid w:val="00310A5F"/>
    <w:rPr>
      <w:rFonts w:ascii="Times New Roman" w:hAnsi="Times New Roman" w:cs="Times New Roman"/>
      <w:b/>
      <w:bCs/>
      <w:i/>
      <w:iCs/>
      <w:sz w:val="18"/>
      <w:szCs w:val="18"/>
    </w:rPr>
  </w:style>
  <w:style w:type="character" w:customStyle="1" w:styleId="FontStyle105">
    <w:name w:val="Font Style105"/>
    <w:basedOn w:val="a0"/>
    <w:uiPriority w:val="99"/>
    <w:rsid w:val="00310A5F"/>
    <w:rPr>
      <w:rFonts w:ascii="Times New Roman" w:hAnsi="Times New Roman" w:cs="Times New Roman"/>
      <w:b/>
      <w:bCs/>
      <w:i/>
      <w:iCs/>
      <w:sz w:val="24"/>
      <w:szCs w:val="24"/>
    </w:rPr>
  </w:style>
  <w:style w:type="character" w:customStyle="1" w:styleId="FontStyle106">
    <w:name w:val="Font Style106"/>
    <w:basedOn w:val="a0"/>
    <w:uiPriority w:val="99"/>
    <w:rsid w:val="00310A5F"/>
    <w:rPr>
      <w:rFonts w:ascii="Times New Roman" w:hAnsi="Times New Roman" w:cs="Times New Roman"/>
      <w:i/>
      <w:iCs/>
      <w:sz w:val="24"/>
      <w:szCs w:val="24"/>
    </w:rPr>
  </w:style>
  <w:style w:type="character" w:customStyle="1" w:styleId="FontStyle107">
    <w:name w:val="Font Style107"/>
    <w:basedOn w:val="a0"/>
    <w:uiPriority w:val="99"/>
    <w:rsid w:val="00310A5F"/>
    <w:rPr>
      <w:rFonts w:ascii="Impact" w:hAnsi="Impact" w:cs="Impact"/>
      <w:i/>
      <w:iCs/>
      <w:sz w:val="30"/>
      <w:szCs w:val="30"/>
    </w:rPr>
  </w:style>
  <w:style w:type="character" w:customStyle="1" w:styleId="FontStyle108">
    <w:name w:val="Font Style108"/>
    <w:basedOn w:val="a0"/>
    <w:uiPriority w:val="99"/>
    <w:rsid w:val="00310A5F"/>
    <w:rPr>
      <w:rFonts w:ascii="Times New Roman" w:hAnsi="Times New Roman" w:cs="Times New Roman"/>
      <w:b/>
      <w:bCs/>
      <w:sz w:val="20"/>
      <w:szCs w:val="20"/>
    </w:rPr>
  </w:style>
  <w:style w:type="character" w:customStyle="1" w:styleId="FontStyle109">
    <w:name w:val="Font Style109"/>
    <w:basedOn w:val="a0"/>
    <w:uiPriority w:val="99"/>
    <w:rsid w:val="00310A5F"/>
    <w:rPr>
      <w:rFonts w:ascii="Times New Roman" w:hAnsi="Times New Roman" w:cs="Times New Roman"/>
      <w:b/>
      <w:bCs/>
      <w:sz w:val="26"/>
      <w:szCs w:val="26"/>
    </w:rPr>
  </w:style>
  <w:style w:type="character" w:customStyle="1" w:styleId="FontStyle110">
    <w:name w:val="Font Style110"/>
    <w:basedOn w:val="a0"/>
    <w:uiPriority w:val="99"/>
    <w:rsid w:val="00310A5F"/>
    <w:rPr>
      <w:rFonts w:ascii="Times New Roman" w:hAnsi="Times New Roman" w:cs="Times New Roman"/>
      <w:i/>
      <w:iCs/>
      <w:sz w:val="26"/>
      <w:szCs w:val="26"/>
    </w:rPr>
  </w:style>
  <w:style w:type="character" w:customStyle="1" w:styleId="FontStyle111">
    <w:name w:val="Font Style111"/>
    <w:basedOn w:val="a0"/>
    <w:uiPriority w:val="99"/>
    <w:rsid w:val="00310A5F"/>
    <w:rPr>
      <w:rFonts w:ascii="Impact" w:hAnsi="Impact" w:cs="Impact"/>
      <w:i/>
      <w:iCs/>
      <w:spacing w:val="30"/>
      <w:sz w:val="20"/>
      <w:szCs w:val="20"/>
    </w:rPr>
  </w:style>
  <w:style w:type="character" w:customStyle="1" w:styleId="FontStyle112">
    <w:name w:val="Font Style112"/>
    <w:basedOn w:val="a0"/>
    <w:uiPriority w:val="99"/>
    <w:rsid w:val="00310A5F"/>
    <w:rPr>
      <w:rFonts w:ascii="Times New Roman" w:hAnsi="Times New Roman" w:cs="Times New Roman"/>
      <w:b/>
      <w:bCs/>
      <w:sz w:val="18"/>
      <w:szCs w:val="18"/>
    </w:rPr>
  </w:style>
  <w:style w:type="character" w:customStyle="1" w:styleId="FontStyle113">
    <w:name w:val="Font Style113"/>
    <w:basedOn w:val="a0"/>
    <w:uiPriority w:val="99"/>
    <w:rsid w:val="00310A5F"/>
    <w:rPr>
      <w:rFonts w:ascii="Times New Roman" w:hAnsi="Times New Roman" w:cs="Times New Roman"/>
      <w:b/>
      <w:bCs/>
      <w:sz w:val="18"/>
      <w:szCs w:val="18"/>
    </w:rPr>
  </w:style>
  <w:style w:type="paragraph" w:styleId="a3">
    <w:name w:val="Balloon Text"/>
    <w:basedOn w:val="a"/>
    <w:link w:val="a4"/>
    <w:uiPriority w:val="99"/>
    <w:semiHidden/>
    <w:unhideWhenUsed/>
    <w:rsid w:val="00310A5F"/>
    <w:rPr>
      <w:rFonts w:ascii="Tahoma" w:hAnsi="Tahoma" w:cs="Tahoma"/>
      <w:sz w:val="16"/>
      <w:szCs w:val="16"/>
    </w:rPr>
  </w:style>
  <w:style w:type="character" w:customStyle="1" w:styleId="a4">
    <w:name w:val="Текст выноски Знак"/>
    <w:basedOn w:val="a0"/>
    <w:link w:val="a3"/>
    <w:uiPriority w:val="99"/>
    <w:semiHidden/>
    <w:rsid w:val="00310A5F"/>
    <w:rPr>
      <w:rFonts w:ascii="Tahoma" w:eastAsiaTheme="minorEastAsia" w:hAnsi="Tahoma" w:cs="Tahoma"/>
      <w:sz w:val="16"/>
      <w:szCs w:val="16"/>
      <w:lang w:eastAsia="ru-RU"/>
    </w:rPr>
  </w:style>
  <w:style w:type="paragraph" w:styleId="a5">
    <w:name w:val="No Spacing"/>
    <w:uiPriority w:val="99"/>
    <w:qFormat/>
    <w:rsid w:val="00EF60F2"/>
    <w:pPr>
      <w:spacing w:after="0" w:line="240" w:lineRule="auto"/>
    </w:pPr>
    <w:rPr>
      <w:rFonts w:ascii="Calibri" w:eastAsia="Calibri" w:hAnsi="Calibri" w:cs="Times New Roman"/>
      <w:lang w:eastAsia="ru-RU"/>
    </w:rPr>
  </w:style>
  <w:style w:type="paragraph" w:styleId="a6">
    <w:name w:val="Normal (Web)"/>
    <w:basedOn w:val="a"/>
    <w:uiPriority w:val="99"/>
    <w:semiHidden/>
    <w:unhideWhenUsed/>
    <w:rsid w:val="0055247F"/>
    <w:pPr>
      <w:widowControl/>
      <w:autoSpaceDE/>
      <w:autoSpaceDN/>
      <w:adjustRightInd/>
      <w:spacing w:before="100" w:beforeAutospacing="1" w:after="100" w:afterAutospacing="1"/>
    </w:pPr>
    <w:rPr>
      <w:rFonts w:eastAsia="Times New Roman"/>
    </w:rPr>
  </w:style>
  <w:style w:type="paragraph" w:styleId="a7">
    <w:name w:val="List Paragraph"/>
    <w:basedOn w:val="a"/>
    <w:uiPriority w:val="99"/>
    <w:qFormat/>
    <w:rsid w:val="004E29EE"/>
    <w:pPr>
      <w:ind w:left="720"/>
      <w:contextualSpacing/>
    </w:pPr>
  </w:style>
  <w:style w:type="paragraph" w:styleId="a8">
    <w:name w:val="footer"/>
    <w:basedOn w:val="a"/>
    <w:link w:val="a9"/>
    <w:uiPriority w:val="99"/>
    <w:semiHidden/>
    <w:unhideWhenUsed/>
    <w:rsid w:val="00C21612"/>
    <w:pPr>
      <w:tabs>
        <w:tab w:val="center" w:pos="4677"/>
        <w:tab w:val="right" w:pos="9355"/>
      </w:tabs>
    </w:pPr>
  </w:style>
  <w:style w:type="character" w:customStyle="1" w:styleId="a9">
    <w:name w:val="Нижний колонтитул Знак"/>
    <w:basedOn w:val="a0"/>
    <w:link w:val="a8"/>
    <w:uiPriority w:val="99"/>
    <w:semiHidden/>
    <w:rsid w:val="00C21612"/>
    <w:rPr>
      <w:rFonts w:ascii="Times New Roman" w:eastAsiaTheme="minorEastAsia" w:hAnsi="Times New Roman" w:cs="Times New Roman"/>
      <w:sz w:val="24"/>
      <w:szCs w:val="24"/>
      <w:lang w:eastAsia="ru-RU"/>
    </w:rPr>
  </w:style>
  <w:style w:type="paragraph" w:styleId="aa">
    <w:name w:val="header"/>
    <w:basedOn w:val="a"/>
    <w:link w:val="ab"/>
    <w:uiPriority w:val="99"/>
    <w:semiHidden/>
    <w:unhideWhenUsed/>
    <w:rsid w:val="00C21612"/>
    <w:pPr>
      <w:tabs>
        <w:tab w:val="center" w:pos="4677"/>
        <w:tab w:val="right" w:pos="9355"/>
      </w:tabs>
    </w:pPr>
  </w:style>
  <w:style w:type="character" w:customStyle="1" w:styleId="ab">
    <w:name w:val="Верхний колонтитул Знак"/>
    <w:basedOn w:val="a0"/>
    <w:link w:val="aa"/>
    <w:uiPriority w:val="99"/>
    <w:semiHidden/>
    <w:rsid w:val="00C21612"/>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E0533A"/>
    <w:rPr>
      <w:rFonts w:ascii="Times New Roman" w:eastAsia="Times New Roman" w:hAnsi="Times New Roman" w:cs="Times New Roman"/>
      <w:b/>
      <w:bCs/>
      <w:kern w:val="36"/>
      <w:sz w:val="48"/>
      <w:szCs w:val="48"/>
      <w:lang w:eastAsia="ru-RU"/>
    </w:rPr>
  </w:style>
  <w:style w:type="character" w:styleId="ac">
    <w:name w:val="Hyperlink"/>
    <w:basedOn w:val="a0"/>
    <w:uiPriority w:val="99"/>
    <w:semiHidden/>
    <w:unhideWhenUsed/>
    <w:rsid w:val="00D55BF5"/>
    <w:rPr>
      <w:color w:val="0000FF"/>
      <w:u w:val="single"/>
    </w:rPr>
  </w:style>
</w:styles>
</file>

<file path=word/webSettings.xml><?xml version="1.0" encoding="utf-8"?>
<w:webSettings xmlns:r="http://schemas.openxmlformats.org/officeDocument/2006/relationships" xmlns:w="http://schemas.openxmlformats.org/wordprocessingml/2006/main">
  <w:divs>
    <w:div w:id="206184277">
      <w:bodyDiv w:val="1"/>
      <w:marLeft w:val="0"/>
      <w:marRight w:val="0"/>
      <w:marTop w:val="0"/>
      <w:marBottom w:val="0"/>
      <w:divBdr>
        <w:top w:val="none" w:sz="0" w:space="0" w:color="auto"/>
        <w:left w:val="none" w:sz="0" w:space="0" w:color="auto"/>
        <w:bottom w:val="none" w:sz="0" w:space="0" w:color="auto"/>
        <w:right w:val="none" w:sz="0" w:space="0" w:color="auto"/>
      </w:divBdr>
    </w:div>
    <w:div w:id="977804592">
      <w:bodyDiv w:val="1"/>
      <w:marLeft w:val="0"/>
      <w:marRight w:val="0"/>
      <w:marTop w:val="0"/>
      <w:marBottom w:val="0"/>
      <w:divBdr>
        <w:top w:val="none" w:sz="0" w:space="0" w:color="auto"/>
        <w:left w:val="none" w:sz="0" w:space="0" w:color="auto"/>
        <w:bottom w:val="none" w:sz="0" w:space="0" w:color="auto"/>
        <w:right w:val="none" w:sz="0" w:space="0" w:color="auto"/>
      </w:divBdr>
    </w:div>
    <w:div w:id="1447775354">
      <w:bodyDiv w:val="1"/>
      <w:marLeft w:val="0"/>
      <w:marRight w:val="0"/>
      <w:marTop w:val="0"/>
      <w:marBottom w:val="0"/>
      <w:divBdr>
        <w:top w:val="none" w:sz="0" w:space="0" w:color="auto"/>
        <w:left w:val="none" w:sz="0" w:space="0" w:color="auto"/>
        <w:bottom w:val="none" w:sz="0" w:space="0" w:color="auto"/>
        <w:right w:val="none" w:sz="0" w:space="0" w:color="auto"/>
      </w:divBdr>
    </w:div>
    <w:div w:id="172447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0%BB%D0%B8%D1%81%D0%B0%D0%B4%D0%BD%D0%B8%D0%BA"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ru.wikipedia.org/wiki/%D0%9C%D0%B0%D0%BB%D0%BE%D1%8D%D1%82%D0%B0%D0%B6%D0%BD%D0%BE%D0%B5_%D0%B6%D0%B8%D0%BB%D1%8C%D0%B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laws.ru/laws/Federalnyy-zakon-ot-21.07.2014-N-212-F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6582</TotalTime>
  <Pages>143</Pages>
  <Words>51192</Words>
  <Characters>291801</Characters>
  <Application>Microsoft Office Word</Application>
  <DocSecurity>0</DocSecurity>
  <Lines>2431</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249</cp:revision>
  <cp:lastPrinted>2020-06-01T02:33:00Z</cp:lastPrinted>
  <dcterms:created xsi:type="dcterms:W3CDTF">2020-03-17T02:43:00Z</dcterms:created>
  <dcterms:modified xsi:type="dcterms:W3CDTF">2020-06-10T07:15:00Z</dcterms:modified>
</cp:coreProperties>
</file>