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77" w:rsidRPr="007C1914" w:rsidRDefault="007C1914" w:rsidP="007C1914">
      <w:pPr>
        <w:spacing w:after="0" w:line="360" w:lineRule="auto"/>
        <w:jc w:val="center"/>
        <w:rPr>
          <w:b/>
          <w:sz w:val="28"/>
          <w:szCs w:val="28"/>
        </w:rPr>
      </w:pPr>
      <w:r w:rsidRPr="007C1914">
        <w:rPr>
          <w:b/>
          <w:sz w:val="28"/>
          <w:szCs w:val="28"/>
        </w:rPr>
        <w:t xml:space="preserve">ДИНАМИКА </w:t>
      </w:r>
      <w:proofErr w:type="gramStart"/>
      <w:r w:rsidRPr="007C1914">
        <w:rPr>
          <w:b/>
          <w:sz w:val="28"/>
          <w:szCs w:val="28"/>
        </w:rPr>
        <w:t>ОСНОВНЫХ</w:t>
      </w:r>
      <w:proofErr w:type="gramEnd"/>
      <w:r w:rsidRPr="007C1914">
        <w:rPr>
          <w:b/>
          <w:sz w:val="28"/>
          <w:szCs w:val="28"/>
        </w:rPr>
        <w:t xml:space="preserve"> ПОКАЗАТЕЛЕЛЕЙ,</w:t>
      </w:r>
    </w:p>
    <w:p w:rsidR="007C1914" w:rsidRDefault="007C1914" w:rsidP="007C1914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7C1914">
        <w:rPr>
          <w:b/>
          <w:sz w:val="28"/>
          <w:szCs w:val="28"/>
        </w:rPr>
        <w:t>характеризующих</w:t>
      </w:r>
      <w:proofErr w:type="gramEnd"/>
      <w:r w:rsidRPr="007C1914">
        <w:rPr>
          <w:b/>
          <w:sz w:val="28"/>
          <w:szCs w:val="28"/>
        </w:rPr>
        <w:t xml:space="preserve"> состояние рынка труда</w:t>
      </w:r>
    </w:p>
    <w:p w:rsidR="007C1914" w:rsidRDefault="007C1914" w:rsidP="007C191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январь-</w:t>
      </w:r>
      <w:r w:rsidR="00E8030F">
        <w:rPr>
          <w:b/>
          <w:sz w:val="28"/>
          <w:szCs w:val="28"/>
        </w:rPr>
        <w:t>июнь</w:t>
      </w:r>
      <w:r w:rsidR="00C92E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544DB6">
        <w:rPr>
          <w:b/>
          <w:sz w:val="28"/>
          <w:szCs w:val="28"/>
        </w:rPr>
        <w:t>2</w:t>
      </w:r>
      <w:r w:rsidR="00C92E9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7C1914" w:rsidRPr="007C1914" w:rsidRDefault="007C1914" w:rsidP="007C1914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8"/>
        <w:gridCol w:w="1268"/>
        <w:gridCol w:w="1205"/>
        <w:gridCol w:w="987"/>
        <w:gridCol w:w="850"/>
        <w:gridCol w:w="1134"/>
        <w:gridCol w:w="992"/>
        <w:gridCol w:w="1416"/>
        <w:gridCol w:w="1071"/>
        <w:gridCol w:w="850"/>
        <w:gridCol w:w="992"/>
        <w:gridCol w:w="851"/>
        <w:gridCol w:w="1276"/>
      </w:tblGrid>
      <w:tr w:rsidR="007C1914" w:rsidRPr="007C1914" w:rsidTr="00727C2B">
        <w:trPr>
          <w:trHeight w:val="315"/>
        </w:trPr>
        <w:tc>
          <w:tcPr>
            <w:tcW w:w="2843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 w:val="restart"/>
            <w:shd w:val="clear" w:color="auto" w:fill="auto"/>
            <w:noWrap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Численность </w:t>
            </w:r>
            <w:proofErr w:type="gramStart"/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обратившихся</w:t>
            </w:r>
            <w:proofErr w:type="gramEnd"/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за предоставл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е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нием 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государстве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ных услуг</w:t>
            </w:r>
            <w:r w:rsidRPr="007C1914"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1152525</wp:posOffset>
                  </wp:positionV>
                  <wp:extent cx="0" cy="0"/>
                  <wp:effectExtent l="0" t="0" r="0" b="0"/>
                  <wp:wrapNone/>
                  <wp:docPr id="8" name="Текст 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52600" y="2924175"/>
                            <a:ext cx="0" cy="0"/>
                            <a:chOff x="1752600" y="2924175"/>
                            <a:chExt cx="0" cy="0"/>
                          </a:xfrm>
                        </a:grpSpPr>
                        <a:sp>
                          <a:nvSpPr>
                            <a:cNvPr id="1064" name="Текст 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71700" y="2371725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Обрати-лось в службу занято-сти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7C1914"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1152525</wp:posOffset>
                  </wp:positionV>
                  <wp:extent cx="0" cy="0"/>
                  <wp:effectExtent l="0" t="0" r="0" b="0"/>
                  <wp:wrapNone/>
                  <wp:docPr id="9" name="Текст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52600" y="2924175"/>
                            <a:ext cx="0" cy="0"/>
                            <a:chOff x="1752600" y="2924175"/>
                            <a:chExt cx="0" cy="0"/>
                          </a:xfrm>
                        </a:grpSpPr>
                        <a:sp>
                          <a:nvSpPr>
                            <a:cNvPr id="1102" name="Текст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71700" y="2371725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Обра-тилось в службу занято-сти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из них по содействию </w:t>
            </w:r>
          </w:p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в поиске 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подходящей работы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Трудоустр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ено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в том числе безрабо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ных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Организовано професси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нальное 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обучение безработных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Назначена пенсия досрочно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Численность граждан, пр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и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знанных безр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а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ботными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 конец периода</w:t>
            </w:r>
          </w:p>
        </w:tc>
      </w:tr>
      <w:tr w:rsidR="007C1914" w:rsidRPr="007C1914" w:rsidTr="007C1914">
        <w:trPr>
          <w:trHeight w:val="1800"/>
        </w:trPr>
        <w:tc>
          <w:tcPr>
            <w:tcW w:w="2843" w:type="dxa"/>
            <w:gridSpan w:val="3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Численность граждан, состоящих 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 учете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из них безрабо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ных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Заявленная</w:t>
            </w:r>
            <w:proofErr w:type="gramEnd"/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работодат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е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лями</w:t>
            </w:r>
          </w:p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потребность </w:t>
            </w:r>
            <w:proofErr w:type="gramStart"/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в</w:t>
            </w:r>
            <w:proofErr w:type="gramEnd"/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работниках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Напр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я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женность на рынке труда (человек на одну вакансию)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Уровень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безработицы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(% к числе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ности насел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ния в труд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способном возрасте)</w:t>
            </w:r>
          </w:p>
        </w:tc>
      </w:tr>
      <w:tr w:rsidR="007C1914" w:rsidRPr="007C1914" w:rsidTr="007C1914">
        <w:trPr>
          <w:trHeight w:val="285"/>
        </w:trPr>
        <w:tc>
          <w:tcPr>
            <w:tcW w:w="15735" w:type="dxa"/>
            <w:gridSpan w:val="15"/>
            <w:shd w:val="clear" w:color="auto" w:fill="auto"/>
            <w:noWrap/>
            <w:vAlign w:val="bottom"/>
            <w:hideMark/>
          </w:tcPr>
          <w:p w:rsidR="007C1914" w:rsidRPr="007C1914" w:rsidRDefault="007C1914" w:rsidP="007C19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2"/>
                <w:lang w:eastAsia="ru-RU"/>
              </w:rPr>
              <w:t>Городские округа</w:t>
            </w:r>
          </w:p>
        </w:tc>
      </w:tr>
      <w:tr w:rsidR="007C1914" w:rsidRPr="007C1914" w:rsidTr="007C1914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Ленинск-Кузнецкий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1914" w:rsidRPr="007C1914" w:rsidRDefault="00C92E99" w:rsidP="00544DB6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6154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2621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2140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2268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1961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954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3,9</w:t>
            </w:r>
          </w:p>
        </w:tc>
      </w:tr>
      <w:tr w:rsidR="007C1914" w:rsidRPr="007C1914" w:rsidTr="007C1914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1914" w:rsidRPr="007C1914" w:rsidRDefault="00C92E99" w:rsidP="00544DB6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4817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2144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925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1009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813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2470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1,2</w:t>
            </w:r>
          </w:p>
        </w:tc>
      </w:tr>
      <w:tr w:rsidR="007C1914" w:rsidRPr="007C1914" w:rsidTr="007C1914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Полысаевский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1914" w:rsidRPr="007C1914" w:rsidRDefault="00C92E99" w:rsidP="00544DB6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2106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981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794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868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155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1914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4,8</w:t>
            </w:r>
          </w:p>
        </w:tc>
      </w:tr>
      <w:tr w:rsidR="00C92E99" w:rsidRPr="007C1914" w:rsidTr="007C1914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C92E99" w:rsidRPr="007C1914" w:rsidRDefault="00C92E99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92E99" w:rsidRPr="007C1914" w:rsidRDefault="00C92E99" w:rsidP="00FE32B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1519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721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319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1,3</w:t>
            </w:r>
          </w:p>
        </w:tc>
      </w:tr>
      <w:tr w:rsidR="00C92E99" w:rsidRPr="007C1914" w:rsidTr="007C1914">
        <w:trPr>
          <w:trHeight w:val="285"/>
        </w:trPr>
        <w:tc>
          <w:tcPr>
            <w:tcW w:w="15735" w:type="dxa"/>
            <w:gridSpan w:val="15"/>
            <w:shd w:val="clear" w:color="auto" w:fill="auto"/>
            <w:vAlign w:val="center"/>
            <w:hideMark/>
          </w:tcPr>
          <w:p w:rsidR="00C92E99" w:rsidRPr="007C1914" w:rsidRDefault="00C92E99" w:rsidP="007C19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2"/>
                <w:lang w:eastAsia="ru-RU"/>
              </w:rPr>
              <w:t>Муниципальные районы</w:t>
            </w:r>
          </w:p>
        </w:tc>
      </w:tr>
      <w:tr w:rsidR="00C92E99" w:rsidRPr="007C1914" w:rsidTr="007C1914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C92E99" w:rsidRPr="007C1914" w:rsidRDefault="00C92E99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Ленинск-Кузнецкий </w:t>
            </w: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C92E99" w:rsidRPr="007C1914" w:rsidRDefault="00C92E99" w:rsidP="00544DB6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2432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817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641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177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6,1</w:t>
            </w:r>
          </w:p>
        </w:tc>
      </w:tr>
      <w:tr w:rsidR="00C92E99" w:rsidRPr="007C1914" w:rsidTr="007C1914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C92E99" w:rsidRPr="007C1914" w:rsidRDefault="00C92E99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C92E99" w:rsidRPr="007C1914" w:rsidRDefault="00C92E99" w:rsidP="00FE32B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1764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595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388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359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92E99" w:rsidRPr="007C1914" w:rsidRDefault="007F592E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D4555" w:rsidRPr="007C1914" w:rsidRDefault="007F592E" w:rsidP="008D45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3,0</w:t>
            </w:r>
            <w:bookmarkStart w:id="0" w:name="_GoBack"/>
            <w:bookmarkEnd w:id="0"/>
          </w:p>
        </w:tc>
      </w:tr>
      <w:tr w:rsidR="00C92E99" w:rsidRPr="007C1914" w:rsidTr="007C1914">
        <w:trPr>
          <w:trHeight w:val="15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2E99" w:rsidRPr="007C1914" w:rsidRDefault="00C92E99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C92E99" w:rsidRPr="007C1914" w:rsidRDefault="00C92E99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C92E99" w:rsidRPr="007C1914" w:rsidRDefault="00C92E99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92E99" w:rsidRPr="007C1914" w:rsidRDefault="00C92E99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92E99" w:rsidRPr="007C1914" w:rsidRDefault="00C92E99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92E99" w:rsidRPr="007C1914" w:rsidRDefault="00C92E99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92E99" w:rsidRPr="007C1914" w:rsidRDefault="00C92E99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2E99" w:rsidRPr="007C1914" w:rsidRDefault="00C92E99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C92E99" w:rsidRPr="007C1914" w:rsidRDefault="00C92E99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C92E99" w:rsidRPr="007C1914" w:rsidRDefault="00C92E99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92E99" w:rsidRPr="007C1914" w:rsidRDefault="00C92E99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2E99" w:rsidRPr="007C1914" w:rsidRDefault="00C92E99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92E99" w:rsidRPr="007C1914" w:rsidRDefault="00C92E99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92E99" w:rsidRPr="007C1914" w:rsidRDefault="00C92E99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7C1914" w:rsidRDefault="007C1914"/>
    <w:sectPr w:rsidR="007C1914" w:rsidSect="007C1914">
      <w:pgSz w:w="16838" w:h="11906" w:orient="landscape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C1914"/>
    <w:rsid w:val="00083015"/>
    <w:rsid w:val="000B65C8"/>
    <w:rsid w:val="001A1395"/>
    <w:rsid w:val="00207AC9"/>
    <w:rsid w:val="00251565"/>
    <w:rsid w:val="002904A0"/>
    <w:rsid w:val="002D138A"/>
    <w:rsid w:val="00340C10"/>
    <w:rsid w:val="00347073"/>
    <w:rsid w:val="003A253C"/>
    <w:rsid w:val="003B5E55"/>
    <w:rsid w:val="003F08B5"/>
    <w:rsid w:val="00454F1C"/>
    <w:rsid w:val="00544DB6"/>
    <w:rsid w:val="00585A88"/>
    <w:rsid w:val="005C5F11"/>
    <w:rsid w:val="0063584C"/>
    <w:rsid w:val="00727C2B"/>
    <w:rsid w:val="00770EEB"/>
    <w:rsid w:val="00794D2B"/>
    <w:rsid w:val="007C1914"/>
    <w:rsid w:val="007E23BC"/>
    <w:rsid w:val="007F592E"/>
    <w:rsid w:val="00817DB1"/>
    <w:rsid w:val="00834E5D"/>
    <w:rsid w:val="00867D1F"/>
    <w:rsid w:val="008936A9"/>
    <w:rsid w:val="008D4555"/>
    <w:rsid w:val="00976557"/>
    <w:rsid w:val="00C52A8E"/>
    <w:rsid w:val="00C73116"/>
    <w:rsid w:val="00C92E99"/>
    <w:rsid w:val="00CF582C"/>
    <w:rsid w:val="00DD6565"/>
    <w:rsid w:val="00E8030F"/>
    <w:rsid w:val="00F22F7E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9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1914"/>
    <w:rPr>
      <w:color w:val="800080"/>
      <w:u w:val="single"/>
    </w:rPr>
  </w:style>
  <w:style w:type="paragraph" w:customStyle="1" w:styleId="font5">
    <w:name w:val="font5"/>
    <w:basedOn w:val="a"/>
    <w:rsid w:val="007C191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1">
    <w:name w:val="xl71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2">
    <w:name w:val="xl72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ru-RU"/>
    </w:rPr>
  </w:style>
  <w:style w:type="paragraph" w:customStyle="1" w:styleId="xl73">
    <w:name w:val="xl7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7C1914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7C191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7C191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2">
    <w:name w:val="xl82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83">
    <w:name w:val="xl83"/>
    <w:basedOn w:val="a"/>
    <w:rsid w:val="007C1914"/>
    <w:pPr>
      <w:pBdr>
        <w:top w:val="single" w:sz="4" w:space="0" w:color="7F7F7F"/>
        <w:bottom w:val="dotted" w:sz="4" w:space="0" w:color="7F7F7F"/>
        <w:right w:val="single" w:sz="4" w:space="0" w:color="7F7F7F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84">
    <w:name w:val="xl84"/>
    <w:basedOn w:val="a"/>
    <w:rsid w:val="007C1914"/>
    <w:pPr>
      <w:pBdr>
        <w:top w:val="dotted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85">
    <w:name w:val="xl85"/>
    <w:basedOn w:val="a"/>
    <w:rsid w:val="007C191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6">
    <w:name w:val="xl86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9" w:color="7F7F7F"/>
      </w:pBdr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87">
    <w:name w:val="xl87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9" w:color="7F7F7F"/>
      </w:pBdr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88">
    <w:name w:val="xl88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89">
    <w:name w:val="xl89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0">
    <w:name w:val="xl90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1">
    <w:name w:val="xl91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2">
    <w:name w:val="xl92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3">
    <w:name w:val="xl93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4">
    <w:name w:val="xl94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5">
    <w:name w:val="xl95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18" w:color="7F7F7F"/>
      </w:pBd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6">
    <w:name w:val="xl96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18" w:color="7F7F7F"/>
      </w:pBd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7">
    <w:name w:val="xl97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98">
    <w:name w:val="xl98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xl99">
    <w:name w:val="xl99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xl100">
    <w:name w:val="xl100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01">
    <w:name w:val="xl101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C191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7C1914"/>
    <w:pPr>
      <w:pBdr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05">
    <w:name w:val="xl105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xl106">
    <w:name w:val="xl106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7C1914"/>
    <w:pPr>
      <w:pBdr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7C1914"/>
    <w:pP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109">
    <w:name w:val="xl109"/>
    <w:basedOn w:val="a"/>
    <w:rsid w:val="007C1914"/>
    <w:pPr>
      <w:pBdr>
        <w:top w:val="single" w:sz="4" w:space="0" w:color="7F7F7F"/>
        <w:left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0">
    <w:name w:val="xl110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1">
    <w:name w:val="xl111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2">
    <w:name w:val="xl112"/>
    <w:basedOn w:val="a"/>
    <w:rsid w:val="007C1914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7C1914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4">
    <w:name w:val="xl114"/>
    <w:basedOn w:val="a"/>
    <w:rsid w:val="007C1914"/>
    <w:pPr>
      <w:pBdr>
        <w:top w:val="single" w:sz="4" w:space="0" w:color="7F7F7F"/>
        <w:left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5">
    <w:name w:val="xl115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7C1914"/>
    <w:pPr>
      <w:pBdr>
        <w:top w:val="single" w:sz="4" w:space="0" w:color="7F7F7F"/>
        <w:left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7C1914"/>
    <w:pPr>
      <w:pBdr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9">
    <w:name w:val="xl119"/>
    <w:basedOn w:val="a"/>
    <w:rsid w:val="007C1914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20">
    <w:name w:val="xl120"/>
    <w:basedOn w:val="a"/>
    <w:rsid w:val="007C1914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21">
    <w:name w:val="xl121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2">
    <w:name w:val="xl122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3">
    <w:name w:val="xl12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24">
    <w:name w:val="xl124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Ерофеева</cp:lastModifiedBy>
  <cp:revision>16</cp:revision>
  <dcterms:created xsi:type="dcterms:W3CDTF">2019-06-18T07:08:00Z</dcterms:created>
  <dcterms:modified xsi:type="dcterms:W3CDTF">2021-07-08T05:15:00Z</dcterms:modified>
</cp:coreProperties>
</file>