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9572" w:type="dxa"/>
        <w:tblLook w:val="04A0"/>
      </w:tblPr>
      <w:tblGrid>
        <w:gridCol w:w="4786"/>
        <w:gridCol w:w="4786"/>
      </w:tblGrid>
      <w:tr w:rsidR="00CF24EE" w:rsidTr="00A038F0">
        <w:tc>
          <w:tcPr>
            <w:tcW w:w="4786" w:type="dxa"/>
            <w:tcBorders>
              <w:top w:val="nil"/>
              <w:left w:val="nil"/>
              <w:bottom w:val="nil"/>
              <w:right w:val="nil"/>
            </w:tcBorders>
          </w:tcPr>
          <w:p w:rsidR="00CF24EE" w:rsidRDefault="00CF24EE" w:rsidP="00EA54CD">
            <w:pPr>
              <w:widowControl w:val="0"/>
              <w:suppressAutoHyphens/>
              <w:autoSpaceDE w:val="0"/>
              <w:autoSpaceDN w:val="0"/>
              <w:adjustRightInd w:val="0"/>
              <w:rPr>
                <w:rFonts w:ascii="Times New Roman" w:hAnsi="Times New Roman" w:cs="Times New Roman"/>
                <w:b/>
                <w:bCs/>
                <w:sz w:val="28"/>
                <w:szCs w:val="28"/>
              </w:rPr>
            </w:pPr>
          </w:p>
        </w:tc>
        <w:tc>
          <w:tcPr>
            <w:tcW w:w="4786" w:type="dxa"/>
            <w:tcBorders>
              <w:top w:val="nil"/>
              <w:left w:val="nil"/>
              <w:bottom w:val="nil"/>
              <w:right w:val="nil"/>
            </w:tcBorders>
          </w:tcPr>
          <w:p w:rsidR="00CF24EE" w:rsidRPr="00B324A5" w:rsidRDefault="00CF24EE" w:rsidP="00A038F0">
            <w:pPr>
              <w:widowControl w:val="0"/>
              <w:suppressAutoHyphens/>
              <w:autoSpaceDE w:val="0"/>
              <w:autoSpaceDN w:val="0"/>
              <w:adjustRightInd w:val="0"/>
              <w:rPr>
                <w:rFonts w:ascii="Times New Roman" w:hAnsi="Times New Roman" w:cs="Times New Roman"/>
                <w:bCs/>
                <w:sz w:val="28"/>
                <w:szCs w:val="28"/>
              </w:rPr>
            </w:pPr>
            <w:r w:rsidRPr="00B324A5">
              <w:rPr>
                <w:rFonts w:ascii="Times New Roman" w:hAnsi="Times New Roman" w:cs="Times New Roman"/>
                <w:bCs/>
                <w:sz w:val="28"/>
                <w:szCs w:val="28"/>
              </w:rPr>
              <w:t>УТВЕР</w:t>
            </w:r>
            <w:r>
              <w:rPr>
                <w:rFonts w:ascii="Times New Roman" w:hAnsi="Times New Roman" w:cs="Times New Roman"/>
                <w:bCs/>
                <w:sz w:val="28"/>
                <w:szCs w:val="28"/>
              </w:rPr>
              <w:t>ЖДАЮ</w:t>
            </w:r>
          </w:p>
        </w:tc>
      </w:tr>
      <w:tr w:rsidR="00CF24EE" w:rsidTr="00A038F0">
        <w:tc>
          <w:tcPr>
            <w:tcW w:w="4786" w:type="dxa"/>
            <w:tcBorders>
              <w:top w:val="nil"/>
              <w:left w:val="nil"/>
              <w:bottom w:val="nil"/>
              <w:right w:val="nil"/>
            </w:tcBorders>
          </w:tcPr>
          <w:p w:rsidR="00CF24EE" w:rsidRDefault="00CF24EE" w:rsidP="00A038F0">
            <w:pPr>
              <w:widowControl w:val="0"/>
              <w:suppressAutoHyphens/>
              <w:autoSpaceDE w:val="0"/>
              <w:autoSpaceDN w:val="0"/>
              <w:adjustRightInd w:val="0"/>
              <w:jc w:val="center"/>
              <w:rPr>
                <w:rFonts w:ascii="Times New Roman" w:hAnsi="Times New Roman" w:cs="Times New Roman"/>
                <w:b/>
                <w:bCs/>
                <w:sz w:val="28"/>
                <w:szCs w:val="28"/>
              </w:rPr>
            </w:pPr>
          </w:p>
        </w:tc>
        <w:tc>
          <w:tcPr>
            <w:tcW w:w="4786" w:type="dxa"/>
            <w:tcBorders>
              <w:top w:val="nil"/>
              <w:left w:val="nil"/>
              <w:bottom w:val="nil"/>
              <w:right w:val="nil"/>
            </w:tcBorders>
          </w:tcPr>
          <w:p w:rsidR="00CF24EE" w:rsidRDefault="00F908F9" w:rsidP="00A038F0">
            <w:pPr>
              <w:widowControl w:val="0"/>
              <w:suppressAutoHyphens/>
              <w:autoSpaceDE w:val="0"/>
              <w:autoSpaceDN w:val="0"/>
              <w:adjustRightInd w:val="0"/>
              <w:rPr>
                <w:rFonts w:ascii="Times New Roman" w:hAnsi="Times New Roman" w:cs="Times New Roman"/>
                <w:bCs/>
                <w:sz w:val="28"/>
                <w:szCs w:val="28"/>
              </w:rPr>
            </w:pPr>
            <w:r>
              <w:rPr>
                <w:rFonts w:ascii="Times New Roman" w:hAnsi="Times New Roman" w:cs="Times New Roman"/>
                <w:bCs/>
                <w:sz w:val="28"/>
                <w:szCs w:val="28"/>
              </w:rPr>
              <w:t>н</w:t>
            </w:r>
            <w:r w:rsidR="00CF24EE" w:rsidRPr="00B324A5">
              <w:rPr>
                <w:rFonts w:ascii="Times New Roman" w:hAnsi="Times New Roman" w:cs="Times New Roman"/>
                <w:bCs/>
                <w:sz w:val="28"/>
                <w:szCs w:val="28"/>
              </w:rPr>
              <w:t xml:space="preserve">ачальник </w:t>
            </w:r>
            <w:r w:rsidR="00242904">
              <w:rPr>
                <w:rFonts w:ascii="Times New Roman" w:hAnsi="Times New Roman" w:cs="Times New Roman"/>
                <w:bCs/>
                <w:sz w:val="28"/>
                <w:szCs w:val="28"/>
              </w:rPr>
              <w:t>у</w:t>
            </w:r>
            <w:r w:rsidR="00CF24EE" w:rsidRPr="00B324A5">
              <w:rPr>
                <w:rFonts w:ascii="Times New Roman" w:hAnsi="Times New Roman" w:cs="Times New Roman"/>
                <w:bCs/>
                <w:sz w:val="28"/>
                <w:szCs w:val="28"/>
              </w:rPr>
              <w:t>правления молодежной политики, спорта и туризма</w:t>
            </w:r>
            <w:r w:rsidR="00343106">
              <w:rPr>
                <w:rFonts w:ascii="Times New Roman" w:hAnsi="Times New Roman" w:cs="Times New Roman"/>
                <w:bCs/>
                <w:sz w:val="28"/>
                <w:szCs w:val="28"/>
              </w:rPr>
              <w:t xml:space="preserve"> </w:t>
            </w:r>
            <w:r w:rsidR="00CF24EE">
              <w:rPr>
                <w:rFonts w:ascii="Times New Roman" w:hAnsi="Times New Roman" w:cs="Times New Roman"/>
                <w:bCs/>
                <w:sz w:val="28"/>
                <w:szCs w:val="28"/>
              </w:rPr>
              <w:t>Полысаевского городского округа</w:t>
            </w:r>
          </w:p>
          <w:p w:rsidR="00CF24EE" w:rsidRPr="001E0A14" w:rsidRDefault="00CF24EE" w:rsidP="00A038F0">
            <w:pPr>
              <w:widowControl w:val="0"/>
              <w:suppressAutoHyphens/>
              <w:autoSpaceDE w:val="0"/>
              <w:autoSpaceDN w:val="0"/>
              <w:adjustRightInd w:val="0"/>
              <w:rPr>
                <w:rFonts w:ascii="Times New Roman" w:hAnsi="Times New Roman" w:cs="Times New Roman"/>
                <w:bCs/>
                <w:sz w:val="28"/>
                <w:szCs w:val="28"/>
              </w:rPr>
            </w:pPr>
            <w:r>
              <w:rPr>
                <w:rFonts w:ascii="Times New Roman" w:hAnsi="Times New Roman" w:cs="Times New Roman"/>
                <w:bCs/>
                <w:sz w:val="28"/>
                <w:szCs w:val="28"/>
              </w:rPr>
              <w:t>_______________</w:t>
            </w:r>
            <w:r w:rsidR="006328D2">
              <w:rPr>
                <w:rFonts w:ascii="Times New Roman" w:hAnsi="Times New Roman" w:cs="Times New Roman"/>
                <w:bCs/>
                <w:sz w:val="28"/>
                <w:szCs w:val="28"/>
              </w:rPr>
              <w:t>Л.А.</w:t>
            </w:r>
            <w:r w:rsidR="00F908F9">
              <w:rPr>
                <w:rFonts w:ascii="Times New Roman" w:hAnsi="Times New Roman" w:cs="Times New Roman"/>
                <w:bCs/>
                <w:sz w:val="28"/>
                <w:szCs w:val="28"/>
              </w:rPr>
              <w:t xml:space="preserve"> </w:t>
            </w:r>
            <w:r w:rsidR="006328D2">
              <w:rPr>
                <w:rFonts w:ascii="Times New Roman" w:hAnsi="Times New Roman" w:cs="Times New Roman"/>
                <w:bCs/>
                <w:sz w:val="28"/>
                <w:szCs w:val="28"/>
              </w:rPr>
              <w:t>Шерстобитова</w:t>
            </w:r>
          </w:p>
          <w:p w:rsidR="00094FA0" w:rsidRDefault="00094FA0" w:rsidP="00FE02A9">
            <w:pPr>
              <w:widowControl w:val="0"/>
              <w:suppressAutoHyphens/>
              <w:autoSpaceDE w:val="0"/>
              <w:autoSpaceDN w:val="0"/>
              <w:adjustRightInd w:val="0"/>
              <w:rPr>
                <w:rFonts w:ascii="Times New Roman" w:hAnsi="Times New Roman" w:cs="Times New Roman"/>
                <w:bCs/>
                <w:sz w:val="28"/>
                <w:szCs w:val="28"/>
              </w:rPr>
            </w:pPr>
          </w:p>
          <w:p w:rsidR="00CF24EE" w:rsidRPr="00B324A5" w:rsidRDefault="00FE02A9" w:rsidP="00094FA0">
            <w:pPr>
              <w:widowControl w:val="0"/>
              <w:suppressAutoHyphens/>
              <w:autoSpaceDE w:val="0"/>
              <w:autoSpaceDN w:val="0"/>
              <w:adjustRightInd w:val="0"/>
              <w:rPr>
                <w:rFonts w:ascii="Times New Roman" w:hAnsi="Times New Roman" w:cs="Times New Roman"/>
                <w:bCs/>
                <w:sz w:val="28"/>
                <w:szCs w:val="28"/>
              </w:rPr>
            </w:pPr>
            <w:r w:rsidRPr="00CC1EB8">
              <w:rPr>
                <w:rFonts w:ascii="Times New Roman" w:hAnsi="Times New Roman" w:cs="Times New Roman"/>
                <w:bCs/>
                <w:sz w:val="28"/>
                <w:szCs w:val="28"/>
              </w:rPr>
              <w:t>«___</w:t>
            </w:r>
            <w:r w:rsidR="00845C4B" w:rsidRPr="00CC1EB8">
              <w:rPr>
                <w:rFonts w:ascii="Times New Roman" w:hAnsi="Times New Roman" w:cs="Times New Roman"/>
                <w:bCs/>
                <w:sz w:val="28"/>
                <w:szCs w:val="28"/>
              </w:rPr>
              <w:t>»</w:t>
            </w:r>
            <w:r w:rsidRPr="00CC1EB8">
              <w:rPr>
                <w:rFonts w:ascii="Times New Roman" w:hAnsi="Times New Roman" w:cs="Times New Roman"/>
                <w:bCs/>
                <w:sz w:val="28"/>
                <w:szCs w:val="28"/>
              </w:rPr>
              <w:t xml:space="preserve"> __________</w:t>
            </w:r>
            <w:r w:rsidR="00CC1EB8" w:rsidRPr="00CC1EB8">
              <w:rPr>
                <w:rFonts w:ascii="Times New Roman" w:hAnsi="Times New Roman" w:cs="Times New Roman"/>
                <w:bCs/>
                <w:sz w:val="28"/>
                <w:szCs w:val="28"/>
              </w:rPr>
              <w:t>2022</w:t>
            </w:r>
            <w:r w:rsidR="00CF24EE" w:rsidRPr="00CC1EB8">
              <w:rPr>
                <w:rFonts w:ascii="Times New Roman" w:hAnsi="Times New Roman" w:cs="Times New Roman"/>
                <w:bCs/>
                <w:sz w:val="28"/>
                <w:szCs w:val="28"/>
              </w:rPr>
              <w:t xml:space="preserve"> г.</w:t>
            </w:r>
            <w:r w:rsidR="00845C4B" w:rsidRPr="00CC1EB8">
              <w:rPr>
                <w:rFonts w:ascii="Times New Roman" w:hAnsi="Times New Roman" w:cs="Times New Roman"/>
                <w:bCs/>
                <w:sz w:val="28"/>
                <w:szCs w:val="28"/>
              </w:rPr>
              <w:t xml:space="preserve"> </w:t>
            </w:r>
          </w:p>
        </w:tc>
      </w:tr>
    </w:tbl>
    <w:p w:rsidR="00CF24EE" w:rsidRDefault="00CF24EE" w:rsidP="00CF24E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rPr>
      </w:pPr>
    </w:p>
    <w:p w:rsidR="00CF24EE" w:rsidRPr="00B324A5" w:rsidRDefault="00CF24EE" w:rsidP="00CF24E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rPr>
      </w:pPr>
    </w:p>
    <w:p w:rsidR="00CF24EE" w:rsidRPr="00B324A5" w:rsidRDefault="00CF24EE" w:rsidP="00CF24E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rPr>
      </w:pPr>
    </w:p>
    <w:p w:rsidR="00CF24EE" w:rsidRPr="00B324A5" w:rsidRDefault="00CF24EE" w:rsidP="00CF24E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rPr>
      </w:pPr>
    </w:p>
    <w:p w:rsidR="00CF24EE" w:rsidRPr="00B324A5" w:rsidRDefault="00CF24EE" w:rsidP="00CF24E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rPr>
      </w:pPr>
    </w:p>
    <w:p w:rsidR="00CF24EE" w:rsidRPr="00B324A5" w:rsidRDefault="00CF24EE" w:rsidP="00CF24E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rPr>
      </w:pPr>
    </w:p>
    <w:p w:rsidR="00CF24EE" w:rsidRPr="00B324A5" w:rsidRDefault="00CF24EE" w:rsidP="00CF24E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rPr>
      </w:pPr>
    </w:p>
    <w:p w:rsidR="00CF24EE" w:rsidRPr="00B324A5" w:rsidRDefault="00CF24EE" w:rsidP="00CF24E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rPr>
      </w:pPr>
    </w:p>
    <w:p w:rsidR="00CF24EE" w:rsidRDefault="00CF24EE" w:rsidP="00CF24EE">
      <w:pPr>
        <w:keepNext/>
        <w:widowControl w:val="0"/>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rPr>
      </w:pPr>
      <w:r w:rsidRPr="00B324A5">
        <w:rPr>
          <w:rFonts w:ascii="Times New Roman" w:eastAsia="Times New Roman" w:hAnsi="Times New Roman" w:cs="Times New Roman"/>
          <w:b/>
          <w:bCs/>
          <w:sz w:val="28"/>
          <w:szCs w:val="28"/>
        </w:rPr>
        <w:t>УСТАВ</w:t>
      </w:r>
    </w:p>
    <w:p w:rsidR="00CF24EE" w:rsidRDefault="00F908F9" w:rsidP="00CF24EE">
      <w:pPr>
        <w:keepNext/>
        <w:widowControl w:val="0"/>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CF24EE" w:rsidRPr="004D1934">
        <w:rPr>
          <w:rFonts w:ascii="Times New Roman" w:eastAsia="Times New Roman" w:hAnsi="Times New Roman" w:cs="Times New Roman"/>
          <w:b/>
          <w:sz w:val="28"/>
          <w:szCs w:val="28"/>
        </w:rPr>
        <w:t>униципального бюджетного</w:t>
      </w:r>
      <w:r w:rsidR="00B76AA9">
        <w:rPr>
          <w:rFonts w:ascii="Times New Roman" w:eastAsia="Times New Roman" w:hAnsi="Times New Roman" w:cs="Times New Roman"/>
          <w:b/>
          <w:sz w:val="28"/>
          <w:szCs w:val="28"/>
        </w:rPr>
        <w:t xml:space="preserve"> </w:t>
      </w:r>
      <w:r w:rsidR="00CF24EE" w:rsidRPr="004D1934">
        <w:rPr>
          <w:rFonts w:ascii="Times New Roman" w:eastAsia="Times New Roman" w:hAnsi="Times New Roman" w:cs="Times New Roman"/>
          <w:b/>
          <w:sz w:val="28"/>
          <w:szCs w:val="28"/>
        </w:rPr>
        <w:t>учреждения</w:t>
      </w:r>
    </w:p>
    <w:p w:rsidR="00CF24EE" w:rsidRPr="004D1934" w:rsidRDefault="00CF24EE" w:rsidP="00CF24EE">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rPr>
      </w:pPr>
      <w:r w:rsidRPr="004D1934">
        <w:rPr>
          <w:rFonts w:ascii="Times New Roman" w:eastAsia="Times New Roman" w:hAnsi="Times New Roman" w:cs="Times New Roman"/>
          <w:b/>
          <w:sz w:val="28"/>
          <w:szCs w:val="28"/>
        </w:rPr>
        <w:t>«</w:t>
      </w:r>
      <w:r w:rsidR="00886D83">
        <w:rPr>
          <w:rFonts w:ascii="Times New Roman" w:eastAsia="Times New Roman" w:hAnsi="Times New Roman" w:cs="Times New Roman"/>
          <w:b/>
          <w:sz w:val="28"/>
          <w:szCs w:val="28"/>
        </w:rPr>
        <w:t>Центр физической культуры, спорта и здоровья</w:t>
      </w:r>
      <w:r w:rsidR="00676B44">
        <w:rPr>
          <w:rFonts w:ascii="Times New Roman" w:eastAsia="Times New Roman" w:hAnsi="Times New Roman" w:cs="Times New Roman"/>
          <w:b/>
          <w:sz w:val="28"/>
          <w:szCs w:val="28"/>
        </w:rPr>
        <w:t xml:space="preserve">» </w:t>
      </w:r>
      <w:r w:rsidR="00886D83">
        <w:rPr>
          <w:rFonts w:ascii="Times New Roman" w:eastAsia="Times New Roman" w:hAnsi="Times New Roman" w:cs="Times New Roman"/>
          <w:b/>
          <w:sz w:val="28"/>
          <w:szCs w:val="28"/>
        </w:rPr>
        <w:t>г. Полысаево</w:t>
      </w:r>
    </w:p>
    <w:p w:rsidR="00CF24EE" w:rsidRPr="004D1934" w:rsidRDefault="00B76AA9" w:rsidP="00CF24EE">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w:t>
      </w:r>
      <w:r w:rsidR="00343106">
        <w:rPr>
          <w:rFonts w:ascii="Times New Roman" w:eastAsia="Times New Roman" w:hAnsi="Times New Roman" w:cs="Times New Roman"/>
          <w:b/>
          <w:sz w:val="28"/>
          <w:szCs w:val="28"/>
        </w:rPr>
        <w:t>МБУ «ЦФКСиЗ»</w:t>
      </w:r>
      <w:r w:rsidR="00D25F10">
        <w:rPr>
          <w:rFonts w:ascii="Times New Roman" w:eastAsia="Times New Roman" w:hAnsi="Times New Roman" w:cs="Times New Roman"/>
          <w:b/>
          <w:sz w:val="28"/>
          <w:szCs w:val="28"/>
        </w:rPr>
        <w:t xml:space="preserve"> г.  Полысаево</w:t>
      </w:r>
      <w:r w:rsidR="00CF24EE" w:rsidRPr="004D1934">
        <w:rPr>
          <w:rFonts w:ascii="Times New Roman" w:eastAsia="Times New Roman" w:hAnsi="Times New Roman" w:cs="Times New Roman"/>
          <w:b/>
          <w:sz w:val="28"/>
          <w:szCs w:val="28"/>
        </w:rPr>
        <w:t>)</w:t>
      </w:r>
    </w:p>
    <w:p w:rsidR="00CF24EE" w:rsidRDefault="00CF24EE" w:rsidP="00CF24EE">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rPr>
      </w:pPr>
    </w:p>
    <w:p w:rsidR="00CF24EE" w:rsidRPr="00B324A5" w:rsidRDefault="00CF24EE" w:rsidP="00CF24EE">
      <w:pPr>
        <w:widowControl w:val="0"/>
        <w:suppressAutoHyphens/>
        <w:autoSpaceDE w:val="0"/>
        <w:autoSpaceDN w:val="0"/>
        <w:adjustRightInd w:val="0"/>
        <w:spacing w:after="0" w:line="240" w:lineRule="auto"/>
        <w:rPr>
          <w:rFonts w:ascii="Times New Roman" w:eastAsia="Times New Roman" w:hAnsi="Times New Roman" w:cs="Times New Roman"/>
          <w:b/>
          <w:bCs/>
          <w:i/>
          <w:iCs/>
          <w:color w:val="000000"/>
          <w:spacing w:val="-11"/>
          <w:sz w:val="28"/>
          <w:szCs w:val="28"/>
        </w:rPr>
      </w:pPr>
    </w:p>
    <w:p w:rsidR="00CF24EE" w:rsidRPr="00B324A5" w:rsidRDefault="00CF24EE" w:rsidP="00CF24EE">
      <w:pPr>
        <w:widowControl w:val="0"/>
        <w:suppressAutoHyphens/>
        <w:autoSpaceDE w:val="0"/>
        <w:autoSpaceDN w:val="0"/>
        <w:adjustRightInd w:val="0"/>
        <w:spacing w:after="0" w:line="240" w:lineRule="auto"/>
        <w:ind w:firstLine="720"/>
        <w:jc w:val="center"/>
        <w:rPr>
          <w:rFonts w:ascii="Times New Roman" w:eastAsia="Times New Roman" w:hAnsi="Times New Roman" w:cs="Times New Roman"/>
          <w:b/>
          <w:bCs/>
          <w:i/>
          <w:iCs/>
          <w:color w:val="000000"/>
          <w:spacing w:val="-11"/>
          <w:sz w:val="28"/>
          <w:szCs w:val="28"/>
        </w:rPr>
      </w:pPr>
    </w:p>
    <w:p w:rsidR="00CF24EE" w:rsidRPr="00B324A5" w:rsidRDefault="00CF24EE" w:rsidP="00CF24EE">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pacing w:val="-11"/>
          <w:sz w:val="28"/>
          <w:szCs w:val="28"/>
        </w:rPr>
      </w:pPr>
    </w:p>
    <w:tbl>
      <w:tblPr>
        <w:tblStyle w:val="a3"/>
        <w:tblW w:w="9572" w:type="dxa"/>
        <w:tblLook w:val="04A0"/>
      </w:tblPr>
      <w:tblGrid>
        <w:gridCol w:w="4786"/>
        <w:gridCol w:w="4786"/>
      </w:tblGrid>
      <w:tr w:rsidR="00D25F10" w:rsidRPr="00B324A5" w:rsidTr="00FE44F9">
        <w:tc>
          <w:tcPr>
            <w:tcW w:w="4786" w:type="dxa"/>
            <w:tcBorders>
              <w:top w:val="nil"/>
              <w:left w:val="nil"/>
              <w:bottom w:val="nil"/>
              <w:right w:val="nil"/>
            </w:tcBorders>
          </w:tcPr>
          <w:p w:rsidR="00D25F10" w:rsidRDefault="00D25F10" w:rsidP="00FE44F9">
            <w:pPr>
              <w:widowControl w:val="0"/>
              <w:suppressAutoHyphens/>
              <w:autoSpaceDE w:val="0"/>
              <w:autoSpaceDN w:val="0"/>
              <w:adjustRightInd w:val="0"/>
              <w:rPr>
                <w:rFonts w:ascii="Times New Roman" w:hAnsi="Times New Roman" w:cs="Times New Roman"/>
                <w:b/>
                <w:bCs/>
                <w:sz w:val="28"/>
                <w:szCs w:val="28"/>
              </w:rPr>
            </w:pPr>
          </w:p>
        </w:tc>
        <w:tc>
          <w:tcPr>
            <w:tcW w:w="4786" w:type="dxa"/>
            <w:tcBorders>
              <w:top w:val="nil"/>
              <w:left w:val="nil"/>
              <w:bottom w:val="nil"/>
              <w:right w:val="nil"/>
            </w:tcBorders>
          </w:tcPr>
          <w:p w:rsidR="00D25F10" w:rsidRPr="00B324A5" w:rsidRDefault="00D25F10" w:rsidP="00FE44F9">
            <w:pPr>
              <w:widowControl w:val="0"/>
              <w:suppressAutoHyphens/>
              <w:autoSpaceDE w:val="0"/>
              <w:autoSpaceDN w:val="0"/>
              <w:adjustRightInd w:val="0"/>
              <w:rPr>
                <w:rFonts w:ascii="Times New Roman" w:hAnsi="Times New Roman" w:cs="Times New Roman"/>
                <w:bCs/>
                <w:sz w:val="28"/>
                <w:szCs w:val="28"/>
              </w:rPr>
            </w:pPr>
            <w:r>
              <w:rPr>
                <w:rFonts w:ascii="Times New Roman" w:hAnsi="Times New Roman" w:cs="Times New Roman"/>
                <w:bCs/>
                <w:sz w:val="28"/>
                <w:szCs w:val="28"/>
              </w:rPr>
              <w:t>СОГЛАСОВАНО</w:t>
            </w:r>
          </w:p>
        </w:tc>
      </w:tr>
      <w:tr w:rsidR="00D25F10" w:rsidRPr="00B324A5" w:rsidTr="00FE44F9">
        <w:tc>
          <w:tcPr>
            <w:tcW w:w="4786" w:type="dxa"/>
            <w:tcBorders>
              <w:top w:val="nil"/>
              <w:left w:val="nil"/>
              <w:bottom w:val="nil"/>
              <w:right w:val="nil"/>
            </w:tcBorders>
          </w:tcPr>
          <w:p w:rsidR="00D25F10" w:rsidRDefault="00D25F10" w:rsidP="00FE44F9">
            <w:pPr>
              <w:widowControl w:val="0"/>
              <w:suppressAutoHyphens/>
              <w:autoSpaceDE w:val="0"/>
              <w:autoSpaceDN w:val="0"/>
              <w:adjustRightInd w:val="0"/>
              <w:jc w:val="center"/>
              <w:rPr>
                <w:rFonts w:ascii="Times New Roman" w:hAnsi="Times New Roman" w:cs="Times New Roman"/>
                <w:b/>
                <w:bCs/>
                <w:sz w:val="28"/>
                <w:szCs w:val="28"/>
              </w:rPr>
            </w:pPr>
          </w:p>
        </w:tc>
        <w:tc>
          <w:tcPr>
            <w:tcW w:w="4786" w:type="dxa"/>
            <w:tcBorders>
              <w:top w:val="nil"/>
              <w:left w:val="nil"/>
              <w:bottom w:val="nil"/>
              <w:right w:val="nil"/>
            </w:tcBorders>
          </w:tcPr>
          <w:p w:rsidR="00D25F10" w:rsidRDefault="00D25F10" w:rsidP="00D25F10">
            <w:pPr>
              <w:widowControl w:val="0"/>
              <w:suppressAutoHyphens/>
              <w:autoSpaceDE w:val="0"/>
              <w:autoSpaceDN w:val="0"/>
              <w:adjustRightInd w:val="0"/>
              <w:rPr>
                <w:rFonts w:ascii="Times New Roman" w:hAnsi="Times New Roman" w:cs="Times New Roman"/>
                <w:bCs/>
                <w:sz w:val="28"/>
                <w:szCs w:val="28"/>
              </w:rPr>
            </w:pPr>
            <w:r>
              <w:rPr>
                <w:rFonts w:ascii="Times New Roman" w:hAnsi="Times New Roman" w:cs="Times New Roman"/>
                <w:bCs/>
                <w:sz w:val="28"/>
                <w:szCs w:val="28"/>
              </w:rPr>
              <w:t>И.о. председателя комитета по управлению муниципальным имуществом Полысаевского городского округа</w:t>
            </w:r>
          </w:p>
          <w:p w:rsidR="00D25F10" w:rsidRDefault="00D25F10" w:rsidP="00D25F10">
            <w:pPr>
              <w:widowControl w:val="0"/>
              <w:suppressAutoHyphens/>
              <w:autoSpaceDE w:val="0"/>
              <w:autoSpaceDN w:val="0"/>
              <w:adjustRightInd w:val="0"/>
              <w:rPr>
                <w:rFonts w:ascii="Times New Roman" w:hAnsi="Times New Roman" w:cs="Times New Roman"/>
                <w:bCs/>
                <w:sz w:val="28"/>
                <w:szCs w:val="28"/>
              </w:rPr>
            </w:pPr>
          </w:p>
          <w:p w:rsidR="00D25F10" w:rsidRDefault="00D25F10" w:rsidP="00D25F10">
            <w:pPr>
              <w:widowControl w:val="0"/>
              <w:suppressAutoHyphens/>
              <w:autoSpaceDE w:val="0"/>
              <w:autoSpaceDN w:val="0"/>
              <w:adjustRightInd w:val="0"/>
              <w:rPr>
                <w:rFonts w:ascii="Times New Roman" w:hAnsi="Times New Roman" w:cs="Times New Roman"/>
                <w:bCs/>
                <w:sz w:val="28"/>
                <w:szCs w:val="28"/>
              </w:rPr>
            </w:pPr>
            <w:r>
              <w:rPr>
                <w:rFonts w:ascii="Times New Roman" w:hAnsi="Times New Roman" w:cs="Times New Roman"/>
                <w:bCs/>
                <w:sz w:val="28"/>
                <w:szCs w:val="28"/>
              </w:rPr>
              <w:t xml:space="preserve">____________ Н.П. Кохась </w:t>
            </w:r>
          </w:p>
          <w:p w:rsidR="00D25F10" w:rsidRPr="00B324A5" w:rsidRDefault="00D25F10" w:rsidP="00D25F10">
            <w:pPr>
              <w:widowControl w:val="0"/>
              <w:suppressAutoHyphens/>
              <w:autoSpaceDE w:val="0"/>
              <w:autoSpaceDN w:val="0"/>
              <w:adjustRightInd w:val="0"/>
              <w:rPr>
                <w:rFonts w:ascii="Times New Roman" w:hAnsi="Times New Roman" w:cs="Times New Roman"/>
                <w:bCs/>
                <w:sz w:val="28"/>
                <w:szCs w:val="28"/>
              </w:rPr>
            </w:pPr>
            <w:r w:rsidRPr="00CC1EB8">
              <w:rPr>
                <w:rFonts w:ascii="Times New Roman" w:hAnsi="Times New Roman" w:cs="Times New Roman"/>
                <w:bCs/>
                <w:sz w:val="28"/>
                <w:szCs w:val="28"/>
              </w:rPr>
              <w:t xml:space="preserve">от «___» __________2022 г. </w:t>
            </w:r>
          </w:p>
        </w:tc>
      </w:tr>
    </w:tbl>
    <w:p w:rsidR="00CF24EE" w:rsidRPr="00B324A5" w:rsidRDefault="00CF24EE" w:rsidP="00CF24EE">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pacing w:val="-11"/>
          <w:sz w:val="28"/>
          <w:szCs w:val="28"/>
        </w:rPr>
      </w:pPr>
    </w:p>
    <w:p w:rsidR="00CF24EE" w:rsidRPr="00B324A5" w:rsidRDefault="00CF24EE" w:rsidP="00CF24EE">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pacing w:val="-11"/>
          <w:sz w:val="28"/>
          <w:szCs w:val="28"/>
        </w:rPr>
      </w:pPr>
    </w:p>
    <w:p w:rsidR="00CF24EE" w:rsidRDefault="00CF24EE" w:rsidP="00CF24EE">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pacing w:val="-11"/>
          <w:sz w:val="28"/>
          <w:szCs w:val="28"/>
        </w:rPr>
      </w:pPr>
    </w:p>
    <w:p w:rsidR="00D25F10" w:rsidRDefault="00D25F10" w:rsidP="00CF24EE">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pacing w:val="-11"/>
          <w:sz w:val="28"/>
          <w:szCs w:val="28"/>
        </w:rPr>
      </w:pPr>
    </w:p>
    <w:p w:rsidR="00D25F10" w:rsidRDefault="00D25F10" w:rsidP="00CF24EE">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pacing w:val="-11"/>
          <w:sz w:val="28"/>
          <w:szCs w:val="28"/>
        </w:rPr>
      </w:pPr>
    </w:p>
    <w:p w:rsidR="00D25F10" w:rsidRDefault="00D25F10" w:rsidP="00CF24EE">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pacing w:val="-11"/>
          <w:sz w:val="28"/>
          <w:szCs w:val="28"/>
        </w:rPr>
      </w:pPr>
    </w:p>
    <w:p w:rsidR="00D25F10" w:rsidRDefault="00D25F10" w:rsidP="00CF24EE">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pacing w:val="-11"/>
          <w:sz w:val="28"/>
          <w:szCs w:val="28"/>
        </w:rPr>
      </w:pPr>
    </w:p>
    <w:p w:rsidR="00D25F10" w:rsidRDefault="00D25F10" w:rsidP="00CF24EE">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pacing w:val="-11"/>
          <w:sz w:val="28"/>
          <w:szCs w:val="28"/>
        </w:rPr>
      </w:pPr>
    </w:p>
    <w:p w:rsidR="00D25F10" w:rsidRDefault="00D25F10" w:rsidP="00CF24EE">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pacing w:val="-11"/>
          <w:sz w:val="28"/>
          <w:szCs w:val="28"/>
        </w:rPr>
      </w:pPr>
    </w:p>
    <w:p w:rsidR="00D25F10" w:rsidRDefault="00D25F10" w:rsidP="00CF24EE">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pacing w:val="-11"/>
          <w:sz w:val="28"/>
          <w:szCs w:val="28"/>
        </w:rPr>
      </w:pPr>
    </w:p>
    <w:p w:rsidR="00D25F10" w:rsidRDefault="00D25F10" w:rsidP="00CF24EE">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pacing w:val="-11"/>
          <w:sz w:val="28"/>
          <w:szCs w:val="28"/>
        </w:rPr>
      </w:pPr>
    </w:p>
    <w:p w:rsidR="00CF24EE" w:rsidRDefault="00CF24EE" w:rsidP="00CF24EE">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pacing w:val="-11"/>
          <w:sz w:val="28"/>
          <w:szCs w:val="28"/>
        </w:rPr>
      </w:pPr>
      <w:r w:rsidRPr="00B324A5">
        <w:rPr>
          <w:rFonts w:ascii="Times New Roman" w:eastAsia="Times New Roman" w:hAnsi="Times New Roman" w:cs="Times New Roman"/>
          <w:color w:val="000000"/>
          <w:spacing w:val="-11"/>
          <w:sz w:val="28"/>
          <w:szCs w:val="28"/>
        </w:rPr>
        <w:t>Полысаев</w:t>
      </w:r>
      <w:r>
        <w:rPr>
          <w:rFonts w:ascii="Times New Roman" w:eastAsia="Times New Roman" w:hAnsi="Times New Roman" w:cs="Times New Roman"/>
          <w:color w:val="000000"/>
          <w:spacing w:val="-11"/>
          <w:sz w:val="28"/>
          <w:szCs w:val="28"/>
        </w:rPr>
        <w:t>ский городской округ</w:t>
      </w:r>
    </w:p>
    <w:p w:rsidR="00CF24EE" w:rsidRDefault="00CF24EE" w:rsidP="00CF24EE">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pacing w:val="-11"/>
          <w:sz w:val="28"/>
          <w:szCs w:val="28"/>
        </w:rPr>
      </w:pPr>
      <w:r>
        <w:rPr>
          <w:rFonts w:ascii="Times New Roman" w:eastAsia="Times New Roman" w:hAnsi="Times New Roman" w:cs="Times New Roman"/>
          <w:color w:val="000000"/>
          <w:spacing w:val="-11"/>
          <w:sz w:val="28"/>
          <w:szCs w:val="28"/>
        </w:rPr>
        <w:t>20</w:t>
      </w:r>
      <w:r w:rsidR="00886D83">
        <w:rPr>
          <w:rFonts w:ascii="Times New Roman" w:eastAsia="Times New Roman" w:hAnsi="Times New Roman" w:cs="Times New Roman"/>
          <w:color w:val="000000"/>
          <w:spacing w:val="-11"/>
          <w:sz w:val="28"/>
          <w:szCs w:val="28"/>
        </w:rPr>
        <w:t>22</w:t>
      </w:r>
    </w:p>
    <w:p w:rsidR="007A7597" w:rsidRDefault="007A7597" w:rsidP="00CF24EE">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pacing w:val="-11"/>
          <w:sz w:val="28"/>
          <w:szCs w:val="28"/>
        </w:rPr>
      </w:pPr>
    </w:p>
    <w:p w:rsidR="00CF24EE" w:rsidRPr="00254945" w:rsidRDefault="00CF24EE" w:rsidP="00CF24EE">
      <w:pPr>
        <w:spacing w:after="0" w:line="240" w:lineRule="auto"/>
        <w:ind w:firstLine="709"/>
        <w:jc w:val="center"/>
        <w:rPr>
          <w:rFonts w:ascii="Times New Roman" w:hAnsi="Times New Roman" w:cs="Times New Roman"/>
          <w:b/>
          <w:sz w:val="28"/>
          <w:szCs w:val="28"/>
        </w:rPr>
      </w:pPr>
      <w:r w:rsidRPr="00254945">
        <w:rPr>
          <w:rFonts w:ascii="Times New Roman" w:hAnsi="Times New Roman" w:cs="Times New Roman"/>
          <w:b/>
          <w:sz w:val="28"/>
          <w:szCs w:val="28"/>
        </w:rPr>
        <w:lastRenderedPageBreak/>
        <w:t>1. ОБЩИЕ ПОЛОЖЕНИЯ</w:t>
      </w:r>
    </w:p>
    <w:p w:rsidR="00CF24EE" w:rsidRPr="00254945" w:rsidRDefault="00CF24EE" w:rsidP="00343106">
      <w:pPr>
        <w:keepNext/>
        <w:widowControl w:val="0"/>
        <w:suppressAutoHyphens/>
        <w:autoSpaceDE w:val="0"/>
        <w:autoSpaceDN w:val="0"/>
        <w:adjustRightInd w:val="0"/>
        <w:spacing w:after="0" w:line="240" w:lineRule="auto"/>
        <w:ind w:firstLine="708"/>
        <w:jc w:val="both"/>
        <w:outlineLvl w:val="1"/>
        <w:rPr>
          <w:rFonts w:ascii="Times New Roman" w:hAnsi="Times New Roman" w:cs="Times New Roman"/>
          <w:sz w:val="28"/>
          <w:szCs w:val="28"/>
        </w:rPr>
      </w:pPr>
      <w:r w:rsidRPr="00254945">
        <w:rPr>
          <w:rFonts w:ascii="Times New Roman" w:hAnsi="Times New Roman" w:cs="Times New Roman"/>
          <w:sz w:val="28"/>
          <w:szCs w:val="28"/>
        </w:rPr>
        <w:t xml:space="preserve">1.1. Настоящий Устав регламентирует деятельность </w:t>
      </w:r>
      <w:r w:rsidR="00886D83" w:rsidRPr="00CC1EB8">
        <w:rPr>
          <w:rFonts w:ascii="Times New Roman" w:eastAsia="Times New Roman" w:hAnsi="Times New Roman" w:cs="Times New Roman"/>
          <w:sz w:val="28"/>
          <w:szCs w:val="28"/>
        </w:rPr>
        <w:t>муниципального бюджетного учреждения «Центр физической культуры, спорта и</w:t>
      </w:r>
      <w:r w:rsidR="0037574D" w:rsidRPr="00CC1EB8">
        <w:rPr>
          <w:rFonts w:ascii="Times New Roman" w:eastAsia="Times New Roman" w:hAnsi="Times New Roman" w:cs="Times New Roman"/>
          <w:sz w:val="28"/>
          <w:szCs w:val="28"/>
        </w:rPr>
        <w:t xml:space="preserve"> здоровья»</w:t>
      </w:r>
      <w:r w:rsidR="00886D83" w:rsidRPr="00CC1EB8">
        <w:rPr>
          <w:rFonts w:ascii="Times New Roman" w:eastAsia="Times New Roman" w:hAnsi="Times New Roman" w:cs="Times New Roman"/>
          <w:sz w:val="28"/>
          <w:szCs w:val="28"/>
        </w:rPr>
        <w:t xml:space="preserve"> г. Полысаево</w:t>
      </w:r>
      <w:r w:rsidRPr="00254945">
        <w:rPr>
          <w:rFonts w:ascii="Times New Roman" w:hAnsi="Times New Roman" w:cs="Times New Roman"/>
          <w:sz w:val="28"/>
          <w:szCs w:val="28"/>
        </w:rPr>
        <w:t xml:space="preserve"> (далее в настоящем Уставе – Учреждение).</w:t>
      </w:r>
    </w:p>
    <w:p w:rsidR="007B193D" w:rsidRDefault="00AA7984" w:rsidP="00180A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CF24EE" w:rsidRPr="00254945">
        <w:rPr>
          <w:rFonts w:ascii="Times New Roman" w:hAnsi="Times New Roman" w:cs="Times New Roman"/>
          <w:sz w:val="28"/>
          <w:szCs w:val="28"/>
        </w:rPr>
        <w:t xml:space="preserve">Учреждение </w:t>
      </w:r>
      <w:r w:rsidR="001D3BA4" w:rsidRPr="001D3BA4">
        <w:rPr>
          <w:rFonts w:ascii="Times New Roman" w:hAnsi="Times New Roman" w:cs="Times New Roman"/>
          <w:sz w:val="28"/>
          <w:szCs w:val="28"/>
        </w:rPr>
        <w:t>создано на основании постановления Полысаевского городского округа от 24.10.2012 года № 1794 «О создании муниципального бюджетного образовательного учреждения дополнительного образования детей «Детско-</w:t>
      </w:r>
      <w:r w:rsidR="00886D83">
        <w:rPr>
          <w:rFonts w:ascii="Times New Roman" w:hAnsi="Times New Roman" w:cs="Times New Roman"/>
          <w:sz w:val="28"/>
          <w:szCs w:val="28"/>
        </w:rPr>
        <w:t xml:space="preserve">юношеская спортивная школа № 2», </w:t>
      </w:r>
      <w:r w:rsidR="001D3BA4" w:rsidRPr="001D3BA4">
        <w:rPr>
          <w:rFonts w:ascii="Times New Roman" w:hAnsi="Times New Roman" w:cs="Times New Roman"/>
          <w:sz w:val="28"/>
          <w:szCs w:val="28"/>
        </w:rPr>
        <w:t>зарегистрированное как Муниципальное бюджетное образовательное учреждение дополнительного образования детей «Детско-юношеская спортивная школа № 2».</w:t>
      </w:r>
    </w:p>
    <w:p w:rsidR="007B193D" w:rsidRDefault="00567686" w:rsidP="00180A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Приказом </w:t>
      </w:r>
      <w:r w:rsidR="00F908F9">
        <w:rPr>
          <w:rFonts w:ascii="Times New Roman" w:hAnsi="Times New Roman" w:cs="Times New Roman"/>
          <w:sz w:val="28"/>
          <w:szCs w:val="28"/>
        </w:rPr>
        <w:t>у</w:t>
      </w:r>
      <w:r w:rsidRPr="00254945">
        <w:rPr>
          <w:rFonts w:ascii="Times New Roman" w:hAnsi="Times New Roman" w:cs="Times New Roman"/>
          <w:sz w:val="28"/>
          <w:szCs w:val="28"/>
        </w:rPr>
        <w:t>правления молодежной политики, спорта и туризма Полысаевского городского о</w:t>
      </w:r>
      <w:r w:rsidR="00CC1EB8">
        <w:rPr>
          <w:rFonts w:ascii="Times New Roman" w:hAnsi="Times New Roman" w:cs="Times New Roman"/>
          <w:sz w:val="28"/>
          <w:szCs w:val="28"/>
        </w:rPr>
        <w:t>круга от 28.10.</w:t>
      </w:r>
      <w:r w:rsidRPr="00254945">
        <w:rPr>
          <w:rFonts w:ascii="Times New Roman" w:hAnsi="Times New Roman" w:cs="Times New Roman"/>
          <w:sz w:val="28"/>
          <w:szCs w:val="28"/>
        </w:rPr>
        <w:t>201</w:t>
      </w:r>
      <w:r w:rsidR="00005242">
        <w:rPr>
          <w:rFonts w:ascii="Times New Roman" w:hAnsi="Times New Roman" w:cs="Times New Roman"/>
          <w:sz w:val="28"/>
          <w:szCs w:val="28"/>
        </w:rPr>
        <w:t>5</w:t>
      </w:r>
      <w:r w:rsidRPr="00254945">
        <w:rPr>
          <w:rFonts w:ascii="Times New Roman" w:hAnsi="Times New Roman" w:cs="Times New Roman"/>
          <w:sz w:val="28"/>
          <w:szCs w:val="28"/>
        </w:rPr>
        <w:t xml:space="preserve"> года</w:t>
      </w:r>
      <w:r w:rsidR="00CC1EB8">
        <w:rPr>
          <w:rFonts w:ascii="Times New Roman" w:hAnsi="Times New Roman" w:cs="Times New Roman"/>
          <w:sz w:val="28"/>
          <w:szCs w:val="28"/>
        </w:rPr>
        <w:t xml:space="preserve"> № 9 </w:t>
      </w:r>
      <w:r w:rsidRPr="00254945">
        <w:rPr>
          <w:rFonts w:ascii="Times New Roman" w:hAnsi="Times New Roman" w:cs="Times New Roman"/>
          <w:sz w:val="28"/>
          <w:szCs w:val="28"/>
        </w:rPr>
        <w:t xml:space="preserve"> </w:t>
      </w:r>
      <w:r>
        <w:rPr>
          <w:rFonts w:ascii="Times New Roman" w:hAnsi="Times New Roman" w:cs="Times New Roman"/>
          <w:sz w:val="28"/>
          <w:szCs w:val="28"/>
        </w:rPr>
        <w:t>«Об утверждении новой редакции Устава Муниципально</w:t>
      </w:r>
      <w:r w:rsidR="00244170">
        <w:rPr>
          <w:rFonts w:ascii="Times New Roman" w:hAnsi="Times New Roman" w:cs="Times New Roman"/>
          <w:sz w:val="28"/>
          <w:szCs w:val="28"/>
        </w:rPr>
        <w:t>го бюджетного учреждения</w:t>
      </w:r>
      <w:r>
        <w:rPr>
          <w:rFonts w:ascii="Times New Roman" w:hAnsi="Times New Roman" w:cs="Times New Roman"/>
          <w:sz w:val="28"/>
          <w:szCs w:val="28"/>
        </w:rPr>
        <w:t xml:space="preserve"> дополнительного образования «Детско-юношеская спортивная шк</w:t>
      </w:r>
      <w:r w:rsidR="007A2CF4">
        <w:rPr>
          <w:rFonts w:ascii="Times New Roman" w:hAnsi="Times New Roman" w:cs="Times New Roman"/>
          <w:sz w:val="28"/>
          <w:szCs w:val="28"/>
        </w:rPr>
        <w:t>ола № 2» наименование учреждения</w:t>
      </w:r>
      <w:r>
        <w:rPr>
          <w:rFonts w:ascii="Times New Roman" w:hAnsi="Times New Roman" w:cs="Times New Roman"/>
          <w:sz w:val="28"/>
          <w:szCs w:val="28"/>
        </w:rPr>
        <w:t xml:space="preserve"> изменено на Муниципальное бюджетное учреждение дополнительного образования «Детско-юношеская спортивная школа № 2» без изменения его типа.</w:t>
      </w:r>
    </w:p>
    <w:p w:rsidR="00180A9C" w:rsidRDefault="00607C7F" w:rsidP="00180A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Приказом </w:t>
      </w:r>
      <w:r w:rsidR="00F908F9">
        <w:rPr>
          <w:rFonts w:ascii="Times New Roman" w:hAnsi="Times New Roman" w:cs="Times New Roman"/>
          <w:sz w:val="28"/>
          <w:szCs w:val="28"/>
        </w:rPr>
        <w:t>у</w:t>
      </w:r>
      <w:r w:rsidRPr="00254945">
        <w:rPr>
          <w:rFonts w:ascii="Times New Roman" w:hAnsi="Times New Roman" w:cs="Times New Roman"/>
          <w:sz w:val="28"/>
          <w:szCs w:val="28"/>
        </w:rPr>
        <w:t>правления молодежной политики, спорта и туризма По</w:t>
      </w:r>
      <w:r w:rsidR="00AB4306">
        <w:rPr>
          <w:rFonts w:ascii="Times New Roman" w:hAnsi="Times New Roman" w:cs="Times New Roman"/>
          <w:sz w:val="28"/>
          <w:szCs w:val="28"/>
        </w:rPr>
        <w:t xml:space="preserve">лысаевского городского округа </w:t>
      </w:r>
      <w:r w:rsidRPr="00254945">
        <w:rPr>
          <w:rFonts w:ascii="Times New Roman" w:hAnsi="Times New Roman" w:cs="Times New Roman"/>
          <w:sz w:val="28"/>
          <w:szCs w:val="28"/>
        </w:rPr>
        <w:t xml:space="preserve">от </w:t>
      </w:r>
      <w:r w:rsidR="007B193D">
        <w:rPr>
          <w:rFonts w:ascii="Times New Roman" w:hAnsi="Times New Roman" w:cs="Times New Roman"/>
          <w:sz w:val="28"/>
          <w:szCs w:val="28"/>
        </w:rPr>
        <w:t>29.08.</w:t>
      </w:r>
      <w:r w:rsidRPr="00254945">
        <w:rPr>
          <w:rFonts w:ascii="Times New Roman" w:hAnsi="Times New Roman" w:cs="Times New Roman"/>
          <w:sz w:val="28"/>
          <w:szCs w:val="28"/>
        </w:rPr>
        <w:t>201</w:t>
      </w:r>
      <w:r>
        <w:rPr>
          <w:rFonts w:ascii="Times New Roman" w:hAnsi="Times New Roman" w:cs="Times New Roman"/>
          <w:sz w:val="28"/>
          <w:szCs w:val="28"/>
        </w:rPr>
        <w:t>7</w:t>
      </w:r>
      <w:r w:rsidRPr="00254945">
        <w:rPr>
          <w:rFonts w:ascii="Times New Roman" w:hAnsi="Times New Roman" w:cs="Times New Roman"/>
          <w:sz w:val="28"/>
          <w:szCs w:val="28"/>
        </w:rPr>
        <w:t xml:space="preserve"> года</w:t>
      </w:r>
      <w:r w:rsidR="00CC1EB8">
        <w:rPr>
          <w:rFonts w:ascii="Times New Roman" w:hAnsi="Times New Roman" w:cs="Times New Roman"/>
          <w:sz w:val="28"/>
          <w:szCs w:val="28"/>
        </w:rPr>
        <w:t xml:space="preserve"> № 6</w:t>
      </w:r>
      <w:r w:rsidR="00CC1EB8" w:rsidRPr="00254945">
        <w:rPr>
          <w:rFonts w:ascii="Times New Roman" w:hAnsi="Times New Roman" w:cs="Times New Roman"/>
          <w:sz w:val="28"/>
          <w:szCs w:val="28"/>
        </w:rPr>
        <w:t xml:space="preserve"> </w:t>
      </w:r>
      <w:r w:rsidRPr="00254945">
        <w:rPr>
          <w:rFonts w:ascii="Times New Roman" w:hAnsi="Times New Roman" w:cs="Times New Roman"/>
          <w:sz w:val="28"/>
          <w:szCs w:val="28"/>
        </w:rPr>
        <w:t xml:space="preserve"> </w:t>
      </w:r>
      <w:r w:rsidR="007B193D">
        <w:rPr>
          <w:rFonts w:ascii="Times New Roman" w:hAnsi="Times New Roman" w:cs="Times New Roman"/>
          <w:sz w:val="28"/>
          <w:szCs w:val="28"/>
        </w:rPr>
        <w:t>«Об утверждении нов</w:t>
      </w:r>
      <w:r w:rsidR="00244170">
        <w:rPr>
          <w:rFonts w:ascii="Times New Roman" w:hAnsi="Times New Roman" w:cs="Times New Roman"/>
          <w:sz w:val="28"/>
          <w:szCs w:val="28"/>
        </w:rPr>
        <w:t>ой редакции Устава Муниципального</w:t>
      </w:r>
      <w:r w:rsidR="00695732">
        <w:rPr>
          <w:rFonts w:ascii="Times New Roman" w:hAnsi="Times New Roman" w:cs="Times New Roman"/>
          <w:sz w:val="28"/>
          <w:szCs w:val="28"/>
        </w:rPr>
        <w:t xml:space="preserve"> бюджетного</w:t>
      </w:r>
      <w:r w:rsidR="007B193D">
        <w:rPr>
          <w:rFonts w:ascii="Times New Roman" w:hAnsi="Times New Roman" w:cs="Times New Roman"/>
          <w:sz w:val="28"/>
          <w:szCs w:val="28"/>
        </w:rPr>
        <w:t xml:space="preserve"> учреждени</w:t>
      </w:r>
      <w:r w:rsidR="00695732">
        <w:rPr>
          <w:rFonts w:ascii="Times New Roman" w:hAnsi="Times New Roman" w:cs="Times New Roman"/>
          <w:sz w:val="28"/>
          <w:szCs w:val="28"/>
        </w:rPr>
        <w:t>я</w:t>
      </w:r>
      <w:r w:rsidR="007B193D">
        <w:rPr>
          <w:rFonts w:ascii="Times New Roman" w:hAnsi="Times New Roman" w:cs="Times New Roman"/>
          <w:sz w:val="28"/>
          <w:szCs w:val="28"/>
        </w:rPr>
        <w:t xml:space="preserve"> «Спортивная шк</w:t>
      </w:r>
      <w:r w:rsidR="007A2CF4">
        <w:rPr>
          <w:rFonts w:ascii="Times New Roman" w:hAnsi="Times New Roman" w:cs="Times New Roman"/>
          <w:sz w:val="28"/>
          <w:szCs w:val="28"/>
        </w:rPr>
        <w:t>ола № 2» наименование учреждения</w:t>
      </w:r>
      <w:r w:rsidR="007B193D">
        <w:rPr>
          <w:rFonts w:ascii="Times New Roman" w:hAnsi="Times New Roman" w:cs="Times New Roman"/>
          <w:sz w:val="28"/>
          <w:szCs w:val="28"/>
        </w:rPr>
        <w:t xml:space="preserve"> изменено на Муниципальное бюджетное учреждение «Спортивная школа № 2»</w:t>
      </w:r>
      <w:r w:rsidR="002B354C">
        <w:rPr>
          <w:rFonts w:ascii="Times New Roman" w:hAnsi="Times New Roman" w:cs="Times New Roman"/>
          <w:sz w:val="28"/>
          <w:szCs w:val="28"/>
        </w:rPr>
        <w:t xml:space="preserve"> </w:t>
      </w:r>
      <w:r w:rsidR="007B193D">
        <w:rPr>
          <w:rFonts w:ascii="Times New Roman" w:hAnsi="Times New Roman" w:cs="Times New Roman"/>
          <w:sz w:val="28"/>
          <w:szCs w:val="28"/>
        </w:rPr>
        <w:t>без изменения его типа.</w:t>
      </w:r>
    </w:p>
    <w:p w:rsidR="007B193D" w:rsidRDefault="00FA25B5" w:rsidP="00180A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Приказом </w:t>
      </w:r>
      <w:r w:rsidR="00F908F9">
        <w:rPr>
          <w:rFonts w:ascii="Times New Roman" w:hAnsi="Times New Roman" w:cs="Times New Roman"/>
          <w:sz w:val="28"/>
          <w:szCs w:val="28"/>
        </w:rPr>
        <w:t>у</w:t>
      </w:r>
      <w:r w:rsidRPr="00254945">
        <w:rPr>
          <w:rFonts w:ascii="Times New Roman" w:hAnsi="Times New Roman" w:cs="Times New Roman"/>
          <w:sz w:val="28"/>
          <w:szCs w:val="28"/>
        </w:rPr>
        <w:t>правления молодежной политики, спорта и туризма По</w:t>
      </w:r>
      <w:r>
        <w:rPr>
          <w:rFonts w:ascii="Times New Roman" w:hAnsi="Times New Roman" w:cs="Times New Roman"/>
          <w:sz w:val="28"/>
          <w:szCs w:val="28"/>
        </w:rPr>
        <w:t xml:space="preserve">лысаевского городского округа </w:t>
      </w:r>
      <w:r w:rsidRPr="00254945">
        <w:rPr>
          <w:rFonts w:ascii="Times New Roman" w:hAnsi="Times New Roman" w:cs="Times New Roman"/>
          <w:sz w:val="28"/>
          <w:szCs w:val="28"/>
        </w:rPr>
        <w:t xml:space="preserve">от </w:t>
      </w:r>
      <w:r>
        <w:rPr>
          <w:rFonts w:ascii="Times New Roman" w:hAnsi="Times New Roman" w:cs="Times New Roman"/>
          <w:sz w:val="28"/>
          <w:szCs w:val="28"/>
        </w:rPr>
        <w:t>02.10.2017</w:t>
      </w:r>
      <w:r w:rsidRPr="00254945">
        <w:rPr>
          <w:rFonts w:ascii="Times New Roman" w:hAnsi="Times New Roman" w:cs="Times New Roman"/>
          <w:sz w:val="28"/>
          <w:szCs w:val="28"/>
        </w:rPr>
        <w:t xml:space="preserve"> года</w:t>
      </w:r>
      <w:r w:rsidR="00CC1EB8">
        <w:rPr>
          <w:rFonts w:ascii="Times New Roman" w:hAnsi="Times New Roman" w:cs="Times New Roman"/>
          <w:sz w:val="28"/>
          <w:szCs w:val="28"/>
        </w:rPr>
        <w:t xml:space="preserve"> № 9</w:t>
      </w:r>
      <w:r w:rsidR="00CC1EB8" w:rsidRPr="00254945">
        <w:rPr>
          <w:rFonts w:ascii="Times New Roman" w:hAnsi="Times New Roman" w:cs="Times New Roman"/>
          <w:sz w:val="28"/>
          <w:szCs w:val="28"/>
        </w:rPr>
        <w:t xml:space="preserve"> </w:t>
      </w:r>
      <w:r>
        <w:rPr>
          <w:rFonts w:ascii="Times New Roman" w:hAnsi="Times New Roman" w:cs="Times New Roman"/>
          <w:sz w:val="28"/>
          <w:szCs w:val="28"/>
        </w:rPr>
        <w:t>«Об утверждении новой редакции Устава Муниципально</w:t>
      </w:r>
      <w:r w:rsidR="00695732">
        <w:rPr>
          <w:rFonts w:ascii="Times New Roman" w:hAnsi="Times New Roman" w:cs="Times New Roman"/>
          <w:sz w:val="28"/>
          <w:szCs w:val="28"/>
        </w:rPr>
        <w:t>го</w:t>
      </w:r>
      <w:r>
        <w:rPr>
          <w:rFonts w:ascii="Times New Roman" w:hAnsi="Times New Roman" w:cs="Times New Roman"/>
          <w:sz w:val="28"/>
          <w:szCs w:val="28"/>
        </w:rPr>
        <w:t xml:space="preserve"> бюджетно</w:t>
      </w:r>
      <w:r w:rsidR="00695732">
        <w:rPr>
          <w:rFonts w:ascii="Times New Roman" w:hAnsi="Times New Roman" w:cs="Times New Roman"/>
          <w:sz w:val="28"/>
          <w:szCs w:val="28"/>
        </w:rPr>
        <w:t>го</w:t>
      </w:r>
      <w:r>
        <w:rPr>
          <w:rFonts w:ascii="Times New Roman" w:hAnsi="Times New Roman" w:cs="Times New Roman"/>
          <w:sz w:val="28"/>
          <w:szCs w:val="28"/>
        </w:rPr>
        <w:t xml:space="preserve"> учреждени</w:t>
      </w:r>
      <w:r w:rsidR="00695732">
        <w:rPr>
          <w:rFonts w:ascii="Times New Roman" w:hAnsi="Times New Roman" w:cs="Times New Roman"/>
          <w:sz w:val="28"/>
          <w:szCs w:val="28"/>
        </w:rPr>
        <w:t>я</w:t>
      </w:r>
      <w:r>
        <w:rPr>
          <w:rFonts w:ascii="Times New Roman" w:hAnsi="Times New Roman" w:cs="Times New Roman"/>
          <w:sz w:val="28"/>
          <w:szCs w:val="28"/>
        </w:rPr>
        <w:t xml:space="preserve"> дополнительного образования «Детско-юношеская спортивная шк</w:t>
      </w:r>
      <w:r w:rsidR="007A2CF4">
        <w:rPr>
          <w:rFonts w:ascii="Times New Roman" w:hAnsi="Times New Roman" w:cs="Times New Roman"/>
          <w:sz w:val="28"/>
          <w:szCs w:val="28"/>
        </w:rPr>
        <w:t>ола № 2» наименование учреждения</w:t>
      </w:r>
      <w:r>
        <w:rPr>
          <w:rFonts w:ascii="Times New Roman" w:hAnsi="Times New Roman" w:cs="Times New Roman"/>
          <w:sz w:val="28"/>
          <w:szCs w:val="28"/>
        </w:rPr>
        <w:t xml:space="preserve"> изменено на Муниципальное бюджетное учреждение дополнительного образования «Детско-юношеская спортивная школа № 2».</w:t>
      </w:r>
    </w:p>
    <w:p w:rsidR="00CC1EB8" w:rsidRDefault="00F908F9" w:rsidP="00CC1EB8">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Приказом у</w:t>
      </w:r>
      <w:r w:rsidR="00886D83" w:rsidRPr="008C6F12">
        <w:rPr>
          <w:rFonts w:ascii="Times New Roman" w:hAnsi="Times New Roman" w:cs="Times New Roman"/>
          <w:sz w:val="28"/>
          <w:szCs w:val="28"/>
        </w:rPr>
        <w:t>правления молодежной политики, спорта и туризма Полысаевского городского округа от 23.08.2019г. № 5</w:t>
      </w:r>
      <w:r w:rsidR="008C6F12">
        <w:rPr>
          <w:rFonts w:ascii="Times New Roman" w:hAnsi="Times New Roman" w:cs="Times New Roman"/>
          <w:sz w:val="28"/>
          <w:szCs w:val="28"/>
        </w:rPr>
        <w:t xml:space="preserve"> «</w:t>
      </w:r>
      <w:r w:rsidR="00886D83" w:rsidRPr="00886D83">
        <w:rPr>
          <w:rFonts w:ascii="Times New Roman" w:hAnsi="Times New Roman" w:cs="Times New Roman"/>
          <w:sz w:val="28"/>
          <w:szCs w:val="28"/>
        </w:rPr>
        <w:t>Об утверждении новой редакции Устава</w:t>
      </w:r>
      <w:r w:rsidR="00886D83">
        <w:rPr>
          <w:rFonts w:ascii="Times New Roman" w:hAnsi="Times New Roman" w:cs="Times New Roman"/>
          <w:sz w:val="28"/>
          <w:szCs w:val="28"/>
        </w:rPr>
        <w:t xml:space="preserve"> </w:t>
      </w:r>
      <w:r w:rsidR="00886D83" w:rsidRPr="00886D83">
        <w:rPr>
          <w:rFonts w:ascii="Times New Roman" w:hAnsi="Times New Roman" w:cs="Times New Roman"/>
          <w:sz w:val="28"/>
          <w:szCs w:val="28"/>
        </w:rPr>
        <w:t>муниципального бюджетного физкультурно-спортивного учреждения «Спортивная школа № 2»</w:t>
      </w:r>
      <w:r w:rsidR="007A2CF4">
        <w:rPr>
          <w:rFonts w:ascii="Times New Roman" w:hAnsi="Times New Roman" w:cs="Times New Roman"/>
          <w:sz w:val="28"/>
          <w:szCs w:val="28"/>
        </w:rPr>
        <w:t xml:space="preserve"> наименование учреждения</w:t>
      </w:r>
      <w:r w:rsidR="00886D83">
        <w:rPr>
          <w:rFonts w:ascii="Times New Roman" w:hAnsi="Times New Roman" w:cs="Times New Roman"/>
          <w:sz w:val="28"/>
          <w:szCs w:val="28"/>
        </w:rPr>
        <w:t xml:space="preserve"> изменено на Муниципальное бюджетное </w:t>
      </w:r>
      <w:r w:rsidR="008C6F12">
        <w:rPr>
          <w:rFonts w:ascii="Times New Roman" w:hAnsi="Times New Roman" w:cs="Times New Roman"/>
          <w:sz w:val="28"/>
          <w:szCs w:val="28"/>
        </w:rPr>
        <w:t xml:space="preserve">физкультурно-спортивное </w:t>
      </w:r>
      <w:r w:rsidR="00886D83">
        <w:rPr>
          <w:rFonts w:ascii="Times New Roman" w:hAnsi="Times New Roman" w:cs="Times New Roman"/>
          <w:sz w:val="28"/>
          <w:szCs w:val="28"/>
        </w:rPr>
        <w:t>учреждение «</w:t>
      </w:r>
      <w:r w:rsidR="008C6F12">
        <w:rPr>
          <w:rFonts w:ascii="Times New Roman" w:hAnsi="Times New Roman" w:cs="Times New Roman"/>
          <w:sz w:val="28"/>
          <w:szCs w:val="28"/>
        </w:rPr>
        <w:t>С</w:t>
      </w:r>
      <w:r w:rsidR="00886D83">
        <w:rPr>
          <w:rFonts w:ascii="Times New Roman" w:hAnsi="Times New Roman" w:cs="Times New Roman"/>
          <w:sz w:val="28"/>
          <w:szCs w:val="28"/>
        </w:rPr>
        <w:t>портивная школа № 2».</w:t>
      </w:r>
    </w:p>
    <w:p w:rsidR="001D07FC" w:rsidRDefault="00AA7984" w:rsidP="00CC1EB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1D07FC">
        <w:rPr>
          <w:rFonts w:ascii="Times New Roman" w:hAnsi="Times New Roman" w:cs="Times New Roman"/>
          <w:sz w:val="28"/>
          <w:szCs w:val="28"/>
        </w:rPr>
        <w:t>Настоящая редак</w:t>
      </w:r>
      <w:r w:rsidR="00756B40">
        <w:rPr>
          <w:rFonts w:ascii="Times New Roman" w:hAnsi="Times New Roman" w:cs="Times New Roman"/>
          <w:sz w:val="28"/>
          <w:szCs w:val="28"/>
        </w:rPr>
        <w:t>ция Устава утверждена приказом у</w:t>
      </w:r>
      <w:r w:rsidR="001D07FC">
        <w:rPr>
          <w:rFonts w:ascii="Times New Roman" w:hAnsi="Times New Roman" w:cs="Times New Roman"/>
          <w:sz w:val="28"/>
          <w:szCs w:val="28"/>
        </w:rPr>
        <w:t>правления молодежной политики, спорта и туризма Полысаевского городск</w:t>
      </w:r>
      <w:r w:rsidR="00756B40">
        <w:rPr>
          <w:rFonts w:ascii="Times New Roman" w:hAnsi="Times New Roman" w:cs="Times New Roman"/>
          <w:sz w:val="28"/>
          <w:szCs w:val="28"/>
        </w:rPr>
        <w:t>ого округа от 27.12.</w:t>
      </w:r>
      <w:r w:rsidR="00571ABC">
        <w:rPr>
          <w:rFonts w:ascii="Times New Roman" w:hAnsi="Times New Roman" w:cs="Times New Roman"/>
          <w:sz w:val="28"/>
          <w:szCs w:val="28"/>
        </w:rPr>
        <w:t>202</w:t>
      </w:r>
      <w:r w:rsidR="00CC1EB8">
        <w:rPr>
          <w:rFonts w:ascii="Times New Roman" w:hAnsi="Times New Roman" w:cs="Times New Roman"/>
          <w:sz w:val="28"/>
          <w:szCs w:val="28"/>
        </w:rPr>
        <w:t>2</w:t>
      </w:r>
      <w:r w:rsidR="00756B40">
        <w:rPr>
          <w:rFonts w:ascii="Times New Roman" w:hAnsi="Times New Roman" w:cs="Times New Roman"/>
          <w:sz w:val="28"/>
          <w:szCs w:val="28"/>
        </w:rPr>
        <w:t xml:space="preserve"> года</w:t>
      </w:r>
      <w:r w:rsidR="001D07FC">
        <w:rPr>
          <w:rFonts w:ascii="Times New Roman" w:hAnsi="Times New Roman" w:cs="Times New Roman"/>
          <w:sz w:val="28"/>
          <w:szCs w:val="28"/>
        </w:rPr>
        <w:t xml:space="preserve"> в связи с приведением Устава </w:t>
      </w:r>
      <w:r w:rsidR="00700FC9">
        <w:rPr>
          <w:rFonts w:ascii="Times New Roman" w:hAnsi="Times New Roman" w:cs="Times New Roman"/>
          <w:sz w:val="28"/>
          <w:szCs w:val="28"/>
        </w:rPr>
        <w:t xml:space="preserve">в соответствие с действующим законодательством РФ и изменением наименования </w:t>
      </w:r>
      <w:r w:rsidR="00343106">
        <w:rPr>
          <w:rFonts w:ascii="Times New Roman" w:hAnsi="Times New Roman" w:cs="Times New Roman"/>
          <w:sz w:val="28"/>
          <w:szCs w:val="28"/>
        </w:rPr>
        <w:t xml:space="preserve">Учреждения </w:t>
      </w:r>
      <w:r w:rsidR="00700FC9">
        <w:rPr>
          <w:rFonts w:ascii="Times New Roman" w:hAnsi="Times New Roman" w:cs="Times New Roman"/>
          <w:sz w:val="28"/>
          <w:szCs w:val="28"/>
        </w:rPr>
        <w:t>без изменения его типа.</w:t>
      </w:r>
    </w:p>
    <w:p w:rsidR="00F908F9" w:rsidRDefault="00F908F9" w:rsidP="00CC1EB8">
      <w:pPr>
        <w:spacing w:after="0"/>
        <w:ind w:firstLine="709"/>
        <w:jc w:val="both"/>
        <w:rPr>
          <w:rFonts w:ascii="Times New Roman" w:hAnsi="Times New Roman" w:cs="Times New Roman"/>
          <w:sz w:val="28"/>
          <w:szCs w:val="28"/>
        </w:rPr>
      </w:pPr>
    </w:p>
    <w:p w:rsidR="00F908F9" w:rsidRDefault="00F908F9" w:rsidP="00CC1EB8">
      <w:pPr>
        <w:spacing w:after="0"/>
        <w:ind w:firstLine="709"/>
        <w:jc w:val="both"/>
        <w:rPr>
          <w:rFonts w:ascii="Times New Roman" w:hAnsi="Times New Roman" w:cs="Times New Roman"/>
          <w:sz w:val="28"/>
          <w:szCs w:val="28"/>
        </w:rPr>
      </w:pPr>
    </w:p>
    <w:p w:rsidR="00607C7F" w:rsidRDefault="00607C7F" w:rsidP="00180A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695732">
        <w:rPr>
          <w:rFonts w:ascii="Times New Roman" w:hAnsi="Times New Roman" w:cs="Times New Roman"/>
          <w:sz w:val="28"/>
          <w:szCs w:val="28"/>
        </w:rPr>
        <w:t>4</w:t>
      </w:r>
      <w:r>
        <w:rPr>
          <w:rFonts w:ascii="Times New Roman" w:hAnsi="Times New Roman" w:cs="Times New Roman"/>
          <w:sz w:val="28"/>
          <w:szCs w:val="28"/>
        </w:rPr>
        <w:t>. Наименование Учреждения:</w:t>
      </w:r>
    </w:p>
    <w:p w:rsidR="00607C7F" w:rsidRPr="00CC1EB8" w:rsidRDefault="00D120D8" w:rsidP="00180A9C">
      <w:pPr>
        <w:spacing w:after="0" w:line="240" w:lineRule="auto"/>
        <w:jc w:val="both"/>
        <w:rPr>
          <w:rFonts w:ascii="Times New Roman" w:hAnsi="Times New Roman" w:cs="Times New Roman"/>
          <w:sz w:val="28"/>
          <w:szCs w:val="28"/>
        </w:rPr>
      </w:pPr>
      <w:r>
        <w:rPr>
          <w:rStyle w:val="af3"/>
          <w:rFonts w:ascii="Times New Roman" w:hAnsi="Times New Roman"/>
          <w:b w:val="0"/>
          <w:bCs/>
          <w:color w:val="auto"/>
          <w:sz w:val="28"/>
          <w:szCs w:val="28"/>
        </w:rPr>
        <w:t xml:space="preserve">1.4.1. </w:t>
      </w:r>
      <w:r w:rsidR="00607C7F">
        <w:rPr>
          <w:rStyle w:val="af3"/>
          <w:rFonts w:ascii="Times New Roman" w:hAnsi="Times New Roman"/>
          <w:b w:val="0"/>
          <w:bCs/>
          <w:color w:val="auto"/>
          <w:sz w:val="28"/>
          <w:szCs w:val="28"/>
        </w:rPr>
        <w:t>Полное наименование:</w:t>
      </w:r>
      <w:r w:rsidR="00343106">
        <w:rPr>
          <w:rStyle w:val="af3"/>
          <w:rFonts w:ascii="Times New Roman" w:hAnsi="Times New Roman"/>
          <w:b w:val="0"/>
          <w:bCs/>
          <w:color w:val="auto"/>
          <w:sz w:val="28"/>
          <w:szCs w:val="28"/>
        </w:rPr>
        <w:t xml:space="preserve"> </w:t>
      </w:r>
      <w:r w:rsidR="00343106" w:rsidRPr="00CC1EB8">
        <w:rPr>
          <w:rFonts w:ascii="Times New Roman" w:eastAsia="Times New Roman" w:hAnsi="Times New Roman" w:cs="Times New Roman"/>
          <w:sz w:val="28"/>
          <w:szCs w:val="28"/>
        </w:rPr>
        <w:t>муниципальное бюджетное учреждение «Центр физической культуры, спорта и здоровья» г. Полысаево</w:t>
      </w:r>
      <w:r w:rsidR="007A2CF4">
        <w:rPr>
          <w:rFonts w:ascii="Times New Roman" w:eastAsia="Times New Roman" w:hAnsi="Times New Roman" w:cs="Times New Roman"/>
          <w:sz w:val="28"/>
          <w:szCs w:val="28"/>
        </w:rPr>
        <w:t>.</w:t>
      </w:r>
    </w:p>
    <w:p w:rsidR="00607C7F" w:rsidRPr="00CC1EB8" w:rsidRDefault="00D120D8" w:rsidP="00180A9C">
      <w:pPr>
        <w:spacing w:after="0" w:line="240" w:lineRule="auto"/>
        <w:jc w:val="both"/>
        <w:rPr>
          <w:rFonts w:ascii="Times New Roman" w:hAnsi="Times New Roman" w:cs="Times New Roman"/>
          <w:sz w:val="28"/>
          <w:szCs w:val="28"/>
        </w:rPr>
      </w:pPr>
      <w:r w:rsidRPr="00CC1EB8">
        <w:rPr>
          <w:rFonts w:ascii="Times New Roman" w:hAnsi="Times New Roman" w:cs="Times New Roman"/>
          <w:sz w:val="28"/>
          <w:szCs w:val="28"/>
        </w:rPr>
        <w:t xml:space="preserve">1.4.2. </w:t>
      </w:r>
      <w:r w:rsidR="00607C7F" w:rsidRPr="00CC1EB8">
        <w:rPr>
          <w:rFonts w:ascii="Times New Roman" w:hAnsi="Times New Roman" w:cs="Times New Roman"/>
          <w:sz w:val="28"/>
          <w:szCs w:val="28"/>
        </w:rPr>
        <w:t>Сокращенное наименование:</w:t>
      </w:r>
      <w:r w:rsidR="00343106" w:rsidRPr="00CC1EB8">
        <w:rPr>
          <w:rFonts w:ascii="Times New Roman" w:hAnsi="Times New Roman" w:cs="Times New Roman"/>
          <w:sz w:val="28"/>
          <w:szCs w:val="28"/>
        </w:rPr>
        <w:t xml:space="preserve"> </w:t>
      </w:r>
      <w:r w:rsidR="00607C7F" w:rsidRPr="00CC1EB8">
        <w:rPr>
          <w:rFonts w:ascii="Times New Roman" w:hAnsi="Times New Roman" w:cs="Times New Roman"/>
          <w:sz w:val="28"/>
          <w:szCs w:val="28"/>
        </w:rPr>
        <w:t>МБУ</w:t>
      </w:r>
      <w:r w:rsidR="007A2CF4">
        <w:rPr>
          <w:rFonts w:ascii="Times New Roman" w:hAnsi="Times New Roman" w:cs="Times New Roman"/>
          <w:sz w:val="28"/>
          <w:szCs w:val="28"/>
        </w:rPr>
        <w:t xml:space="preserve"> «ЦФК</w:t>
      </w:r>
      <w:r w:rsidR="00343106" w:rsidRPr="00CC1EB8">
        <w:rPr>
          <w:rFonts w:ascii="Times New Roman" w:hAnsi="Times New Roman" w:cs="Times New Roman"/>
          <w:sz w:val="28"/>
          <w:szCs w:val="28"/>
        </w:rPr>
        <w:t>СиЗ»</w:t>
      </w:r>
      <w:r w:rsidR="007A2CF4">
        <w:rPr>
          <w:rFonts w:ascii="Times New Roman" w:hAnsi="Times New Roman" w:cs="Times New Roman"/>
          <w:sz w:val="28"/>
          <w:szCs w:val="28"/>
        </w:rPr>
        <w:t xml:space="preserve"> г. Полысаево</w:t>
      </w:r>
      <w:r w:rsidR="00343106" w:rsidRPr="00CC1EB8">
        <w:rPr>
          <w:rFonts w:ascii="Times New Roman" w:hAnsi="Times New Roman" w:cs="Times New Roman"/>
          <w:sz w:val="28"/>
          <w:szCs w:val="28"/>
        </w:rPr>
        <w:t>.</w:t>
      </w:r>
    </w:p>
    <w:p w:rsidR="00EF20B2" w:rsidRDefault="000F15D9" w:rsidP="00180A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D120D8">
        <w:rPr>
          <w:rFonts w:ascii="Times New Roman" w:hAnsi="Times New Roman" w:cs="Times New Roman"/>
          <w:sz w:val="28"/>
          <w:szCs w:val="28"/>
        </w:rPr>
        <w:t>5</w:t>
      </w:r>
      <w:r>
        <w:rPr>
          <w:rFonts w:ascii="Times New Roman" w:hAnsi="Times New Roman" w:cs="Times New Roman"/>
          <w:sz w:val="28"/>
          <w:szCs w:val="28"/>
        </w:rPr>
        <w:t>. Место нахождения Учреждения</w:t>
      </w:r>
      <w:r w:rsidR="00D5503C">
        <w:rPr>
          <w:rFonts w:ascii="Times New Roman" w:hAnsi="Times New Roman" w:cs="Times New Roman"/>
          <w:sz w:val="28"/>
          <w:szCs w:val="28"/>
        </w:rPr>
        <w:t xml:space="preserve"> и юридический адрес</w:t>
      </w:r>
      <w:r>
        <w:rPr>
          <w:rFonts w:ascii="Times New Roman" w:hAnsi="Times New Roman" w:cs="Times New Roman"/>
          <w:sz w:val="28"/>
          <w:szCs w:val="28"/>
        </w:rPr>
        <w:t>:</w:t>
      </w:r>
    </w:p>
    <w:p w:rsidR="000F15D9" w:rsidRDefault="000F15D9" w:rsidP="00180A9C">
      <w:pPr>
        <w:spacing w:after="0" w:line="240" w:lineRule="auto"/>
        <w:ind w:firstLine="709"/>
        <w:jc w:val="both"/>
        <w:rPr>
          <w:rFonts w:ascii="Times New Roman" w:hAnsi="Times New Roman" w:cs="Times New Roman"/>
          <w:sz w:val="28"/>
          <w:szCs w:val="28"/>
        </w:rPr>
      </w:pPr>
      <w:r w:rsidRPr="00254945">
        <w:rPr>
          <w:rFonts w:ascii="Times New Roman" w:hAnsi="Times New Roman" w:cs="Times New Roman"/>
          <w:sz w:val="28"/>
          <w:szCs w:val="28"/>
        </w:rPr>
        <w:t>Российская Федерация, 652560, Кемеровская область</w:t>
      </w:r>
      <w:r w:rsidR="002B354C">
        <w:rPr>
          <w:rFonts w:ascii="Times New Roman" w:hAnsi="Times New Roman" w:cs="Times New Roman"/>
          <w:sz w:val="28"/>
          <w:szCs w:val="28"/>
        </w:rPr>
        <w:t xml:space="preserve"> - Кузбасс</w:t>
      </w:r>
      <w:r w:rsidRPr="00254945">
        <w:rPr>
          <w:rFonts w:ascii="Times New Roman" w:hAnsi="Times New Roman" w:cs="Times New Roman"/>
          <w:sz w:val="28"/>
          <w:szCs w:val="28"/>
        </w:rPr>
        <w:t xml:space="preserve">, город Полысаево, ул. </w:t>
      </w:r>
      <w:r w:rsidR="000B2BCC">
        <w:rPr>
          <w:rFonts w:ascii="Times New Roman" w:hAnsi="Times New Roman" w:cs="Times New Roman"/>
          <w:sz w:val="28"/>
          <w:szCs w:val="28"/>
        </w:rPr>
        <w:t>Токарева, 8</w:t>
      </w:r>
      <w:r w:rsidRPr="00254945">
        <w:rPr>
          <w:rFonts w:ascii="Times New Roman" w:hAnsi="Times New Roman" w:cs="Times New Roman"/>
          <w:sz w:val="28"/>
          <w:szCs w:val="28"/>
        </w:rPr>
        <w:t>.</w:t>
      </w:r>
    </w:p>
    <w:p w:rsidR="00EF20B2" w:rsidRDefault="002F68B8" w:rsidP="00180A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00EF20B2" w:rsidRPr="00254945">
        <w:rPr>
          <w:rFonts w:ascii="Times New Roman" w:hAnsi="Times New Roman" w:cs="Times New Roman"/>
          <w:sz w:val="28"/>
          <w:szCs w:val="28"/>
        </w:rPr>
        <w:t>Фактический (почтовый) адрес: Российская Федерация, 652560, Кемеровская область</w:t>
      </w:r>
      <w:r w:rsidR="002B354C">
        <w:rPr>
          <w:rFonts w:ascii="Times New Roman" w:hAnsi="Times New Roman" w:cs="Times New Roman"/>
          <w:sz w:val="28"/>
          <w:szCs w:val="28"/>
        </w:rPr>
        <w:t xml:space="preserve"> - Кузбасс</w:t>
      </w:r>
      <w:r w:rsidR="00EF20B2" w:rsidRPr="00254945">
        <w:rPr>
          <w:rFonts w:ascii="Times New Roman" w:hAnsi="Times New Roman" w:cs="Times New Roman"/>
          <w:sz w:val="28"/>
          <w:szCs w:val="28"/>
        </w:rPr>
        <w:t xml:space="preserve">, город Полысаево, ул. </w:t>
      </w:r>
      <w:r w:rsidR="000B2BCC">
        <w:rPr>
          <w:rFonts w:ascii="Times New Roman" w:hAnsi="Times New Roman" w:cs="Times New Roman"/>
          <w:sz w:val="28"/>
          <w:szCs w:val="28"/>
        </w:rPr>
        <w:t>Токарева</w:t>
      </w:r>
      <w:r w:rsidR="00EF20B2" w:rsidRPr="00254945">
        <w:rPr>
          <w:rFonts w:ascii="Times New Roman" w:hAnsi="Times New Roman" w:cs="Times New Roman"/>
          <w:sz w:val="28"/>
          <w:szCs w:val="28"/>
        </w:rPr>
        <w:t>,</w:t>
      </w:r>
      <w:r w:rsidR="000B2BCC">
        <w:rPr>
          <w:rFonts w:ascii="Times New Roman" w:hAnsi="Times New Roman" w:cs="Times New Roman"/>
          <w:sz w:val="28"/>
          <w:szCs w:val="28"/>
        </w:rPr>
        <w:t>8</w:t>
      </w:r>
      <w:r w:rsidR="00EF20B2" w:rsidRPr="00254945">
        <w:rPr>
          <w:rFonts w:ascii="Times New Roman" w:hAnsi="Times New Roman" w:cs="Times New Roman"/>
          <w:sz w:val="28"/>
          <w:szCs w:val="28"/>
        </w:rPr>
        <w:t>.</w:t>
      </w:r>
    </w:p>
    <w:p w:rsidR="00A038F0" w:rsidRDefault="00CF24EE" w:rsidP="00180A9C">
      <w:pPr>
        <w:spacing w:after="0" w:line="240" w:lineRule="auto"/>
        <w:ind w:firstLine="709"/>
        <w:jc w:val="both"/>
        <w:rPr>
          <w:rFonts w:ascii="Times New Roman" w:hAnsi="Times New Roman"/>
          <w:sz w:val="28"/>
          <w:szCs w:val="28"/>
        </w:rPr>
      </w:pPr>
      <w:r w:rsidRPr="00254945">
        <w:rPr>
          <w:rFonts w:ascii="Times New Roman" w:hAnsi="Times New Roman" w:cs="Times New Roman"/>
          <w:sz w:val="28"/>
          <w:szCs w:val="28"/>
        </w:rPr>
        <w:t>1.</w:t>
      </w:r>
      <w:r w:rsidR="002F68B8">
        <w:rPr>
          <w:rFonts w:ascii="Times New Roman" w:hAnsi="Times New Roman" w:cs="Times New Roman"/>
          <w:sz w:val="28"/>
          <w:szCs w:val="28"/>
        </w:rPr>
        <w:t>7</w:t>
      </w:r>
      <w:r w:rsidRPr="00254945">
        <w:rPr>
          <w:rFonts w:ascii="Times New Roman" w:hAnsi="Times New Roman" w:cs="Times New Roman"/>
          <w:sz w:val="28"/>
          <w:szCs w:val="28"/>
        </w:rPr>
        <w:t xml:space="preserve">. </w:t>
      </w:r>
      <w:r w:rsidR="00A038F0">
        <w:rPr>
          <w:rFonts w:ascii="Times New Roman" w:hAnsi="Times New Roman" w:cs="Times New Roman"/>
          <w:sz w:val="28"/>
          <w:szCs w:val="28"/>
        </w:rPr>
        <w:t xml:space="preserve">Учреждение является унитарной некоммерческой организацией, созданной </w:t>
      </w:r>
      <w:r w:rsidR="00A038F0" w:rsidRPr="00727BC3">
        <w:rPr>
          <w:rFonts w:ascii="Times New Roman" w:hAnsi="Times New Roman"/>
          <w:sz w:val="28"/>
          <w:szCs w:val="28"/>
        </w:rPr>
        <w:t xml:space="preserve">в организационно-правовой форме </w:t>
      </w:r>
      <w:r w:rsidR="00A038F0">
        <w:rPr>
          <w:rFonts w:ascii="Times New Roman" w:hAnsi="Times New Roman"/>
          <w:sz w:val="28"/>
          <w:szCs w:val="28"/>
        </w:rPr>
        <w:t>муниципального</w:t>
      </w:r>
      <w:r w:rsidR="00A038F0" w:rsidRPr="00727BC3">
        <w:rPr>
          <w:rFonts w:ascii="Times New Roman" w:hAnsi="Times New Roman"/>
          <w:sz w:val="28"/>
          <w:szCs w:val="28"/>
        </w:rPr>
        <w:t xml:space="preserve"> бюджетного учреждения для выполнения работ, оказания услуг в целях обеспечения реализации предусмотренных законодательством Российской Федерации</w:t>
      </w:r>
      <w:r w:rsidR="00A038F0">
        <w:rPr>
          <w:rFonts w:ascii="Times New Roman" w:hAnsi="Times New Roman"/>
          <w:sz w:val="28"/>
          <w:szCs w:val="28"/>
        </w:rPr>
        <w:t xml:space="preserve"> полномочий и настоящего Устава</w:t>
      </w:r>
      <w:r w:rsidR="00AF2800">
        <w:rPr>
          <w:rFonts w:ascii="Times New Roman" w:hAnsi="Times New Roman"/>
          <w:sz w:val="28"/>
          <w:szCs w:val="28"/>
        </w:rPr>
        <w:t>.</w:t>
      </w:r>
    </w:p>
    <w:p w:rsidR="002F68B8" w:rsidRDefault="002F68B8" w:rsidP="00180A9C">
      <w:pPr>
        <w:spacing w:after="0" w:line="240" w:lineRule="auto"/>
        <w:ind w:firstLine="709"/>
        <w:jc w:val="both"/>
        <w:rPr>
          <w:rFonts w:ascii="Times New Roman" w:hAnsi="Times New Roman"/>
          <w:sz w:val="28"/>
          <w:szCs w:val="28"/>
        </w:rPr>
      </w:pPr>
      <w:r>
        <w:rPr>
          <w:rFonts w:ascii="Times New Roman" w:hAnsi="Times New Roman"/>
          <w:sz w:val="28"/>
          <w:szCs w:val="28"/>
        </w:rPr>
        <w:t>1.8. Основной государственный регистрационный номер Учреждения: 1134212000010.</w:t>
      </w:r>
    </w:p>
    <w:p w:rsidR="002F68B8" w:rsidRDefault="002F68B8" w:rsidP="00180A9C">
      <w:pPr>
        <w:spacing w:after="0" w:line="240" w:lineRule="auto"/>
        <w:ind w:firstLine="709"/>
        <w:jc w:val="both"/>
        <w:rPr>
          <w:rFonts w:ascii="Times New Roman" w:hAnsi="Times New Roman"/>
          <w:sz w:val="28"/>
          <w:szCs w:val="28"/>
        </w:rPr>
      </w:pPr>
      <w:r>
        <w:rPr>
          <w:rFonts w:ascii="Times New Roman" w:hAnsi="Times New Roman"/>
          <w:sz w:val="28"/>
          <w:szCs w:val="28"/>
        </w:rPr>
        <w:t>1.9. Форма собственности учреждения: муниципальная.</w:t>
      </w:r>
    </w:p>
    <w:p w:rsidR="00B236B6" w:rsidRDefault="00B236B6" w:rsidP="00180A9C">
      <w:pPr>
        <w:spacing w:after="0" w:line="240" w:lineRule="auto"/>
        <w:ind w:firstLine="709"/>
        <w:jc w:val="both"/>
        <w:rPr>
          <w:rFonts w:ascii="Times New Roman" w:hAnsi="Times New Roman"/>
          <w:sz w:val="28"/>
          <w:szCs w:val="28"/>
        </w:rPr>
      </w:pPr>
      <w:r>
        <w:rPr>
          <w:rFonts w:ascii="Times New Roman" w:hAnsi="Times New Roman" w:cs="Times New Roman"/>
          <w:sz w:val="28"/>
          <w:szCs w:val="28"/>
        </w:rPr>
        <w:t>1.</w:t>
      </w:r>
      <w:r w:rsidR="0063513A">
        <w:rPr>
          <w:rFonts w:ascii="Times New Roman" w:hAnsi="Times New Roman" w:cs="Times New Roman"/>
          <w:sz w:val="28"/>
          <w:szCs w:val="28"/>
        </w:rPr>
        <w:t>10</w:t>
      </w:r>
      <w:r>
        <w:rPr>
          <w:rFonts w:ascii="Times New Roman" w:hAnsi="Times New Roman" w:cs="Times New Roman"/>
          <w:sz w:val="28"/>
          <w:szCs w:val="28"/>
        </w:rPr>
        <w:t>. Тип учреждения: бюджетное учреждение.</w:t>
      </w:r>
    </w:p>
    <w:p w:rsidR="0063513A" w:rsidRDefault="004A1610" w:rsidP="00CF24E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1.11. Настоящий Устав разработан в соответствии с действующим законодательством Российской Федерации, нормативными правовыми актами Российской Федерации, </w:t>
      </w:r>
      <w:r w:rsidR="00836D88">
        <w:rPr>
          <w:rFonts w:ascii="Times New Roman" w:hAnsi="Times New Roman" w:cs="Times New Roman"/>
          <w:sz w:val="28"/>
          <w:szCs w:val="28"/>
        </w:rPr>
        <w:t>Кемеровской области - Кузбасса</w:t>
      </w:r>
      <w:r>
        <w:rPr>
          <w:rFonts w:ascii="Times New Roman" w:hAnsi="Times New Roman" w:cs="Times New Roman"/>
          <w:sz w:val="28"/>
          <w:szCs w:val="28"/>
        </w:rPr>
        <w:t>, нормативно-правовыми актами органов местного самоуправления Полысаевского городского округа.</w:t>
      </w:r>
    </w:p>
    <w:p w:rsidR="00BF074A" w:rsidRDefault="00100672" w:rsidP="00CF24E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BD4953">
        <w:rPr>
          <w:rFonts w:ascii="Times New Roman" w:hAnsi="Times New Roman" w:cs="Times New Roman"/>
          <w:sz w:val="28"/>
          <w:szCs w:val="28"/>
        </w:rPr>
        <w:t>12</w:t>
      </w:r>
      <w:r>
        <w:rPr>
          <w:rFonts w:ascii="Times New Roman" w:hAnsi="Times New Roman" w:cs="Times New Roman"/>
          <w:sz w:val="28"/>
          <w:szCs w:val="28"/>
        </w:rPr>
        <w:t>.</w:t>
      </w:r>
      <w:r w:rsidR="00CC1EB8">
        <w:rPr>
          <w:rFonts w:ascii="Times New Roman" w:hAnsi="Times New Roman" w:cs="Times New Roman"/>
          <w:sz w:val="28"/>
          <w:szCs w:val="28"/>
        </w:rPr>
        <w:t xml:space="preserve"> </w:t>
      </w:r>
      <w:r w:rsidRPr="00727BC3">
        <w:rPr>
          <w:rFonts w:ascii="Times New Roman" w:hAnsi="Times New Roman"/>
          <w:sz w:val="28"/>
          <w:szCs w:val="28"/>
        </w:rPr>
        <w:t xml:space="preserve">Учредителем </w:t>
      </w:r>
      <w:r w:rsidR="00D5503C">
        <w:rPr>
          <w:rFonts w:ascii="Times New Roman" w:hAnsi="Times New Roman"/>
          <w:sz w:val="28"/>
          <w:szCs w:val="28"/>
        </w:rPr>
        <w:t>и</w:t>
      </w:r>
      <w:r w:rsidR="00343106">
        <w:rPr>
          <w:rFonts w:ascii="Times New Roman" w:hAnsi="Times New Roman"/>
          <w:sz w:val="28"/>
          <w:szCs w:val="28"/>
        </w:rPr>
        <w:t xml:space="preserve"> </w:t>
      </w:r>
      <w:r w:rsidR="00D5503C">
        <w:rPr>
          <w:rFonts w:ascii="Times New Roman" w:hAnsi="Times New Roman"/>
          <w:sz w:val="28"/>
          <w:szCs w:val="28"/>
        </w:rPr>
        <w:t xml:space="preserve">Собственником </w:t>
      </w:r>
      <w:r w:rsidRPr="00727BC3">
        <w:rPr>
          <w:rFonts w:ascii="Times New Roman" w:hAnsi="Times New Roman"/>
          <w:sz w:val="28"/>
          <w:szCs w:val="28"/>
        </w:rPr>
        <w:t>Учреждения является</w:t>
      </w:r>
      <w:r>
        <w:rPr>
          <w:rFonts w:ascii="Times New Roman" w:hAnsi="Times New Roman"/>
          <w:sz w:val="28"/>
          <w:szCs w:val="28"/>
        </w:rPr>
        <w:t xml:space="preserve"> муниципальное образование Полысаевский городской округ</w:t>
      </w:r>
      <w:r w:rsidR="00836D88">
        <w:rPr>
          <w:rFonts w:ascii="Times New Roman" w:hAnsi="Times New Roman"/>
          <w:sz w:val="28"/>
          <w:szCs w:val="28"/>
        </w:rPr>
        <w:t>.</w:t>
      </w:r>
    </w:p>
    <w:p w:rsidR="00BD4953" w:rsidRDefault="00BD4953" w:rsidP="00BD49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1.13. Функции и полномочия Учредителя от имени Полысаевского городского округа осуществляются </w:t>
      </w:r>
      <w:r w:rsidRPr="00254945">
        <w:rPr>
          <w:rFonts w:ascii="Times New Roman" w:hAnsi="Times New Roman" w:cs="Times New Roman"/>
          <w:sz w:val="28"/>
          <w:szCs w:val="28"/>
        </w:rPr>
        <w:t>Управление</w:t>
      </w:r>
      <w:r>
        <w:rPr>
          <w:rFonts w:ascii="Times New Roman" w:hAnsi="Times New Roman" w:cs="Times New Roman"/>
          <w:sz w:val="28"/>
          <w:szCs w:val="28"/>
        </w:rPr>
        <w:t>м</w:t>
      </w:r>
      <w:r w:rsidRPr="00254945">
        <w:rPr>
          <w:rFonts w:ascii="Times New Roman" w:hAnsi="Times New Roman" w:cs="Times New Roman"/>
          <w:sz w:val="28"/>
          <w:szCs w:val="28"/>
        </w:rPr>
        <w:t xml:space="preserve"> молодежной политики, спорта и туризма Полысаевского городского округа в порядке, установленном нормативно-правовыми актами органов местного самоуправления Полысаевского городского округа и настоящим Уставом (далее </w:t>
      </w:r>
      <w:r>
        <w:rPr>
          <w:rFonts w:ascii="Times New Roman" w:hAnsi="Times New Roman" w:cs="Times New Roman"/>
          <w:sz w:val="28"/>
          <w:szCs w:val="28"/>
        </w:rPr>
        <w:t xml:space="preserve">в настоящем Уставе – </w:t>
      </w:r>
      <w:r w:rsidRPr="00254945">
        <w:rPr>
          <w:rFonts w:ascii="Times New Roman" w:hAnsi="Times New Roman" w:cs="Times New Roman"/>
          <w:sz w:val="28"/>
          <w:szCs w:val="28"/>
        </w:rPr>
        <w:t xml:space="preserve">Учредитель). </w:t>
      </w:r>
    </w:p>
    <w:p w:rsidR="00BD4953" w:rsidRDefault="00EE6B87" w:rsidP="00BD49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1.14. </w:t>
      </w:r>
      <w:r w:rsidR="00BD4953">
        <w:rPr>
          <w:rFonts w:ascii="Times New Roman" w:hAnsi="Times New Roman" w:cs="Times New Roman"/>
          <w:sz w:val="28"/>
          <w:szCs w:val="28"/>
        </w:rPr>
        <w:t>Место нахождения Учредителя: 652560, Россия, Кемеровская область</w:t>
      </w:r>
      <w:r w:rsidR="002B354C">
        <w:rPr>
          <w:rFonts w:ascii="Times New Roman" w:hAnsi="Times New Roman" w:cs="Times New Roman"/>
          <w:sz w:val="28"/>
          <w:szCs w:val="28"/>
        </w:rPr>
        <w:t xml:space="preserve"> - Кузбасс</w:t>
      </w:r>
      <w:r w:rsidR="00BD4953">
        <w:rPr>
          <w:rFonts w:ascii="Times New Roman" w:hAnsi="Times New Roman" w:cs="Times New Roman"/>
          <w:sz w:val="28"/>
          <w:szCs w:val="28"/>
        </w:rPr>
        <w:t>, город Полысаево, ул. Космонавтов, 42.</w:t>
      </w:r>
    </w:p>
    <w:p w:rsidR="00BD4953" w:rsidRDefault="00BD4953" w:rsidP="00BD49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ИНН: 4212025646</w:t>
      </w:r>
    </w:p>
    <w:p w:rsidR="00BD4953" w:rsidRDefault="00BD4953" w:rsidP="00BD49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ОГРН: 1074212002875</w:t>
      </w:r>
    </w:p>
    <w:p w:rsidR="00EE6B87" w:rsidRDefault="00EE6B87" w:rsidP="00EE6B8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1.15. </w:t>
      </w:r>
      <w:r w:rsidRPr="00254945">
        <w:rPr>
          <w:rFonts w:ascii="Times New Roman" w:hAnsi="Times New Roman" w:cs="Times New Roman"/>
          <w:sz w:val="28"/>
          <w:szCs w:val="28"/>
        </w:rPr>
        <w:t>Функции и полномочия Собственника осуществля</w:t>
      </w:r>
      <w:r>
        <w:rPr>
          <w:rFonts w:ascii="Times New Roman" w:hAnsi="Times New Roman" w:cs="Times New Roman"/>
          <w:sz w:val="28"/>
          <w:szCs w:val="28"/>
        </w:rPr>
        <w:t>ет Комитет</w:t>
      </w:r>
      <w:r w:rsidRPr="00254945">
        <w:rPr>
          <w:rFonts w:ascii="Times New Roman" w:hAnsi="Times New Roman" w:cs="Times New Roman"/>
          <w:sz w:val="28"/>
          <w:szCs w:val="28"/>
        </w:rPr>
        <w:t xml:space="preserve"> по управлению муниципальным имуществом Полысаевского городского округа</w:t>
      </w:r>
      <w:r>
        <w:rPr>
          <w:rFonts w:ascii="Times New Roman" w:hAnsi="Times New Roman" w:cs="Times New Roman"/>
          <w:sz w:val="28"/>
          <w:szCs w:val="28"/>
        </w:rPr>
        <w:t xml:space="preserve"> (в дальнейшем именуемый – Собственник).</w:t>
      </w:r>
    </w:p>
    <w:p w:rsidR="00CA7416" w:rsidRDefault="00CA7416" w:rsidP="00EE6B8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B7765" w:rsidRPr="00CA7416" w:rsidRDefault="00EB7765" w:rsidP="00EB7765">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CA7416">
        <w:rPr>
          <w:rFonts w:ascii="Times New Roman" w:hAnsi="Times New Roman" w:cs="Times New Roman"/>
          <w:b/>
          <w:sz w:val="28"/>
          <w:szCs w:val="28"/>
        </w:rPr>
        <w:t>2. Юридический статус</w:t>
      </w:r>
    </w:p>
    <w:p w:rsidR="00E652D1" w:rsidRDefault="00E652D1" w:rsidP="003B0DA5">
      <w:pPr>
        <w:tabs>
          <w:tab w:val="left" w:pos="567"/>
          <w:tab w:val="left" w:pos="720"/>
          <w:tab w:val="left" w:pos="1134"/>
        </w:tabs>
        <w:spacing w:after="0" w:line="240" w:lineRule="auto"/>
        <w:ind w:firstLine="709"/>
        <w:jc w:val="both"/>
        <w:rPr>
          <w:rFonts w:ascii="Times New Roman" w:hAnsi="Times New Roman" w:cs="Times New Roman"/>
          <w:sz w:val="28"/>
          <w:szCs w:val="28"/>
        </w:rPr>
      </w:pPr>
    </w:p>
    <w:p w:rsidR="003B0DA5" w:rsidRDefault="00EB7765" w:rsidP="003B0DA5">
      <w:pPr>
        <w:tabs>
          <w:tab w:val="left" w:pos="567"/>
          <w:tab w:val="left" w:pos="720"/>
          <w:tab w:val="left" w:pos="1134"/>
        </w:tabs>
        <w:spacing w:after="0" w:line="240" w:lineRule="auto"/>
        <w:ind w:firstLine="709"/>
        <w:jc w:val="both"/>
        <w:rPr>
          <w:rFonts w:ascii="Times New Roman" w:hAnsi="Times New Roman" w:cs="Times New Roman"/>
          <w:sz w:val="28"/>
          <w:szCs w:val="28"/>
        </w:rPr>
      </w:pPr>
      <w:r w:rsidRPr="00CA7416">
        <w:rPr>
          <w:rFonts w:ascii="Times New Roman" w:hAnsi="Times New Roman" w:cs="Times New Roman"/>
          <w:sz w:val="28"/>
          <w:szCs w:val="28"/>
        </w:rPr>
        <w:t>2.1</w:t>
      </w:r>
      <w:r w:rsidR="003B0DA5" w:rsidRPr="00CA7416">
        <w:rPr>
          <w:rFonts w:ascii="Times New Roman" w:hAnsi="Times New Roman" w:cs="Times New Roman"/>
          <w:sz w:val="28"/>
          <w:szCs w:val="28"/>
        </w:rPr>
        <w:t xml:space="preserve">.Учреждение является юридическим лицом и имеет в оперативном управлении обособленное имущество, может иметь самостоятельный баланс и лицевой счет в органах федерального казначейства, может быть истцом и </w:t>
      </w:r>
      <w:r w:rsidR="003B0DA5" w:rsidRPr="00CA7416">
        <w:rPr>
          <w:rFonts w:ascii="Times New Roman" w:hAnsi="Times New Roman" w:cs="Times New Roman"/>
          <w:sz w:val="28"/>
          <w:szCs w:val="28"/>
        </w:rPr>
        <w:lastRenderedPageBreak/>
        <w:t>выступать ответчиком</w:t>
      </w:r>
      <w:r w:rsidR="003B0DA5" w:rsidRPr="00254945">
        <w:rPr>
          <w:rFonts w:ascii="Times New Roman" w:hAnsi="Times New Roman" w:cs="Times New Roman"/>
          <w:sz w:val="28"/>
          <w:szCs w:val="28"/>
        </w:rPr>
        <w:t xml:space="preserve"> в суд</w:t>
      </w:r>
      <w:r w:rsidR="003B0DA5">
        <w:rPr>
          <w:rFonts w:ascii="Times New Roman" w:hAnsi="Times New Roman" w:cs="Times New Roman"/>
          <w:sz w:val="28"/>
          <w:szCs w:val="28"/>
        </w:rPr>
        <w:t xml:space="preserve">е. </w:t>
      </w:r>
      <w:r w:rsidR="003B0DA5" w:rsidRPr="00254945">
        <w:rPr>
          <w:rFonts w:ascii="Times New Roman" w:hAnsi="Times New Roman" w:cs="Times New Roman"/>
          <w:sz w:val="28"/>
          <w:szCs w:val="28"/>
        </w:rPr>
        <w:t xml:space="preserve">Учреждение имеет печать утвержденного образца </w:t>
      </w:r>
      <w:r w:rsidR="003B0DA5">
        <w:rPr>
          <w:rFonts w:ascii="Times New Roman" w:hAnsi="Times New Roman" w:cs="Times New Roman"/>
          <w:sz w:val="28"/>
          <w:szCs w:val="28"/>
        </w:rPr>
        <w:t>с полным наименованием Учреждения</w:t>
      </w:r>
      <w:r w:rsidR="003B0DA5" w:rsidRPr="00254945">
        <w:rPr>
          <w:rFonts w:ascii="Times New Roman" w:hAnsi="Times New Roman" w:cs="Times New Roman"/>
          <w:sz w:val="28"/>
          <w:szCs w:val="28"/>
        </w:rPr>
        <w:t>, бланки, штампы со своим наименованием, может иметь зарегистрированную в установленном порядке эмблему и другие средства индивидуализации.</w:t>
      </w:r>
      <w:r w:rsidR="00343106">
        <w:rPr>
          <w:rFonts w:ascii="Times New Roman" w:hAnsi="Times New Roman" w:cs="Times New Roman"/>
          <w:sz w:val="28"/>
          <w:szCs w:val="28"/>
        </w:rPr>
        <w:t xml:space="preserve"> </w:t>
      </w:r>
      <w:r w:rsidR="003B0DA5">
        <w:rPr>
          <w:rFonts w:ascii="Times New Roman" w:hAnsi="Times New Roman"/>
          <w:sz w:val="28"/>
          <w:szCs w:val="28"/>
        </w:rPr>
        <w:t>М</w:t>
      </w:r>
      <w:r w:rsidR="003B0DA5" w:rsidRPr="00727BC3">
        <w:rPr>
          <w:rFonts w:ascii="Times New Roman" w:hAnsi="Times New Roman"/>
          <w:sz w:val="28"/>
          <w:szCs w:val="28"/>
        </w:rPr>
        <w:t>ожет от своего имени приобретать и осуществлять имущественные и неимущественные права</w:t>
      </w:r>
      <w:r w:rsidR="003B0DA5">
        <w:rPr>
          <w:rFonts w:ascii="Times New Roman" w:hAnsi="Times New Roman"/>
          <w:sz w:val="28"/>
          <w:szCs w:val="28"/>
        </w:rPr>
        <w:t>.</w:t>
      </w:r>
    </w:p>
    <w:p w:rsidR="00B236B6" w:rsidRDefault="00EB7765" w:rsidP="003B0DA5">
      <w:pPr>
        <w:tabs>
          <w:tab w:val="left" w:pos="567"/>
          <w:tab w:val="left" w:pos="720"/>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3B0DA5">
        <w:rPr>
          <w:rFonts w:ascii="Times New Roman" w:hAnsi="Times New Roman" w:cs="Times New Roman"/>
          <w:sz w:val="28"/>
          <w:szCs w:val="28"/>
        </w:rPr>
        <w:t xml:space="preserve"> </w:t>
      </w:r>
      <w:r w:rsidR="002244C3" w:rsidRPr="002244C3">
        <w:rPr>
          <w:rFonts w:ascii="Times New Roman" w:hAnsi="Times New Roman" w:cs="Times New Roman"/>
          <w:sz w:val="28"/>
          <w:szCs w:val="28"/>
        </w:rPr>
        <w:t>В своей деятельности Учреждение руководствуется Конституцией Российской Федерации, федеральными законами, иными законодательными актами Российской Федерации и субъекта Российской Федерации, нормативными правовыми актами органов местного самоуправления Полысаевского городского округа</w:t>
      </w:r>
      <w:r w:rsidR="00836D88">
        <w:rPr>
          <w:rFonts w:ascii="Times New Roman" w:hAnsi="Times New Roman" w:cs="Times New Roman"/>
          <w:sz w:val="28"/>
          <w:szCs w:val="28"/>
        </w:rPr>
        <w:t xml:space="preserve"> </w:t>
      </w:r>
      <w:r w:rsidR="00836D88" w:rsidRPr="00836D88">
        <w:rPr>
          <w:rFonts w:ascii="Times New Roman" w:hAnsi="Times New Roman" w:cs="Times New Roman"/>
          <w:sz w:val="28"/>
          <w:szCs w:val="28"/>
        </w:rPr>
        <w:t>(далее: муниципальное образование)</w:t>
      </w:r>
      <w:r w:rsidR="002244C3" w:rsidRPr="002244C3">
        <w:rPr>
          <w:rFonts w:ascii="Times New Roman" w:hAnsi="Times New Roman" w:cs="Times New Roman"/>
          <w:sz w:val="28"/>
          <w:szCs w:val="28"/>
        </w:rPr>
        <w:t>, приказами и распоряжениями Управления молодежной политики, спорта и туризма Полысаевского городского округа, настоящим Уставом, локальными нормативными актами, разрабатываемыми и утверждаемыми Учреждением самостоятельно.</w:t>
      </w:r>
    </w:p>
    <w:p w:rsidR="00D5503C" w:rsidRPr="00254945" w:rsidRDefault="00EB7765" w:rsidP="00D5503C">
      <w:pPr>
        <w:tabs>
          <w:tab w:val="left" w:pos="567"/>
          <w:tab w:val="left" w:pos="720"/>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00D5503C">
        <w:rPr>
          <w:rFonts w:ascii="Times New Roman" w:hAnsi="Times New Roman" w:cs="Times New Roman"/>
          <w:sz w:val="28"/>
          <w:szCs w:val="28"/>
        </w:rPr>
        <w:t xml:space="preserve"> </w:t>
      </w:r>
      <w:r w:rsidR="00D5503C" w:rsidRPr="00254945">
        <w:rPr>
          <w:rFonts w:ascii="Times New Roman" w:hAnsi="Times New Roman" w:cs="Times New Roman"/>
          <w:sz w:val="28"/>
          <w:szCs w:val="28"/>
        </w:rPr>
        <w:t>Учреждение отвечает по своим обязательствам всем находящимся у него на праве оперативного управления имуществом, как закрепленным за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или приобретенного Учреждением за счет выделенных Собственником средств, а также недвижимого имущества, независимо от того, по каким основаниям оно поступило в оперативное управление Учреждения, и за счет каких средств оно приобретено. Собственник имущества Учреждения не несет ответственности по обязательствам Учреждения.</w:t>
      </w:r>
    </w:p>
    <w:p w:rsidR="008678E6" w:rsidRDefault="00EB7765" w:rsidP="008678E6">
      <w:pPr>
        <w:tabs>
          <w:tab w:val="left" w:pos="567"/>
          <w:tab w:val="left" w:pos="720"/>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8678E6" w:rsidRPr="00254945">
        <w:rPr>
          <w:rFonts w:ascii="Times New Roman" w:hAnsi="Times New Roman" w:cs="Times New Roman"/>
          <w:sz w:val="28"/>
          <w:szCs w:val="28"/>
        </w:rPr>
        <w:t>Учреждение создается на неограниченный срок.</w:t>
      </w:r>
    </w:p>
    <w:p w:rsidR="006E1422" w:rsidRDefault="00CA7416" w:rsidP="00080693">
      <w:pPr>
        <w:tabs>
          <w:tab w:val="left" w:pos="567"/>
          <w:tab w:val="left" w:pos="720"/>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00343106">
        <w:rPr>
          <w:rFonts w:ascii="Times New Roman" w:hAnsi="Times New Roman" w:cs="Times New Roman"/>
          <w:sz w:val="28"/>
          <w:szCs w:val="28"/>
        </w:rPr>
        <w:t xml:space="preserve"> </w:t>
      </w:r>
      <w:r w:rsidR="00EF20B2" w:rsidRPr="00254945">
        <w:rPr>
          <w:rFonts w:ascii="Times New Roman" w:hAnsi="Times New Roman" w:cs="Times New Roman"/>
          <w:sz w:val="28"/>
          <w:szCs w:val="28"/>
        </w:rPr>
        <w:t>В Учреждении создание деятельности организационных структур политических партий, общественно-политических и религиозных движений и организаций (объединений) не допускается.</w:t>
      </w:r>
    </w:p>
    <w:p w:rsidR="00693389" w:rsidRDefault="00CA7416" w:rsidP="006933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DC3E22">
        <w:rPr>
          <w:rFonts w:ascii="Times New Roman" w:hAnsi="Times New Roman" w:cs="Times New Roman"/>
          <w:sz w:val="28"/>
          <w:szCs w:val="28"/>
        </w:rPr>
        <w:t xml:space="preserve"> </w:t>
      </w:r>
      <w:r w:rsidR="00EF4B04">
        <w:rPr>
          <w:rFonts w:ascii="Times New Roman" w:hAnsi="Times New Roman" w:cs="Times New Roman"/>
          <w:sz w:val="28"/>
          <w:szCs w:val="28"/>
        </w:rPr>
        <w:t>Учреждение имеет структурное подразделение: центр тестирования по выполнению видов испытаний (тес</w:t>
      </w:r>
      <w:r w:rsidR="00CA0CF7">
        <w:rPr>
          <w:rFonts w:ascii="Times New Roman" w:hAnsi="Times New Roman" w:cs="Times New Roman"/>
          <w:sz w:val="28"/>
          <w:szCs w:val="28"/>
        </w:rPr>
        <w:t>т</w:t>
      </w:r>
      <w:r w:rsidR="00EF4B04">
        <w:rPr>
          <w:rFonts w:ascii="Times New Roman" w:hAnsi="Times New Roman" w:cs="Times New Roman"/>
          <w:sz w:val="28"/>
          <w:szCs w:val="28"/>
        </w:rPr>
        <w:t>ов) нормативов Всероссийского физкультурно-спортивного комплекса «Готов к труду и обороне»</w:t>
      </w:r>
      <w:r w:rsidR="00693389">
        <w:rPr>
          <w:rFonts w:ascii="Times New Roman" w:hAnsi="Times New Roman" w:cs="Times New Roman"/>
          <w:sz w:val="28"/>
          <w:szCs w:val="28"/>
        </w:rPr>
        <w:t xml:space="preserve"> (ГТО) (далее – центр ГТО), расположенное по адресу: </w:t>
      </w:r>
      <w:r w:rsidR="00693389" w:rsidRPr="00254945">
        <w:rPr>
          <w:rFonts w:ascii="Times New Roman" w:hAnsi="Times New Roman" w:cs="Times New Roman"/>
          <w:sz w:val="28"/>
          <w:szCs w:val="28"/>
        </w:rPr>
        <w:t xml:space="preserve">Российская Федерация, 652560, Кемеровская область, город Полысаево, ул. </w:t>
      </w:r>
      <w:r w:rsidR="00693389">
        <w:rPr>
          <w:rFonts w:ascii="Times New Roman" w:hAnsi="Times New Roman" w:cs="Times New Roman"/>
          <w:sz w:val="28"/>
          <w:szCs w:val="28"/>
        </w:rPr>
        <w:t>Токарева, 8</w:t>
      </w:r>
      <w:r w:rsidR="00693389" w:rsidRPr="00254945">
        <w:rPr>
          <w:rFonts w:ascii="Times New Roman" w:hAnsi="Times New Roman" w:cs="Times New Roman"/>
          <w:sz w:val="28"/>
          <w:szCs w:val="28"/>
        </w:rPr>
        <w:t>.</w:t>
      </w:r>
    </w:p>
    <w:p w:rsidR="00991981" w:rsidRDefault="00CA7416" w:rsidP="006933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00991981">
        <w:rPr>
          <w:rFonts w:ascii="Times New Roman" w:hAnsi="Times New Roman" w:cs="Times New Roman"/>
          <w:sz w:val="28"/>
          <w:szCs w:val="28"/>
        </w:rPr>
        <w:t xml:space="preserve"> Центр ГТО действует на основании настоящего Устава, Положения о нем и других локальных нормативных актов Учреждения.</w:t>
      </w:r>
    </w:p>
    <w:p w:rsidR="00F824D7" w:rsidRPr="00254945" w:rsidRDefault="00F824D7" w:rsidP="00080693">
      <w:pPr>
        <w:tabs>
          <w:tab w:val="left" w:pos="567"/>
          <w:tab w:val="left" w:pos="720"/>
          <w:tab w:val="left" w:pos="1134"/>
        </w:tabs>
        <w:spacing w:after="0" w:line="240" w:lineRule="auto"/>
        <w:ind w:firstLine="709"/>
        <w:jc w:val="both"/>
        <w:rPr>
          <w:rFonts w:ascii="Times New Roman" w:hAnsi="Times New Roman" w:cs="Times New Roman"/>
          <w:sz w:val="28"/>
          <w:szCs w:val="28"/>
        </w:rPr>
      </w:pPr>
    </w:p>
    <w:p w:rsidR="00CF24EE" w:rsidRPr="00254945" w:rsidRDefault="00CA7416" w:rsidP="00080693">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3</w:t>
      </w:r>
      <w:r w:rsidR="00CF24EE" w:rsidRPr="00254945">
        <w:rPr>
          <w:rFonts w:ascii="Times New Roman" w:hAnsi="Times New Roman" w:cs="Times New Roman"/>
          <w:b/>
          <w:sz w:val="28"/>
          <w:szCs w:val="28"/>
        </w:rPr>
        <w:t>.</w:t>
      </w:r>
      <w:r w:rsidR="00080693">
        <w:rPr>
          <w:rFonts w:ascii="Times New Roman" w:hAnsi="Times New Roman" w:cs="Times New Roman"/>
          <w:b/>
          <w:sz w:val="28"/>
          <w:szCs w:val="28"/>
        </w:rPr>
        <w:t>ЦЕЛИ И ПРЕДМЕТ ДЕЯТЕЛЬНОСТИ УЧРЕЖДЕНИЯ</w:t>
      </w:r>
    </w:p>
    <w:p w:rsidR="00E652D1" w:rsidRDefault="00E652D1" w:rsidP="00A553B9">
      <w:pPr>
        <w:spacing w:after="0" w:line="240" w:lineRule="auto"/>
        <w:ind w:firstLine="709"/>
        <w:jc w:val="both"/>
        <w:rPr>
          <w:rFonts w:ascii="Times New Roman" w:hAnsi="Times New Roman" w:cs="Times New Roman"/>
          <w:sz w:val="28"/>
          <w:szCs w:val="28"/>
        </w:rPr>
      </w:pPr>
    </w:p>
    <w:p w:rsidR="0037574D" w:rsidRPr="0037574D" w:rsidRDefault="00CA7416" w:rsidP="00A553B9">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3</w:t>
      </w:r>
      <w:r w:rsidR="00A553B9" w:rsidRPr="0037574D">
        <w:rPr>
          <w:rFonts w:ascii="Times New Roman" w:hAnsi="Times New Roman" w:cs="Times New Roman"/>
          <w:sz w:val="28"/>
          <w:szCs w:val="28"/>
        </w:rPr>
        <w:t xml:space="preserve">.1. Предметом деятельности Учреждения является </w:t>
      </w:r>
      <w:r w:rsidR="0037574D" w:rsidRPr="0037574D">
        <w:rPr>
          <w:rFonts w:ascii="Times New Roman" w:hAnsi="Times New Roman" w:cs="Times New Roman"/>
          <w:sz w:val="28"/>
          <w:szCs w:val="28"/>
        </w:rPr>
        <w:t xml:space="preserve">выполнение работ, оказание услуг в целях осуществления предусмотренных законодательством Российской Федерации полномочий органов местного самоуправления по обеспечению условий для развития на территории </w:t>
      </w:r>
      <w:r w:rsidR="0037574D">
        <w:rPr>
          <w:rFonts w:ascii="Times New Roman" w:hAnsi="Times New Roman" w:cs="Times New Roman"/>
          <w:sz w:val="28"/>
          <w:szCs w:val="28"/>
        </w:rPr>
        <w:t>Муниципального образования</w:t>
      </w:r>
      <w:r w:rsidR="0037574D" w:rsidRPr="0037574D">
        <w:rPr>
          <w:rFonts w:ascii="Times New Roman" w:hAnsi="Times New Roman" w:cs="Times New Roman"/>
          <w:sz w:val="28"/>
          <w:szCs w:val="28"/>
        </w:rPr>
        <w:t xml:space="preserve"> физической культуры и спорта среди различных групп </w:t>
      </w:r>
      <w:r w:rsidR="0037574D" w:rsidRPr="0037574D">
        <w:rPr>
          <w:rFonts w:ascii="Times New Roman" w:hAnsi="Times New Roman" w:cs="Times New Roman"/>
          <w:sz w:val="28"/>
          <w:szCs w:val="28"/>
        </w:rPr>
        <w:lastRenderedPageBreak/>
        <w:t>населения, по организации проведения официальных физкультурно-оздоровительных и спортивных мероприятий,</w:t>
      </w:r>
      <w:r w:rsidR="0037574D" w:rsidRPr="0037574D">
        <w:rPr>
          <w:rFonts w:ascii="Times New Roman" w:hAnsi="Times New Roman" w:cs="Times New Roman"/>
          <w:color w:val="000000"/>
          <w:sz w:val="28"/>
          <w:szCs w:val="28"/>
          <w:shd w:val="clear" w:color="auto" w:fill="FFFFFF"/>
        </w:rPr>
        <w:t xml:space="preserve"> популяризации физической культуры и спорта среди различных групп населения.</w:t>
      </w:r>
    </w:p>
    <w:p w:rsidR="00A553B9" w:rsidRDefault="00CA7416"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553B9" w:rsidRPr="00EC5591">
        <w:rPr>
          <w:rFonts w:ascii="Times New Roman" w:hAnsi="Times New Roman" w:cs="Times New Roman"/>
          <w:sz w:val="28"/>
          <w:szCs w:val="28"/>
        </w:rPr>
        <w:t>.</w:t>
      </w:r>
      <w:r w:rsidR="00B10A93">
        <w:rPr>
          <w:rFonts w:ascii="Times New Roman" w:hAnsi="Times New Roman" w:cs="Times New Roman"/>
          <w:sz w:val="28"/>
          <w:szCs w:val="28"/>
        </w:rPr>
        <w:t>2</w:t>
      </w:r>
      <w:r w:rsidR="00A553B9" w:rsidRPr="00EC5591">
        <w:rPr>
          <w:rFonts w:ascii="Times New Roman" w:hAnsi="Times New Roman" w:cs="Times New Roman"/>
          <w:sz w:val="28"/>
          <w:szCs w:val="28"/>
        </w:rPr>
        <w:t>. Цел</w:t>
      </w:r>
      <w:r w:rsidR="00A553B9">
        <w:rPr>
          <w:rFonts w:ascii="Times New Roman" w:hAnsi="Times New Roman" w:cs="Times New Roman"/>
          <w:sz w:val="28"/>
          <w:szCs w:val="28"/>
        </w:rPr>
        <w:t>ями</w:t>
      </w:r>
      <w:r w:rsidR="00A553B9" w:rsidRPr="00EC5591">
        <w:rPr>
          <w:rFonts w:ascii="Times New Roman" w:hAnsi="Times New Roman" w:cs="Times New Roman"/>
          <w:sz w:val="28"/>
          <w:szCs w:val="28"/>
        </w:rPr>
        <w:t xml:space="preserve"> деятельности Учреждения является развити</w:t>
      </w:r>
      <w:r w:rsidR="00617340">
        <w:rPr>
          <w:rFonts w:ascii="Times New Roman" w:hAnsi="Times New Roman" w:cs="Times New Roman"/>
          <w:sz w:val="28"/>
          <w:szCs w:val="28"/>
        </w:rPr>
        <w:t>е спорта, физической культуры на территории города Полысаево.</w:t>
      </w:r>
    </w:p>
    <w:p w:rsidR="00A553B9" w:rsidRDefault="00CA7416" w:rsidP="0096322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553B9" w:rsidRPr="002B0B04">
        <w:rPr>
          <w:rFonts w:ascii="Times New Roman" w:hAnsi="Times New Roman" w:cs="Times New Roman"/>
          <w:sz w:val="28"/>
          <w:szCs w:val="28"/>
        </w:rPr>
        <w:t>.</w:t>
      </w:r>
      <w:r w:rsidR="0037574D">
        <w:rPr>
          <w:rFonts w:ascii="Times New Roman" w:hAnsi="Times New Roman" w:cs="Times New Roman"/>
          <w:sz w:val="28"/>
          <w:szCs w:val="28"/>
        </w:rPr>
        <w:t>3</w:t>
      </w:r>
      <w:r w:rsidR="00A553B9" w:rsidRPr="002B0B04">
        <w:rPr>
          <w:rFonts w:ascii="Times New Roman" w:hAnsi="Times New Roman" w:cs="Times New Roman"/>
          <w:sz w:val="28"/>
          <w:szCs w:val="28"/>
        </w:rPr>
        <w:t xml:space="preserve">. </w:t>
      </w:r>
      <w:r w:rsidR="00963223">
        <w:rPr>
          <w:rFonts w:ascii="Times New Roman" w:hAnsi="Times New Roman" w:cs="Times New Roman"/>
          <w:sz w:val="28"/>
          <w:szCs w:val="28"/>
        </w:rPr>
        <w:t xml:space="preserve">В соответствии с предметом деятельности и для достижения целей указанных в п. </w:t>
      </w:r>
      <w:r w:rsidR="002B354C">
        <w:rPr>
          <w:rFonts w:ascii="Times New Roman" w:hAnsi="Times New Roman" w:cs="Times New Roman"/>
          <w:sz w:val="28"/>
          <w:szCs w:val="28"/>
        </w:rPr>
        <w:t>3</w:t>
      </w:r>
      <w:r w:rsidR="00963223">
        <w:rPr>
          <w:rFonts w:ascii="Times New Roman" w:hAnsi="Times New Roman" w:cs="Times New Roman"/>
          <w:sz w:val="28"/>
          <w:szCs w:val="28"/>
        </w:rPr>
        <w:t xml:space="preserve">.2. настоящего Устава, </w:t>
      </w:r>
      <w:r w:rsidR="00A553B9" w:rsidRPr="002B0B04">
        <w:rPr>
          <w:rFonts w:ascii="Times New Roman" w:hAnsi="Times New Roman" w:cs="Times New Roman"/>
          <w:sz w:val="28"/>
          <w:szCs w:val="28"/>
        </w:rPr>
        <w:t>Учреждение осуществляет следую</w:t>
      </w:r>
      <w:r w:rsidR="00963223">
        <w:rPr>
          <w:rFonts w:ascii="Times New Roman" w:hAnsi="Times New Roman" w:cs="Times New Roman"/>
          <w:sz w:val="28"/>
          <w:szCs w:val="28"/>
        </w:rPr>
        <w:t>щий основной вид деятельности: де</w:t>
      </w:r>
      <w:r w:rsidR="00A553B9" w:rsidRPr="002B0B04">
        <w:rPr>
          <w:rFonts w:ascii="Times New Roman" w:hAnsi="Times New Roman" w:cs="Times New Roman"/>
          <w:sz w:val="28"/>
          <w:szCs w:val="28"/>
        </w:rPr>
        <w:t>ятельность в области спорта</w:t>
      </w:r>
      <w:r w:rsidR="00B10A93">
        <w:rPr>
          <w:rFonts w:ascii="Times New Roman" w:hAnsi="Times New Roman" w:cs="Times New Roman"/>
          <w:sz w:val="28"/>
          <w:szCs w:val="28"/>
        </w:rPr>
        <w:t xml:space="preserve"> прочая, в том числе:</w:t>
      </w:r>
    </w:p>
    <w:p w:rsidR="00B10A93" w:rsidRDefault="00CA7416"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63223">
        <w:rPr>
          <w:rFonts w:ascii="Times New Roman" w:hAnsi="Times New Roman" w:cs="Times New Roman"/>
          <w:sz w:val="28"/>
          <w:szCs w:val="28"/>
        </w:rPr>
        <w:t>.3.1.</w:t>
      </w:r>
      <w:r w:rsidR="00B10A93">
        <w:rPr>
          <w:rFonts w:ascii="Times New Roman" w:hAnsi="Times New Roman" w:cs="Times New Roman"/>
          <w:sz w:val="28"/>
          <w:szCs w:val="28"/>
        </w:rPr>
        <w:t>Проведение занятий физкультурно-спортивной направленности по различным видам спорта</w:t>
      </w:r>
      <w:r w:rsidR="00963223">
        <w:rPr>
          <w:rFonts w:ascii="Times New Roman" w:hAnsi="Times New Roman" w:cs="Times New Roman"/>
          <w:sz w:val="28"/>
          <w:szCs w:val="28"/>
        </w:rPr>
        <w:t xml:space="preserve"> по месту проживания граждан, в том числе:</w:t>
      </w:r>
    </w:p>
    <w:p w:rsidR="00B10A93" w:rsidRDefault="00CA7416"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63223">
        <w:rPr>
          <w:rFonts w:ascii="Times New Roman" w:hAnsi="Times New Roman" w:cs="Times New Roman"/>
          <w:sz w:val="28"/>
          <w:szCs w:val="28"/>
        </w:rPr>
        <w:t xml:space="preserve">.3.1.1. </w:t>
      </w:r>
      <w:r w:rsidR="00B10A93">
        <w:rPr>
          <w:rFonts w:ascii="Times New Roman" w:hAnsi="Times New Roman" w:cs="Times New Roman"/>
          <w:sz w:val="28"/>
          <w:szCs w:val="28"/>
        </w:rPr>
        <w:t>Проведение</w:t>
      </w:r>
      <w:r w:rsidR="00963223">
        <w:rPr>
          <w:rFonts w:ascii="Times New Roman" w:hAnsi="Times New Roman" w:cs="Times New Roman"/>
          <w:sz w:val="28"/>
          <w:szCs w:val="28"/>
        </w:rPr>
        <w:t xml:space="preserve"> </w:t>
      </w:r>
      <w:r w:rsidR="00B10A93">
        <w:rPr>
          <w:rFonts w:ascii="Times New Roman" w:hAnsi="Times New Roman" w:cs="Times New Roman"/>
          <w:sz w:val="28"/>
          <w:szCs w:val="28"/>
        </w:rPr>
        <w:t>дополнительных</w:t>
      </w:r>
      <w:r w:rsidR="00963223">
        <w:rPr>
          <w:rFonts w:ascii="Times New Roman" w:hAnsi="Times New Roman" w:cs="Times New Roman"/>
          <w:sz w:val="28"/>
          <w:szCs w:val="28"/>
        </w:rPr>
        <w:t xml:space="preserve"> и индивидуальных</w:t>
      </w:r>
      <w:r w:rsidR="00B10A93">
        <w:rPr>
          <w:rFonts w:ascii="Times New Roman" w:hAnsi="Times New Roman" w:cs="Times New Roman"/>
          <w:sz w:val="28"/>
          <w:szCs w:val="28"/>
        </w:rPr>
        <w:t xml:space="preserve"> </w:t>
      </w:r>
      <w:r w:rsidR="0037574D">
        <w:rPr>
          <w:rFonts w:ascii="Times New Roman" w:hAnsi="Times New Roman" w:cs="Times New Roman"/>
          <w:sz w:val="28"/>
          <w:szCs w:val="28"/>
        </w:rPr>
        <w:t>з</w:t>
      </w:r>
      <w:r w:rsidR="00B10A93">
        <w:rPr>
          <w:rFonts w:ascii="Times New Roman" w:hAnsi="Times New Roman" w:cs="Times New Roman"/>
          <w:sz w:val="28"/>
          <w:szCs w:val="28"/>
        </w:rPr>
        <w:t>анятий в группах с</w:t>
      </w:r>
      <w:r w:rsidR="0037574D">
        <w:rPr>
          <w:rFonts w:ascii="Times New Roman" w:hAnsi="Times New Roman" w:cs="Times New Roman"/>
          <w:sz w:val="28"/>
          <w:szCs w:val="28"/>
        </w:rPr>
        <w:t>портивной направленности по различным видам спорта</w:t>
      </w:r>
      <w:r w:rsidR="00B10A93">
        <w:rPr>
          <w:rFonts w:ascii="Times New Roman" w:hAnsi="Times New Roman" w:cs="Times New Roman"/>
          <w:sz w:val="28"/>
          <w:szCs w:val="28"/>
        </w:rPr>
        <w:t>;</w:t>
      </w:r>
    </w:p>
    <w:p w:rsidR="00963223" w:rsidRDefault="00CA7416"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63223">
        <w:rPr>
          <w:rFonts w:ascii="Times New Roman" w:hAnsi="Times New Roman" w:cs="Times New Roman"/>
          <w:sz w:val="28"/>
          <w:szCs w:val="28"/>
        </w:rPr>
        <w:t>.3.1.2. Проведение групповых дополнительных занятий в группах с населением города;</w:t>
      </w:r>
    </w:p>
    <w:p w:rsidR="00B10A93" w:rsidRDefault="00CA7416"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63223">
        <w:rPr>
          <w:rFonts w:ascii="Times New Roman" w:hAnsi="Times New Roman" w:cs="Times New Roman"/>
          <w:sz w:val="28"/>
          <w:szCs w:val="28"/>
        </w:rPr>
        <w:t xml:space="preserve">.3.1.3. </w:t>
      </w:r>
      <w:r w:rsidR="00B10A93">
        <w:rPr>
          <w:rFonts w:ascii="Times New Roman" w:hAnsi="Times New Roman" w:cs="Times New Roman"/>
          <w:sz w:val="28"/>
          <w:szCs w:val="28"/>
        </w:rPr>
        <w:t>Индивидуальны</w:t>
      </w:r>
      <w:r w:rsidR="00963223">
        <w:rPr>
          <w:rFonts w:ascii="Times New Roman" w:hAnsi="Times New Roman" w:cs="Times New Roman"/>
          <w:sz w:val="28"/>
          <w:szCs w:val="28"/>
        </w:rPr>
        <w:t>е</w:t>
      </w:r>
      <w:r w:rsidR="00B10A93">
        <w:rPr>
          <w:rFonts w:ascii="Times New Roman" w:hAnsi="Times New Roman" w:cs="Times New Roman"/>
          <w:sz w:val="28"/>
          <w:szCs w:val="28"/>
        </w:rPr>
        <w:t xml:space="preserve"> заняти</w:t>
      </w:r>
      <w:r w:rsidR="00963223">
        <w:rPr>
          <w:rFonts w:ascii="Times New Roman" w:hAnsi="Times New Roman" w:cs="Times New Roman"/>
          <w:sz w:val="28"/>
          <w:szCs w:val="28"/>
        </w:rPr>
        <w:t>я</w:t>
      </w:r>
      <w:r w:rsidR="00B10A93">
        <w:rPr>
          <w:rFonts w:ascii="Times New Roman" w:hAnsi="Times New Roman" w:cs="Times New Roman"/>
          <w:sz w:val="28"/>
          <w:szCs w:val="28"/>
        </w:rPr>
        <w:t xml:space="preserve"> специалистов с детьми и взрослыми физической культурой и спортом</w:t>
      </w:r>
      <w:r w:rsidR="00D758D1">
        <w:rPr>
          <w:rFonts w:ascii="Times New Roman" w:hAnsi="Times New Roman" w:cs="Times New Roman"/>
          <w:sz w:val="28"/>
          <w:szCs w:val="28"/>
        </w:rPr>
        <w:t>.</w:t>
      </w:r>
    </w:p>
    <w:p w:rsidR="00963223" w:rsidRPr="00963223" w:rsidRDefault="00CA7416" w:rsidP="00B10A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63223" w:rsidRPr="00963223">
        <w:rPr>
          <w:rFonts w:ascii="Times New Roman" w:hAnsi="Times New Roman" w:cs="Times New Roman"/>
          <w:sz w:val="28"/>
          <w:szCs w:val="28"/>
        </w:rPr>
        <w:t xml:space="preserve">.3.2. </w:t>
      </w:r>
      <w:r w:rsidR="00B10A93" w:rsidRPr="00963223">
        <w:rPr>
          <w:rFonts w:ascii="Times New Roman" w:hAnsi="Times New Roman" w:cs="Times New Roman"/>
          <w:sz w:val="28"/>
          <w:szCs w:val="28"/>
        </w:rPr>
        <w:t xml:space="preserve">Организация и проведение </w:t>
      </w:r>
      <w:r w:rsidR="00963223" w:rsidRPr="00963223">
        <w:rPr>
          <w:rFonts w:ascii="Times New Roman" w:hAnsi="Times New Roman" w:cs="Times New Roman"/>
          <w:sz w:val="28"/>
          <w:szCs w:val="28"/>
        </w:rPr>
        <w:t>официальных физкультурных (физкультурно-оздоровительных) мероприятий.</w:t>
      </w:r>
    </w:p>
    <w:p w:rsidR="00B10A93" w:rsidRPr="004B7202" w:rsidRDefault="00CA7416" w:rsidP="0096322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63223" w:rsidRPr="00963223">
        <w:rPr>
          <w:rFonts w:ascii="Times New Roman" w:hAnsi="Times New Roman" w:cs="Times New Roman"/>
          <w:sz w:val="28"/>
          <w:szCs w:val="28"/>
        </w:rPr>
        <w:t xml:space="preserve">.3.3. Организация и проведение официальных спортивных мероприятий. </w:t>
      </w:r>
    </w:p>
    <w:p w:rsidR="00A553B9" w:rsidRDefault="00CA7416"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758D1">
        <w:rPr>
          <w:rFonts w:ascii="Times New Roman" w:hAnsi="Times New Roman" w:cs="Times New Roman"/>
          <w:sz w:val="28"/>
          <w:szCs w:val="28"/>
        </w:rPr>
        <w:t>.3.4</w:t>
      </w:r>
      <w:r w:rsidR="00A553B9">
        <w:rPr>
          <w:rFonts w:ascii="Times New Roman" w:hAnsi="Times New Roman" w:cs="Times New Roman"/>
          <w:sz w:val="28"/>
          <w:szCs w:val="28"/>
        </w:rPr>
        <w:t>.</w:t>
      </w:r>
      <w:r w:rsidR="00A553B9" w:rsidRPr="002932A8">
        <w:rPr>
          <w:rFonts w:ascii="Times New Roman" w:hAnsi="Times New Roman" w:cs="Times New Roman"/>
          <w:sz w:val="28"/>
          <w:szCs w:val="28"/>
        </w:rPr>
        <w:t>Организация и проведение физкультурных и спортивных мероприятий в рамках Всероссийского физкультурно-спортивного комплекса "Готов к труду и обороне" (ГТО) (за исключением тестирования выполнения нормативов испытаний комплекса ГТО)</w:t>
      </w:r>
      <w:r w:rsidR="00A553B9">
        <w:rPr>
          <w:rFonts w:ascii="Times New Roman" w:hAnsi="Times New Roman" w:cs="Times New Roman"/>
          <w:sz w:val="28"/>
          <w:szCs w:val="28"/>
        </w:rPr>
        <w:t>;</w:t>
      </w:r>
    </w:p>
    <w:p w:rsidR="00A553B9" w:rsidRDefault="00CA7416"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758D1">
        <w:rPr>
          <w:rFonts w:ascii="Times New Roman" w:hAnsi="Times New Roman" w:cs="Times New Roman"/>
          <w:sz w:val="28"/>
          <w:szCs w:val="28"/>
        </w:rPr>
        <w:t>.3.5.</w:t>
      </w:r>
      <w:r w:rsidR="00A553B9">
        <w:rPr>
          <w:rFonts w:ascii="Times New Roman" w:hAnsi="Times New Roman" w:cs="Times New Roman"/>
          <w:sz w:val="28"/>
          <w:szCs w:val="28"/>
        </w:rPr>
        <w:t xml:space="preserve"> </w:t>
      </w:r>
      <w:r w:rsidR="00A553B9" w:rsidRPr="002932A8">
        <w:rPr>
          <w:rFonts w:ascii="Times New Roman" w:hAnsi="Times New Roman" w:cs="Times New Roman"/>
          <w:sz w:val="28"/>
          <w:szCs w:val="28"/>
        </w:rPr>
        <w:t>Проведение тестирования выполнения нормативов испытаний (тестов) комплекса ГТО</w:t>
      </w:r>
      <w:r w:rsidR="00A553B9">
        <w:rPr>
          <w:rFonts w:ascii="Times New Roman" w:hAnsi="Times New Roman" w:cs="Times New Roman"/>
          <w:sz w:val="28"/>
          <w:szCs w:val="28"/>
        </w:rPr>
        <w:t>;</w:t>
      </w:r>
    </w:p>
    <w:p w:rsidR="00A553B9" w:rsidRPr="00EE1B6E" w:rsidRDefault="00CA7416" w:rsidP="00A553B9">
      <w:pPr>
        <w:pStyle w:val="af7"/>
        <w:widowControl w:val="0"/>
        <w:tabs>
          <w:tab w:val="left" w:pos="0"/>
        </w:tabs>
        <w:ind w:left="0" w:firstLine="709"/>
        <w:jc w:val="both"/>
        <w:outlineLvl w:val="1"/>
        <w:rPr>
          <w:sz w:val="28"/>
          <w:szCs w:val="28"/>
          <w:lang w:val="ru-RU"/>
        </w:rPr>
      </w:pPr>
      <w:r>
        <w:rPr>
          <w:sz w:val="28"/>
          <w:szCs w:val="28"/>
          <w:lang w:val="ru-RU"/>
        </w:rPr>
        <w:t>3</w:t>
      </w:r>
      <w:r w:rsidR="00D758D1">
        <w:rPr>
          <w:sz w:val="28"/>
          <w:szCs w:val="28"/>
          <w:lang w:val="ru-RU"/>
        </w:rPr>
        <w:t>.3.6.</w:t>
      </w:r>
      <w:r w:rsidR="00A553B9">
        <w:rPr>
          <w:sz w:val="28"/>
          <w:szCs w:val="28"/>
          <w:lang w:val="ru-RU"/>
        </w:rPr>
        <w:t xml:space="preserve"> О</w:t>
      </w:r>
      <w:r w:rsidR="00A553B9" w:rsidRPr="00EE1B6E">
        <w:rPr>
          <w:sz w:val="28"/>
          <w:szCs w:val="28"/>
          <w:lang w:val="ru-RU"/>
        </w:rPr>
        <w:t>рганизация и проведение спортивно-оздоровительной работы по развитию физической культуры и спорта среди различных групп населения</w:t>
      </w:r>
      <w:r w:rsidR="00A553B9">
        <w:rPr>
          <w:sz w:val="28"/>
          <w:szCs w:val="28"/>
          <w:lang w:val="ru-RU"/>
        </w:rPr>
        <w:t xml:space="preserve"> Полысаевского городского округа</w:t>
      </w:r>
      <w:r w:rsidR="00A553B9" w:rsidRPr="00EE1B6E">
        <w:rPr>
          <w:sz w:val="28"/>
          <w:szCs w:val="28"/>
          <w:lang w:val="ru-RU"/>
        </w:rPr>
        <w:t>;</w:t>
      </w:r>
    </w:p>
    <w:p w:rsidR="00A553B9" w:rsidRDefault="00CA7416"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758D1">
        <w:rPr>
          <w:rFonts w:ascii="Times New Roman" w:hAnsi="Times New Roman" w:cs="Times New Roman"/>
          <w:sz w:val="28"/>
          <w:szCs w:val="28"/>
        </w:rPr>
        <w:t>.3.7.</w:t>
      </w:r>
      <w:r w:rsidR="00A553B9" w:rsidRPr="002B0B04">
        <w:rPr>
          <w:rFonts w:ascii="Times New Roman" w:hAnsi="Times New Roman" w:cs="Times New Roman"/>
          <w:sz w:val="28"/>
          <w:szCs w:val="28"/>
        </w:rPr>
        <w:t xml:space="preserve"> Обеспечение доступа к объектам спорта.</w:t>
      </w:r>
    </w:p>
    <w:p w:rsidR="00A553B9" w:rsidRPr="002B0B04" w:rsidRDefault="00CA7416"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553B9" w:rsidRPr="002B0B04">
        <w:rPr>
          <w:rFonts w:ascii="Times New Roman" w:hAnsi="Times New Roman" w:cs="Times New Roman"/>
          <w:sz w:val="28"/>
          <w:szCs w:val="28"/>
        </w:rPr>
        <w:t>.</w:t>
      </w:r>
      <w:r w:rsidR="00D758D1">
        <w:rPr>
          <w:rFonts w:ascii="Times New Roman" w:hAnsi="Times New Roman" w:cs="Times New Roman"/>
          <w:sz w:val="28"/>
          <w:szCs w:val="28"/>
        </w:rPr>
        <w:t>4</w:t>
      </w:r>
      <w:r w:rsidR="00A553B9" w:rsidRPr="002B0B04">
        <w:rPr>
          <w:rFonts w:ascii="Times New Roman" w:hAnsi="Times New Roman" w:cs="Times New Roman"/>
          <w:sz w:val="28"/>
          <w:szCs w:val="28"/>
        </w:rPr>
        <w:t>. Учреждение вправе осуществлять следующие дополнительные виды деятельности:</w:t>
      </w:r>
    </w:p>
    <w:p w:rsidR="00A553B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3.4.1</w:t>
      </w:r>
      <w:r w:rsidR="00A553B9" w:rsidRPr="002B0B04">
        <w:rPr>
          <w:rFonts w:ascii="Times New Roman" w:hAnsi="Times New Roman" w:cs="Times New Roman"/>
          <w:sz w:val="28"/>
          <w:szCs w:val="28"/>
        </w:rPr>
        <w:t>. Деятельность спортивных объектов;</w:t>
      </w:r>
    </w:p>
    <w:p w:rsidR="00A553B9" w:rsidRPr="002B0B04"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A553B9" w:rsidRPr="002B0B04">
        <w:rPr>
          <w:rFonts w:ascii="Times New Roman" w:hAnsi="Times New Roman" w:cs="Times New Roman"/>
          <w:sz w:val="28"/>
          <w:szCs w:val="28"/>
        </w:rPr>
        <w:t>.</w:t>
      </w:r>
      <w:r w:rsidR="00D758D1">
        <w:rPr>
          <w:rFonts w:ascii="Times New Roman" w:hAnsi="Times New Roman" w:cs="Times New Roman"/>
          <w:sz w:val="28"/>
          <w:szCs w:val="28"/>
        </w:rPr>
        <w:t>2</w:t>
      </w:r>
      <w:r w:rsidR="00A553B9" w:rsidRPr="002B0B04">
        <w:rPr>
          <w:rFonts w:ascii="Times New Roman" w:hAnsi="Times New Roman" w:cs="Times New Roman"/>
          <w:sz w:val="28"/>
          <w:szCs w:val="28"/>
        </w:rPr>
        <w:t>. Деятельность в области медицины прочая;</w:t>
      </w:r>
    </w:p>
    <w:p w:rsidR="00A553B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D758D1">
        <w:rPr>
          <w:rFonts w:ascii="Times New Roman" w:hAnsi="Times New Roman" w:cs="Times New Roman"/>
          <w:sz w:val="28"/>
          <w:szCs w:val="28"/>
        </w:rPr>
        <w:t>3</w:t>
      </w:r>
      <w:r w:rsidR="00A553B9" w:rsidRPr="002B0B04">
        <w:rPr>
          <w:rFonts w:ascii="Times New Roman" w:hAnsi="Times New Roman" w:cs="Times New Roman"/>
          <w:sz w:val="28"/>
          <w:szCs w:val="28"/>
        </w:rPr>
        <w:t>. Деятельность в области спорта, отдыха и развлечений;</w:t>
      </w:r>
    </w:p>
    <w:p w:rsidR="00A553B9" w:rsidRPr="002B0B04"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D758D1">
        <w:rPr>
          <w:rFonts w:ascii="Times New Roman" w:hAnsi="Times New Roman" w:cs="Times New Roman"/>
          <w:sz w:val="28"/>
          <w:szCs w:val="28"/>
        </w:rPr>
        <w:t>4</w:t>
      </w:r>
      <w:r w:rsidR="00A553B9">
        <w:rPr>
          <w:rFonts w:ascii="Times New Roman" w:hAnsi="Times New Roman" w:cs="Times New Roman"/>
          <w:sz w:val="28"/>
          <w:szCs w:val="28"/>
        </w:rPr>
        <w:t xml:space="preserve">. </w:t>
      </w:r>
      <w:r w:rsidR="00A553B9" w:rsidRPr="002B0B04">
        <w:rPr>
          <w:rFonts w:ascii="Times New Roman" w:hAnsi="Times New Roman" w:cs="Times New Roman"/>
          <w:sz w:val="28"/>
          <w:szCs w:val="28"/>
        </w:rPr>
        <w:t>Деятельность в области отдыха и развлечений;</w:t>
      </w:r>
    </w:p>
    <w:p w:rsidR="00A553B9" w:rsidRPr="002B0B04" w:rsidRDefault="00CA7416"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A553B9" w:rsidRPr="002B0B04">
        <w:rPr>
          <w:rFonts w:ascii="Times New Roman" w:hAnsi="Times New Roman" w:cs="Times New Roman"/>
          <w:sz w:val="28"/>
          <w:szCs w:val="28"/>
        </w:rPr>
        <w:t>.</w:t>
      </w:r>
      <w:r w:rsidR="00D758D1">
        <w:rPr>
          <w:rFonts w:ascii="Times New Roman" w:hAnsi="Times New Roman" w:cs="Times New Roman"/>
          <w:sz w:val="28"/>
          <w:szCs w:val="28"/>
        </w:rPr>
        <w:t>5</w:t>
      </w:r>
      <w:r w:rsidR="00A553B9" w:rsidRPr="002B0B04">
        <w:rPr>
          <w:rFonts w:ascii="Times New Roman" w:hAnsi="Times New Roman" w:cs="Times New Roman"/>
          <w:sz w:val="28"/>
          <w:szCs w:val="28"/>
        </w:rPr>
        <w:t>. Прокат и аренда товаров для отдыха и спортивных товаров;</w:t>
      </w:r>
    </w:p>
    <w:p w:rsidR="00A553B9" w:rsidRPr="002B0B04" w:rsidRDefault="00CA7416"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A553B9" w:rsidRPr="002B0B04">
        <w:rPr>
          <w:rFonts w:ascii="Times New Roman" w:hAnsi="Times New Roman" w:cs="Times New Roman"/>
          <w:sz w:val="28"/>
          <w:szCs w:val="28"/>
        </w:rPr>
        <w:t xml:space="preserve">. Учреждение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соответствующие указанным целям. </w:t>
      </w:r>
    </w:p>
    <w:p w:rsidR="00A553B9" w:rsidRPr="00606503" w:rsidRDefault="00CA7416" w:rsidP="00A553B9">
      <w:pPr>
        <w:spacing w:after="0" w:line="240" w:lineRule="auto"/>
        <w:ind w:firstLine="709"/>
        <w:jc w:val="both"/>
        <w:rPr>
          <w:rFonts w:ascii="Times New Roman" w:hAnsi="Times New Roman"/>
          <w:sz w:val="28"/>
          <w:szCs w:val="28"/>
        </w:rPr>
      </w:pPr>
      <w:r>
        <w:rPr>
          <w:rFonts w:ascii="Times New Roman" w:hAnsi="Times New Roman"/>
          <w:sz w:val="28"/>
          <w:szCs w:val="28"/>
        </w:rPr>
        <w:t>3.6.</w:t>
      </w:r>
      <w:r w:rsidR="00A553B9">
        <w:rPr>
          <w:rFonts w:ascii="Times New Roman" w:hAnsi="Times New Roman"/>
          <w:sz w:val="28"/>
          <w:szCs w:val="28"/>
        </w:rPr>
        <w:t xml:space="preserve"> </w:t>
      </w:r>
      <w:r w:rsidR="00A553B9" w:rsidRPr="00727BC3">
        <w:rPr>
          <w:rFonts w:ascii="Times New Roman" w:hAnsi="Times New Roman"/>
          <w:sz w:val="28"/>
          <w:szCs w:val="28"/>
        </w:rPr>
        <w:t xml:space="preserve">В целях обеспечения более эффективной организации своей деятельности Учреждение в соответствии с законодательством Российской </w:t>
      </w:r>
      <w:r w:rsidR="00A553B9" w:rsidRPr="00727BC3">
        <w:rPr>
          <w:rFonts w:ascii="Times New Roman" w:hAnsi="Times New Roman"/>
          <w:sz w:val="28"/>
          <w:szCs w:val="28"/>
        </w:rPr>
        <w:lastRenderedPageBreak/>
        <w:t>Федерации</w:t>
      </w:r>
      <w:r w:rsidR="00A553B9">
        <w:rPr>
          <w:rFonts w:ascii="Times New Roman" w:hAnsi="Times New Roman"/>
          <w:sz w:val="28"/>
          <w:szCs w:val="28"/>
        </w:rPr>
        <w:t>,</w:t>
      </w:r>
      <w:r w:rsidR="00D758D1">
        <w:rPr>
          <w:rFonts w:ascii="Times New Roman" w:hAnsi="Times New Roman"/>
          <w:sz w:val="28"/>
          <w:szCs w:val="28"/>
        </w:rPr>
        <w:t xml:space="preserve"> </w:t>
      </w:r>
      <w:r w:rsidR="00A553B9" w:rsidRPr="0088782F">
        <w:rPr>
          <w:rFonts w:ascii="Times New Roman" w:hAnsi="Times New Roman" w:cs="Times New Roman"/>
          <w:sz w:val="28"/>
          <w:szCs w:val="28"/>
        </w:rPr>
        <w:t xml:space="preserve">субъекта Российской Федерации, правовыми актами органов местного самоуправления Полысаевского городского округа, </w:t>
      </w:r>
      <w:r w:rsidR="00A553B9" w:rsidRPr="00727BC3">
        <w:rPr>
          <w:rFonts w:ascii="Times New Roman" w:hAnsi="Times New Roman"/>
          <w:sz w:val="28"/>
          <w:szCs w:val="28"/>
        </w:rPr>
        <w:t>вправе осуществлять следующие иные, в том числе предпринимательскую и приносящую доход, виды деятельности, не являющиеся основными</w:t>
      </w:r>
      <w:r w:rsidR="00A553B9">
        <w:rPr>
          <w:rFonts w:ascii="Times New Roman" w:hAnsi="Times New Roman"/>
          <w:sz w:val="28"/>
          <w:szCs w:val="28"/>
        </w:rPr>
        <w:t>:</w:t>
      </w:r>
    </w:p>
    <w:p w:rsidR="00A553B9" w:rsidRPr="003A53C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w:t>
      </w:r>
      <w:r w:rsidR="00A553B9">
        <w:rPr>
          <w:rFonts w:ascii="Times New Roman" w:hAnsi="Times New Roman" w:cs="Times New Roman"/>
          <w:sz w:val="28"/>
          <w:szCs w:val="28"/>
        </w:rPr>
        <w:t>1</w:t>
      </w:r>
      <w:r w:rsidR="00A553B9" w:rsidRPr="003A53C9">
        <w:rPr>
          <w:rFonts w:ascii="Times New Roman" w:hAnsi="Times New Roman" w:cs="Times New Roman"/>
          <w:sz w:val="28"/>
          <w:szCs w:val="28"/>
        </w:rPr>
        <w:t>. Предоставление объектов физической культуры и спорта (спортивных сооружений) для проведения спортивных и физкультурно-оздоровительных занятий, спортивных соревнований;</w:t>
      </w:r>
    </w:p>
    <w:p w:rsidR="00A553B9" w:rsidRPr="003A53C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w:t>
      </w:r>
      <w:r w:rsidR="00A553B9">
        <w:rPr>
          <w:rFonts w:ascii="Times New Roman" w:hAnsi="Times New Roman" w:cs="Times New Roman"/>
          <w:sz w:val="28"/>
          <w:szCs w:val="28"/>
        </w:rPr>
        <w:t>2</w:t>
      </w:r>
      <w:r w:rsidR="00A553B9" w:rsidRPr="003A53C9">
        <w:rPr>
          <w:rFonts w:ascii="Times New Roman" w:hAnsi="Times New Roman" w:cs="Times New Roman"/>
          <w:sz w:val="28"/>
          <w:szCs w:val="28"/>
        </w:rPr>
        <w:t>. Формирование платных групп по видам спорта;</w:t>
      </w:r>
    </w:p>
    <w:p w:rsidR="00A553B9" w:rsidRPr="003A53C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w:t>
      </w:r>
      <w:r w:rsidR="00A553B9">
        <w:rPr>
          <w:rFonts w:ascii="Times New Roman" w:hAnsi="Times New Roman" w:cs="Times New Roman"/>
          <w:sz w:val="28"/>
          <w:szCs w:val="28"/>
        </w:rPr>
        <w:t>3</w:t>
      </w:r>
      <w:r w:rsidR="00A553B9" w:rsidRPr="003A53C9">
        <w:rPr>
          <w:rFonts w:ascii="Times New Roman" w:hAnsi="Times New Roman" w:cs="Times New Roman"/>
          <w:sz w:val="28"/>
          <w:szCs w:val="28"/>
        </w:rPr>
        <w:t>. Создание платных физкультурно-оздоровительных групп, объединений по укреплению и сохранению здоровья для различных групп населения;</w:t>
      </w:r>
    </w:p>
    <w:p w:rsidR="00A553B9" w:rsidRPr="003A53C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w:t>
      </w:r>
      <w:r w:rsidR="00A553B9">
        <w:rPr>
          <w:rFonts w:ascii="Times New Roman" w:hAnsi="Times New Roman" w:cs="Times New Roman"/>
          <w:sz w:val="28"/>
          <w:szCs w:val="28"/>
        </w:rPr>
        <w:t>4</w:t>
      </w:r>
      <w:r w:rsidR="00A553B9" w:rsidRPr="003A53C9">
        <w:rPr>
          <w:rFonts w:ascii="Times New Roman" w:hAnsi="Times New Roman" w:cs="Times New Roman"/>
          <w:sz w:val="28"/>
          <w:szCs w:val="28"/>
        </w:rPr>
        <w:t>. Организация и проведение мероприятий для активного отдыха населения;</w:t>
      </w:r>
    </w:p>
    <w:p w:rsidR="00A553B9" w:rsidRPr="003A53C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w:t>
      </w:r>
      <w:r w:rsidR="00A553B9">
        <w:rPr>
          <w:rFonts w:ascii="Times New Roman" w:hAnsi="Times New Roman" w:cs="Times New Roman"/>
          <w:sz w:val="28"/>
          <w:szCs w:val="28"/>
        </w:rPr>
        <w:t>5</w:t>
      </w:r>
      <w:r w:rsidR="00A553B9" w:rsidRPr="003A53C9">
        <w:rPr>
          <w:rFonts w:ascii="Times New Roman" w:hAnsi="Times New Roman" w:cs="Times New Roman"/>
          <w:sz w:val="28"/>
          <w:szCs w:val="28"/>
        </w:rPr>
        <w:t>. Организация, проведение и обслуживание зрелищных, культурных, спортивно-массовых мероприятий и выступлений, массовых физкультурно-спортивных комплексов и программ; а также официальных спортивных соревнований различных уровней;</w:t>
      </w:r>
    </w:p>
    <w:p w:rsidR="00A553B9" w:rsidRPr="003A53C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w:t>
      </w:r>
      <w:r w:rsidR="00A553B9">
        <w:rPr>
          <w:rFonts w:ascii="Times New Roman" w:hAnsi="Times New Roman" w:cs="Times New Roman"/>
          <w:sz w:val="28"/>
          <w:szCs w:val="28"/>
        </w:rPr>
        <w:t>6</w:t>
      </w:r>
      <w:r w:rsidR="00A553B9" w:rsidRPr="003A53C9">
        <w:rPr>
          <w:rFonts w:ascii="Times New Roman" w:hAnsi="Times New Roman" w:cs="Times New Roman"/>
          <w:sz w:val="28"/>
          <w:szCs w:val="28"/>
        </w:rPr>
        <w:t>. Организация и проведение открытых мероприятий, мастер-классов, выставок, симпозиумов, семинаров, конференций, лекций, ярмарок, конгрессов в области физической культуры и спорта;</w:t>
      </w:r>
    </w:p>
    <w:p w:rsidR="00A553B9" w:rsidRPr="003A53C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w:t>
      </w:r>
      <w:r w:rsidR="00A553B9">
        <w:rPr>
          <w:rFonts w:ascii="Times New Roman" w:hAnsi="Times New Roman" w:cs="Times New Roman"/>
          <w:sz w:val="28"/>
          <w:szCs w:val="28"/>
        </w:rPr>
        <w:t>7</w:t>
      </w:r>
      <w:r w:rsidR="00A553B9" w:rsidRPr="003A53C9">
        <w:rPr>
          <w:rFonts w:ascii="Times New Roman" w:hAnsi="Times New Roman" w:cs="Times New Roman"/>
          <w:sz w:val="28"/>
          <w:szCs w:val="28"/>
        </w:rPr>
        <w:t>. Предоставление в аренду имущества Учреждения в порядке, предусмотренном действующим законодательством;</w:t>
      </w:r>
    </w:p>
    <w:p w:rsidR="00A553B9" w:rsidRPr="003A53C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w:t>
      </w:r>
      <w:r w:rsidR="00A553B9">
        <w:rPr>
          <w:rFonts w:ascii="Times New Roman" w:hAnsi="Times New Roman" w:cs="Times New Roman"/>
          <w:sz w:val="28"/>
          <w:szCs w:val="28"/>
        </w:rPr>
        <w:t>8</w:t>
      </w:r>
      <w:r w:rsidR="00A553B9" w:rsidRPr="003A53C9">
        <w:rPr>
          <w:rFonts w:ascii="Times New Roman" w:hAnsi="Times New Roman" w:cs="Times New Roman"/>
          <w:sz w:val="28"/>
          <w:szCs w:val="28"/>
        </w:rPr>
        <w:t>. Получение возмещения затрат на эксплуатационные и коммунальные услуги, оказанные в соответствии с договорами аренды или безвозмездного пользования;</w:t>
      </w:r>
    </w:p>
    <w:p w:rsidR="00A553B9" w:rsidRPr="003A53C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w:t>
      </w:r>
      <w:r w:rsidR="00A553B9">
        <w:rPr>
          <w:rFonts w:ascii="Times New Roman" w:hAnsi="Times New Roman" w:cs="Times New Roman"/>
          <w:sz w:val="28"/>
          <w:szCs w:val="28"/>
        </w:rPr>
        <w:t>9</w:t>
      </w:r>
      <w:r w:rsidR="00A553B9" w:rsidRPr="003A53C9">
        <w:rPr>
          <w:rFonts w:ascii="Times New Roman" w:hAnsi="Times New Roman" w:cs="Times New Roman"/>
          <w:sz w:val="28"/>
          <w:szCs w:val="28"/>
        </w:rPr>
        <w:t>. Получение добровольных пожертвований, благотворительных взносов, целевых взносов физических и юридических лиц, в том числе иностранных граждан и (или) иностранных юридических лиц;</w:t>
      </w:r>
    </w:p>
    <w:p w:rsidR="00A553B9" w:rsidRPr="003A53C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1</w:t>
      </w:r>
      <w:r w:rsidR="00A553B9">
        <w:rPr>
          <w:rFonts w:ascii="Times New Roman" w:hAnsi="Times New Roman" w:cs="Times New Roman"/>
          <w:sz w:val="28"/>
          <w:szCs w:val="28"/>
        </w:rPr>
        <w:t>0</w:t>
      </w:r>
      <w:r w:rsidR="00A553B9" w:rsidRPr="003A53C9">
        <w:rPr>
          <w:rFonts w:ascii="Times New Roman" w:hAnsi="Times New Roman" w:cs="Times New Roman"/>
          <w:sz w:val="28"/>
          <w:szCs w:val="28"/>
        </w:rPr>
        <w:t>. Предоставление платных услуг спортивной и физкультурной направленности;</w:t>
      </w:r>
    </w:p>
    <w:p w:rsidR="00A553B9" w:rsidRPr="003A53C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.1</w:t>
      </w:r>
      <w:r w:rsidR="00A553B9">
        <w:rPr>
          <w:rFonts w:ascii="Times New Roman" w:hAnsi="Times New Roman" w:cs="Times New Roman"/>
          <w:sz w:val="28"/>
          <w:szCs w:val="28"/>
        </w:rPr>
        <w:t>1</w:t>
      </w:r>
      <w:r w:rsidR="00A553B9" w:rsidRPr="003A53C9">
        <w:rPr>
          <w:rFonts w:ascii="Times New Roman" w:hAnsi="Times New Roman" w:cs="Times New Roman"/>
          <w:sz w:val="28"/>
          <w:szCs w:val="28"/>
        </w:rPr>
        <w:t>. Реализация абонементов на пользование спортивными залами, имуществом и спортивным инвентарем;</w:t>
      </w:r>
    </w:p>
    <w:p w:rsidR="00A553B9" w:rsidRPr="003A53C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.1</w:t>
      </w:r>
      <w:r w:rsidR="00A553B9">
        <w:rPr>
          <w:rFonts w:ascii="Times New Roman" w:hAnsi="Times New Roman" w:cs="Times New Roman"/>
          <w:sz w:val="28"/>
          <w:szCs w:val="28"/>
        </w:rPr>
        <w:t>2</w:t>
      </w:r>
      <w:r w:rsidR="00A553B9" w:rsidRPr="003A53C9">
        <w:rPr>
          <w:rFonts w:ascii="Times New Roman" w:hAnsi="Times New Roman" w:cs="Times New Roman"/>
          <w:sz w:val="28"/>
          <w:szCs w:val="28"/>
        </w:rPr>
        <w:t>. Размещение платежных терминалов, автоматов по продаже товаров, средств связи в помещениях, закрепленных на праве оперативного управления за Учреждением, по согласованию с Учредителем;</w:t>
      </w:r>
    </w:p>
    <w:p w:rsidR="00A553B9" w:rsidRPr="003A53C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.1</w:t>
      </w:r>
      <w:r w:rsidR="00A553B9">
        <w:rPr>
          <w:rFonts w:ascii="Times New Roman" w:hAnsi="Times New Roman" w:cs="Times New Roman"/>
          <w:sz w:val="28"/>
          <w:szCs w:val="28"/>
        </w:rPr>
        <w:t>3</w:t>
      </w:r>
      <w:r w:rsidR="00A553B9" w:rsidRPr="003A53C9">
        <w:rPr>
          <w:rFonts w:ascii="Times New Roman" w:hAnsi="Times New Roman" w:cs="Times New Roman"/>
          <w:sz w:val="28"/>
          <w:szCs w:val="28"/>
        </w:rPr>
        <w:t>. Организация проката инвентаря и оборудования для занятий физической культурой и спортом, организации активного досуга граждан;</w:t>
      </w:r>
    </w:p>
    <w:p w:rsidR="00A553B9" w:rsidRPr="003A53C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.1</w:t>
      </w:r>
      <w:r w:rsidR="00A553B9">
        <w:rPr>
          <w:rFonts w:ascii="Times New Roman" w:hAnsi="Times New Roman" w:cs="Times New Roman"/>
          <w:sz w:val="28"/>
          <w:szCs w:val="28"/>
        </w:rPr>
        <w:t>4</w:t>
      </w:r>
      <w:r w:rsidR="00A553B9" w:rsidRPr="003A53C9">
        <w:rPr>
          <w:rFonts w:ascii="Times New Roman" w:hAnsi="Times New Roman" w:cs="Times New Roman"/>
          <w:sz w:val="28"/>
          <w:szCs w:val="28"/>
        </w:rPr>
        <w:t>. Реализация билетов на массовые культурные, спортивные и физкультурно-спортивные мероприятия и выступления, соревнования различных уровней;</w:t>
      </w:r>
    </w:p>
    <w:p w:rsidR="00A553B9" w:rsidRPr="003A53C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.1</w:t>
      </w:r>
      <w:r w:rsidR="00A553B9">
        <w:rPr>
          <w:rFonts w:ascii="Times New Roman" w:hAnsi="Times New Roman" w:cs="Times New Roman"/>
          <w:sz w:val="28"/>
          <w:szCs w:val="28"/>
        </w:rPr>
        <w:t>5</w:t>
      </w:r>
      <w:r w:rsidR="00A553B9" w:rsidRPr="003A53C9">
        <w:rPr>
          <w:rFonts w:ascii="Times New Roman" w:hAnsi="Times New Roman" w:cs="Times New Roman"/>
          <w:sz w:val="28"/>
          <w:szCs w:val="28"/>
        </w:rPr>
        <w:t>. Оказание информационных, консультационных услуг, услуг рекламного характера в области спорта;</w:t>
      </w:r>
    </w:p>
    <w:p w:rsidR="00A553B9" w:rsidRPr="003A53C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.1</w:t>
      </w:r>
      <w:r w:rsidR="00A553B9">
        <w:rPr>
          <w:rFonts w:ascii="Times New Roman" w:hAnsi="Times New Roman" w:cs="Times New Roman"/>
          <w:sz w:val="28"/>
          <w:szCs w:val="28"/>
        </w:rPr>
        <w:t>6</w:t>
      </w:r>
      <w:r w:rsidR="00A553B9" w:rsidRPr="003A53C9">
        <w:rPr>
          <w:rFonts w:ascii="Times New Roman" w:hAnsi="Times New Roman" w:cs="Times New Roman"/>
          <w:sz w:val="28"/>
          <w:szCs w:val="28"/>
        </w:rPr>
        <w:t>. Выпуск и реализация печатной продукции спортивного и иного характера;</w:t>
      </w:r>
    </w:p>
    <w:p w:rsidR="00A553B9" w:rsidRPr="003A53C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3.6</w:t>
      </w:r>
      <w:r w:rsidR="00A553B9" w:rsidRPr="003A53C9">
        <w:rPr>
          <w:rFonts w:ascii="Times New Roman" w:hAnsi="Times New Roman" w:cs="Times New Roman"/>
          <w:sz w:val="28"/>
          <w:szCs w:val="28"/>
        </w:rPr>
        <w:t>.1</w:t>
      </w:r>
      <w:r w:rsidR="00A553B9">
        <w:rPr>
          <w:rFonts w:ascii="Times New Roman" w:hAnsi="Times New Roman" w:cs="Times New Roman"/>
          <w:sz w:val="28"/>
          <w:szCs w:val="28"/>
        </w:rPr>
        <w:t>7</w:t>
      </w:r>
      <w:r w:rsidR="00A553B9" w:rsidRPr="003A53C9">
        <w:rPr>
          <w:rFonts w:ascii="Times New Roman" w:hAnsi="Times New Roman" w:cs="Times New Roman"/>
          <w:sz w:val="28"/>
          <w:szCs w:val="28"/>
        </w:rPr>
        <w:t>. Производство и реализация сувенирной продукции в области физической культуры и спорта;</w:t>
      </w:r>
    </w:p>
    <w:p w:rsidR="00A553B9" w:rsidRPr="003A53C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.1</w:t>
      </w:r>
      <w:r w:rsidR="00A553B9">
        <w:rPr>
          <w:rFonts w:ascii="Times New Roman" w:hAnsi="Times New Roman" w:cs="Times New Roman"/>
          <w:sz w:val="28"/>
          <w:szCs w:val="28"/>
        </w:rPr>
        <w:t>8</w:t>
      </w:r>
      <w:r w:rsidR="00A553B9" w:rsidRPr="003A53C9">
        <w:rPr>
          <w:rFonts w:ascii="Times New Roman" w:hAnsi="Times New Roman" w:cs="Times New Roman"/>
          <w:sz w:val="28"/>
          <w:szCs w:val="28"/>
        </w:rPr>
        <w:t>. Предоставление гостиничных услуг, а также услуг по временному размещению и обеспечению временного проживания;</w:t>
      </w:r>
    </w:p>
    <w:p w:rsidR="00A553B9" w:rsidRPr="003A53C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w:t>
      </w:r>
      <w:r w:rsidR="00A553B9">
        <w:rPr>
          <w:rFonts w:ascii="Times New Roman" w:hAnsi="Times New Roman" w:cs="Times New Roman"/>
          <w:sz w:val="28"/>
          <w:szCs w:val="28"/>
        </w:rPr>
        <w:t>19</w:t>
      </w:r>
      <w:r w:rsidR="00A553B9" w:rsidRPr="003A53C9">
        <w:rPr>
          <w:rFonts w:ascii="Times New Roman" w:hAnsi="Times New Roman" w:cs="Times New Roman"/>
          <w:sz w:val="28"/>
          <w:szCs w:val="28"/>
        </w:rPr>
        <w:t>. Оказание услуг по ремонту спортивного оборудования и инвентаря; оказание услуг общественного питания;</w:t>
      </w:r>
    </w:p>
    <w:p w:rsidR="00A553B9" w:rsidRPr="003A53C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.2</w:t>
      </w:r>
      <w:r w:rsidR="00A553B9">
        <w:rPr>
          <w:rFonts w:ascii="Times New Roman" w:hAnsi="Times New Roman" w:cs="Times New Roman"/>
          <w:sz w:val="28"/>
          <w:szCs w:val="28"/>
        </w:rPr>
        <w:t>0</w:t>
      </w:r>
      <w:r w:rsidR="00A553B9" w:rsidRPr="003A53C9">
        <w:rPr>
          <w:rFonts w:ascii="Times New Roman" w:hAnsi="Times New Roman" w:cs="Times New Roman"/>
          <w:sz w:val="28"/>
          <w:szCs w:val="28"/>
        </w:rPr>
        <w:t>. Участие в выполнении целевых и государственных программ;</w:t>
      </w:r>
    </w:p>
    <w:p w:rsidR="00A553B9" w:rsidRPr="003A53C9" w:rsidRDefault="00CA7416" w:rsidP="00A553B9">
      <w:pPr>
        <w:tabs>
          <w:tab w:val="left" w:pos="1134"/>
        </w:tabs>
        <w:spacing w:after="0" w:line="240" w:lineRule="auto"/>
        <w:ind w:firstLine="709"/>
        <w:jc w:val="both"/>
        <w:rPr>
          <w:rStyle w:val="blk"/>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.2</w:t>
      </w:r>
      <w:r w:rsidR="00A553B9">
        <w:rPr>
          <w:rFonts w:ascii="Times New Roman" w:hAnsi="Times New Roman" w:cs="Times New Roman"/>
          <w:sz w:val="28"/>
          <w:szCs w:val="28"/>
        </w:rPr>
        <w:t>1</w:t>
      </w:r>
      <w:r w:rsidR="00A553B9" w:rsidRPr="003A53C9">
        <w:rPr>
          <w:rFonts w:ascii="Times New Roman" w:hAnsi="Times New Roman" w:cs="Times New Roman"/>
          <w:sz w:val="28"/>
          <w:szCs w:val="28"/>
        </w:rPr>
        <w:t>. П</w:t>
      </w:r>
      <w:r w:rsidR="00A553B9" w:rsidRPr="003A53C9">
        <w:rPr>
          <w:rFonts w:ascii="Times New Roman" w:hAnsi="Times New Roman" w:cs="Times New Roman"/>
          <w:sz w:val="28"/>
          <w:szCs w:val="28"/>
          <w:shd w:val="clear" w:color="auto" w:fill="FFFFFF"/>
        </w:rPr>
        <w:t>роведение официальных физкультурно-спортивных мероприятий и соревнований, включенных в региональный и муниципальный календарный план,</w:t>
      </w:r>
      <w:r w:rsidR="00A553B9" w:rsidRPr="003A53C9">
        <w:rPr>
          <w:rStyle w:val="blk"/>
          <w:rFonts w:ascii="Times New Roman" w:hAnsi="Times New Roman" w:cs="Times New Roman"/>
          <w:sz w:val="28"/>
          <w:szCs w:val="28"/>
        </w:rPr>
        <w:t xml:space="preserve"> в том числе включающих в себя физкультурные мероприятия и спортивные мероприятия по реализации комплекса ГТО;</w:t>
      </w:r>
    </w:p>
    <w:p w:rsidR="00A553B9" w:rsidRPr="003A53C9" w:rsidRDefault="00CA7416"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.2</w:t>
      </w:r>
      <w:r w:rsidR="00A553B9">
        <w:rPr>
          <w:rFonts w:ascii="Times New Roman" w:hAnsi="Times New Roman" w:cs="Times New Roman"/>
          <w:sz w:val="28"/>
          <w:szCs w:val="28"/>
        </w:rPr>
        <w:t>2</w:t>
      </w:r>
      <w:r w:rsidR="00A553B9" w:rsidRPr="003A53C9">
        <w:rPr>
          <w:rFonts w:ascii="Times New Roman" w:hAnsi="Times New Roman" w:cs="Times New Roman"/>
          <w:sz w:val="28"/>
          <w:szCs w:val="28"/>
        </w:rPr>
        <w:t>. Пропаганда физической культуры, спорта и здорового образа жизни;</w:t>
      </w:r>
    </w:p>
    <w:p w:rsidR="00A553B9" w:rsidRPr="003A53C9" w:rsidRDefault="00CA7416"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.2</w:t>
      </w:r>
      <w:r w:rsidR="00A553B9">
        <w:rPr>
          <w:rFonts w:ascii="Times New Roman" w:hAnsi="Times New Roman" w:cs="Times New Roman"/>
          <w:sz w:val="28"/>
          <w:szCs w:val="28"/>
        </w:rPr>
        <w:t>3</w:t>
      </w:r>
      <w:r w:rsidR="00A553B9" w:rsidRPr="003A53C9">
        <w:rPr>
          <w:rFonts w:ascii="Times New Roman" w:hAnsi="Times New Roman" w:cs="Times New Roman"/>
          <w:sz w:val="28"/>
          <w:szCs w:val="28"/>
        </w:rPr>
        <w:t>. Оказание услуг по подготовке лыжных трасс;</w:t>
      </w:r>
    </w:p>
    <w:p w:rsidR="00A553B9" w:rsidRDefault="00CA7416"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.2</w:t>
      </w:r>
      <w:r w:rsidR="00A553B9">
        <w:rPr>
          <w:rFonts w:ascii="Times New Roman" w:hAnsi="Times New Roman" w:cs="Times New Roman"/>
          <w:sz w:val="28"/>
          <w:szCs w:val="28"/>
        </w:rPr>
        <w:t>4</w:t>
      </w:r>
      <w:r w:rsidR="00A553B9" w:rsidRPr="003A53C9">
        <w:rPr>
          <w:rFonts w:ascii="Times New Roman" w:hAnsi="Times New Roman" w:cs="Times New Roman"/>
          <w:sz w:val="28"/>
          <w:szCs w:val="28"/>
        </w:rPr>
        <w:t>. Оказание услуг по содействию и подготовке спортивных мероприятий;</w:t>
      </w:r>
    </w:p>
    <w:p w:rsidR="00A553B9" w:rsidRPr="00A25E96" w:rsidRDefault="00CA7416"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A25E96">
        <w:rPr>
          <w:rFonts w:ascii="Times New Roman" w:hAnsi="Times New Roman" w:cs="Times New Roman"/>
          <w:sz w:val="28"/>
          <w:szCs w:val="28"/>
        </w:rPr>
        <w:t>.25. Проведение занятий физкультурно-спортивной направленности по месту проживания граждан;</w:t>
      </w:r>
    </w:p>
    <w:p w:rsidR="00A553B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sidRPr="003A53C9">
        <w:rPr>
          <w:rFonts w:ascii="Times New Roman" w:hAnsi="Times New Roman" w:cs="Times New Roman"/>
          <w:sz w:val="28"/>
          <w:szCs w:val="28"/>
        </w:rPr>
        <w:t>.2</w:t>
      </w:r>
      <w:r w:rsidR="00A553B9">
        <w:rPr>
          <w:rFonts w:ascii="Times New Roman" w:hAnsi="Times New Roman" w:cs="Times New Roman"/>
          <w:sz w:val="28"/>
          <w:szCs w:val="28"/>
        </w:rPr>
        <w:t>6</w:t>
      </w:r>
      <w:r w:rsidR="00A553B9" w:rsidRPr="003A53C9">
        <w:rPr>
          <w:rFonts w:ascii="Times New Roman" w:hAnsi="Times New Roman" w:cs="Times New Roman"/>
          <w:sz w:val="28"/>
          <w:szCs w:val="28"/>
        </w:rPr>
        <w:t>. Предоставление спортивного оборудования и инвентаря, спортивных сооружений, а также услуг работников соответствующей квалификации для реализации мероприятий по выполнению гражданами нормативов Всероссийского физкультурно-спортивного комплекса «Готов к труду и обороне» (ГТО).</w:t>
      </w:r>
    </w:p>
    <w:p w:rsidR="00A553B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A553B9">
        <w:rPr>
          <w:rFonts w:ascii="Times New Roman" w:hAnsi="Times New Roman" w:cs="Times New Roman"/>
          <w:sz w:val="28"/>
          <w:szCs w:val="28"/>
        </w:rPr>
        <w:t>.27. Участие в конкурсах на получение грантов или софинансирования из бюджетных</w:t>
      </w:r>
      <w:r w:rsidR="002B354C">
        <w:rPr>
          <w:rFonts w:ascii="Times New Roman" w:hAnsi="Times New Roman" w:cs="Times New Roman"/>
          <w:sz w:val="28"/>
          <w:szCs w:val="28"/>
        </w:rPr>
        <w:t>,</w:t>
      </w:r>
      <w:r w:rsidR="00A553B9">
        <w:rPr>
          <w:rFonts w:ascii="Times New Roman" w:hAnsi="Times New Roman" w:cs="Times New Roman"/>
          <w:sz w:val="28"/>
          <w:szCs w:val="28"/>
        </w:rPr>
        <w:t xml:space="preserve"> либо внебюджетных источников на реализацию проектной деятельности.</w:t>
      </w:r>
    </w:p>
    <w:p w:rsidR="006A6530"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6A6530">
        <w:rPr>
          <w:rFonts w:ascii="Times New Roman" w:hAnsi="Times New Roman" w:cs="Times New Roman"/>
          <w:sz w:val="28"/>
          <w:szCs w:val="28"/>
        </w:rPr>
        <w:t>.28. Организация работы клубных формирований, кружков, любительских объединений, студий.</w:t>
      </w:r>
    </w:p>
    <w:p w:rsidR="006A6530"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6A6530">
        <w:rPr>
          <w:rFonts w:ascii="Times New Roman" w:hAnsi="Times New Roman" w:cs="Times New Roman"/>
          <w:sz w:val="28"/>
          <w:szCs w:val="28"/>
        </w:rPr>
        <w:t>.29. Деятельность по организации и проведению выставок.</w:t>
      </w:r>
    </w:p>
    <w:p w:rsidR="00A553B9" w:rsidRPr="00254945" w:rsidRDefault="00CA7416"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w:t>
      </w:r>
      <w:r w:rsidR="00A553B9">
        <w:rPr>
          <w:rFonts w:ascii="Times New Roman" w:hAnsi="Times New Roman" w:cs="Times New Roman"/>
          <w:sz w:val="28"/>
          <w:szCs w:val="28"/>
        </w:rPr>
        <w:t xml:space="preserve"> </w:t>
      </w:r>
      <w:r w:rsidR="00A553B9" w:rsidRPr="00254945">
        <w:rPr>
          <w:rFonts w:ascii="Times New Roman" w:hAnsi="Times New Roman" w:cs="Times New Roman"/>
          <w:sz w:val="28"/>
          <w:szCs w:val="28"/>
        </w:rPr>
        <w:t>Учреждение выполняет муниципальное задание, установленное Учредителем в соответствии с предусмотренной настоящим Уставом основной деятельностью.</w:t>
      </w:r>
      <w:r w:rsidR="00A553B9">
        <w:rPr>
          <w:rFonts w:ascii="Times New Roman" w:hAnsi="Times New Roman" w:cs="Times New Roman"/>
          <w:sz w:val="28"/>
          <w:szCs w:val="28"/>
        </w:rPr>
        <w:t xml:space="preserve"> Отказаться от выполнения муниципального задания Учреждение не вправе.</w:t>
      </w:r>
    </w:p>
    <w:p w:rsidR="00A553B9" w:rsidRDefault="00CA7416"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A553B9" w:rsidRPr="00254945">
        <w:rPr>
          <w:rFonts w:ascii="Times New Roman" w:hAnsi="Times New Roman" w:cs="Times New Roman"/>
          <w:sz w:val="28"/>
          <w:szCs w:val="28"/>
        </w:rPr>
        <w:t xml:space="preserve"> Учреждение вправе сверх муниципального задания, а также в случаях, определенных </w:t>
      </w:r>
      <w:r w:rsidR="002B354C">
        <w:rPr>
          <w:rFonts w:ascii="Times New Roman" w:hAnsi="Times New Roman" w:cs="Times New Roman"/>
          <w:sz w:val="28"/>
          <w:szCs w:val="28"/>
        </w:rPr>
        <w:t>федеральными законами</w:t>
      </w:r>
      <w:r w:rsidR="00A553B9">
        <w:rPr>
          <w:rFonts w:ascii="Times New Roman" w:hAnsi="Times New Roman" w:cs="Times New Roman"/>
          <w:sz w:val="28"/>
          <w:szCs w:val="28"/>
        </w:rPr>
        <w:t xml:space="preserve"> Российской Федерации,</w:t>
      </w:r>
      <w:r w:rsidR="00A553B9" w:rsidRPr="00254945">
        <w:rPr>
          <w:rFonts w:ascii="Times New Roman" w:hAnsi="Times New Roman" w:cs="Times New Roman"/>
          <w:sz w:val="28"/>
          <w:szCs w:val="28"/>
        </w:rPr>
        <w:t xml:space="preserve"> в 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Уставом, для граждан и юридических лиц за плату и на одинаковых при оказании одних и тех же услуг у</w:t>
      </w:r>
      <w:bookmarkStart w:id="0" w:name="_GoBack"/>
      <w:r w:rsidR="00A553B9" w:rsidRPr="00254945">
        <w:rPr>
          <w:rFonts w:ascii="Times New Roman" w:hAnsi="Times New Roman" w:cs="Times New Roman"/>
          <w:sz w:val="28"/>
          <w:szCs w:val="28"/>
        </w:rPr>
        <w:t>сло</w:t>
      </w:r>
      <w:bookmarkEnd w:id="0"/>
      <w:r w:rsidR="00A553B9" w:rsidRPr="00254945">
        <w:rPr>
          <w:rFonts w:ascii="Times New Roman" w:hAnsi="Times New Roman" w:cs="Times New Roman"/>
          <w:sz w:val="28"/>
          <w:szCs w:val="28"/>
        </w:rPr>
        <w:t>виях.</w:t>
      </w:r>
      <w:r w:rsidR="00D758D1">
        <w:rPr>
          <w:rFonts w:ascii="Times New Roman" w:hAnsi="Times New Roman" w:cs="Times New Roman"/>
          <w:sz w:val="28"/>
          <w:szCs w:val="28"/>
        </w:rPr>
        <w:t xml:space="preserve"> </w:t>
      </w:r>
      <w:r w:rsidR="00A553B9" w:rsidRPr="00254945">
        <w:rPr>
          <w:rFonts w:ascii="Times New Roman" w:hAnsi="Times New Roman" w:cs="Times New Roman"/>
          <w:sz w:val="28"/>
          <w:szCs w:val="28"/>
        </w:rPr>
        <w:t>Порядок определения указанной платы устанавливается Учредителем, если иное не предусмотрено действующим федеральным законодательством.</w:t>
      </w:r>
      <w:r w:rsidR="00A553B9">
        <w:rPr>
          <w:rFonts w:ascii="Times New Roman" w:hAnsi="Times New Roman" w:cs="Times New Roman"/>
          <w:sz w:val="28"/>
          <w:szCs w:val="28"/>
        </w:rPr>
        <w:t xml:space="preserve"> Доходы, полученные от такой деятельности, и приобретенное за счет этих доходов имущество поступают в самостоятельное распоряжение Учреждения.</w:t>
      </w:r>
    </w:p>
    <w:p w:rsidR="00A553B9" w:rsidRPr="00254945" w:rsidRDefault="00CA7416"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3.9.</w:t>
      </w:r>
      <w:r w:rsidR="00A553B9">
        <w:rPr>
          <w:rFonts w:ascii="Times New Roman" w:hAnsi="Times New Roman" w:cs="Times New Roman"/>
          <w:sz w:val="28"/>
          <w:szCs w:val="28"/>
        </w:rPr>
        <w:t xml:space="preserve"> Отдельные виды деятельности могут осуществляться Учреждением только на основании специальных разрешений (лицензий). Право Учреждения осуществлять лицензированные виды деятельности возникает у Учреждения со дня, следующего за днем принятия решения о предоставлении лицензии и прекращается в соответствии с действующим законодательством Российской Федерации. Перечень этих видов деятельности определяется действующим законодательством.</w:t>
      </w:r>
    </w:p>
    <w:p w:rsidR="00BF5FB4" w:rsidRDefault="00BF5FB4" w:rsidP="00280097">
      <w:pPr>
        <w:spacing w:after="0" w:line="240" w:lineRule="auto"/>
        <w:ind w:firstLine="709"/>
        <w:jc w:val="center"/>
        <w:rPr>
          <w:rFonts w:ascii="Times New Roman" w:hAnsi="Times New Roman" w:cs="Times New Roman"/>
          <w:b/>
          <w:sz w:val="28"/>
          <w:szCs w:val="28"/>
        </w:rPr>
      </w:pPr>
    </w:p>
    <w:p w:rsidR="00CF24EE" w:rsidRDefault="00CA7416" w:rsidP="00CA7416">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4</w:t>
      </w:r>
      <w:r w:rsidR="00CF24EE" w:rsidRPr="00254945">
        <w:rPr>
          <w:rFonts w:ascii="Times New Roman" w:hAnsi="Times New Roman" w:cs="Times New Roman"/>
          <w:b/>
          <w:sz w:val="28"/>
          <w:szCs w:val="28"/>
        </w:rPr>
        <w:t>.</w:t>
      </w:r>
      <w:r w:rsidR="00280097">
        <w:rPr>
          <w:rFonts w:ascii="Times New Roman" w:hAnsi="Times New Roman" w:cs="Times New Roman"/>
          <w:b/>
          <w:sz w:val="28"/>
          <w:szCs w:val="28"/>
        </w:rPr>
        <w:t>ПРАВОВОЕ ПОЛОЖЕНИЕ</w:t>
      </w:r>
      <w:r w:rsidR="00CF24EE" w:rsidRPr="00254945">
        <w:rPr>
          <w:rFonts w:ascii="Times New Roman" w:hAnsi="Times New Roman" w:cs="Times New Roman"/>
          <w:b/>
          <w:sz w:val="28"/>
          <w:szCs w:val="28"/>
        </w:rPr>
        <w:t xml:space="preserve"> УЧРЕЖДЕНИЯ</w:t>
      </w:r>
    </w:p>
    <w:p w:rsidR="00A553B9" w:rsidRDefault="00CA7416"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553B9">
        <w:rPr>
          <w:rFonts w:ascii="Times New Roman" w:hAnsi="Times New Roman" w:cs="Times New Roman"/>
          <w:sz w:val="28"/>
          <w:szCs w:val="28"/>
        </w:rPr>
        <w:t>.1. Учреждение строит свои взаимоотношения с государственными органами, юридическими и физическими лицами во всех сферах деятельности на основе договоров, соглашений, контрактов.</w:t>
      </w:r>
    </w:p>
    <w:p w:rsidR="00A553B9" w:rsidRDefault="00CA7416"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553B9">
        <w:rPr>
          <w:rFonts w:ascii="Times New Roman" w:hAnsi="Times New Roman" w:cs="Times New Roman"/>
          <w:sz w:val="28"/>
          <w:szCs w:val="28"/>
        </w:rPr>
        <w:t xml:space="preserve">.2. Учреждение самостоятельно выбирает формы и предмет договоров и обязательств, любых других условий взаимоотношений с организациями, не противоречащими действующему законодательству Российской Федерации, </w:t>
      </w:r>
      <w:r w:rsidR="00836D88">
        <w:rPr>
          <w:rFonts w:ascii="Times New Roman" w:hAnsi="Times New Roman" w:cs="Times New Roman"/>
          <w:sz w:val="28"/>
          <w:szCs w:val="28"/>
        </w:rPr>
        <w:t>Кемеровской области - Кузбасса</w:t>
      </w:r>
      <w:r w:rsidR="002B354C">
        <w:rPr>
          <w:rFonts w:ascii="Times New Roman" w:hAnsi="Times New Roman" w:cs="Times New Roman"/>
          <w:sz w:val="28"/>
          <w:szCs w:val="28"/>
        </w:rPr>
        <w:t>, нормативным правовым актам</w:t>
      </w:r>
      <w:r w:rsidR="00A553B9">
        <w:rPr>
          <w:rFonts w:ascii="Times New Roman" w:hAnsi="Times New Roman" w:cs="Times New Roman"/>
          <w:sz w:val="28"/>
          <w:szCs w:val="28"/>
        </w:rPr>
        <w:t xml:space="preserve"> Полысаевского городского округа и настоящему Уставу.</w:t>
      </w:r>
    </w:p>
    <w:p w:rsidR="00A553B9" w:rsidRPr="000E4531"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553B9" w:rsidRPr="000E4531">
        <w:rPr>
          <w:rFonts w:ascii="Times New Roman" w:hAnsi="Times New Roman" w:cs="Times New Roman"/>
          <w:sz w:val="28"/>
          <w:szCs w:val="28"/>
        </w:rPr>
        <w:t>.3. К компетенциям Учреждения относятся:</w:t>
      </w:r>
    </w:p>
    <w:p w:rsidR="00A553B9"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553B9" w:rsidRPr="000E4531">
        <w:rPr>
          <w:rFonts w:ascii="Times New Roman" w:hAnsi="Times New Roman" w:cs="Times New Roman"/>
          <w:sz w:val="28"/>
          <w:szCs w:val="28"/>
        </w:rPr>
        <w:t>.3.1. Разработка и принятие локальных нормативных актов, регламентирующих деятельность Учреждения;</w:t>
      </w:r>
    </w:p>
    <w:p w:rsidR="00D67AFA"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553B9" w:rsidRPr="000E4531">
        <w:rPr>
          <w:rFonts w:ascii="Times New Roman" w:hAnsi="Times New Roman" w:cs="Times New Roman"/>
          <w:sz w:val="28"/>
          <w:szCs w:val="28"/>
        </w:rPr>
        <w:t>.3.</w:t>
      </w:r>
      <w:r>
        <w:rPr>
          <w:rFonts w:ascii="Times New Roman" w:hAnsi="Times New Roman" w:cs="Times New Roman"/>
          <w:sz w:val="28"/>
          <w:szCs w:val="28"/>
        </w:rPr>
        <w:t>2</w:t>
      </w:r>
      <w:r w:rsidR="00A553B9" w:rsidRPr="000E4531">
        <w:rPr>
          <w:rFonts w:ascii="Times New Roman" w:hAnsi="Times New Roman" w:cs="Times New Roman"/>
          <w:sz w:val="28"/>
          <w:szCs w:val="28"/>
        </w:rPr>
        <w:t xml:space="preserve">. </w:t>
      </w:r>
      <w:r w:rsidR="002A0107">
        <w:rPr>
          <w:rFonts w:ascii="Times New Roman" w:hAnsi="Times New Roman" w:cs="Times New Roman"/>
          <w:sz w:val="28"/>
          <w:szCs w:val="28"/>
        </w:rPr>
        <w:t>Утверждение</w:t>
      </w:r>
      <w:r w:rsidR="00D67AFA">
        <w:rPr>
          <w:rFonts w:ascii="Times New Roman" w:hAnsi="Times New Roman" w:cs="Times New Roman"/>
          <w:sz w:val="28"/>
          <w:szCs w:val="28"/>
        </w:rPr>
        <w:t xml:space="preserve"> структур</w:t>
      </w:r>
      <w:r w:rsidR="002A0107">
        <w:rPr>
          <w:rFonts w:ascii="Times New Roman" w:hAnsi="Times New Roman" w:cs="Times New Roman"/>
          <w:sz w:val="28"/>
          <w:szCs w:val="28"/>
        </w:rPr>
        <w:t>ы</w:t>
      </w:r>
      <w:r w:rsidR="00D67AFA">
        <w:rPr>
          <w:rFonts w:ascii="Times New Roman" w:hAnsi="Times New Roman" w:cs="Times New Roman"/>
          <w:sz w:val="28"/>
          <w:szCs w:val="28"/>
        </w:rPr>
        <w:t>, штатно</w:t>
      </w:r>
      <w:r w:rsidR="002A0107">
        <w:rPr>
          <w:rFonts w:ascii="Times New Roman" w:hAnsi="Times New Roman" w:cs="Times New Roman"/>
          <w:sz w:val="28"/>
          <w:szCs w:val="28"/>
        </w:rPr>
        <w:t>го</w:t>
      </w:r>
      <w:r w:rsidR="00D67AFA">
        <w:rPr>
          <w:rFonts w:ascii="Times New Roman" w:hAnsi="Times New Roman" w:cs="Times New Roman"/>
          <w:sz w:val="28"/>
          <w:szCs w:val="28"/>
        </w:rPr>
        <w:t xml:space="preserve"> расписани</w:t>
      </w:r>
      <w:r w:rsidR="002A0107">
        <w:rPr>
          <w:rFonts w:ascii="Times New Roman" w:hAnsi="Times New Roman" w:cs="Times New Roman"/>
          <w:sz w:val="28"/>
          <w:szCs w:val="28"/>
        </w:rPr>
        <w:t>я</w:t>
      </w:r>
      <w:r w:rsidR="00D67AFA">
        <w:rPr>
          <w:rFonts w:ascii="Times New Roman" w:hAnsi="Times New Roman" w:cs="Times New Roman"/>
          <w:sz w:val="28"/>
          <w:szCs w:val="28"/>
        </w:rPr>
        <w:t>, норм, системы, размер</w:t>
      </w:r>
      <w:r w:rsidR="002A0107">
        <w:rPr>
          <w:rFonts w:ascii="Times New Roman" w:hAnsi="Times New Roman" w:cs="Times New Roman"/>
          <w:sz w:val="28"/>
          <w:szCs w:val="28"/>
        </w:rPr>
        <w:t>а</w:t>
      </w:r>
      <w:r w:rsidR="00D67AFA">
        <w:rPr>
          <w:rFonts w:ascii="Times New Roman" w:hAnsi="Times New Roman" w:cs="Times New Roman"/>
          <w:sz w:val="28"/>
          <w:szCs w:val="28"/>
        </w:rPr>
        <w:t xml:space="preserve"> и услови</w:t>
      </w:r>
      <w:r w:rsidR="002A0107">
        <w:rPr>
          <w:rFonts w:ascii="Times New Roman" w:hAnsi="Times New Roman" w:cs="Times New Roman"/>
          <w:sz w:val="28"/>
          <w:szCs w:val="28"/>
        </w:rPr>
        <w:t>й</w:t>
      </w:r>
      <w:r w:rsidR="00D67AFA">
        <w:rPr>
          <w:rFonts w:ascii="Times New Roman" w:hAnsi="Times New Roman" w:cs="Times New Roman"/>
          <w:sz w:val="28"/>
          <w:szCs w:val="28"/>
        </w:rPr>
        <w:t xml:space="preserve"> оплаты труда работников Учреждения в соответствии с законодательством, муниципальным заданием и с учетом средств, предоставленных субсидий на осуществление финансового обеспечения выполнения муниципального задания Учреждения, из бюджета муниципального образования. </w:t>
      </w:r>
    </w:p>
    <w:p w:rsidR="00A553B9" w:rsidRPr="000E4531"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553B9" w:rsidRPr="000E4531">
        <w:rPr>
          <w:rFonts w:ascii="Times New Roman" w:hAnsi="Times New Roman" w:cs="Times New Roman"/>
          <w:sz w:val="28"/>
          <w:szCs w:val="28"/>
        </w:rPr>
        <w:t>.3.</w:t>
      </w:r>
      <w:r>
        <w:rPr>
          <w:rFonts w:ascii="Times New Roman" w:hAnsi="Times New Roman" w:cs="Times New Roman"/>
          <w:sz w:val="28"/>
          <w:szCs w:val="28"/>
        </w:rPr>
        <w:t>3</w:t>
      </w:r>
      <w:r w:rsidR="00A553B9" w:rsidRPr="000E4531">
        <w:rPr>
          <w:rFonts w:ascii="Times New Roman" w:hAnsi="Times New Roman" w:cs="Times New Roman"/>
          <w:sz w:val="28"/>
          <w:szCs w:val="28"/>
        </w:rPr>
        <w:t>. Прием на работу работников, заключение с ними и расторжение трудовых договоров, распределение должностных обязанностей, создание условий и организация дополнительного профессионального образования работников;</w:t>
      </w:r>
    </w:p>
    <w:p w:rsidR="00A553B9" w:rsidRPr="000E4531"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553B9" w:rsidRPr="000E4531">
        <w:rPr>
          <w:rFonts w:ascii="Times New Roman" w:hAnsi="Times New Roman" w:cs="Times New Roman"/>
          <w:sz w:val="28"/>
          <w:szCs w:val="28"/>
        </w:rPr>
        <w:t>.3.</w:t>
      </w:r>
      <w:r>
        <w:rPr>
          <w:rFonts w:ascii="Times New Roman" w:hAnsi="Times New Roman" w:cs="Times New Roman"/>
          <w:sz w:val="28"/>
          <w:szCs w:val="28"/>
        </w:rPr>
        <w:t>4</w:t>
      </w:r>
      <w:r w:rsidR="00A553B9" w:rsidRPr="000E4531">
        <w:rPr>
          <w:rFonts w:ascii="Times New Roman" w:hAnsi="Times New Roman" w:cs="Times New Roman"/>
          <w:sz w:val="28"/>
          <w:szCs w:val="28"/>
        </w:rPr>
        <w:t xml:space="preserve">. </w:t>
      </w:r>
      <w:r w:rsidR="00A553B9" w:rsidRPr="00CA7416">
        <w:rPr>
          <w:rFonts w:ascii="Times New Roman" w:hAnsi="Times New Roman" w:cs="Times New Roman"/>
          <w:sz w:val="28"/>
          <w:szCs w:val="28"/>
        </w:rPr>
        <w:t>Разработка и утверждение программ</w:t>
      </w:r>
      <w:r w:rsidR="006A6530" w:rsidRPr="00CA7416">
        <w:rPr>
          <w:rFonts w:ascii="Times New Roman" w:hAnsi="Times New Roman" w:cs="Times New Roman"/>
          <w:sz w:val="28"/>
          <w:szCs w:val="28"/>
        </w:rPr>
        <w:t xml:space="preserve"> по</w:t>
      </w:r>
      <w:r>
        <w:rPr>
          <w:rFonts w:ascii="Times New Roman" w:hAnsi="Times New Roman" w:cs="Times New Roman"/>
          <w:sz w:val="28"/>
          <w:szCs w:val="28"/>
        </w:rPr>
        <w:t xml:space="preserve"> работе групп</w:t>
      </w:r>
      <w:r w:rsidR="002B354C">
        <w:rPr>
          <w:rFonts w:ascii="Times New Roman" w:hAnsi="Times New Roman" w:cs="Times New Roman"/>
          <w:sz w:val="28"/>
          <w:szCs w:val="28"/>
        </w:rPr>
        <w:t xml:space="preserve"> спортивной направленности</w:t>
      </w:r>
      <w:r w:rsidR="00A553B9" w:rsidRPr="00CA7416">
        <w:rPr>
          <w:rFonts w:ascii="Times New Roman" w:hAnsi="Times New Roman" w:cs="Times New Roman"/>
          <w:sz w:val="28"/>
          <w:szCs w:val="28"/>
        </w:rPr>
        <w:t>;</w:t>
      </w:r>
    </w:p>
    <w:p w:rsidR="00A553B9" w:rsidRPr="007E660C" w:rsidRDefault="00CA7416"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553B9" w:rsidRPr="007E660C">
        <w:rPr>
          <w:rFonts w:ascii="Times New Roman" w:hAnsi="Times New Roman" w:cs="Times New Roman"/>
          <w:sz w:val="28"/>
          <w:szCs w:val="28"/>
        </w:rPr>
        <w:t>.3.</w:t>
      </w:r>
      <w:r w:rsidR="008544AE">
        <w:rPr>
          <w:rFonts w:ascii="Times New Roman" w:hAnsi="Times New Roman" w:cs="Times New Roman"/>
          <w:sz w:val="28"/>
          <w:szCs w:val="28"/>
        </w:rPr>
        <w:t>5</w:t>
      </w:r>
      <w:r w:rsidR="00A553B9" w:rsidRPr="007E660C">
        <w:rPr>
          <w:rFonts w:ascii="Times New Roman" w:hAnsi="Times New Roman" w:cs="Times New Roman"/>
          <w:sz w:val="28"/>
          <w:szCs w:val="28"/>
        </w:rPr>
        <w:t>. Обеспечение условий для охраны и укрепления здоровья участников с</w:t>
      </w:r>
      <w:r w:rsidR="00D67AFA">
        <w:rPr>
          <w:rFonts w:ascii="Times New Roman" w:hAnsi="Times New Roman" w:cs="Times New Roman"/>
          <w:sz w:val="28"/>
          <w:szCs w:val="28"/>
        </w:rPr>
        <w:t>портивно-оздоровительного процесса</w:t>
      </w:r>
      <w:r w:rsidR="00A553B9" w:rsidRPr="007E660C">
        <w:rPr>
          <w:rFonts w:ascii="Times New Roman" w:hAnsi="Times New Roman" w:cs="Times New Roman"/>
          <w:sz w:val="28"/>
          <w:szCs w:val="28"/>
        </w:rPr>
        <w:t>, в том числе:</w:t>
      </w:r>
    </w:p>
    <w:p w:rsidR="00A553B9" w:rsidRPr="008544AE" w:rsidRDefault="008544AE"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4.3.5</w:t>
      </w:r>
      <w:r w:rsidR="00A553B9" w:rsidRPr="008544AE">
        <w:rPr>
          <w:rFonts w:ascii="Times New Roman" w:hAnsi="Times New Roman" w:cs="Times New Roman"/>
          <w:sz w:val="28"/>
          <w:szCs w:val="28"/>
        </w:rPr>
        <w:t>.</w:t>
      </w:r>
      <w:r w:rsidR="00CA7416" w:rsidRPr="008544AE">
        <w:rPr>
          <w:rFonts w:ascii="Times New Roman" w:hAnsi="Times New Roman" w:cs="Times New Roman"/>
          <w:sz w:val="28"/>
          <w:szCs w:val="28"/>
        </w:rPr>
        <w:t>1.</w:t>
      </w:r>
      <w:r w:rsidR="00A553B9" w:rsidRPr="008544AE">
        <w:rPr>
          <w:rFonts w:ascii="Times New Roman" w:hAnsi="Times New Roman" w:cs="Times New Roman"/>
          <w:sz w:val="28"/>
          <w:szCs w:val="28"/>
        </w:rPr>
        <w:t xml:space="preserve"> проведение санитарно-гигиенических, профилактических</w:t>
      </w:r>
      <w:r w:rsidR="002B354C">
        <w:rPr>
          <w:rFonts w:ascii="Times New Roman" w:hAnsi="Times New Roman" w:cs="Times New Roman"/>
          <w:sz w:val="28"/>
          <w:szCs w:val="28"/>
        </w:rPr>
        <w:t xml:space="preserve"> и оздоровительных мероприятий </w:t>
      </w:r>
      <w:r w:rsidR="00A553B9" w:rsidRPr="008544AE">
        <w:rPr>
          <w:rFonts w:ascii="Times New Roman" w:hAnsi="Times New Roman" w:cs="Times New Roman"/>
          <w:sz w:val="28"/>
          <w:szCs w:val="28"/>
        </w:rPr>
        <w:t>в сфере охраны здоровья граждан в Российской Федерации;</w:t>
      </w:r>
    </w:p>
    <w:p w:rsidR="00A553B9" w:rsidRPr="008544AE" w:rsidRDefault="008544AE" w:rsidP="00A553B9">
      <w:pPr>
        <w:tabs>
          <w:tab w:val="left" w:pos="1134"/>
        </w:tabs>
        <w:spacing w:after="0" w:line="240" w:lineRule="auto"/>
        <w:ind w:firstLine="709"/>
        <w:jc w:val="both"/>
        <w:rPr>
          <w:rFonts w:ascii="Times New Roman" w:hAnsi="Times New Roman" w:cs="Times New Roman"/>
          <w:sz w:val="28"/>
          <w:szCs w:val="28"/>
        </w:rPr>
      </w:pPr>
      <w:r w:rsidRPr="008544AE">
        <w:rPr>
          <w:rFonts w:ascii="Times New Roman" w:hAnsi="Times New Roman" w:cs="Times New Roman"/>
          <w:sz w:val="28"/>
          <w:szCs w:val="28"/>
        </w:rPr>
        <w:t>4.3.</w:t>
      </w:r>
      <w:r>
        <w:rPr>
          <w:rFonts w:ascii="Times New Roman" w:hAnsi="Times New Roman" w:cs="Times New Roman"/>
          <w:sz w:val="28"/>
          <w:szCs w:val="28"/>
        </w:rPr>
        <w:t>5</w:t>
      </w:r>
      <w:r w:rsidRPr="008544AE">
        <w:rPr>
          <w:rFonts w:ascii="Times New Roman" w:hAnsi="Times New Roman" w:cs="Times New Roman"/>
          <w:sz w:val="28"/>
          <w:szCs w:val="28"/>
        </w:rPr>
        <w:t>.2.</w:t>
      </w:r>
      <w:r w:rsidR="00A553B9" w:rsidRPr="008544AE">
        <w:rPr>
          <w:rFonts w:ascii="Times New Roman" w:hAnsi="Times New Roman" w:cs="Times New Roman"/>
          <w:sz w:val="28"/>
          <w:szCs w:val="28"/>
        </w:rPr>
        <w:t xml:space="preserve"> соблюдение государственных санитарно-эпидемиологических правил и нормативов;</w:t>
      </w:r>
    </w:p>
    <w:p w:rsidR="00A553B9" w:rsidRDefault="008544AE"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4.3.6.</w:t>
      </w:r>
      <w:r w:rsidR="00A553B9" w:rsidRPr="000E4531">
        <w:rPr>
          <w:rFonts w:ascii="Times New Roman" w:hAnsi="Times New Roman" w:cs="Times New Roman"/>
          <w:sz w:val="28"/>
          <w:szCs w:val="28"/>
        </w:rPr>
        <w:t xml:space="preserve"> Осуществление комплекса мероприятий по гражданской обороне, мобилизационной подготовке и пожарной безопасности, не противоречащих уставным целям и действующему законодательству Российской Федерации;</w:t>
      </w:r>
    </w:p>
    <w:p w:rsidR="00A553B9" w:rsidRPr="007E660C"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4.3.7. </w:t>
      </w:r>
      <w:r w:rsidR="00A553B9" w:rsidRPr="007E660C">
        <w:rPr>
          <w:rFonts w:ascii="Times New Roman" w:hAnsi="Times New Roman" w:cs="Times New Roman"/>
          <w:sz w:val="28"/>
          <w:szCs w:val="28"/>
        </w:rPr>
        <w:t xml:space="preserve">Поощрение </w:t>
      </w:r>
      <w:r w:rsidR="00D67AFA">
        <w:rPr>
          <w:rFonts w:ascii="Times New Roman" w:hAnsi="Times New Roman" w:cs="Times New Roman"/>
          <w:sz w:val="28"/>
          <w:szCs w:val="28"/>
        </w:rPr>
        <w:t>участников физкультурно-оздоровительного процесса</w:t>
      </w:r>
      <w:r w:rsidR="00A553B9" w:rsidRPr="007E660C">
        <w:rPr>
          <w:rFonts w:ascii="Times New Roman" w:hAnsi="Times New Roman" w:cs="Times New Roman"/>
          <w:sz w:val="28"/>
          <w:szCs w:val="28"/>
        </w:rPr>
        <w:t xml:space="preserve"> в соответствии с установленными Учреждением видами и </w:t>
      </w:r>
      <w:r w:rsidR="00A553B9" w:rsidRPr="007E660C">
        <w:rPr>
          <w:rFonts w:ascii="Times New Roman" w:hAnsi="Times New Roman" w:cs="Times New Roman"/>
          <w:sz w:val="28"/>
          <w:szCs w:val="28"/>
        </w:rPr>
        <w:lastRenderedPageBreak/>
        <w:t>условиями поощрения за успехи в физкультурной и спортивной деятельности;</w:t>
      </w:r>
    </w:p>
    <w:p w:rsidR="00A553B9" w:rsidRPr="007E660C"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4.3.8.</w:t>
      </w:r>
      <w:r w:rsidR="00A553B9">
        <w:rPr>
          <w:rFonts w:ascii="Times New Roman" w:hAnsi="Times New Roman" w:cs="Times New Roman"/>
          <w:sz w:val="28"/>
          <w:szCs w:val="28"/>
        </w:rPr>
        <w:t xml:space="preserve"> Присвоение спортивных разрядов, в соответствии с действующим законодательством Российской Федерации, </w:t>
      </w:r>
      <w:r w:rsidR="00836D88">
        <w:rPr>
          <w:rFonts w:ascii="Times New Roman" w:hAnsi="Times New Roman" w:cs="Times New Roman"/>
          <w:sz w:val="28"/>
          <w:szCs w:val="28"/>
        </w:rPr>
        <w:t>Кемеровской области - Кузбасса</w:t>
      </w:r>
      <w:r w:rsidR="00A553B9">
        <w:rPr>
          <w:rFonts w:ascii="Times New Roman" w:hAnsi="Times New Roman" w:cs="Times New Roman"/>
          <w:sz w:val="28"/>
          <w:szCs w:val="28"/>
        </w:rPr>
        <w:t>, нормативных актов Полысаевского городского округа;</w:t>
      </w:r>
    </w:p>
    <w:p w:rsidR="00A553B9" w:rsidRPr="000E4531" w:rsidRDefault="008544AE"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4.3.9.</w:t>
      </w:r>
      <w:r w:rsidR="00A553B9" w:rsidRPr="000E4531">
        <w:rPr>
          <w:rFonts w:ascii="Times New Roman" w:hAnsi="Times New Roman" w:cs="Times New Roman"/>
          <w:sz w:val="28"/>
          <w:szCs w:val="28"/>
        </w:rPr>
        <w:t xml:space="preserve"> Иные вопросы в соответствии с законодательством Российской Федерации.</w:t>
      </w:r>
    </w:p>
    <w:p w:rsidR="00A553B9"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553B9">
        <w:rPr>
          <w:rFonts w:ascii="Times New Roman" w:hAnsi="Times New Roman" w:cs="Times New Roman"/>
          <w:sz w:val="28"/>
          <w:szCs w:val="28"/>
        </w:rPr>
        <w:t xml:space="preserve">.4. Для выполнения предусмотренных настоящим Уставом целей деятельности, Учреждение в порядке, установленном действующим законодательством Российской Федерации, законодательством </w:t>
      </w:r>
      <w:r w:rsidR="00836D88">
        <w:rPr>
          <w:rFonts w:ascii="Times New Roman" w:hAnsi="Times New Roman" w:cs="Times New Roman"/>
          <w:sz w:val="28"/>
          <w:szCs w:val="28"/>
        </w:rPr>
        <w:t>Кемеровской области - Кузбасса</w:t>
      </w:r>
      <w:r w:rsidR="00A553B9">
        <w:rPr>
          <w:rFonts w:ascii="Times New Roman" w:hAnsi="Times New Roman" w:cs="Times New Roman"/>
          <w:sz w:val="28"/>
          <w:szCs w:val="28"/>
        </w:rPr>
        <w:t>, нормативных правовых актов Полысаевского городского округа имеет право:</w:t>
      </w:r>
    </w:p>
    <w:p w:rsidR="00A553B9" w:rsidRDefault="008544AE" w:rsidP="00A553B9">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4</w:t>
      </w:r>
      <w:r w:rsidR="00A553B9">
        <w:rPr>
          <w:rFonts w:ascii="Times New Roman" w:eastAsia="Calibri" w:hAnsi="Times New Roman"/>
          <w:sz w:val="28"/>
          <w:szCs w:val="28"/>
          <w:lang w:eastAsia="en-US"/>
        </w:rPr>
        <w:t>.4.1. С</w:t>
      </w:r>
      <w:r w:rsidR="00A553B9" w:rsidRPr="00727BC3">
        <w:rPr>
          <w:rFonts w:ascii="Times New Roman" w:eastAsia="Calibri" w:hAnsi="Times New Roman"/>
          <w:sz w:val="28"/>
          <w:szCs w:val="28"/>
          <w:lang w:eastAsia="en-US"/>
        </w:rPr>
        <w:t>амостоятельно планировать свою деятельность и определять перспективы развития</w:t>
      </w:r>
      <w:r w:rsidR="00A553B9">
        <w:rPr>
          <w:rFonts w:ascii="Times New Roman" w:eastAsia="Calibri" w:hAnsi="Times New Roman"/>
          <w:sz w:val="28"/>
          <w:szCs w:val="28"/>
          <w:lang w:eastAsia="en-US"/>
        </w:rPr>
        <w:t>, исходя из уставных целей, муниципального задания Учредителя  в пределах видов деятельности, предусмотренных настоящим Уставом</w:t>
      </w:r>
      <w:r w:rsidR="00A553B9" w:rsidRPr="00727BC3">
        <w:rPr>
          <w:rFonts w:ascii="Times New Roman" w:eastAsia="Calibri" w:hAnsi="Times New Roman"/>
          <w:sz w:val="28"/>
          <w:szCs w:val="28"/>
          <w:lang w:eastAsia="en-US"/>
        </w:rPr>
        <w:t>;</w:t>
      </w:r>
    </w:p>
    <w:p w:rsidR="00A553B9" w:rsidRPr="00B62A3A" w:rsidRDefault="008544AE" w:rsidP="00A553B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553B9" w:rsidRPr="00B62A3A">
        <w:rPr>
          <w:rFonts w:ascii="Times New Roman" w:hAnsi="Times New Roman" w:cs="Times New Roman"/>
          <w:sz w:val="28"/>
          <w:szCs w:val="28"/>
        </w:rPr>
        <w:t>.4.</w:t>
      </w:r>
      <w:r w:rsidR="00A553B9">
        <w:rPr>
          <w:rFonts w:ascii="Times New Roman" w:hAnsi="Times New Roman" w:cs="Times New Roman"/>
          <w:sz w:val="28"/>
          <w:szCs w:val="28"/>
        </w:rPr>
        <w:t>2</w:t>
      </w:r>
      <w:r w:rsidR="00A553B9" w:rsidRPr="00B62A3A">
        <w:rPr>
          <w:rFonts w:ascii="Times New Roman" w:hAnsi="Times New Roman" w:cs="Times New Roman"/>
          <w:sz w:val="28"/>
          <w:szCs w:val="28"/>
        </w:rPr>
        <w:t xml:space="preserve">. Осуществлять </w:t>
      </w:r>
      <w:r w:rsidR="00D67AFA">
        <w:rPr>
          <w:rFonts w:ascii="Times New Roman" w:hAnsi="Times New Roman" w:cs="Times New Roman"/>
          <w:sz w:val="28"/>
          <w:szCs w:val="28"/>
        </w:rPr>
        <w:t xml:space="preserve">физкультурно-спортивную деятельность </w:t>
      </w:r>
      <w:r w:rsidR="00A553B9">
        <w:rPr>
          <w:rFonts w:ascii="Times New Roman" w:hAnsi="Times New Roman" w:cs="Times New Roman"/>
          <w:sz w:val="28"/>
          <w:szCs w:val="28"/>
        </w:rPr>
        <w:t xml:space="preserve">в соответствии с </w:t>
      </w:r>
      <w:r w:rsidR="00A553B9" w:rsidRPr="00B62A3A">
        <w:rPr>
          <w:rFonts w:ascii="Times New Roman" w:hAnsi="Times New Roman" w:cs="Times New Roman"/>
          <w:sz w:val="28"/>
          <w:szCs w:val="28"/>
        </w:rPr>
        <w:t>муниципальн</w:t>
      </w:r>
      <w:r w:rsidR="00A553B9">
        <w:rPr>
          <w:rFonts w:ascii="Times New Roman" w:hAnsi="Times New Roman" w:cs="Times New Roman"/>
          <w:sz w:val="28"/>
          <w:szCs w:val="28"/>
        </w:rPr>
        <w:t xml:space="preserve">ым </w:t>
      </w:r>
      <w:r w:rsidR="00A553B9" w:rsidRPr="00B62A3A">
        <w:rPr>
          <w:rFonts w:ascii="Times New Roman" w:hAnsi="Times New Roman" w:cs="Times New Roman"/>
          <w:sz w:val="28"/>
          <w:szCs w:val="28"/>
        </w:rPr>
        <w:t>задани</w:t>
      </w:r>
      <w:r w:rsidR="00A553B9">
        <w:rPr>
          <w:rFonts w:ascii="Times New Roman" w:hAnsi="Times New Roman" w:cs="Times New Roman"/>
          <w:sz w:val="28"/>
          <w:szCs w:val="28"/>
        </w:rPr>
        <w:t>ем</w:t>
      </w:r>
      <w:r w:rsidR="00A553B9" w:rsidRPr="00B62A3A">
        <w:rPr>
          <w:rFonts w:ascii="Times New Roman" w:hAnsi="Times New Roman" w:cs="Times New Roman"/>
          <w:sz w:val="28"/>
          <w:szCs w:val="28"/>
        </w:rPr>
        <w:t>;</w:t>
      </w:r>
    </w:p>
    <w:p w:rsidR="00A553B9" w:rsidRPr="00B62A3A"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553B9" w:rsidRPr="00B62A3A">
        <w:rPr>
          <w:rFonts w:ascii="Times New Roman" w:hAnsi="Times New Roman" w:cs="Times New Roman"/>
          <w:sz w:val="28"/>
          <w:szCs w:val="28"/>
        </w:rPr>
        <w:t>.4.</w:t>
      </w:r>
      <w:r w:rsidR="00A553B9">
        <w:rPr>
          <w:rFonts w:ascii="Times New Roman" w:hAnsi="Times New Roman" w:cs="Times New Roman"/>
          <w:sz w:val="28"/>
          <w:szCs w:val="28"/>
        </w:rPr>
        <w:t>3</w:t>
      </w:r>
      <w:r w:rsidR="00A553B9" w:rsidRPr="00B62A3A">
        <w:rPr>
          <w:rFonts w:ascii="Times New Roman" w:hAnsi="Times New Roman" w:cs="Times New Roman"/>
          <w:sz w:val="28"/>
          <w:szCs w:val="28"/>
        </w:rPr>
        <w:t xml:space="preserve">.Осуществлять иные виды деятельности, не являющиеся основными видами деятельности, перечисленные в разделе </w:t>
      </w:r>
      <w:r>
        <w:rPr>
          <w:rFonts w:ascii="Times New Roman" w:hAnsi="Times New Roman" w:cs="Times New Roman"/>
          <w:sz w:val="28"/>
          <w:szCs w:val="28"/>
        </w:rPr>
        <w:t>3</w:t>
      </w:r>
      <w:r w:rsidR="00A553B9" w:rsidRPr="00B62A3A">
        <w:rPr>
          <w:rFonts w:ascii="Times New Roman" w:hAnsi="Times New Roman" w:cs="Times New Roman"/>
          <w:sz w:val="28"/>
          <w:szCs w:val="28"/>
        </w:rPr>
        <w:t xml:space="preserve"> настоящего Устава;</w:t>
      </w:r>
    </w:p>
    <w:p w:rsidR="00A553B9" w:rsidRPr="00B62A3A"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553B9" w:rsidRPr="00B62A3A">
        <w:rPr>
          <w:rFonts w:ascii="Times New Roman" w:hAnsi="Times New Roman" w:cs="Times New Roman"/>
          <w:sz w:val="28"/>
          <w:szCs w:val="28"/>
        </w:rPr>
        <w:t>.4.</w:t>
      </w:r>
      <w:r>
        <w:rPr>
          <w:rFonts w:ascii="Times New Roman" w:hAnsi="Times New Roman" w:cs="Times New Roman"/>
          <w:sz w:val="28"/>
          <w:szCs w:val="28"/>
        </w:rPr>
        <w:t>4</w:t>
      </w:r>
      <w:r w:rsidR="00A553B9" w:rsidRPr="00B62A3A">
        <w:rPr>
          <w:rFonts w:ascii="Times New Roman" w:hAnsi="Times New Roman" w:cs="Times New Roman"/>
          <w:sz w:val="28"/>
          <w:szCs w:val="28"/>
        </w:rPr>
        <w:t>. Самостоятельно распоряжаться доходами, полученными от иной, приносящей доход, деятельности, и приобретенным за счет этих доходов имуществом, устанавливать цены на платные услуги спортивной</w:t>
      </w:r>
      <w:r w:rsidR="002B354C">
        <w:rPr>
          <w:rFonts w:ascii="Times New Roman" w:hAnsi="Times New Roman" w:cs="Times New Roman"/>
          <w:sz w:val="28"/>
          <w:szCs w:val="28"/>
        </w:rPr>
        <w:t xml:space="preserve"> и физкультурной направленности;</w:t>
      </w:r>
    </w:p>
    <w:p w:rsidR="00A553B9" w:rsidRPr="00B62A3A" w:rsidRDefault="008544AE" w:rsidP="00A553B9">
      <w:pPr>
        <w:tabs>
          <w:tab w:val="left" w:pos="1134"/>
        </w:tabs>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4</w:t>
      </w:r>
      <w:r w:rsidR="00A553B9" w:rsidRPr="00B62A3A">
        <w:rPr>
          <w:rFonts w:ascii="Times New Roman" w:hAnsi="Times New Roman" w:cs="Times New Roman"/>
          <w:sz w:val="28"/>
          <w:szCs w:val="28"/>
        </w:rPr>
        <w:t>.4.</w:t>
      </w:r>
      <w:r>
        <w:rPr>
          <w:rFonts w:ascii="Times New Roman" w:hAnsi="Times New Roman" w:cs="Times New Roman"/>
          <w:sz w:val="28"/>
          <w:szCs w:val="28"/>
        </w:rPr>
        <w:t>5</w:t>
      </w:r>
      <w:r w:rsidR="00A553B9" w:rsidRPr="00B62A3A">
        <w:rPr>
          <w:rFonts w:ascii="Times New Roman" w:hAnsi="Times New Roman" w:cs="Times New Roman"/>
          <w:sz w:val="28"/>
          <w:szCs w:val="28"/>
        </w:rPr>
        <w:t>. Привлекать дополнительные источники финансовых и материальных средств для материально-технического обеспечения работы Учреждения, оборудования помещений;</w:t>
      </w:r>
    </w:p>
    <w:p w:rsidR="00A553B9" w:rsidRPr="00B62A3A" w:rsidRDefault="008544AE" w:rsidP="00A553B9">
      <w:pPr>
        <w:tabs>
          <w:tab w:val="left" w:pos="1134"/>
        </w:tabs>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4</w:t>
      </w:r>
      <w:r w:rsidR="00A553B9" w:rsidRPr="007E660C">
        <w:rPr>
          <w:rFonts w:ascii="Times New Roman" w:hAnsi="Times New Roman" w:cs="Times New Roman"/>
          <w:sz w:val="28"/>
          <w:szCs w:val="28"/>
        </w:rPr>
        <w:t>.4.</w:t>
      </w:r>
      <w:r>
        <w:rPr>
          <w:rFonts w:ascii="Times New Roman" w:hAnsi="Times New Roman" w:cs="Times New Roman"/>
          <w:sz w:val="28"/>
          <w:szCs w:val="28"/>
        </w:rPr>
        <w:t>6</w:t>
      </w:r>
      <w:r w:rsidR="00A553B9" w:rsidRPr="007E660C">
        <w:rPr>
          <w:rFonts w:ascii="Times New Roman" w:hAnsi="Times New Roman" w:cs="Times New Roman"/>
          <w:sz w:val="28"/>
          <w:szCs w:val="28"/>
        </w:rPr>
        <w:t>. Выступать арендатором и арендодателем движимого и недвижимого имущества с согласия Собственника;</w:t>
      </w:r>
    </w:p>
    <w:p w:rsidR="00A553B9" w:rsidRPr="00B62A3A" w:rsidRDefault="008544AE" w:rsidP="00A553B9">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4.4.7</w:t>
      </w:r>
      <w:r w:rsidR="00A553B9" w:rsidRPr="00B62A3A">
        <w:rPr>
          <w:rFonts w:ascii="Times New Roman" w:eastAsia="Calibri" w:hAnsi="Times New Roman" w:cs="Times New Roman"/>
          <w:sz w:val="28"/>
          <w:szCs w:val="28"/>
          <w:lang w:eastAsia="en-US"/>
        </w:rPr>
        <w:t xml:space="preserve">. Осуществлять в отношении закрепленного за Учреждением имущества права владения и пользования в пределах, установленных действующим законодательством Российской Федерации, </w:t>
      </w:r>
      <w:r w:rsidR="00836D88">
        <w:rPr>
          <w:rFonts w:ascii="Times New Roman" w:eastAsia="Calibri" w:hAnsi="Times New Roman" w:cs="Times New Roman"/>
          <w:sz w:val="28"/>
          <w:szCs w:val="28"/>
          <w:lang w:eastAsia="en-US"/>
        </w:rPr>
        <w:t>Кемеровской области - Кузбасса</w:t>
      </w:r>
      <w:r w:rsidR="00A553B9" w:rsidRPr="00B62A3A">
        <w:rPr>
          <w:rFonts w:ascii="Times New Roman" w:eastAsia="Calibri" w:hAnsi="Times New Roman" w:cs="Times New Roman"/>
          <w:sz w:val="28"/>
          <w:szCs w:val="28"/>
          <w:lang w:eastAsia="en-US"/>
        </w:rPr>
        <w:t xml:space="preserve">, нормативных правовых актов </w:t>
      </w:r>
      <w:r w:rsidR="00D67AFA">
        <w:rPr>
          <w:rFonts w:ascii="Times New Roman" w:eastAsia="Calibri" w:hAnsi="Times New Roman" w:cs="Times New Roman"/>
          <w:sz w:val="28"/>
          <w:szCs w:val="28"/>
          <w:lang w:eastAsia="en-US"/>
        </w:rPr>
        <w:t>Муниципального образования</w:t>
      </w:r>
      <w:r w:rsidR="00A553B9" w:rsidRPr="00B62A3A">
        <w:rPr>
          <w:rFonts w:ascii="Times New Roman" w:eastAsia="Calibri" w:hAnsi="Times New Roman" w:cs="Times New Roman"/>
          <w:sz w:val="28"/>
          <w:szCs w:val="28"/>
          <w:lang w:eastAsia="en-US"/>
        </w:rPr>
        <w:t xml:space="preserve"> в соответствии с целями своей деятельности;</w:t>
      </w:r>
    </w:p>
    <w:p w:rsidR="00A553B9" w:rsidRPr="00B62A3A" w:rsidRDefault="008544AE" w:rsidP="00A553B9">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4.4.8</w:t>
      </w:r>
      <w:r w:rsidR="00A553B9" w:rsidRPr="00B62A3A">
        <w:rPr>
          <w:rFonts w:ascii="Times New Roman" w:eastAsia="Calibri" w:hAnsi="Times New Roman" w:cs="Times New Roman"/>
          <w:sz w:val="28"/>
          <w:szCs w:val="28"/>
          <w:lang w:eastAsia="en-US"/>
        </w:rPr>
        <w:t xml:space="preserve">. В установленном порядке совершать различные сделки, не противоречащие настоящему Уставу, и не запрещенные действующим законодательством Российской Федерации, </w:t>
      </w:r>
      <w:r w:rsidR="00836D88">
        <w:rPr>
          <w:rFonts w:ascii="Times New Roman" w:eastAsia="Calibri" w:hAnsi="Times New Roman" w:cs="Times New Roman"/>
          <w:sz w:val="28"/>
          <w:szCs w:val="28"/>
          <w:lang w:eastAsia="en-US"/>
        </w:rPr>
        <w:t>Кемеровской области - Кузбасса</w:t>
      </w:r>
      <w:r w:rsidR="00A553B9" w:rsidRPr="00B62A3A">
        <w:rPr>
          <w:rFonts w:ascii="Times New Roman" w:eastAsia="Calibri" w:hAnsi="Times New Roman" w:cs="Times New Roman"/>
          <w:sz w:val="28"/>
          <w:szCs w:val="28"/>
          <w:lang w:eastAsia="en-US"/>
        </w:rPr>
        <w:t xml:space="preserve"> и нормативным правовым актам </w:t>
      </w:r>
      <w:r w:rsidR="002A0107">
        <w:rPr>
          <w:rFonts w:ascii="Times New Roman" w:eastAsia="Calibri" w:hAnsi="Times New Roman" w:cs="Times New Roman"/>
          <w:sz w:val="28"/>
          <w:szCs w:val="28"/>
          <w:lang w:eastAsia="en-US"/>
        </w:rPr>
        <w:t>Муниципального образования</w:t>
      </w:r>
      <w:r w:rsidR="00A553B9" w:rsidRPr="00B62A3A">
        <w:rPr>
          <w:rFonts w:ascii="Times New Roman" w:eastAsia="Calibri" w:hAnsi="Times New Roman" w:cs="Times New Roman"/>
          <w:sz w:val="28"/>
          <w:szCs w:val="28"/>
          <w:lang w:eastAsia="en-US"/>
        </w:rPr>
        <w:t>;</w:t>
      </w:r>
    </w:p>
    <w:p w:rsidR="00A553B9" w:rsidRPr="00B62A3A" w:rsidRDefault="008544AE" w:rsidP="00A553B9">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4.4.9</w:t>
      </w:r>
      <w:r w:rsidR="00A553B9" w:rsidRPr="00B62A3A">
        <w:rPr>
          <w:rFonts w:ascii="Times New Roman" w:eastAsia="Calibri" w:hAnsi="Times New Roman" w:cs="Times New Roman"/>
          <w:sz w:val="28"/>
          <w:szCs w:val="28"/>
          <w:lang w:eastAsia="en-US"/>
        </w:rPr>
        <w:t xml:space="preserve">. Выполнять работы, оказывать услуги для юридических лиц и физических лиц по установленным действующим законодательством Российской Федерации и </w:t>
      </w:r>
      <w:r w:rsidR="00836D88">
        <w:rPr>
          <w:rFonts w:ascii="Times New Roman" w:eastAsia="Calibri" w:hAnsi="Times New Roman" w:cs="Times New Roman"/>
          <w:sz w:val="28"/>
          <w:szCs w:val="28"/>
          <w:lang w:eastAsia="en-US"/>
        </w:rPr>
        <w:t>Кемеровской области - Кузбасса</w:t>
      </w:r>
      <w:r w:rsidR="00A553B9" w:rsidRPr="00B62A3A">
        <w:rPr>
          <w:rFonts w:ascii="Times New Roman" w:eastAsia="Calibri" w:hAnsi="Times New Roman" w:cs="Times New Roman"/>
          <w:sz w:val="28"/>
          <w:szCs w:val="28"/>
          <w:lang w:eastAsia="en-US"/>
        </w:rPr>
        <w:t xml:space="preserve"> ценам и тарифам;</w:t>
      </w:r>
    </w:p>
    <w:p w:rsidR="00A553B9" w:rsidRPr="00B62A3A" w:rsidRDefault="008544AE" w:rsidP="00A553B9">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4.4.10</w:t>
      </w:r>
      <w:r w:rsidR="00A553B9" w:rsidRPr="00B62A3A">
        <w:rPr>
          <w:rFonts w:ascii="Times New Roman" w:eastAsia="Calibri" w:hAnsi="Times New Roman" w:cs="Times New Roman"/>
          <w:sz w:val="28"/>
          <w:szCs w:val="28"/>
          <w:lang w:eastAsia="en-US"/>
        </w:rPr>
        <w:t xml:space="preserve">. Определять структуру и штатное расписание, нормы, условия оплаты труда работников Учреждения в соответствии с действующим </w:t>
      </w:r>
      <w:r w:rsidR="00A553B9" w:rsidRPr="00B62A3A">
        <w:rPr>
          <w:rFonts w:ascii="Times New Roman" w:eastAsia="Calibri" w:hAnsi="Times New Roman" w:cs="Times New Roman"/>
          <w:sz w:val="28"/>
          <w:szCs w:val="28"/>
          <w:lang w:eastAsia="en-US"/>
        </w:rPr>
        <w:lastRenderedPageBreak/>
        <w:t>законодательством Российской Федерации</w:t>
      </w:r>
      <w:r w:rsidR="00A553B9">
        <w:rPr>
          <w:rFonts w:ascii="Times New Roman" w:eastAsia="Calibri" w:hAnsi="Times New Roman" w:cs="Times New Roman"/>
          <w:sz w:val="28"/>
          <w:szCs w:val="28"/>
          <w:lang w:eastAsia="en-US"/>
        </w:rPr>
        <w:t xml:space="preserve">, </w:t>
      </w:r>
      <w:r w:rsidR="00836D88">
        <w:rPr>
          <w:rFonts w:ascii="Times New Roman" w:eastAsia="Calibri" w:hAnsi="Times New Roman" w:cs="Times New Roman"/>
          <w:sz w:val="28"/>
          <w:szCs w:val="28"/>
          <w:lang w:eastAsia="en-US"/>
        </w:rPr>
        <w:t>Кемеровской области - Кузбасса</w:t>
      </w:r>
      <w:r w:rsidR="00A553B9" w:rsidRPr="00B62A3A">
        <w:rPr>
          <w:rFonts w:ascii="Times New Roman" w:eastAsia="Calibri" w:hAnsi="Times New Roman" w:cs="Times New Roman"/>
          <w:sz w:val="28"/>
          <w:szCs w:val="28"/>
          <w:lang w:eastAsia="en-US"/>
        </w:rPr>
        <w:t xml:space="preserve">, </w:t>
      </w:r>
      <w:r w:rsidR="00A553B9">
        <w:rPr>
          <w:rFonts w:ascii="Times New Roman" w:eastAsia="Calibri" w:hAnsi="Times New Roman" w:cs="Times New Roman"/>
          <w:sz w:val="28"/>
          <w:szCs w:val="28"/>
          <w:lang w:eastAsia="en-US"/>
        </w:rPr>
        <w:t xml:space="preserve">Полысаевского городского округа, </w:t>
      </w:r>
      <w:r w:rsidR="00A553B9" w:rsidRPr="00B62A3A">
        <w:rPr>
          <w:rFonts w:ascii="Times New Roman" w:eastAsia="Calibri" w:hAnsi="Times New Roman" w:cs="Times New Roman"/>
          <w:sz w:val="28"/>
          <w:szCs w:val="28"/>
          <w:lang w:eastAsia="en-US"/>
        </w:rPr>
        <w:t>муниципальным заданием, утвержденным Учредителем;</w:t>
      </w:r>
    </w:p>
    <w:p w:rsidR="00A553B9" w:rsidRPr="00B62A3A" w:rsidRDefault="008544AE" w:rsidP="00A553B9">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r w:rsidR="00A553B9" w:rsidRPr="00B62A3A">
        <w:rPr>
          <w:rFonts w:ascii="Times New Roman" w:eastAsia="Calibri" w:hAnsi="Times New Roman" w:cs="Times New Roman"/>
          <w:sz w:val="28"/>
          <w:szCs w:val="28"/>
          <w:lang w:eastAsia="en-US"/>
        </w:rPr>
        <w:t>.4.1</w:t>
      </w:r>
      <w:r>
        <w:rPr>
          <w:rFonts w:ascii="Times New Roman" w:eastAsia="Calibri" w:hAnsi="Times New Roman" w:cs="Times New Roman"/>
          <w:sz w:val="28"/>
          <w:szCs w:val="28"/>
          <w:lang w:eastAsia="en-US"/>
        </w:rPr>
        <w:t>1</w:t>
      </w:r>
      <w:r w:rsidR="00A553B9" w:rsidRPr="00B62A3A">
        <w:rPr>
          <w:rFonts w:ascii="Times New Roman" w:eastAsia="Calibri" w:hAnsi="Times New Roman" w:cs="Times New Roman"/>
          <w:sz w:val="28"/>
          <w:szCs w:val="28"/>
          <w:lang w:eastAsia="en-US"/>
        </w:rPr>
        <w:t>. Устанавливать для своих работников дополнительные отпуска, сокращенный рабочий день;</w:t>
      </w:r>
    </w:p>
    <w:p w:rsidR="00A553B9" w:rsidRPr="00B62A3A" w:rsidRDefault="008544AE" w:rsidP="00A553B9">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4.4.12</w:t>
      </w:r>
      <w:r w:rsidR="00A553B9" w:rsidRPr="00B62A3A">
        <w:rPr>
          <w:rFonts w:ascii="Times New Roman" w:eastAsia="Calibri" w:hAnsi="Times New Roman" w:cs="Times New Roman"/>
          <w:sz w:val="28"/>
          <w:szCs w:val="28"/>
          <w:lang w:eastAsia="en-US"/>
        </w:rPr>
        <w:t xml:space="preserve">. Осуществлять закупки товаров, работ и услуг для обеспечения деятельности Учреждения в соответствии с законодательством Российской Федерации, законодательством </w:t>
      </w:r>
      <w:r w:rsidR="00836D88">
        <w:rPr>
          <w:rFonts w:ascii="Times New Roman" w:eastAsia="Calibri" w:hAnsi="Times New Roman" w:cs="Times New Roman"/>
          <w:sz w:val="28"/>
          <w:szCs w:val="28"/>
          <w:lang w:eastAsia="en-US"/>
        </w:rPr>
        <w:t>Кемеровской области - Кузбасса</w:t>
      </w:r>
      <w:r w:rsidR="00A553B9" w:rsidRPr="00B62A3A">
        <w:rPr>
          <w:rFonts w:ascii="Times New Roman" w:eastAsia="Calibri" w:hAnsi="Times New Roman" w:cs="Times New Roman"/>
          <w:sz w:val="28"/>
          <w:szCs w:val="28"/>
          <w:lang w:eastAsia="en-US"/>
        </w:rPr>
        <w:t xml:space="preserve"> и нормативным правовым актам Полысаевского городского округа;</w:t>
      </w:r>
    </w:p>
    <w:p w:rsidR="00A553B9" w:rsidRPr="00B62A3A" w:rsidRDefault="008544AE" w:rsidP="00A553B9">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r w:rsidR="00A553B9" w:rsidRPr="00B62A3A">
        <w:rPr>
          <w:rFonts w:ascii="Times New Roman" w:eastAsia="Calibri" w:hAnsi="Times New Roman" w:cs="Times New Roman"/>
          <w:sz w:val="28"/>
          <w:szCs w:val="28"/>
          <w:lang w:eastAsia="en-US"/>
        </w:rPr>
        <w:t>.4.1</w:t>
      </w:r>
      <w:r>
        <w:rPr>
          <w:rFonts w:ascii="Times New Roman" w:eastAsia="Calibri" w:hAnsi="Times New Roman" w:cs="Times New Roman"/>
          <w:sz w:val="28"/>
          <w:szCs w:val="28"/>
          <w:lang w:eastAsia="en-US"/>
        </w:rPr>
        <w:t>3</w:t>
      </w:r>
      <w:r w:rsidR="00A553B9" w:rsidRPr="00B62A3A">
        <w:rPr>
          <w:rFonts w:ascii="Times New Roman" w:eastAsia="Calibri" w:hAnsi="Times New Roman" w:cs="Times New Roman"/>
          <w:sz w:val="28"/>
          <w:szCs w:val="28"/>
          <w:lang w:eastAsia="en-US"/>
        </w:rPr>
        <w:t>. Определять режим содержания и использования здания и сооружений;</w:t>
      </w:r>
    </w:p>
    <w:p w:rsidR="00A553B9" w:rsidRPr="00B62A3A" w:rsidRDefault="008544AE" w:rsidP="00A553B9">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r w:rsidR="00A553B9" w:rsidRPr="00B62A3A">
        <w:rPr>
          <w:rFonts w:ascii="Times New Roman" w:eastAsia="Calibri" w:hAnsi="Times New Roman" w:cs="Times New Roman"/>
          <w:sz w:val="28"/>
          <w:szCs w:val="28"/>
          <w:lang w:eastAsia="en-US"/>
        </w:rPr>
        <w:t>.4.1</w:t>
      </w:r>
      <w:r>
        <w:rPr>
          <w:rFonts w:ascii="Times New Roman" w:eastAsia="Calibri" w:hAnsi="Times New Roman" w:cs="Times New Roman"/>
          <w:sz w:val="28"/>
          <w:szCs w:val="28"/>
          <w:lang w:eastAsia="en-US"/>
        </w:rPr>
        <w:t>4</w:t>
      </w:r>
      <w:r w:rsidR="00A553B9" w:rsidRPr="00B62A3A">
        <w:rPr>
          <w:rFonts w:ascii="Times New Roman" w:eastAsia="Calibri" w:hAnsi="Times New Roman" w:cs="Times New Roman"/>
          <w:sz w:val="28"/>
          <w:szCs w:val="28"/>
          <w:lang w:eastAsia="en-US"/>
        </w:rPr>
        <w:t>. Получать добровольные имущественные взносы и пожертвования, спонсорские отчисления от юридических и физических лиц;</w:t>
      </w:r>
    </w:p>
    <w:p w:rsidR="00A553B9" w:rsidRPr="00B62A3A" w:rsidRDefault="008544AE" w:rsidP="00A553B9">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r w:rsidR="00A553B9" w:rsidRPr="00B62A3A">
        <w:rPr>
          <w:rFonts w:ascii="Times New Roman" w:eastAsia="Calibri" w:hAnsi="Times New Roman" w:cs="Times New Roman"/>
          <w:sz w:val="28"/>
          <w:szCs w:val="28"/>
          <w:lang w:eastAsia="en-US"/>
        </w:rPr>
        <w:t>.4.1</w:t>
      </w:r>
      <w:r>
        <w:rPr>
          <w:rFonts w:ascii="Times New Roman" w:eastAsia="Calibri" w:hAnsi="Times New Roman" w:cs="Times New Roman"/>
          <w:sz w:val="28"/>
          <w:szCs w:val="28"/>
          <w:lang w:eastAsia="en-US"/>
        </w:rPr>
        <w:t>5</w:t>
      </w:r>
      <w:r w:rsidR="00A553B9" w:rsidRPr="00B62A3A">
        <w:rPr>
          <w:rFonts w:ascii="Times New Roman" w:eastAsia="Calibri" w:hAnsi="Times New Roman" w:cs="Times New Roman"/>
          <w:sz w:val="28"/>
          <w:szCs w:val="28"/>
          <w:lang w:eastAsia="en-US"/>
        </w:rPr>
        <w:t xml:space="preserve">. Осуществлять иные права, предусмотренные законодательством Российской Федерации, законодательством </w:t>
      </w:r>
      <w:r w:rsidR="00836D88">
        <w:rPr>
          <w:rFonts w:ascii="Times New Roman" w:eastAsia="Calibri" w:hAnsi="Times New Roman" w:cs="Times New Roman"/>
          <w:sz w:val="28"/>
          <w:szCs w:val="28"/>
          <w:lang w:eastAsia="en-US"/>
        </w:rPr>
        <w:t>Кемеровской области - Кузбасса</w:t>
      </w:r>
      <w:r w:rsidR="00A553B9" w:rsidRPr="00B62A3A">
        <w:rPr>
          <w:rFonts w:ascii="Times New Roman" w:eastAsia="Calibri" w:hAnsi="Times New Roman" w:cs="Times New Roman"/>
          <w:sz w:val="28"/>
          <w:szCs w:val="28"/>
          <w:lang w:eastAsia="en-US"/>
        </w:rPr>
        <w:t>, нормативным</w:t>
      </w:r>
      <w:r w:rsidR="00A553B9">
        <w:rPr>
          <w:rFonts w:ascii="Times New Roman" w:eastAsia="Calibri" w:hAnsi="Times New Roman" w:cs="Times New Roman"/>
          <w:sz w:val="28"/>
          <w:szCs w:val="28"/>
          <w:lang w:eastAsia="en-US"/>
        </w:rPr>
        <w:t>и</w:t>
      </w:r>
      <w:r w:rsidR="00A553B9" w:rsidRPr="00B62A3A">
        <w:rPr>
          <w:rFonts w:ascii="Times New Roman" w:eastAsia="Calibri" w:hAnsi="Times New Roman" w:cs="Times New Roman"/>
          <w:sz w:val="28"/>
          <w:szCs w:val="28"/>
          <w:lang w:eastAsia="en-US"/>
        </w:rPr>
        <w:t xml:space="preserve"> правовым</w:t>
      </w:r>
      <w:r w:rsidR="00A553B9">
        <w:rPr>
          <w:rFonts w:ascii="Times New Roman" w:eastAsia="Calibri" w:hAnsi="Times New Roman" w:cs="Times New Roman"/>
          <w:sz w:val="28"/>
          <w:szCs w:val="28"/>
          <w:lang w:eastAsia="en-US"/>
        </w:rPr>
        <w:t>и</w:t>
      </w:r>
      <w:r w:rsidR="00A553B9" w:rsidRPr="00B62A3A">
        <w:rPr>
          <w:rFonts w:ascii="Times New Roman" w:eastAsia="Calibri" w:hAnsi="Times New Roman" w:cs="Times New Roman"/>
          <w:sz w:val="28"/>
          <w:szCs w:val="28"/>
          <w:lang w:eastAsia="en-US"/>
        </w:rPr>
        <w:t xml:space="preserve"> актам</w:t>
      </w:r>
      <w:r w:rsidR="00A553B9">
        <w:rPr>
          <w:rFonts w:ascii="Times New Roman" w:eastAsia="Calibri" w:hAnsi="Times New Roman" w:cs="Times New Roman"/>
          <w:sz w:val="28"/>
          <w:szCs w:val="28"/>
          <w:lang w:eastAsia="en-US"/>
        </w:rPr>
        <w:t>и</w:t>
      </w:r>
      <w:r w:rsidR="00A553B9" w:rsidRPr="00B62A3A">
        <w:rPr>
          <w:rFonts w:ascii="Times New Roman" w:eastAsia="Calibri" w:hAnsi="Times New Roman" w:cs="Times New Roman"/>
          <w:sz w:val="28"/>
          <w:szCs w:val="28"/>
          <w:lang w:eastAsia="en-US"/>
        </w:rPr>
        <w:t xml:space="preserve"> Полысаевского городского округа, не противоречащие целям и видам деятельности Учреждения, установленным настоящим Уставом.</w:t>
      </w:r>
    </w:p>
    <w:p w:rsidR="00A553B9" w:rsidRDefault="008544AE" w:rsidP="00A553B9">
      <w:pPr>
        <w:spacing w:after="0" w:line="240" w:lineRule="auto"/>
        <w:ind w:firstLine="709"/>
        <w:rPr>
          <w:rFonts w:ascii="Times New Roman" w:eastAsia="Calibri" w:hAnsi="Times New Roman"/>
          <w:sz w:val="28"/>
          <w:szCs w:val="28"/>
          <w:lang w:eastAsia="en-US"/>
        </w:rPr>
      </w:pPr>
      <w:r>
        <w:rPr>
          <w:rFonts w:ascii="Times New Roman" w:eastAsia="Calibri" w:hAnsi="Times New Roman"/>
          <w:sz w:val="28"/>
          <w:szCs w:val="28"/>
          <w:lang w:eastAsia="en-US"/>
        </w:rPr>
        <w:t>4</w:t>
      </w:r>
      <w:r w:rsidR="00A553B9" w:rsidRPr="00727BC3">
        <w:rPr>
          <w:rFonts w:ascii="Times New Roman" w:eastAsia="Calibri" w:hAnsi="Times New Roman"/>
          <w:sz w:val="28"/>
          <w:szCs w:val="28"/>
          <w:lang w:eastAsia="en-US"/>
        </w:rPr>
        <w:t>.</w:t>
      </w:r>
      <w:r w:rsidR="00A553B9">
        <w:rPr>
          <w:rFonts w:ascii="Times New Roman" w:eastAsia="Calibri" w:hAnsi="Times New Roman"/>
          <w:sz w:val="28"/>
          <w:szCs w:val="28"/>
          <w:lang w:eastAsia="en-US"/>
        </w:rPr>
        <w:t>5</w:t>
      </w:r>
      <w:r w:rsidR="00A553B9" w:rsidRPr="00727BC3">
        <w:rPr>
          <w:rFonts w:ascii="Times New Roman" w:eastAsia="Calibri" w:hAnsi="Times New Roman"/>
          <w:sz w:val="28"/>
          <w:szCs w:val="28"/>
          <w:lang w:eastAsia="en-US"/>
        </w:rPr>
        <w:t>. Учреждение обязано:</w:t>
      </w:r>
    </w:p>
    <w:p w:rsidR="00A553B9" w:rsidRPr="00727BC3" w:rsidRDefault="008544AE" w:rsidP="00A553B9">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4</w:t>
      </w:r>
      <w:r w:rsidR="00A553B9">
        <w:rPr>
          <w:rFonts w:ascii="Times New Roman" w:eastAsia="Calibri" w:hAnsi="Times New Roman"/>
          <w:sz w:val="28"/>
          <w:szCs w:val="28"/>
          <w:lang w:eastAsia="en-US"/>
        </w:rPr>
        <w:t>.5.</w:t>
      </w:r>
      <w:r w:rsidR="002A0107">
        <w:rPr>
          <w:rFonts w:ascii="Times New Roman" w:eastAsia="Calibri" w:hAnsi="Times New Roman"/>
          <w:sz w:val="28"/>
          <w:szCs w:val="28"/>
          <w:lang w:eastAsia="en-US"/>
        </w:rPr>
        <w:t>1</w:t>
      </w:r>
      <w:r w:rsidR="00A553B9">
        <w:rPr>
          <w:rFonts w:ascii="Times New Roman" w:eastAsia="Calibri" w:hAnsi="Times New Roman"/>
          <w:sz w:val="28"/>
          <w:szCs w:val="28"/>
          <w:lang w:eastAsia="en-US"/>
        </w:rPr>
        <w:t>. О</w:t>
      </w:r>
      <w:r w:rsidR="00A553B9" w:rsidRPr="00727BC3">
        <w:rPr>
          <w:rFonts w:ascii="Times New Roman" w:eastAsia="Calibri" w:hAnsi="Times New Roman"/>
          <w:sz w:val="28"/>
          <w:szCs w:val="28"/>
          <w:lang w:eastAsia="en-US"/>
        </w:rPr>
        <w:t>существлять виды деятельности, предусмотренные настоящим Уставом, в пределах доведенных лимитов бюджетных обязательств и (или) бюджетных ассигнований на финансирование указанных видов деятельности;</w:t>
      </w:r>
    </w:p>
    <w:p w:rsidR="00A553B9" w:rsidRPr="00727BC3" w:rsidRDefault="008544AE" w:rsidP="00A553B9">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4</w:t>
      </w:r>
      <w:r w:rsidR="002A0107">
        <w:rPr>
          <w:rFonts w:ascii="Times New Roman" w:eastAsia="Calibri" w:hAnsi="Times New Roman"/>
          <w:sz w:val="28"/>
          <w:szCs w:val="28"/>
          <w:lang w:eastAsia="en-US"/>
        </w:rPr>
        <w:t>.5.2</w:t>
      </w:r>
      <w:r w:rsidR="00A553B9">
        <w:rPr>
          <w:rFonts w:ascii="Times New Roman" w:eastAsia="Calibri" w:hAnsi="Times New Roman"/>
          <w:sz w:val="28"/>
          <w:szCs w:val="28"/>
          <w:lang w:eastAsia="en-US"/>
        </w:rPr>
        <w:t>. О</w:t>
      </w:r>
      <w:r w:rsidR="00A553B9" w:rsidRPr="00727BC3">
        <w:rPr>
          <w:rFonts w:ascii="Times New Roman" w:eastAsia="Calibri" w:hAnsi="Times New Roman"/>
          <w:sz w:val="28"/>
          <w:szCs w:val="28"/>
          <w:lang w:eastAsia="en-US"/>
        </w:rPr>
        <w:t>беспечить целевое использование бюджетных ассигнований, предусмотренных Учреждению, а также имущества;</w:t>
      </w:r>
    </w:p>
    <w:p w:rsidR="00A553B9" w:rsidRPr="00727BC3" w:rsidRDefault="008544AE" w:rsidP="00A553B9">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4</w:t>
      </w:r>
      <w:r w:rsidR="002A0107">
        <w:rPr>
          <w:rFonts w:ascii="Times New Roman" w:eastAsia="Calibri" w:hAnsi="Times New Roman"/>
          <w:sz w:val="28"/>
          <w:szCs w:val="28"/>
          <w:lang w:eastAsia="en-US"/>
        </w:rPr>
        <w:t>.5.3</w:t>
      </w:r>
      <w:r w:rsidR="00A553B9">
        <w:rPr>
          <w:rFonts w:ascii="Times New Roman" w:eastAsia="Calibri" w:hAnsi="Times New Roman"/>
          <w:sz w:val="28"/>
          <w:szCs w:val="28"/>
          <w:lang w:eastAsia="en-US"/>
        </w:rPr>
        <w:t>. О</w:t>
      </w:r>
      <w:r w:rsidR="00A553B9" w:rsidRPr="00727BC3">
        <w:rPr>
          <w:rFonts w:ascii="Times New Roman" w:eastAsia="Calibri" w:hAnsi="Times New Roman"/>
          <w:sz w:val="28"/>
          <w:szCs w:val="28"/>
          <w:lang w:eastAsia="en-US"/>
        </w:rPr>
        <w:t xml:space="preserve">беспечивать своим работникам гарантированный законодательством Российской Федерации и </w:t>
      </w:r>
      <w:r w:rsidR="00836D88">
        <w:rPr>
          <w:rFonts w:ascii="Times New Roman" w:eastAsia="Calibri" w:hAnsi="Times New Roman"/>
          <w:sz w:val="28"/>
          <w:szCs w:val="28"/>
          <w:lang w:eastAsia="en-US"/>
        </w:rPr>
        <w:t xml:space="preserve">региональным </w:t>
      </w:r>
      <w:r w:rsidR="00A553B9" w:rsidRPr="00727BC3">
        <w:rPr>
          <w:rFonts w:ascii="Times New Roman" w:eastAsia="Calibri" w:hAnsi="Times New Roman"/>
          <w:sz w:val="28"/>
          <w:szCs w:val="28"/>
          <w:lang w:eastAsia="en-US"/>
        </w:rPr>
        <w:t>законодательством минимальный размер оплаты труда, меры социальной защиты и безопасные условия труда;</w:t>
      </w:r>
    </w:p>
    <w:p w:rsidR="00A553B9" w:rsidRPr="00727BC3" w:rsidRDefault="008544AE" w:rsidP="00A553B9">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4</w:t>
      </w:r>
      <w:r w:rsidR="002A0107">
        <w:rPr>
          <w:rFonts w:ascii="Times New Roman" w:eastAsia="Calibri" w:hAnsi="Times New Roman"/>
          <w:sz w:val="28"/>
          <w:szCs w:val="28"/>
          <w:lang w:eastAsia="en-US"/>
        </w:rPr>
        <w:t>.5.4</w:t>
      </w:r>
      <w:r w:rsidR="00A553B9">
        <w:rPr>
          <w:rFonts w:ascii="Times New Roman" w:eastAsia="Calibri" w:hAnsi="Times New Roman"/>
          <w:sz w:val="28"/>
          <w:szCs w:val="28"/>
          <w:lang w:eastAsia="en-US"/>
        </w:rPr>
        <w:t>. О</w:t>
      </w:r>
      <w:r w:rsidR="00A553B9" w:rsidRPr="00727BC3">
        <w:rPr>
          <w:rFonts w:ascii="Times New Roman" w:eastAsia="Calibri" w:hAnsi="Times New Roman"/>
          <w:sz w:val="28"/>
          <w:szCs w:val="28"/>
          <w:lang w:eastAsia="en-US"/>
        </w:rPr>
        <w:t>беспечивать установленный режим содержания, использования и сохранности имущества Учреждения;</w:t>
      </w:r>
    </w:p>
    <w:p w:rsidR="00A553B9" w:rsidRDefault="008544AE" w:rsidP="00A553B9">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4</w:t>
      </w:r>
      <w:r w:rsidR="002A0107">
        <w:rPr>
          <w:rFonts w:ascii="Times New Roman" w:eastAsia="Calibri" w:hAnsi="Times New Roman"/>
          <w:sz w:val="28"/>
          <w:szCs w:val="28"/>
          <w:lang w:eastAsia="en-US"/>
        </w:rPr>
        <w:t>.5.5</w:t>
      </w:r>
      <w:r w:rsidR="00A553B9">
        <w:rPr>
          <w:rFonts w:ascii="Times New Roman" w:eastAsia="Calibri" w:hAnsi="Times New Roman"/>
          <w:sz w:val="28"/>
          <w:szCs w:val="28"/>
          <w:lang w:eastAsia="en-US"/>
        </w:rPr>
        <w:t>. П</w:t>
      </w:r>
      <w:r w:rsidR="00A553B9" w:rsidRPr="00727BC3">
        <w:rPr>
          <w:rFonts w:ascii="Times New Roman" w:eastAsia="Calibri" w:hAnsi="Times New Roman"/>
          <w:sz w:val="28"/>
          <w:szCs w:val="28"/>
          <w:lang w:eastAsia="en-US"/>
        </w:rPr>
        <w:t xml:space="preserve">редоставлять </w:t>
      </w:r>
      <w:r w:rsidR="00A553B9">
        <w:rPr>
          <w:rFonts w:ascii="Times New Roman" w:eastAsia="Calibri" w:hAnsi="Times New Roman"/>
          <w:sz w:val="28"/>
          <w:szCs w:val="28"/>
          <w:lang w:eastAsia="en-US"/>
        </w:rPr>
        <w:t>Учредителю</w:t>
      </w:r>
      <w:r w:rsidR="00A553B9" w:rsidRPr="00727BC3">
        <w:rPr>
          <w:rFonts w:ascii="Times New Roman" w:eastAsia="Calibri" w:hAnsi="Times New Roman"/>
          <w:sz w:val="28"/>
          <w:szCs w:val="28"/>
          <w:lang w:eastAsia="en-US"/>
        </w:rPr>
        <w:t xml:space="preserve"> сведения </w:t>
      </w:r>
      <w:r w:rsidR="00A553B9">
        <w:rPr>
          <w:rFonts w:ascii="Times New Roman" w:eastAsia="Calibri" w:hAnsi="Times New Roman"/>
          <w:sz w:val="28"/>
          <w:szCs w:val="28"/>
          <w:lang w:eastAsia="en-US"/>
        </w:rPr>
        <w:t xml:space="preserve">о результатах своей деятельности и </w:t>
      </w:r>
      <w:r w:rsidR="00A553B9" w:rsidRPr="00727BC3">
        <w:rPr>
          <w:rFonts w:ascii="Times New Roman" w:eastAsia="Calibri" w:hAnsi="Times New Roman"/>
          <w:sz w:val="28"/>
          <w:szCs w:val="28"/>
          <w:lang w:eastAsia="en-US"/>
        </w:rPr>
        <w:t xml:space="preserve">об </w:t>
      </w:r>
      <w:r w:rsidR="00A553B9">
        <w:rPr>
          <w:rFonts w:ascii="Times New Roman" w:eastAsia="Calibri" w:hAnsi="Times New Roman"/>
          <w:sz w:val="28"/>
          <w:szCs w:val="28"/>
          <w:lang w:eastAsia="en-US"/>
        </w:rPr>
        <w:t xml:space="preserve">использовании закрепленного за Учреждением имущества, а также об </w:t>
      </w:r>
      <w:r w:rsidR="00A553B9" w:rsidRPr="00727BC3">
        <w:rPr>
          <w:rFonts w:ascii="Times New Roman" w:eastAsia="Calibri" w:hAnsi="Times New Roman"/>
          <w:sz w:val="28"/>
          <w:szCs w:val="28"/>
          <w:lang w:eastAsia="en-US"/>
        </w:rPr>
        <w:t>имуществе, приобретенном Учреждением за счет доходов, полученных от приносящей доход деятельности;</w:t>
      </w:r>
    </w:p>
    <w:p w:rsidR="00A553B9" w:rsidRDefault="008544AE" w:rsidP="00A553B9">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4</w:t>
      </w:r>
      <w:r w:rsidR="002A0107">
        <w:rPr>
          <w:rFonts w:ascii="Times New Roman" w:eastAsia="Calibri" w:hAnsi="Times New Roman"/>
          <w:sz w:val="28"/>
          <w:szCs w:val="28"/>
          <w:lang w:eastAsia="en-US"/>
        </w:rPr>
        <w:t>.5.6</w:t>
      </w:r>
      <w:r w:rsidR="00A553B9">
        <w:rPr>
          <w:rFonts w:ascii="Times New Roman" w:eastAsia="Calibri" w:hAnsi="Times New Roman"/>
          <w:sz w:val="28"/>
          <w:szCs w:val="28"/>
          <w:lang w:eastAsia="en-US"/>
        </w:rPr>
        <w:t xml:space="preserve">. Совершать сделки в порядке, установленном действующим законодательством Российской Федерации и </w:t>
      </w:r>
      <w:r w:rsidR="00836D88">
        <w:rPr>
          <w:rFonts w:ascii="Times New Roman" w:eastAsia="Calibri" w:hAnsi="Times New Roman"/>
          <w:sz w:val="28"/>
          <w:szCs w:val="28"/>
          <w:lang w:eastAsia="en-US"/>
        </w:rPr>
        <w:t>Кемеровской области - Кузбасса</w:t>
      </w:r>
      <w:r w:rsidR="00A553B9">
        <w:rPr>
          <w:rFonts w:ascii="Times New Roman" w:eastAsia="Calibri" w:hAnsi="Times New Roman"/>
          <w:sz w:val="28"/>
          <w:szCs w:val="28"/>
          <w:lang w:eastAsia="en-US"/>
        </w:rPr>
        <w:t>, а также настоящим Уставом, при наличии конфликта заинтересованных лиц и Учреждения;</w:t>
      </w:r>
    </w:p>
    <w:p w:rsidR="00A553B9" w:rsidRDefault="008544AE" w:rsidP="00A553B9">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4</w:t>
      </w:r>
      <w:r w:rsidR="002A0107">
        <w:rPr>
          <w:rFonts w:ascii="Times New Roman" w:eastAsia="Calibri" w:hAnsi="Times New Roman"/>
          <w:sz w:val="28"/>
          <w:szCs w:val="28"/>
          <w:lang w:eastAsia="en-US"/>
        </w:rPr>
        <w:t>.5.7</w:t>
      </w:r>
      <w:r w:rsidR="00A553B9">
        <w:rPr>
          <w:rFonts w:ascii="Times New Roman" w:eastAsia="Calibri" w:hAnsi="Times New Roman"/>
          <w:sz w:val="28"/>
          <w:szCs w:val="28"/>
          <w:lang w:eastAsia="en-US"/>
        </w:rPr>
        <w:t>. У</w:t>
      </w:r>
      <w:r w:rsidR="00A553B9" w:rsidRPr="00B27B89">
        <w:rPr>
          <w:rFonts w:ascii="Times New Roman" w:eastAsia="Calibri" w:hAnsi="Times New Roman"/>
          <w:sz w:val="28"/>
          <w:szCs w:val="28"/>
          <w:lang w:eastAsia="en-US"/>
        </w:rPr>
        <w:t>частвовать в выполнении общ</w:t>
      </w:r>
      <w:r w:rsidR="002B354C">
        <w:rPr>
          <w:rFonts w:ascii="Times New Roman" w:eastAsia="Calibri" w:hAnsi="Times New Roman"/>
          <w:sz w:val="28"/>
          <w:szCs w:val="28"/>
          <w:lang w:eastAsia="en-US"/>
        </w:rPr>
        <w:t xml:space="preserve">егосударственных, региональных и </w:t>
      </w:r>
      <w:r w:rsidR="002A0107">
        <w:rPr>
          <w:rFonts w:ascii="Times New Roman" w:eastAsia="Calibri" w:hAnsi="Times New Roman"/>
          <w:sz w:val="28"/>
          <w:szCs w:val="28"/>
          <w:lang w:eastAsia="en-US"/>
        </w:rPr>
        <w:t>муниципальных программ</w:t>
      </w:r>
      <w:r w:rsidR="002B354C">
        <w:rPr>
          <w:rFonts w:ascii="Times New Roman" w:eastAsia="Calibri" w:hAnsi="Times New Roman"/>
          <w:sz w:val="28"/>
          <w:szCs w:val="28"/>
          <w:lang w:eastAsia="en-US"/>
        </w:rPr>
        <w:t>,</w:t>
      </w:r>
      <w:r w:rsidR="00A553B9" w:rsidRPr="00B27B89">
        <w:rPr>
          <w:rFonts w:ascii="Times New Roman" w:eastAsia="Calibri" w:hAnsi="Times New Roman"/>
          <w:sz w:val="28"/>
          <w:szCs w:val="28"/>
          <w:lang w:eastAsia="en-US"/>
        </w:rPr>
        <w:t xml:space="preserve"> соответствующих профилю Учреждения, в объеме предоставляемого для этого финансирования;</w:t>
      </w:r>
    </w:p>
    <w:p w:rsidR="00A553B9" w:rsidRPr="00727BC3" w:rsidRDefault="008544AE" w:rsidP="00A553B9">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4</w:t>
      </w:r>
      <w:r w:rsidR="002A0107">
        <w:rPr>
          <w:rFonts w:ascii="Times New Roman" w:eastAsia="Calibri" w:hAnsi="Times New Roman"/>
          <w:sz w:val="28"/>
          <w:szCs w:val="28"/>
          <w:lang w:eastAsia="en-US"/>
        </w:rPr>
        <w:t>.5.8</w:t>
      </w:r>
      <w:r w:rsidR="00A553B9">
        <w:rPr>
          <w:rFonts w:ascii="Times New Roman" w:eastAsia="Calibri" w:hAnsi="Times New Roman"/>
          <w:sz w:val="28"/>
          <w:szCs w:val="28"/>
          <w:lang w:eastAsia="en-US"/>
        </w:rPr>
        <w:t>. Обеспечивать условия для проведения государственными</w:t>
      </w:r>
      <w:r w:rsidR="002A0107">
        <w:rPr>
          <w:rFonts w:ascii="Times New Roman" w:eastAsia="Calibri" w:hAnsi="Times New Roman"/>
          <w:sz w:val="28"/>
          <w:szCs w:val="28"/>
          <w:lang w:eastAsia="en-US"/>
        </w:rPr>
        <w:t>, муниципальными</w:t>
      </w:r>
      <w:r w:rsidR="00A553B9">
        <w:rPr>
          <w:rFonts w:ascii="Times New Roman" w:eastAsia="Calibri" w:hAnsi="Times New Roman"/>
          <w:sz w:val="28"/>
          <w:szCs w:val="28"/>
          <w:lang w:eastAsia="en-US"/>
        </w:rPr>
        <w:t xml:space="preserve"> органами или юридическими лицами, уполномоченными </w:t>
      </w:r>
      <w:r w:rsidR="00A553B9">
        <w:rPr>
          <w:rFonts w:ascii="Times New Roman" w:eastAsia="Calibri" w:hAnsi="Times New Roman"/>
          <w:sz w:val="28"/>
          <w:szCs w:val="28"/>
          <w:lang w:eastAsia="en-US"/>
        </w:rPr>
        <w:lastRenderedPageBreak/>
        <w:t xml:space="preserve">действующим законодательством Российской Федерации и </w:t>
      </w:r>
      <w:r w:rsidR="00836D88">
        <w:rPr>
          <w:rFonts w:ascii="Times New Roman" w:eastAsia="Calibri" w:hAnsi="Times New Roman"/>
          <w:sz w:val="28"/>
          <w:szCs w:val="28"/>
          <w:lang w:eastAsia="en-US"/>
        </w:rPr>
        <w:t>Кемеровской области - Кузбасса</w:t>
      </w:r>
      <w:r w:rsidR="00A553B9">
        <w:rPr>
          <w:rFonts w:ascii="Times New Roman" w:eastAsia="Calibri" w:hAnsi="Times New Roman"/>
          <w:sz w:val="28"/>
          <w:szCs w:val="28"/>
          <w:lang w:eastAsia="en-US"/>
        </w:rPr>
        <w:t>, проверок деятельности Учреждения, а также использования по назначению и сохранности переданного Учреждению им</w:t>
      </w:r>
      <w:r w:rsidR="002B354C">
        <w:rPr>
          <w:rFonts w:ascii="Times New Roman" w:eastAsia="Calibri" w:hAnsi="Times New Roman"/>
          <w:sz w:val="28"/>
          <w:szCs w:val="28"/>
          <w:lang w:eastAsia="en-US"/>
        </w:rPr>
        <w:t>ущества Собственника, предоставля</w:t>
      </w:r>
      <w:r w:rsidR="00A553B9">
        <w:rPr>
          <w:rFonts w:ascii="Times New Roman" w:eastAsia="Calibri" w:hAnsi="Times New Roman"/>
          <w:sz w:val="28"/>
          <w:szCs w:val="28"/>
          <w:lang w:eastAsia="en-US"/>
        </w:rPr>
        <w:t>ть уполномоченным государственными</w:t>
      </w:r>
      <w:r w:rsidR="002A0107">
        <w:rPr>
          <w:rFonts w:ascii="Times New Roman" w:eastAsia="Calibri" w:hAnsi="Times New Roman"/>
          <w:sz w:val="28"/>
          <w:szCs w:val="28"/>
          <w:lang w:eastAsia="en-US"/>
        </w:rPr>
        <w:t>, муниципальными</w:t>
      </w:r>
      <w:r w:rsidR="00A553B9">
        <w:rPr>
          <w:rFonts w:ascii="Times New Roman" w:eastAsia="Calibri" w:hAnsi="Times New Roman"/>
          <w:sz w:val="28"/>
          <w:szCs w:val="28"/>
          <w:lang w:eastAsia="en-US"/>
        </w:rPr>
        <w:t xml:space="preserve"> органами лицам запрашиваемые документы и информацию, а также обеспечивать указанным лицам и иным лицам в соответствии с действующим законодательством Российской Федерации и </w:t>
      </w:r>
      <w:r w:rsidR="00836D88">
        <w:rPr>
          <w:rFonts w:ascii="Times New Roman" w:eastAsia="Calibri" w:hAnsi="Times New Roman"/>
          <w:sz w:val="28"/>
          <w:szCs w:val="28"/>
          <w:lang w:eastAsia="en-US"/>
        </w:rPr>
        <w:t>Кемеровской области - Кузбасса</w:t>
      </w:r>
      <w:r w:rsidR="00A553B9">
        <w:rPr>
          <w:rFonts w:ascii="Times New Roman" w:eastAsia="Calibri" w:hAnsi="Times New Roman"/>
          <w:sz w:val="28"/>
          <w:szCs w:val="28"/>
          <w:lang w:eastAsia="en-US"/>
        </w:rPr>
        <w:t xml:space="preserve"> право беспрепятственного доступа в Учреждение для ознакомления с документами Учреждения для осуществления проверок его деятельности</w:t>
      </w:r>
      <w:r w:rsidR="00A553B9" w:rsidRPr="00727BC3">
        <w:rPr>
          <w:rFonts w:ascii="Times New Roman" w:eastAsia="Calibri" w:hAnsi="Times New Roman"/>
          <w:sz w:val="28"/>
          <w:szCs w:val="28"/>
          <w:lang w:eastAsia="en-US"/>
        </w:rPr>
        <w:t>.</w:t>
      </w:r>
    </w:p>
    <w:p w:rsidR="004A1301" w:rsidRDefault="004A1301" w:rsidP="003805F9">
      <w:pPr>
        <w:spacing w:after="0" w:line="240" w:lineRule="auto"/>
        <w:ind w:firstLine="709"/>
        <w:jc w:val="both"/>
        <w:rPr>
          <w:rFonts w:ascii="Times New Roman" w:hAnsi="Times New Roman" w:cs="Times New Roman"/>
          <w:sz w:val="28"/>
          <w:szCs w:val="28"/>
        </w:rPr>
      </w:pPr>
    </w:p>
    <w:p w:rsidR="00CF24EE" w:rsidRDefault="008544AE" w:rsidP="00FA7366">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5</w:t>
      </w:r>
      <w:r w:rsidR="00CF24EE" w:rsidRPr="00254945">
        <w:rPr>
          <w:rFonts w:ascii="Times New Roman" w:hAnsi="Times New Roman" w:cs="Times New Roman"/>
          <w:b/>
          <w:sz w:val="28"/>
          <w:szCs w:val="28"/>
        </w:rPr>
        <w:t xml:space="preserve">. </w:t>
      </w:r>
      <w:r w:rsidR="00FA7366">
        <w:rPr>
          <w:rFonts w:ascii="Times New Roman" w:hAnsi="Times New Roman" w:cs="Times New Roman"/>
          <w:b/>
          <w:sz w:val="28"/>
          <w:szCs w:val="28"/>
        </w:rPr>
        <w:t>ОРГАНИЗАЦИЯ ДЕЯТЕЛЬНОСТИ И УПРАВЛЕНИЯ УЧРЕЖДЕНИЕМ</w:t>
      </w:r>
    </w:p>
    <w:p w:rsidR="00A553B9" w:rsidRPr="00727BC3" w:rsidRDefault="008544AE" w:rsidP="00A553B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w:t>
      </w:r>
      <w:r w:rsidR="00A553B9" w:rsidRPr="00727BC3">
        <w:rPr>
          <w:rFonts w:ascii="Times New Roman" w:hAnsi="Times New Roman"/>
          <w:sz w:val="28"/>
          <w:szCs w:val="28"/>
        </w:rPr>
        <w:t xml:space="preserve">.1. Управление Учреждением осуществляется в соответствии с законодательством Российской Федерации, законодательством </w:t>
      </w:r>
      <w:r w:rsidR="00836D88">
        <w:rPr>
          <w:rFonts w:ascii="Times New Roman" w:hAnsi="Times New Roman"/>
          <w:sz w:val="28"/>
          <w:szCs w:val="28"/>
        </w:rPr>
        <w:t>Кемеровской области - Кузбасса</w:t>
      </w:r>
      <w:r w:rsidR="00A553B9">
        <w:rPr>
          <w:rFonts w:ascii="Times New Roman" w:hAnsi="Times New Roman"/>
          <w:sz w:val="28"/>
          <w:szCs w:val="28"/>
        </w:rPr>
        <w:t xml:space="preserve">, нормативными актами Полысаевского городского округа </w:t>
      </w:r>
      <w:r w:rsidR="00A553B9" w:rsidRPr="008B5F06">
        <w:rPr>
          <w:rFonts w:ascii="Times New Roman" w:hAnsi="Times New Roman"/>
          <w:sz w:val="28"/>
          <w:szCs w:val="28"/>
        </w:rPr>
        <w:t>и</w:t>
      </w:r>
      <w:r>
        <w:rPr>
          <w:rFonts w:ascii="Times New Roman" w:hAnsi="Times New Roman"/>
          <w:sz w:val="28"/>
          <w:szCs w:val="28"/>
        </w:rPr>
        <w:t xml:space="preserve"> </w:t>
      </w:r>
      <w:r w:rsidR="00A553B9" w:rsidRPr="00727BC3">
        <w:rPr>
          <w:rFonts w:ascii="Times New Roman" w:hAnsi="Times New Roman"/>
          <w:sz w:val="28"/>
          <w:szCs w:val="28"/>
        </w:rPr>
        <w:t>настоящим Уставом.</w:t>
      </w:r>
    </w:p>
    <w:p w:rsidR="00A553B9" w:rsidRPr="00727BC3" w:rsidRDefault="008544AE" w:rsidP="00A553B9">
      <w:pPr>
        <w:shd w:val="clear" w:color="auto" w:fill="FFFFFF"/>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w:t>
      </w:r>
      <w:r w:rsidR="00A553B9" w:rsidRPr="00727BC3">
        <w:rPr>
          <w:rFonts w:ascii="Times New Roman" w:hAnsi="Times New Roman"/>
          <w:sz w:val="28"/>
          <w:szCs w:val="28"/>
        </w:rPr>
        <w:t xml:space="preserve">.2. </w:t>
      </w:r>
      <w:r w:rsidR="00A553B9" w:rsidRPr="00727BC3">
        <w:rPr>
          <w:rFonts w:ascii="Times New Roman" w:hAnsi="Times New Roman"/>
          <w:color w:val="000000"/>
          <w:sz w:val="28"/>
          <w:szCs w:val="28"/>
        </w:rPr>
        <w:t>К компетенции Учредителя в сфере управления Учреждением относятся:</w:t>
      </w:r>
    </w:p>
    <w:p w:rsidR="00A553B9" w:rsidRPr="00B62A3A" w:rsidRDefault="008544AE" w:rsidP="00A553B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sidRPr="00B62A3A">
        <w:rPr>
          <w:rFonts w:ascii="Times New Roman" w:hAnsi="Times New Roman" w:cs="Times New Roman"/>
          <w:sz w:val="28"/>
          <w:szCs w:val="28"/>
        </w:rPr>
        <w:t>.2.1. Выполнение функций и полномочий Учредителя Учреждения при его создании, реорганизации, изменении типа и ликвидации</w:t>
      </w:r>
      <w:r w:rsidR="002B354C">
        <w:rPr>
          <w:rFonts w:ascii="Times New Roman" w:hAnsi="Times New Roman" w:cs="Times New Roman"/>
          <w:sz w:val="28"/>
          <w:szCs w:val="28"/>
        </w:rPr>
        <w:t>;</w:t>
      </w:r>
    </w:p>
    <w:p w:rsidR="00A553B9" w:rsidRPr="00B62A3A" w:rsidRDefault="008544AE" w:rsidP="00A553B9">
      <w:pPr>
        <w:tabs>
          <w:tab w:val="num" w:pos="1080"/>
          <w:tab w:val="left" w:pos="1134"/>
        </w:tabs>
        <w:spacing w:after="0" w:line="240" w:lineRule="auto"/>
        <w:ind w:firstLine="709"/>
        <w:mirrorIndents/>
        <w:jc w:val="both"/>
        <w:rPr>
          <w:rFonts w:ascii="Times New Roman" w:hAnsi="Times New Roman" w:cs="Times New Roman"/>
          <w:sz w:val="28"/>
          <w:szCs w:val="28"/>
        </w:rPr>
      </w:pPr>
      <w:r>
        <w:rPr>
          <w:rFonts w:ascii="Times New Roman" w:hAnsi="Times New Roman" w:cs="Times New Roman"/>
          <w:sz w:val="28"/>
          <w:szCs w:val="28"/>
        </w:rPr>
        <w:t>5</w:t>
      </w:r>
      <w:r w:rsidR="00A553B9" w:rsidRPr="00B62A3A">
        <w:rPr>
          <w:rFonts w:ascii="Times New Roman" w:hAnsi="Times New Roman" w:cs="Times New Roman"/>
          <w:sz w:val="28"/>
          <w:szCs w:val="28"/>
        </w:rPr>
        <w:t xml:space="preserve">.2.2. Утверждение Устава Учреждения, внесение в него </w:t>
      </w:r>
      <w:r w:rsidR="00A553B9">
        <w:rPr>
          <w:rFonts w:ascii="Times New Roman" w:hAnsi="Times New Roman" w:cs="Times New Roman"/>
          <w:sz w:val="28"/>
          <w:szCs w:val="28"/>
        </w:rPr>
        <w:t xml:space="preserve">дополнений и </w:t>
      </w:r>
      <w:r w:rsidR="00A553B9" w:rsidRPr="00B62A3A">
        <w:rPr>
          <w:rFonts w:ascii="Times New Roman" w:hAnsi="Times New Roman" w:cs="Times New Roman"/>
          <w:sz w:val="28"/>
          <w:szCs w:val="28"/>
        </w:rPr>
        <w:t>изменений;</w:t>
      </w:r>
    </w:p>
    <w:p w:rsidR="00A553B9" w:rsidRPr="00B62A3A" w:rsidRDefault="008544AE" w:rsidP="00A553B9">
      <w:pPr>
        <w:autoSpaceDE w:val="0"/>
        <w:autoSpaceDN w:val="0"/>
        <w:adjustRightInd w:val="0"/>
        <w:spacing w:after="0" w:line="240" w:lineRule="auto"/>
        <w:ind w:right="-2" w:firstLine="709"/>
        <w:jc w:val="both"/>
        <w:outlineLvl w:val="1"/>
        <w:rPr>
          <w:rFonts w:ascii="Times New Roman" w:hAnsi="Times New Roman" w:cs="Times New Roman"/>
          <w:sz w:val="28"/>
          <w:szCs w:val="28"/>
        </w:rPr>
      </w:pPr>
      <w:r>
        <w:rPr>
          <w:rFonts w:ascii="Times New Roman" w:hAnsi="Times New Roman" w:cs="Times New Roman"/>
          <w:sz w:val="28"/>
          <w:szCs w:val="28"/>
        </w:rPr>
        <w:t>5</w:t>
      </w:r>
      <w:r w:rsidR="00A553B9" w:rsidRPr="00B62A3A">
        <w:rPr>
          <w:rFonts w:ascii="Times New Roman" w:hAnsi="Times New Roman" w:cs="Times New Roman"/>
          <w:sz w:val="28"/>
          <w:szCs w:val="28"/>
        </w:rPr>
        <w:t>.2.3. Утверждение передаточного акта или разделительного баланса;</w:t>
      </w:r>
    </w:p>
    <w:p w:rsidR="00A553B9" w:rsidRPr="00B62A3A" w:rsidRDefault="008544AE" w:rsidP="00A553B9">
      <w:pPr>
        <w:autoSpaceDE w:val="0"/>
        <w:autoSpaceDN w:val="0"/>
        <w:adjustRightInd w:val="0"/>
        <w:spacing w:after="0" w:line="240" w:lineRule="auto"/>
        <w:ind w:right="-2" w:firstLine="709"/>
        <w:jc w:val="both"/>
        <w:outlineLvl w:val="1"/>
        <w:rPr>
          <w:rFonts w:ascii="Times New Roman" w:hAnsi="Times New Roman" w:cs="Times New Roman"/>
          <w:sz w:val="28"/>
          <w:szCs w:val="28"/>
        </w:rPr>
      </w:pPr>
      <w:r>
        <w:rPr>
          <w:rFonts w:ascii="Times New Roman" w:hAnsi="Times New Roman" w:cs="Times New Roman"/>
          <w:sz w:val="28"/>
          <w:szCs w:val="28"/>
        </w:rPr>
        <w:t>5</w:t>
      </w:r>
      <w:r w:rsidR="00A553B9" w:rsidRPr="00B62A3A">
        <w:rPr>
          <w:rFonts w:ascii="Times New Roman" w:hAnsi="Times New Roman" w:cs="Times New Roman"/>
          <w:sz w:val="28"/>
          <w:szCs w:val="28"/>
        </w:rPr>
        <w:t>.2.4. Назначение ликвидационной комиссии и утверждение промежуточного и окончательного ликвидационных балансов;</w:t>
      </w:r>
    </w:p>
    <w:p w:rsidR="00A553B9" w:rsidRPr="00B62A3A" w:rsidRDefault="008544AE" w:rsidP="00A553B9">
      <w:pPr>
        <w:autoSpaceDE w:val="0"/>
        <w:autoSpaceDN w:val="0"/>
        <w:adjustRightInd w:val="0"/>
        <w:spacing w:after="0" w:line="240" w:lineRule="auto"/>
        <w:ind w:right="-2" w:firstLine="709"/>
        <w:jc w:val="both"/>
        <w:outlineLvl w:val="1"/>
        <w:rPr>
          <w:rFonts w:ascii="Times New Roman" w:hAnsi="Times New Roman" w:cs="Times New Roman"/>
          <w:sz w:val="28"/>
          <w:szCs w:val="28"/>
        </w:rPr>
      </w:pPr>
      <w:r>
        <w:rPr>
          <w:rFonts w:ascii="Times New Roman" w:hAnsi="Times New Roman" w:cs="Times New Roman"/>
          <w:sz w:val="28"/>
          <w:szCs w:val="28"/>
        </w:rPr>
        <w:t>5</w:t>
      </w:r>
      <w:r w:rsidR="00A553B9" w:rsidRPr="00B62A3A">
        <w:rPr>
          <w:rFonts w:ascii="Times New Roman" w:hAnsi="Times New Roman" w:cs="Times New Roman"/>
          <w:sz w:val="28"/>
          <w:szCs w:val="28"/>
        </w:rPr>
        <w:t>.2.5. Назначение руководителя Учреждения и прекращение его полномочий, а также заключение и прекращение трудового договора с ним;</w:t>
      </w:r>
    </w:p>
    <w:p w:rsidR="00A553B9" w:rsidRPr="00B62A3A"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sidRPr="00B62A3A">
        <w:rPr>
          <w:rFonts w:ascii="Times New Roman" w:hAnsi="Times New Roman" w:cs="Times New Roman"/>
          <w:sz w:val="28"/>
          <w:szCs w:val="28"/>
        </w:rPr>
        <w:t>.2.6. Формирование, утверждение и контроль выполнения учреждением муниципального задания</w:t>
      </w:r>
      <w:r w:rsidR="00A553B9">
        <w:rPr>
          <w:rFonts w:ascii="Times New Roman" w:hAnsi="Times New Roman" w:cs="Times New Roman"/>
          <w:sz w:val="28"/>
          <w:szCs w:val="28"/>
        </w:rPr>
        <w:t xml:space="preserve"> на оказание муниципальных услуг (выполнение работ) </w:t>
      </w:r>
      <w:r w:rsidR="00A553B9" w:rsidRPr="00B62A3A">
        <w:rPr>
          <w:rFonts w:ascii="Times New Roman" w:hAnsi="Times New Roman" w:cs="Times New Roman"/>
          <w:sz w:val="28"/>
          <w:szCs w:val="28"/>
        </w:rPr>
        <w:t>в соответствии с предусмотренной его Уставом основной деятельностью и финансовое обесп</w:t>
      </w:r>
      <w:r w:rsidR="002B354C">
        <w:rPr>
          <w:rFonts w:ascii="Times New Roman" w:hAnsi="Times New Roman" w:cs="Times New Roman"/>
          <w:sz w:val="28"/>
          <w:szCs w:val="28"/>
        </w:rPr>
        <w:t>ечение выполнения этого задания;</w:t>
      </w:r>
    </w:p>
    <w:p w:rsidR="00A553B9" w:rsidRPr="00B62A3A"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sidRPr="00B62A3A">
        <w:rPr>
          <w:rFonts w:ascii="Times New Roman" w:hAnsi="Times New Roman" w:cs="Times New Roman"/>
          <w:sz w:val="28"/>
          <w:szCs w:val="28"/>
        </w:rPr>
        <w:t>.2.7. Установление и осуществление оценки показателей эффективности деятельности Учреждения, целевых показателей эффективности работы руководителя учреждения в целях установления размера вознагр</w:t>
      </w:r>
      <w:r w:rsidR="002B354C">
        <w:rPr>
          <w:rFonts w:ascii="Times New Roman" w:hAnsi="Times New Roman" w:cs="Times New Roman"/>
          <w:sz w:val="28"/>
          <w:szCs w:val="28"/>
        </w:rPr>
        <w:t>аждения руководителю учреждения;</w:t>
      </w:r>
    </w:p>
    <w:p w:rsidR="00A553B9" w:rsidRPr="00B62A3A"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sidRPr="00B62A3A">
        <w:rPr>
          <w:rFonts w:ascii="Times New Roman" w:hAnsi="Times New Roman" w:cs="Times New Roman"/>
          <w:sz w:val="28"/>
          <w:szCs w:val="28"/>
        </w:rPr>
        <w:t>.2.8. Вынесение на рассмотрение Собственнику муниципального имущества в лице комитета по управлению муниципальным имуществом, предложения о закреплении за учреждением недвижимого имущества, особо ценного движимого имущества</w:t>
      </w:r>
      <w:r w:rsidR="002B354C">
        <w:rPr>
          <w:rFonts w:ascii="Times New Roman" w:hAnsi="Times New Roman" w:cs="Times New Roman"/>
          <w:sz w:val="28"/>
          <w:szCs w:val="28"/>
        </w:rPr>
        <w:t xml:space="preserve"> и об изъятии данного имущества;</w:t>
      </w:r>
    </w:p>
    <w:p w:rsidR="00A553B9" w:rsidRPr="00B62A3A"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sidRPr="00B62A3A">
        <w:rPr>
          <w:rFonts w:ascii="Times New Roman" w:hAnsi="Times New Roman" w:cs="Times New Roman"/>
          <w:sz w:val="28"/>
          <w:szCs w:val="28"/>
        </w:rPr>
        <w:t xml:space="preserve">.2.9. Согласование совершения учреждением крупных сделок, не противоречащих действующему законодательству Российской Федерации, </w:t>
      </w:r>
      <w:r w:rsidR="00836D88">
        <w:rPr>
          <w:rFonts w:ascii="Times New Roman" w:hAnsi="Times New Roman" w:cs="Times New Roman"/>
          <w:sz w:val="28"/>
          <w:szCs w:val="28"/>
        </w:rPr>
        <w:t>Кемеровской области - Кузбасса</w:t>
      </w:r>
      <w:r w:rsidR="00A553B9" w:rsidRPr="00B62A3A">
        <w:rPr>
          <w:rFonts w:ascii="Times New Roman" w:hAnsi="Times New Roman" w:cs="Times New Roman"/>
          <w:sz w:val="28"/>
          <w:szCs w:val="28"/>
        </w:rPr>
        <w:t xml:space="preserve">, нормативным правовым актам органов местного самоуправления </w:t>
      </w:r>
      <w:r w:rsidR="002B354C">
        <w:rPr>
          <w:rFonts w:ascii="Times New Roman" w:hAnsi="Times New Roman" w:cs="Times New Roman"/>
          <w:sz w:val="28"/>
          <w:szCs w:val="28"/>
        </w:rPr>
        <w:t>Полысаевского городского округа;</w:t>
      </w:r>
    </w:p>
    <w:p w:rsidR="00A553B9" w:rsidRPr="00B62A3A"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A553B9" w:rsidRPr="00B62A3A">
        <w:rPr>
          <w:rFonts w:ascii="Times New Roman" w:hAnsi="Times New Roman" w:cs="Times New Roman"/>
          <w:sz w:val="28"/>
          <w:szCs w:val="28"/>
        </w:rPr>
        <w:t>.2.10. Осуществление одобрения сделок с участием учреждения, в совершении кот</w:t>
      </w:r>
      <w:r w:rsidR="00CB3F53">
        <w:rPr>
          <w:rFonts w:ascii="Times New Roman" w:hAnsi="Times New Roman" w:cs="Times New Roman"/>
          <w:sz w:val="28"/>
          <w:szCs w:val="28"/>
        </w:rPr>
        <w:t>орых имеется заинтересованность;</w:t>
      </w:r>
    </w:p>
    <w:p w:rsidR="00A553B9" w:rsidRPr="00B62A3A"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sidRPr="00B62A3A">
        <w:rPr>
          <w:rFonts w:ascii="Times New Roman" w:hAnsi="Times New Roman" w:cs="Times New Roman"/>
          <w:sz w:val="28"/>
          <w:szCs w:val="28"/>
        </w:rPr>
        <w:t xml:space="preserve">.2.11. Определение </w:t>
      </w:r>
      <w:r w:rsidR="00A553B9" w:rsidRPr="00AA47F1">
        <w:rPr>
          <w:rFonts w:ascii="Times New Roman" w:hAnsi="Times New Roman" w:cs="Times New Roman"/>
          <w:sz w:val="28"/>
          <w:szCs w:val="28"/>
        </w:rPr>
        <w:t>перечня особо ценного движимого имущества, закрепленного за Учреждением</w:t>
      </w:r>
      <w:r w:rsidR="00A553B9" w:rsidRPr="00B62A3A">
        <w:rPr>
          <w:rFonts w:ascii="Times New Roman" w:hAnsi="Times New Roman" w:cs="Times New Roman"/>
          <w:sz w:val="28"/>
          <w:szCs w:val="28"/>
        </w:rPr>
        <w:t xml:space="preserve"> учредителем или приобретенного Учреждением за счет средств, выделенных ему учредителем на приобретение такого имущества (далее - о</w:t>
      </w:r>
      <w:r w:rsidR="00CB3F53">
        <w:rPr>
          <w:rFonts w:ascii="Times New Roman" w:hAnsi="Times New Roman" w:cs="Times New Roman"/>
          <w:sz w:val="28"/>
          <w:szCs w:val="28"/>
        </w:rPr>
        <w:t>собо ценное движимое имущество);</w:t>
      </w:r>
    </w:p>
    <w:p w:rsidR="00A553B9" w:rsidRPr="00B62A3A"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sidRPr="00B62A3A">
        <w:rPr>
          <w:rFonts w:ascii="Times New Roman" w:hAnsi="Times New Roman" w:cs="Times New Roman"/>
          <w:sz w:val="28"/>
          <w:szCs w:val="28"/>
        </w:rPr>
        <w:t>.2.12. Установление порядка определения платы для физических и юридических лиц за услуги (работы), относящиеся к основным видам деятельности Учреждения, оказываемые им сверх установленного муниципального задания, а также в случаях, определенных федеральными законами, в пределах устано</w:t>
      </w:r>
      <w:r w:rsidR="00CB3F53">
        <w:rPr>
          <w:rFonts w:ascii="Times New Roman" w:hAnsi="Times New Roman" w:cs="Times New Roman"/>
          <w:sz w:val="28"/>
          <w:szCs w:val="28"/>
        </w:rPr>
        <w:t>вленного муниципального задания;</w:t>
      </w:r>
    </w:p>
    <w:p w:rsidR="00A553B9" w:rsidRPr="00B62A3A"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sidRPr="00B62A3A">
        <w:rPr>
          <w:rFonts w:ascii="Times New Roman" w:hAnsi="Times New Roman" w:cs="Times New Roman"/>
          <w:sz w:val="28"/>
          <w:szCs w:val="28"/>
        </w:rPr>
        <w:t xml:space="preserve">.2.13. Определение порядка составления и утверждения отчета о результатах деятельности Учреждения и об использовании закрепленного за ним муниципального имущества в соответствии </w:t>
      </w:r>
      <w:r w:rsidR="00CB3F53">
        <w:rPr>
          <w:rFonts w:ascii="Times New Roman" w:hAnsi="Times New Roman" w:cs="Times New Roman"/>
          <w:sz w:val="28"/>
          <w:szCs w:val="28"/>
        </w:rPr>
        <w:t>с действующим законодательством;</w:t>
      </w:r>
    </w:p>
    <w:p w:rsidR="00A553B9" w:rsidRPr="00B62A3A"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sidRPr="00B62A3A">
        <w:rPr>
          <w:rFonts w:ascii="Times New Roman" w:hAnsi="Times New Roman" w:cs="Times New Roman"/>
          <w:sz w:val="28"/>
          <w:szCs w:val="28"/>
        </w:rPr>
        <w:t>.2.14. Согласование распоряжение особо ценным движимым имуществом, закрепленным за Учреждением учредителем либо приобретенным Учреждением за счет средств, выделенных его учредителем н</w:t>
      </w:r>
      <w:r w:rsidR="00CB3F53">
        <w:rPr>
          <w:rFonts w:ascii="Times New Roman" w:hAnsi="Times New Roman" w:cs="Times New Roman"/>
          <w:sz w:val="28"/>
          <w:szCs w:val="28"/>
        </w:rPr>
        <w:t>а приобретение такого имущества;</w:t>
      </w:r>
    </w:p>
    <w:p w:rsidR="00CB3F53"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sidRPr="00B62A3A">
        <w:rPr>
          <w:rFonts w:ascii="Times New Roman" w:hAnsi="Times New Roman" w:cs="Times New Roman"/>
          <w:sz w:val="28"/>
          <w:szCs w:val="28"/>
        </w:rPr>
        <w:t>.2.15.Согласование распоряжение недвижимым имуществом муниципального учреждения, в том числе передачи его в аренду</w:t>
      </w:r>
      <w:r w:rsidR="00CB3F53">
        <w:rPr>
          <w:rFonts w:ascii="Times New Roman" w:hAnsi="Times New Roman" w:cs="Times New Roman"/>
          <w:sz w:val="28"/>
          <w:szCs w:val="28"/>
        </w:rPr>
        <w:t>.</w:t>
      </w:r>
    </w:p>
    <w:p w:rsidR="00A553B9" w:rsidRPr="00B62A3A"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sidRPr="00B62A3A">
        <w:rPr>
          <w:rFonts w:ascii="Times New Roman" w:hAnsi="Times New Roman" w:cs="Times New Roman"/>
          <w:sz w:val="28"/>
          <w:szCs w:val="28"/>
        </w:rPr>
        <w:t>.2.16. Согласование внесение Учреждением в случаях и порядке, которые предусмотрены федеральными законами, денежных средств (если иное не установлено условиями их предоставления), иного имущества, за исключением особо ценного движимого имущества, а также недвижимого имущества, в уставный (складочный) капитал хозяйственных обществ или передачи им такого имущества иным образом в качес</w:t>
      </w:r>
      <w:r w:rsidR="00CB3F53">
        <w:rPr>
          <w:rFonts w:ascii="Times New Roman" w:hAnsi="Times New Roman" w:cs="Times New Roman"/>
          <w:sz w:val="28"/>
          <w:szCs w:val="28"/>
        </w:rPr>
        <w:t>тве их учредителя или участника;</w:t>
      </w:r>
    </w:p>
    <w:p w:rsidR="00A553B9" w:rsidRPr="00B62A3A"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sidRPr="00B62A3A">
        <w:rPr>
          <w:rFonts w:ascii="Times New Roman" w:hAnsi="Times New Roman" w:cs="Times New Roman"/>
          <w:sz w:val="28"/>
          <w:szCs w:val="28"/>
        </w:rPr>
        <w:t>.2.17. Согласование в случаях, предусмотренных федеральными законами, передачу некоммерческим организациям в качестве их учредителя или участника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Учреждением собственником или приобретенного Учреждением за счет средств, выделенных ему собственником на приобретение такого имущества</w:t>
      </w:r>
      <w:r w:rsidR="00CB3F53">
        <w:rPr>
          <w:rFonts w:ascii="Times New Roman" w:hAnsi="Times New Roman" w:cs="Times New Roman"/>
          <w:sz w:val="28"/>
          <w:szCs w:val="28"/>
        </w:rPr>
        <w:t>, а также недвижимого имущества;</w:t>
      </w:r>
    </w:p>
    <w:p w:rsidR="00A553B9" w:rsidRPr="00B62A3A"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sidRPr="00B62A3A">
        <w:rPr>
          <w:rFonts w:ascii="Times New Roman" w:hAnsi="Times New Roman" w:cs="Times New Roman"/>
          <w:sz w:val="28"/>
          <w:szCs w:val="28"/>
        </w:rPr>
        <w:t xml:space="preserve">.2.18. Определение порядка составления и утверждения плана финансово-хозяйственной деятельности муниципального учреждения в соответствии с требованиями, установленными </w:t>
      </w:r>
      <w:r w:rsidR="00CB3F53">
        <w:rPr>
          <w:rFonts w:ascii="Times New Roman" w:hAnsi="Times New Roman" w:cs="Times New Roman"/>
          <w:sz w:val="28"/>
          <w:szCs w:val="28"/>
        </w:rPr>
        <w:t>законодательством Российской Федерации;</w:t>
      </w:r>
    </w:p>
    <w:p w:rsidR="00A553B9" w:rsidRPr="00B62A3A"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sidRPr="00B62A3A">
        <w:rPr>
          <w:rFonts w:ascii="Times New Roman" w:hAnsi="Times New Roman" w:cs="Times New Roman"/>
          <w:sz w:val="28"/>
          <w:szCs w:val="28"/>
        </w:rPr>
        <w:t xml:space="preserve">.2.19. Определение предельно допустимого значения просроченной кредиторской задолженности Учреждения, превышение которого влечет расторжение трудового договора с руководителем учреждения по </w:t>
      </w:r>
      <w:r w:rsidR="00A553B9" w:rsidRPr="00B62A3A">
        <w:rPr>
          <w:rFonts w:ascii="Times New Roman" w:hAnsi="Times New Roman" w:cs="Times New Roman"/>
          <w:sz w:val="28"/>
          <w:szCs w:val="28"/>
        </w:rPr>
        <w:lastRenderedPageBreak/>
        <w:t xml:space="preserve">инициативе работодателя в соответствии с Трудовым </w:t>
      </w:r>
      <w:hyperlink r:id="rId8" w:history="1">
        <w:r w:rsidR="00A553B9" w:rsidRPr="00B62A3A">
          <w:rPr>
            <w:rFonts w:ascii="Times New Roman" w:hAnsi="Times New Roman" w:cs="Times New Roman"/>
            <w:sz w:val="28"/>
            <w:szCs w:val="28"/>
          </w:rPr>
          <w:t>кодексом</w:t>
        </w:r>
      </w:hyperlink>
      <w:r w:rsidR="00CB3F53">
        <w:rPr>
          <w:rFonts w:ascii="Times New Roman" w:hAnsi="Times New Roman" w:cs="Times New Roman"/>
          <w:sz w:val="28"/>
          <w:szCs w:val="28"/>
        </w:rPr>
        <w:t xml:space="preserve"> Российской Федерации;</w:t>
      </w:r>
    </w:p>
    <w:p w:rsidR="00A553B9"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sidRPr="00B62A3A">
        <w:rPr>
          <w:rFonts w:ascii="Times New Roman" w:hAnsi="Times New Roman" w:cs="Times New Roman"/>
          <w:sz w:val="28"/>
          <w:szCs w:val="28"/>
        </w:rPr>
        <w:t>.2.20. Осуществление контроля за деятельностью Учреждения, сбор и обобщение отчетности по формам государственного статистического  наблюдения, утвержденным законод</w:t>
      </w:r>
      <w:r w:rsidR="00CB3F53">
        <w:rPr>
          <w:rFonts w:ascii="Times New Roman" w:hAnsi="Times New Roman" w:cs="Times New Roman"/>
          <w:sz w:val="28"/>
          <w:szCs w:val="28"/>
        </w:rPr>
        <w:t>ательством Российской Федерации;</w:t>
      </w:r>
    </w:p>
    <w:p w:rsidR="00A553B9" w:rsidRPr="00B62A3A"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sidRPr="00B62A3A">
        <w:rPr>
          <w:rFonts w:ascii="Times New Roman" w:hAnsi="Times New Roman" w:cs="Times New Roman"/>
          <w:sz w:val="28"/>
          <w:szCs w:val="28"/>
        </w:rPr>
        <w:t>.2.2</w:t>
      </w:r>
      <w:r w:rsidR="00A553B9">
        <w:rPr>
          <w:rFonts w:ascii="Times New Roman" w:hAnsi="Times New Roman" w:cs="Times New Roman"/>
          <w:sz w:val="28"/>
          <w:szCs w:val="28"/>
        </w:rPr>
        <w:t>1</w:t>
      </w:r>
      <w:r w:rsidR="00A553B9" w:rsidRPr="00B62A3A">
        <w:rPr>
          <w:rFonts w:ascii="Times New Roman" w:hAnsi="Times New Roman" w:cs="Times New Roman"/>
          <w:sz w:val="28"/>
          <w:szCs w:val="28"/>
        </w:rPr>
        <w:t xml:space="preserve">. Осуществление иных полномочий, предусмотренных федеральными законами, актами Президента Российской Федерации, Правительства Российской Федерации, федерального органа исполнительной власти, законами </w:t>
      </w:r>
      <w:r w:rsidR="00836D88">
        <w:rPr>
          <w:rFonts w:ascii="Times New Roman" w:hAnsi="Times New Roman" w:cs="Times New Roman"/>
          <w:sz w:val="28"/>
          <w:szCs w:val="28"/>
        </w:rPr>
        <w:t>Кемеровской области - Кузбасса</w:t>
      </w:r>
      <w:r w:rsidR="00A553B9" w:rsidRPr="00B62A3A">
        <w:rPr>
          <w:rFonts w:ascii="Times New Roman" w:hAnsi="Times New Roman" w:cs="Times New Roman"/>
          <w:sz w:val="28"/>
          <w:szCs w:val="28"/>
        </w:rPr>
        <w:t xml:space="preserve">, актами </w:t>
      </w:r>
      <w:r w:rsidR="007A2CF4">
        <w:rPr>
          <w:rFonts w:ascii="Times New Roman" w:hAnsi="Times New Roman" w:cs="Times New Roman"/>
          <w:sz w:val="28"/>
          <w:szCs w:val="28"/>
        </w:rPr>
        <w:t xml:space="preserve">Губернатора </w:t>
      </w:r>
      <w:r w:rsidR="00836D88">
        <w:rPr>
          <w:rFonts w:ascii="Times New Roman" w:hAnsi="Times New Roman" w:cs="Times New Roman"/>
          <w:sz w:val="28"/>
          <w:szCs w:val="28"/>
        </w:rPr>
        <w:t>Кемеровской области - Кузбасса</w:t>
      </w:r>
      <w:r w:rsidR="00A553B9" w:rsidRPr="00B62A3A">
        <w:rPr>
          <w:rFonts w:ascii="Times New Roman" w:hAnsi="Times New Roman" w:cs="Times New Roman"/>
          <w:sz w:val="28"/>
          <w:szCs w:val="28"/>
        </w:rPr>
        <w:t xml:space="preserve">, </w:t>
      </w:r>
      <w:r w:rsidR="007A2CF4">
        <w:rPr>
          <w:rFonts w:ascii="Times New Roman" w:hAnsi="Times New Roman" w:cs="Times New Roman"/>
          <w:sz w:val="28"/>
          <w:szCs w:val="28"/>
        </w:rPr>
        <w:t>Правительства</w:t>
      </w:r>
      <w:r w:rsidR="007A2CF4" w:rsidRPr="007A2CF4">
        <w:rPr>
          <w:rFonts w:ascii="Times New Roman" w:hAnsi="Times New Roman" w:cs="Times New Roman"/>
          <w:sz w:val="28"/>
          <w:szCs w:val="28"/>
        </w:rPr>
        <w:t xml:space="preserve"> </w:t>
      </w:r>
      <w:r w:rsidR="007A2CF4">
        <w:rPr>
          <w:rFonts w:ascii="Times New Roman" w:hAnsi="Times New Roman" w:cs="Times New Roman"/>
          <w:sz w:val="28"/>
          <w:szCs w:val="28"/>
        </w:rPr>
        <w:t xml:space="preserve">Кемеровской области </w:t>
      </w:r>
      <w:r w:rsidR="001518F9">
        <w:rPr>
          <w:rFonts w:ascii="Times New Roman" w:hAnsi="Times New Roman" w:cs="Times New Roman"/>
          <w:sz w:val="28"/>
          <w:szCs w:val="28"/>
        </w:rPr>
        <w:t>–</w:t>
      </w:r>
      <w:r w:rsidR="007A2CF4">
        <w:rPr>
          <w:rFonts w:ascii="Times New Roman" w:hAnsi="Times New Roman" w:cs="Times New Roman"/>
          <w:sz w:val="28"/>
          <w:szCs w:val="28"/>
        </w:rPr>
        <w:t xml:space="preserve"> Кузбасса</w:t>
      </w:r>
      <w:r w:rsidR="001518F9">
        <w:rPr>
          <w:rFonts w:ascii="Times New Roman" w:hAnsi="Times New Roman" w:cs="Times New Roman"/>
          <w:sz w:val="28"/>
          <w:szCs w:val="28"/>
        </w:rPr>
        <w:t xml:space="preserve">, регионального органа исполнительной власти, </w:t>
      </w:r>
      <w:r w:rsidR="00A553B9" w:rsidRPr="00B62A3A">
        <w:rPr>
          <w:rFonts w:ascii="Times New Roman" w:hAnsi="Times New Roman" w:cs="Times New Roman"/>
          <w:sz w:val="28"/>
          <w:szCs w:val="28"/>
        </w:rPr>
        <w:t>нормативно-правовыми актами администрации Полысаевского городского округа.</w:t>
      </w:r>
    </w:p>
    <w:p w:rsidR="00A553B9" w:rsidRPr="00254945" w:rsidRDefault="008544AE" w:rsidP="00A553B9">
      <w:pPr>
        <w:tabs>
          <w:tab w:val="num" w:pos="1080"/>
          <w:tab w:val="left" w:pos="1134"/>
        </w:tabs>
        <w:spacing w:after="0" w:line="240" w:lineRule="auto"/>
        <w:ind w:firstLine="709"/>
        <w:mirrorIndents/>
        <w:jc w:val="both"/>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.3.</w:t>
      </w:r>
      <w:r w:rsidR="00A553B9" w:rsidRPr="00254945">
        <w:rPr>
          <w:rFonts w:ascii="Times New Roman" w:hAnsi="Times New Roman" w:cs="Times New Roman"/>
          <w:sz w:val="28"/>
          <w:szCs w:val="28"/>
        </w:rPr>
        <w:t xml:space="preserve"> К компетенции Собственника муниципального имущества в области управления Учреждением относится:</w:t>
      </w:r>
    </w:p>
    <w:p w:rsidR="00A553B9" w:rsidRPr="00254945"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.3.1. З</w:t>
      </w:r>
      <w:r w:rsidR="00A553B9" w:rsidRPr="00254945">
        <w:rPr>
          <w:rFonts w:ascii="Times New Roman" w:hAnsi="Times New Roman" w:cs="Times New Roman"/>
          <w:sz w:val="28"/>
          <w:szCs w:val="28"/>
        </w:rPr>
        <w:t xml:space="preserve">акрепление имущества за Учреждением </w:t>
      </w:r>
      <w:r w:rsidR="00A553B9">
        <w:rPr>
          <w:rFonts w:ascii="Times New Roman" w:hAnsi="Times New Roman" w:cs="Times New Roman"/>
          <w:sz w:val="28"/>
          <w:szCs w:val="28"/>
        </w:rPr>
        <w:t xml:space="preserve">на праве оперативного управления </w:t>
      </w:r>
      <w:r w:rsidR="00A553B9" w:rsidRPr="00254945">
        <w:rPr>
          <w:rFonts w:ascii="Times New Roman" w:hAnsi="Times New Roman" w:cs="Times New Roman"/>
          <w:sz w:val="28"/>
          <w:szCs w:val="28"/>
        </w:rPr>
        <w:t xml:space="preserve">в порядке, установленном действующим законодательством Российской Федерации, законодательством </w:t>
      </w:r>
      <w:r w:rsidR="00836D88">
        <w:rPr>
          <w:rFonts w:ascii="Times New Roman" w:hAnsi="Times New Roman" w:cs="Times New Roman"/>
          <w:sz w:val="28"/>
          <w:szCs w:val="28"/>
        </w:rPr>
        <w:t>Кемеровской области - Кузбасса</w:t>
      </w:r>
      <w:r w:rsidR="00A553B9">
        <w:rPr>
          <w:rFonts w:ascii="Times New Roman" w:hAnsi="Times New Roman" w:cs="Times New Roman"/>
          <w:sz w:val="28"/>
          <w:szCs w:val="28"/>
        </w:rPr>
        <w:t>;</w:t>
      </w:r>
    </w:p>
    <w:p w:rsidR="00A553B9" w:rsidRPr="00254945"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.3.2. С</w:t>
      </w:r>
      <w:r w:rsidR="00A553B9" w:rsidRPr="00254945">
        <w:rPr>
          <w:rFonts w:ascii="Times New Roman" w:hAnsi="Times New Roman" w:cs="Times New Roman"/>
          <w:sz w:val="28"/>
          <w:szCs w:val="28"/>
        </w:rPr>
        <w:t>огласование вопросов по распоряжению имуществом, закрепленным за Учреждением или приобретенным за счет средств, выделенных ему на приобретение такого имущества</w:t>
      </w:r>
      <w:r w:rsidR="00A553B9">
        <w:rPr>
          <w:rFonts w:ascii="Times New Roman" w:hAnsi="Times New Roman" w:cs="Times New Roman"/>
          <w:sz w:val="28"/>
          <w:szCs w:val="28"/>
        </w:rPr>
        <w:t>;</w:t>
      </w:r>
    </w:p>
    <w:p w:rsidR="00A553B9" w:rsidRPr="00254945"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.3.3. О</w:t>
      </w:r>
      <w:r w:rsidR="00A553B9" w:rsidRPr="00254945">
        <w:rPr>
          <w:rFonts w:ascii="Times New Roman" w:hAnsi="Times New Roman" w:cs="Times New Roman"/>
          <w:sz w:val="28"/>
          <w:szCs w:val="28"/>
        </w:rPr>
        <w:t>существление контроля над использованием и сохранностью закрепленного за Учреждением имущества</w:t>
      </w:r>
      <w:r w:rsidR="00A553B9">
        <w:rPr>
          <w:rFonts w:ascii="Times New Roman" w:hAnsi="Times New Roman" w:cs="Times New Roman"/>
          <w:sz w:val="28"/>
          <w:szCs w:val="28"/>
        </w:rPr>
        <w:t>;</w:t>
      </w:r>
    </w:p>
    <w:p w:rsidR="00A553B9"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.3.4. О</w:t>
      </w:r>
      <w:r w:rsidR="00A553B9" w:rsidRPr="00254945">
        <w:rPr>
          <w:rFonts w:ascii="Times New Roman" w:hAnsi="Times New Roman" w:cs="Times New Roman"/>
          <w:sz w:val="28"/>
          <w:szCs w:val="28"/>
        </w:rPr>
        <w:t xml:space="preserve">существление иных функций и полномочий в соответствии с действующим законодательством Российской Федерации, </w:t>
      </w:r>
      <w:r w:rsidR="00836D88">
        <w:rPr>
          <w:rFonts w:ascii="Times New Roman" w:hAnsi="Times New Roman" w:cs="Times New Roman"/>
          <w:sz w:val="28"/>
          <w:szCs w:val="28"/>
        </w:rPr>
        <w:t>Кемеровской области - Кузбасса</w:t>
      </w:r>
      <w:r w:rsidR="00A553B9" w:rsidRPr="00254945">
        <w:rPr>
          <w:rFonts w:ascii="Times New Roman" w:hAnsi="Times New Roman" w:cs="Times New Roman"/>
          <w:sz w:val="28"/>
          <w:szCs w:val="28"/>
        </w:rPr>
        <w:t>, нормативными правовыми актами органов местного самоуправления Полысаевского городского округа.</w:t>
      </w:r>
    </w:p>
    <w:p w:rsidR="00A553B9" w:rsidRPr="00790720"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sidRPr="00790720">
        <w:rPr>
          <w:rFonts w:ascii="Times New Roman" w:hAnsi="Times New Roman" w:cs="Times New Roman"/>
          <w:sz w:val="28"/>
          <w:szCs w:val="28"/>
        </w:rPr>
        <w:t>.4. Управление Учреждением строится на принципах единоначалия и коллегиальности.</w:t>
      </w:r>
    </w:p>
    <w:p w:rsidR="00A553B9" w:rsidRPr="00790720" w:rsidRDefault="00A553B9" w:rsidP="00A553B9">
      <w:pPr>
        <w:spacing w:after="0" w:line="240" w:lineRule="auto"/>
        <w:ind w:firstLine="709"/>
        <w:jc w:val="both"/>
        <w:rPr>
          <w:rFonts w:ascii="Times New Roman" w:hAnsi="Times New Roman" w:cs="Times New Roman"/>
          <w:sz w:val="28"/>
          <w:szCs w:val="28"/>
        </w:rPr>
      </w:pPr>
      <w:r w:rsidRPr="00790720">
        <w:rPr>
          <w:rFonts w:ascii="Times New Roman" w:hAnsi="Times New Roman" w:cs="Times New Roman"/>
          <w:sz w:val="28"/>
          <w:szCs w:val="28"/>
        </w:rPr>
        <w:t>Единоличным исполнительным органом Учреждения, осуществляющим текущее руководство его деятельностью, является директор Учреждения.</w:t>
      </w:r>
    </w:p>
    <w:p w:rsidR="00A553B9" w:rsidRPr="00110C4C"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sidRPr="00110C4C">
        <w:rPr>
          <w:rFonts w:ascii="Times New Roman" w:hAnsi="Times New Roman" w:cs="Times New Roman"/>
          <w:sz w:val="28"/>
          <w:szCs w:val="28"/>
        </w:rPr>
        <w:t>.</w:t>
      </w:r>
      <w:r w:rsidR="00A553B9">
        <w:rPr>
          <w:rFonts w:ascii="Times New Roman" w:hAnsi="Times New Roman" w:cs="Times New Roman"/>
          <w:sz w:val="28"/>
          <w:szCs w:val="28"/>
        </w:rPr>
        <w:t>5</w:t>
      </w:r>
      <w:r w:rsidR="00A553B9" w:rsidRPr="00110C4C">
        <w:rPr>
          <w:rFonts w:ascii="Times New Roman" w:hAnsi="Times New Roman" w:cs="Times New Roman"/>
          <w:sz w:val="28"/>
          <w:szCs w:val="28"/>
        </w:rPr>
        <w:t>. Непосредственное управление всей деятельностью Учреждения осуществляет его руководитель – директор.</w:t>
      </w:r>
    </w:p>
    <w:p w:rsidR="00A553B9" w:rsidRPr="00110C4C" w:rsidRDefault="008544AE" w:rsidP="00A553B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sidRPr="00110C4C">
        <w:rPr>
          <w:rFonts w:ascii="Times New Roman" w:hAnsi="Times New Roman" w:cs="Times New Roman"/>
          <w:sz w:val="28"/>
          <w:szCs w:val="28"/>
        </w:rPr>
        <w:t>.</w:t>
      </w:r>
      <w:r w:rsidR="00A553B9">
        <w:rPr>
          <w:rFonts w:ascii="Times New Roman" w:hAnsi="Times New Roman" w:cs="Times New Roman"/>
          <w:sz w:val="28"/>
          <w:szCs w:val="28"/>
        </w:rPr>
        <w:t>6</w:t>
      </w:r>
      <w:r w:rsidR="00A553B9" w:rsidRPr="00110C4C">
        <w:rPr>
          <w:rFonts w:ascii="Times New Roman" w:hAnsi="Times New Roman" w:cs="Times New Roman"/>
          <w:sz w:val="28"/>
          <w:szCs w:val="28"/>
        </w:rPr>
        <w:t>. Руководитель назначается на должность и освобождается от должности приказом Учредителя в порядке, установленном нормативными правовыми актами администрации Полысаевского городского округа. Директор может работать по совместительству только с письменного разрешения Учредителя.</w:t>
      </w:r>
    </w:p>
    <w:p w:rsidR="00A553B9" w:rsidRDefault="008544AE" w:rsidP="00A553B9">
      <w:pPr>
        <w:spacing w:after="0" w:line="240" w:lineRule="auto"/>
        <w:ind w:firstLine="709"/>
        <w:jc w:val="both"/>
        <w:rPr>
          <w:sz w:val="28"/>
          <w:szCs w:val="28"/>
        </w:rPr>
      </w:pPr>
      <w:r>
        <w:rPr>
          <w:rFonts w:ascii="Times New Roman" w:hAnsi="Times New Roman" w:cs="Times New Roman"/>
          <w:sz w:val="28"/>
          <w:szCs w:val="28"/>
        </w:rPr>
        <w:t>5</w:t>
      </w:r>
      <w:r w:rsidR="00A553B9" w:rsidRPr="00110C4C">
        <w:rPr>
          <w:rFonts w:ascii="Times New Roman" w:hAnsi="Times New Roman" w:cs="Times New Roman"/>
          <w:sz w:val="28"/>
          <w:szCs w:val="28"/>
        </w:rPr>
        <w:t>.</w:t>
      </w:r>
      <w:r w:rsidR="00A553B9">
        <w:rPr>
          <w:rFonts w:ascii="Times New Roman" w:hAnsi="Times New Roman" w:cs="Times New Roman"/>
          <w:sz w:val="28"/>
          <w:szCs w:val="28"/>
        </w:rPr>
        <w:t>7</w:t>
      </w:r>
      <w:r w:rsidR="00A553B9" w:rsidRPr="00110C4C">
        <w:rPr>
          <w:rFonts w:ascii="Times New Roman" w:hAnsi="Times New Roman" w:cs="Times New Roman"/>
          <w:sz w:val="28"/>
          <w:szCs w:val="28"/>
        </w:rPr>
        <w:t>. С руководителем Учреждения заключается срочный трудовой договор сроком до пяти лет, в котором определяются права, обязанности и ответственность, условия оплаты труда, срок действия срочного трудового договора, иные условия в соответствии с трудовым законодательством.</w:t>
      </w:r>
      <w:r w:rsidR="000519A3">
        <w:rPr>
          <w:rFonts w:ascii="Times New Roman" w:hAnsi="Times New Roman" w:cs="Times New Roman"/>
          <w:sz w:val="28"/>
          <w:szCs w:val="28"/>
        </w:rPr>
        <w:t xml:space="preserve"> </w:t>
      </w:r>
      <w:r w:rsidR="00A553B9" w:rsidRPr="00790720">
        <w:rPr>
          <w:rFonts w:ascii="Times New Roman" w:hAnsi="Times New Roman" w:cs="Times New Roman"/>
          <w:sz w:val="28"/>
          <w:szCs w:val="28"/>
        </w:rPr>
        <w:t>Конкретный срок полномочий директора определяется трудовым договором.</w:t>
      </w:r>
    </w:p>
    <w:p w:rsidR="00A553B9" w:rsidRPr="00790720" w:rsidRDefault="008544AE"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A553B9" w:rsidRPr="00790720">
        <w:rPr>
          <w:rFonts w:ascii="Times New Roman" w:hAnsi="Times New Roman" w:cs="Times New Roman"/>
          <w:sz w:val="28"/>
          <w:szCs w:val="28"/>
        </w:rPr>
        <w:t xml:space="preserve">.8. Директор </w:t>
      </w:r>
      <w:r w:rsidR="00A553B9">
        <w:rPr>
          <w:rFonts w:ascii="Times New Roman" w:hAnsi="Times New Roman" w:cs="Times New Roman"/>
          <w:sz w:val="28"/>
          <w:szCs w:val="28"/>
        </w:rPr>
        <w:t xml:space="preserve">Учреждения осуществляет свою деятельность на основании законодательства Российской Федерации, законодательства </w:t>
      </w:r>
      <w:r w:rsidR="00836D88">
        <w:rPr>
          <w:rFonts w:ascii="Times New Roman" w:hAnsi="Times New Roman" w:cs="Times New Roman"/>
          <w:sz w:val="28"/>
          <w:szCs w:val="28"/>
        </w:rPr>
        <w:t>Кемеровской области - Кузбасса</w:t>
      </w:r>
      <w:r w:rsidR="00A553B9">
        <w:rPr>
          <w:rFonts w:ascii="Times New Roman" w:hAnsi="Times New Roman" w:cs="Times New Roman"/>
          <w:sz w:val="28"/>
          <w:szCs w:val="28"/>
        </w:rPr>
        <w:t>, настоящего Устава и трудового договора.</w:t>
      </w:r>
    </w:p>
    <w:p w:rsidR="00A553B9" w:rsidRPr="00096C38" w:rsidRDefault="008544AE" w:rsidP="00A553B9">
      <w:pPr>
        <w:pStyle w:val="af"/>
        <w:ind w:left="0" w:firstLine="709"/>
        <w:jc w:val="both"/>
        <w:rPr>
          <w:b w:val="0"/>
        </w:rPr>
      </w:pPr>
      <w:r>
        <w:rPr>
          <w:b w:val="0"/>
        </w:rPr>
        <w:t>5</w:t>
      </w:r>
      <w:r w:rsidR="00A553B9" w:rsidRPr="00096C38">
        <w:rPr>
          <w:b w:val="0"/>
        </w:rPr>
        <w:t>.9. Руководителю Учреждения предоставляются в порядке, у</w:t>
      </w:r>
      <w:r w:rsidR="00A553B9">
        <w:rPr>
          <w:b w:val="0"/>
        </w:rPr>
        <w:t xml:space="preserve">становленном </w:t>
      </w:r>
      <w:r w:rsidR="00A553B9" w:rsidRPr="00096C38">
        <w:rPr>
          <w:b w:val="0"/>
        </w:rPr>
        <w:t>действующим законодательством Российской Федерации, следующие права, социальные гарантии и меры социальной поддержки:</w:t>
      </w:r>
    </w:p>
    <w:p w:rsidR="00A553B9" w:rsidRPr="00096C38" w:rsidRDefault="008544AE" w:rsidP="00A553B9">
      <w:pPr>
        <w:pStyle w:val="af"/>
        <w:ind w:left="0" w:firstLine="567"/>
        <w:jc w:val="both"/>
        <w:rPr>
          <w:b w:val="0"/>
        </w:rPr>
      </w:pPr>
      <w:r>
        <w:rPr>
          <w:b w:val="0"/>
        </w:rPr>
        <w:t>5</w:t>
      </w:r>
      <w:r w:rsidR="00A553B9" w:rsidRPr="00096C38">
        <w:rPr>
          <w:b w:val="0"/>
        </w:rPr>
        <w:t>.9.1. Право на ежегодный основной оплачиваемый отпуск, продолжительность которого определяется действующим законодательством Российской Федерации;</w:t>
      </w:r>
    </w:p>
    <w:p w:rsidR="00A553B9" w:rsidRPr="00096C38" w:rsidRDefault="008544AE" w:rsidP="00A553B9">
      <w:pPr>
        <w:pStyle w:val="af"/>
        <w:ind w:left="0" w:firstLine="567"/>
        <w:jc w:val="both"/>
        <w:rPr>
          <w:b w:val="0"/>
        </w:rPr>
      </w:pPr>
      <w:r>
        <w:rPr>
          <w:b w:val="0"/>
        </w:rPr>
        <w:t>5</w:t>
      </w:r>
      <w:r w:rsidR="00A553B9" w:rsidRPr="00096C38">
        <w:rPr>
          <w:b w:val="0"/>
        </w:rPr>
        <w:t>.9.2. Право на досрочное назначение трудовой пенсии по старости в порядке, установленном действующим законодательством Российской Федерации;</w:t>
      </w:r>
    </w:p>
    <w:p w:rsidR="00A553B9" w:rsidRPr="00096C38" w:rsidRDefault="008544AE" w:rsidP="00A553B9">
      <w:pPr>
        <w:pStyle w:val="af"/>
        <w:ind w:left="0" w:firstLine="708"/>
        <w:jc w:val="both"/>
        <w:rPr>
          <w:b w:val="0"/>
          <w:iCs/>
        </w:rPr>
      </w:pPr>
      <w:r>
        <w:rPr>
          <w:b w:val="0"/>
        </w:rPr>
        <w:t>5</w:t>
      </w:r>
      <w:r w:rsidR="00A553B9" w:rsidRPr="00096C38">
        <w:rPr>
          <w:b w:val="0"/>
        </w:rPr>
        <w:t xml:space="preserve">.9.3. Иные права, социальные </w:t>
      </w:r>
      <w:r w:rsidR="00A553B9" w:rsidRPr="00096C38">
        <w:rPr>
          <w:b w:val="0"/>
          <w:iCs/>
        </w:rPr>
        <w:t>гарантии и меры социальной поддержки, предусмотренные действующим законодательством Российской Федерации, коллективным договором, трудовым договором.</w:t>
      </w:r>
    </w:p>
    <w:p w:rsidR="00A553B9" w:rsidRDefault="008544AE" w:rsidP="00A553B9">
      <w:pPr>
        <w:pStyle w:val="af7"/>
        <w:tabs>
          <w:tab w:val="left" w:pos="0"/>
        </w:tabs>
        <w:ind w:left="0" w:firstLine="709"/>
        <w:jc w:val="both"/>
        <w:rPr>
          <w:sz w:val="28"/>
          <w:szCs w:val="28"/>
          <w:lang w:val="ru-RU"/>
        </w:rPr>
      </w:pPr>
      <w:r>
        <w:rPr>
          <w:sz w:val="28"/>
          <w:szCs w:val="28"/>
          <w:lang w:val="ru-RU"/>
        </w:rPr>
        <w:t>5</w:t>
      </w:r>
      <w:r w:rsidR="00A553B9">
        <w:rPr>
          <w:sz w:val="28"/>
          <w:szCs w:val="28"/>
          <w:lang w:val="ru-RU"/>
        </w:rPr>
        <w:t xml:space="preserve">.10. </w:t>
      </w:r>
      <w:r w:rsidR="00A553B9" w:rsidRPr="00901CF6">
        <w:rPr>
          <w:sz w:val="28"/>
          <w:szCs w:val="28"/>
          <w:lang w:val="ru-RU"/>
        </w:rPr>
        <w:t xml:space="preserve">К компетенции директора Учреждения относятся вопросы осуществления руководства деятельностью Учреждения, за исключением вопросов, отнесенных законодательством Российской Федерации, законодательством </w:t>
      </w:r>
      <w:r w:rsidR="00836D88">
        <w:rPr>
          <w:sz w:val="28"/>
          <w:szCs w:val="28"/>
          <w:lang w:val="ru-RU"/>
        </w:rPr>
        <w:t>Кемеровской области - Кузбасса</w:t>
      </w:r>
      <w:r w:rsidR="00A553B9">
        <w:rPr>
          <w:sz w:val="28"/>
          <w:szCs w:val="28"/>
          <w:lang w:val="ru-RU"/>
        </w:rPr>
        <w:t xml:space="preserve">, </w:t>
      </w:r>
      <w:r w:rsidR="00A553B9" w:rsidRPr="00D54176">
        <w:rPr>
          <w:sz w:val="28"/>
          <w:szCs w:val="28"/>
          <w:lang w:val="ru-RU"/>
        </w:rPr>
        <w:t xml:space="preserve">нормативно-правовыми актами администрации </w:t>
      </w:r>
      <w:r w:rsidR="00A553B9">
        <w:rPr>
          <w:sz w:val="28"/>
          <w:szCs w:val="28"/>
          <w:lang w:val="ru-RU"/>
        </w:rPr>
        <w:t>Полысаевского городского округа</w:t>
      </w:r>
      <w:r w:rsidR="00A553B9" w:rsidRPr="00901CF6">
        <w:rPr>
          <w:sz w:val="28"/>
          <w:szCs w:val="28"/>
          <w:lang w:val="ru-RU"/>
        </w:rPr>
        <w:t xml:space="preserve"> и настоящим Уставом к компетенции Учредителя.</w:t>
      </w:r>
    </w:p>
    <w:p w:rsidR="00A553B9" w:rsidRPr="0023082D" w:rsidRDefault="008544AE" w:rsidP="00A553B9">
      <w:pPr>
        <w:pStyle w:val="af7"/>
        <w:tabs>
          <w:tab w:val="left" w:pos="0"/>
        </w:tabs>
        <w:ind w:left="0" w:firstLine="709"/>
        <w:jc w:val="both"/>
        <w:rPr>
          <w:sz w:val="28"/>
          <w:szCs w:val="28"/>
          <w:lang w:val="ru-RU"/>
        </w:rPr>
      </w:pPr>
      <w:r>
        <w:rPr>
          <w:sz w:val="28"/>
          <w:szCs w:val="28"/>
          <w:lang w:val="ru-RU"/>
        </w:rPr>
        <w:t>5</w:t>
      </w:r>
      <w:r w:rsidR="00A553B9">
        <w:rPr>
          <w:sz w:val="28"/>
          <w:szCs w:val="28"/>
          <w:lang w:val="ru-RU"/>
        </w:rPr>
        <w:t xml:space="preserve">.11. </w:t>
      </w:r>
      <w:r w:rsidR="00A553B9" w:rsidRPr="0023082D">
        <w:rPr>
          <w:sz w:val="28"/>
          <w:szCs w:val="28"/>
          <w:lang w:val="ru-RU"/>
        </w:rPr>
        <w:t>Директор Учреждения вправе:</w:t>
      </w:r>
    </w:p>
    <w:p w:rsidR="00A553B9" w:rsidRPr="0023082D" w:rsidRDefault="008544AE"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.11.1. Б</w:t>
      </w:r>
      <w:r w:rsidR="00A553B9" w:rsidRPr="0023082D">
        <w:rPr>
          <w:rFonts w:ascii="Times New Roman" w:hAnsi="Times New Roman" w:cs="Times New Roman"/>
          <w:sz w:val="28"/>
          <w:szCs w:val="28"/>
        </w:rPr>
        <w:t xml:space="preserve">ез доверенности действовать от имени Учреждения, в том числе представлять его интересы в отношениях с Учредителем, </w:t>
      </w:r>
      <w:r w:rsidR="000519A3">
        <w:rPr>
          <w:rFonts w:ascii="Times New Roman" w:hAnsi="Times New Roman" w:cs="Times New Roman"/>
          <w:sz w:val="28"/>
          <w:szCs w:val="28"/>
        </w:rPr>
        <w:t>Собственником</w:t>
      </w:r>
      <w:r w:rsidR="00A553B9" w:rsidRPr="0023082D">
        <w:rPr>
          <w:rFonts w:ascii="Times New Roman" w:hAnsi="Times New Roman" w:cs="Times New Roman"/>
          <w:sz w:val="28"/>
          <w:szCs w:val="28"/>
        </w:rPr>
        <w:t>, органами государственной власти, органами местного самоуправления, юридическими и физическими лицами, а также в суде;</w:t>
      </w:r>
    </w:p>
    <w:p w:rsidR="00A553B9" w:rsidRPr="0023082D" w:rsidRDefault="008544AE"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.11.2. О</w:t>
      </w:r>
      <w:r w:rsidR="00A553B9" w:rsidRPr="0023082D">
        <w:rPr>
          <w:rFonts w:ascii="Times New Roman" w:hAnsi="Times New Roman" w:cs="Times New Roman"/>
          <w:sz w:val="28"/>
          <w:szCs w:val="28"/>
        </w:rPr>
        <w:t>т имени Учреждения заключать сделки, выдавать доверенности;</w:t>
      </w:r>
    </w:p>
    <w:p w:rsidR="00A553B9" w:rsidRPr="0023082D" w:rsidRDefault="008544AE"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.11.3. У</w:t>
      </w:r>
      <w:r w:rsidR="00A553B9" w:rsidRPr="0023082D">
        <w:rPr>
          <w:rFonts w:ascii="Times New Roman" w:hAnsi="Times New Roman" w:cs="Times New Roman"/>
          <w:sz w:val="28"/>
          <w:szCs w:val="28"/>
        </w:rPr>
        <w:t>тверждать структуру и штатное расписание Учреждения, его годовую бухгалтерскую отчетность и регламентирующие деятельность Учреждения внутренние документы;</w:t>
      </w:r>
    </w:p>
    <w:p w:rsidR="00A553B9" w:rsidRPr="0023082D" w:rsidRDefault="008544AE"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.11.4. И</w:t>
      </w:r>
      <w:r w:rsidR="00A553B9" w:rsidRPr="0023082D">
        <w:rPr>
          <w:rFonts w:ascii="Times New Roman" w:hAnsi="Times New Roman" w:cs="Times New Roman"/>
          <w:sz w:val="28"/>
          <w:szCs w:val="28"/>
        </w:rPr>
        <w:t>здавать приказы и распоряжения, инструкции и давать указания, обязательные для выполнения всеми работниками Учреждения;</w:t>
      </w:r>
    </w:p>
    <w:p w:rsidR="00A553B9" w:rsidRPr="0023082D" w:rsidRDefault="008544AE"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.11.5. З</w:t>
      </w:r>
      <w:r w:rsidR="00A553B9" w:rsidRPr="0023082D">
        <w:rPr>
          <w:rFonts w:ascii="Times New Roman" w:hAnsi="Times New Roman" w:cs="Times New Roman"/>
          <w:sz w:val="28"/>
          <w:szCs w:val="28"/>
        </w:rPr>
        <w:t>аключать и расторгать трудовые договоры с работниками Учреждения, применять к ним меры поощрения и дисциплинарного взыскания в случае нарушения ими правил внутреннего распорядка и должностных инструкций, а также в других случаях, предусмотренных законодательством;</w:t>
      </w:r>
    </w:p>
    <w:p w:rsidR="00A553B9" w:rsidRPr="0023082D" w:rsidRDefault="008544AE" w:rsidP="00A553B9">
      <w:pPr>
        <w:widowControl w:val="0"/>
        <w:tabs>
          <w:tab w:val="left" w:pos="0"/>
        </w:tabs>
        <w:overflowPunct w:val="0"/>
        <w:autoSpaceDE w:val="0"/>
        <w:autoSpaceDN w:val="0"/>
        <w:adjustRightInd w:val="0"/>
        <w:spacing w:after="0" w:line="240" w:lineRule="auto"/>
        <w:ind w:left="142"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.11.6. Н</w:t>
      </w:r>
      <w:r w:rsidR="00A553B9" w:rsidRPr="0023082D">
        <w:rPr>
          <w:rFonts w:ascii="Times New Roman" w:hAnsi="Times New Roman" w:cs="Times New Roman"/>
          <w:sz w:val="28"/>
          <w:szCs w:val="28"/>
        </w:rPr>
        <w:t>азначать и освобождать от должности руководителей структурных подразделений (при наличии) и других работников Учреждения путем издания соответствующих приказов;</w:t>
      </w:r>
    </w:p>
    <w:p w:rsidR="00A553B9" w:rsidRPr="0023082D" w:rsidRDefault="008544AE"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.11.7. О</w:t>
      </w:r>
      <w:r w:rsidR="00A553B9" w:rsidRPr="0023082D">
        <w:rPr>
          <w:rFonts w:ascii="Times New Roman" w:hAnsi="Times New Roman" w:cs="Times New Roman"/>
          <w:sz w:val="28"/>
          <w:szCs w:val="28"/>
        </w:rPr>
        <w:t>рганизовывать мероприятия по подбору, подготовке и повышению квалификации кадров Учреждения;</w:t>
      </w:r>
    </w:p>
    <w:p w:rsidR="00A553B9" w:rsidRPr="0023082D" w:rsidRDefault="00A553B9" w:rsidP="00A553B9">
      <w:pPr>
        <w:widowControl w:val="0"/>
        <w:tabs>
          <w:tab w:val="left" w:pos="0"/>
        </w:tabs>
        <w:overflowPunct w:val="0"/>
        <w:autoSpaceDE w:val="0"/>
        <w:autoSpaceDN w:val="0"/>
        <w:adjustRightInd w:val="0"/>
        <w:spacing w:after="0" w:line="240" w:lineRule="auto"/>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ab/>
      </w:r>
      <w:r w:rsidR="008544AE">
        <w:rPr>
          <w:rFonts w:ascii="Times New Roman" w:hAnsi="Times New Roman" w:cs="Times New Roman"/>
          <w:sz w:val="28"/>
          <w:szCs w:val="28"/>
        </w:rPr>
        <w:t>5</w:t>
      </w:r>
      <w:r>
        <w:rPr>
          <w:rFonts w:ascii="Times New Roman" w:hAnsi="Times New Roman" w:cs="Times New Roman"/>
          <w:sz w:val="28"/>
          <w:szCs w:val="28"/>
        </w:rPr>
        <w:t>.11.8. З</w:t>
      </w:r>
      <w:r w:rsidRPr="0023082D">
        <w:rPr>
          <w:rFonts w:ascii="Times New Roman" w:hAnsi="Times New Roman" w:cs="Times New Roman"/>
          <w:sz w:val="28"/>
          <w:szCs w:val="28"/>
        </w:rPr>
        <w:t xml:space="preserve">аключать от имени Учреждения </w:t>
      </w:r>
      <w:r w:rsidR="000519A3">
        <w:rPr>
          <w:rFonts w:ascii="Times New Roman" w:hAnsi="Times New Roman" w:cs="Times New Roman"/>
          <w:sz w:val="28"/>
          <w:szCs w:val="28"/>
        </w:rPr>
        <w:t>контракты (</w:t>
      </w:r>
      <w:r w:rsidRPr="0023082D">
        <w:rPr>
          <w:rFonts w:ascii="Times New Roman" w:hAnsi="Times New Roman" w:cs="Times New Roman"/>
          <w:sz w:val="28"/>
          <w:szCs w:val="28"/>
        </w:rPr>
        <w:t>договоры</w:t>
      </w:r>
      <w:r w:rsidR="000519A3">
        <w:rPr>
          <w:rFonts w:ascii="Times New Roman" w:hAnsi="Times New Roman" w:cs="Times New Roman"/>
          <w:sz w:val="28"/>
          <w:szCs w:val="28"/>
        </w:rPr>
        <w:t>)</w:t>
      </w:r>
      <w:r w:rsidRPr="0023082D">
        <w:rPr>
          <w:rFonts w:ascii="Times New Roman" w:hAnsi="Times New Roman" w:cs="Times New Roman"/>
          <w:sz w:val="28"/>
          <w:szCs w:val="28"/>
        </w:rPr>
        <w:t>;</w:t>
      </w:r>
    </w:p>
    <w:p w:rsidR="00A553B9" w:rsidRPr="0023082D" w:rsidRDefault="008544AE"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lastRenderedPageBreak/>
        <w:t>5</w:t>
      </w:r>
      <w:r w:rsidR="00A553B9">
        <w:rPr>
          <w:rFonts w:ascii="Times New Roman" w:hAnsi="Times New Roman" w:cs="Times New Roman"/>
          <w:sz w:val="28"/>
          <w:szCs w:val="28"/>
        </w:rPr>
        <w:t>.11.9. О</w:t>
      </w:r>
      <w:r w:rsidR="00A553B9" w:rsidRPr="0023082D">
        <w:rPr>
          <w:rFonts w:ascii="Times New Roman" w:hAnsi="Times New Roman" w:cs="Times New Roman"/>
          <w:sz w:val="28"/>
          <w:szCs w:val="28"/>
        </w:rPr>
        <w:t>пределять направления и порядок использования доходов, полученных Учреждением в результате осуществления приносящей доход деятельности, для реализации целей, установленных настоящим Уставом;</w:t>
      </w:r>
    </w:p>
    <w:p w:rsidR="00A553B9" w:rsidRPr="0023082D" w:rsidRDefault="008544AE"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.11.10. О</w:t>
      </w:r>
      <w:r w:rsidR="00A553B9" w:rsidRPr="0023082D">
        <w:rPr>
          <w:rFonts w:ascii="Times New Roman" w:hAnsi="Times New Roman" w:cs="Times New Roman"/>
          <w:sz w:val="28"/>
          <w:szCs w:val="28"/>
        </w:rPr>
        <w:t xml:space="preserve">ткрывать и закрывать в установленном порядке лицевые счета в территориальных органах Федерального казначейства, а также иные счета в соответствии с законодательством Российской Федерации и законодательством </w:t>
      </w:r>
      <w:r w:rsidR="00836D88">
        <w:rPr>
          <w:rFonts w:ascii="Times New Roman" w:hAnsi="Times New Roman" w:cs="Times New Roman"/>
          <w:sz w:val="28"/>
          <w:szCs w:val="28"/>
        </w:rPr>
        <w:t>Кемеровской области - Кузбасса</w:t>
      </w:r>
      <w:r w:rsidR="00A553B9" w:rsidRPr="0023082D">
        <w:rPr>
          <w:rFonts w:ascii="Times New Roman" w:hAnsi="Times New Roman" w:cs="Times New Roman"/>
          <w:sz w:val="28"/>
          <w:szCs w:val="28"/>
        </w:rPr>
        <w:t>;</w:t>
      </w:r>
    </w:p>
    <w:p w:rsidR="00A553B9" w:rsidRPr="0023082D" w:rsidRDefault="008544AE"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.11.11. Р</w:t>
      </w:r>
      <w:r w:rsidR="00A553B9" w:rsidRPr="0023082D">
        <w:rPr>
          <w:rFonts w:ascii="Times New Roman" w:hAnsi="Times New Roman" w:cs="Times New Roman"/>
          <w:sz w:val="28"/>
          <w:szCs w:val="28"/>
        </w:rPr>
        <w:t>аспределять обязанно</w:t>
      </w:r>
      <w:r w:rsidR="00A553B9">
        <w:rPr>
          <w:rFonts w:ascii="Times New Roman" w:hAnsi="Times New Roman" w:cs="Times New Roman"/>
          <w:sz w:val="28"/>
          <w:szCs w:val="28"/>
        </w:rPr>
        <w:t xml:space="preserve">сти между своими заместителями, </w:t>
      </w:r>
      <w:r w:rsidR="00A553B9" w:rsidRPr="0023082D">
        <w:rPr>
          <w:rFonts w:ascii="Times New Roman" w:hAnsi="Times New Roman" w:cs="Times New Roman"/>
          <w:sz w:val="28"/>
          <w:szCs w:val="28"/>
        </w:rPr>
        <w:t>делегировать им часть своих полномочий;</w:t>
      </w:r>
    </w:p>
    <w:p w:rsidR="00A553B9" w:rsidRPr="0023082D" w:rsidRDefault="008544AE"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.11.12. Д</w:t>
      </w:r>
      <w:r w:rsidR="00A553B9" w:rsidRPr="0023082D">
        <w:rPr>
          <w:rFonts w:ascii="Times New Roman" w:hAnsi="Times New Roman" w:cs="Times New Roman"/>
          <w:sz w:val="28"/>
          <w:szCs w:val="28"/>
        </w:rPr>
        <w:t xml:space="preserve">елегировать в соответствии с законодательством Российской Федерации и законодательством </w:t>
      </w:r>
      <w:r w:rsidR="00836D88">
        <w:rPr>
          <w:rFonts w:ascii="Times New Roman" w:hAnsi="Times New Roman" w:cs="Times New Roman"/>
          <w:sz w:val="28"/>
          <w:szCs w:val="28"/>
        </w:rPr>
        <w:t>Кемеровской области - Кузбасса</w:t>
      </w:r>
      <w:r w:rsidR="00A553B9">
        <w:rPr>
          <w:rFonts w:ascii="Times New Roman" w:hAnsi="Times New Roman" w:cs="Times New Roman"/>
          <w:sz w:val="28"/>
          <w:szCs w:val="28"/>
        </w:rPr>
        <w:t xml:space="preserve">, </w:t>
      </w:r>
      <w:r w:rsidR="00A553B9" w:rsidRPr="00B62A3A">
        <w:rPr>
          <w:rFonts w:ascii="Times New Roman" w:hAnsi="Times New Roman" w:cs="Times New Roman"/>
          <w:sz w:val="28"/>
          <w:szCs w:val="28"/>
        </w:rPr>
        <w:t>нормативно-правовыми актами администрации</w:t>
      </w:r>
      <w:r w:rsidR="00A553B9">
        <w:rPr>
          <w:rFonts w:ascii="Times New Roman" w:hAnsi="Times New Roman" w:cs="Times New Roman"/>
          <w:sz w:val="28"/>
          <w:szCs w:val="28"/>
        </w:rPr>
        <w:t xml:space="preserve"> Полысаевского городского округа, </w:t>
      </w:r>
      <w:r w:rsidR="00A553B9" w:rsidRPr="0023082D">
        <w:rPr>
          <w:rFonts w:ascii="Times New Roman" w:hAnsi="Times New Roman" w:cs="Times New Roman"/>
          <w:sz w:val="28"/>
          <w:szCs w:val="28"/>
        </w:rPr>
        <w:t>часть функций Учреждения его филиалам, представительствам, иным обособленным подразделениям</w:t>
      </w:r>
      <w:r w:rsidR="00A553B9">
        <w:rPr>
          <w:rFonts w:ascii="Times New Roman" w:hAnsi="Times New Roman" w:cs="Times New Roman"/>
          <w:sz w:val="28"/>
          <w:szCs w:val="28"/>
        </w:rPr>
        <w:t xml:space="preserve"> (при наличии)</w:t>
      </w:r>
      <w:r w:rsidR="00A553B9" w:rsidRPr="0023082D">
        <w:rPr>
          <w:rFonts w:ascii="Times New Roman" w:hAnsi="Times New Roman" w:cs="Times New Roman"/>
          <w:sz w:val="28"/>
          <w:szCs w:val="28"/>
        </w:rPr>
        <w:t>;</w:t>
      </w:r>
    </w:p>
    <w:p w:rsidR="00A553B9" w:rsidRPr="0023082D" w:rsidRDefault="008544AE"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 xml:space="preserve">.11.13. </w:t>
      </w:r>
      <w:r w:rsidR="00A553B9" w:rsidRPr="0023082D">
        <w:rPr>
          <w:rFonts w:ascii="Times New Roman" w:hAnsi="Times New Roman" w:cs="Times New Roman"/>
          <w:sz w:val="28"/>
          <w:szCs w:val="28"/>
        </w:rPr>
        <w:t>Разрабатывать</w:t>
      </w:r>
      <w:r w:rsidR="000519A3">
        <w:rPr>
          <w:rFonts w:ascii="Times New Roman" w:hAnsi="Times New Roman" w:cs="Times New Roman"/>
          <w:sz w:val="28"/>
          <w:szCs w:val="28"/>
        </w:rPr>
        <w:t xml:space="preserve"> </w:t>
      </w:r>
      <w:r w:rsidR="00A553B9" w:rsidRPr="0023082D">
        <w:rPr>
          <w:rFonts w:ascii="Times New Roman" w:hAnsi="Times New Roman" w:cs="Times New Roman"/>
          <w:sz w:val="28"/>
          <w:szCs w:val="28"/>
        </w:rPr>
        <w:t>и утверждать правила внутреннего трудового распорядка Учреждения, положения о структурных подразделениях Учреждения и иные локальные акты Учреждения;</w:t>
      </w:r>
    </w:p>
    <w:p w:rsidR="00A553B9" w:rsidRPr="0023082D" w:rsidRDefault="008544AE"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.11.14. Р</w:t>
      </w:r>
      <w:r w:rsidR="00A553B9" w:rsidRPr="0023082D">
        <w:rPr>
          <w:rFonts w:ascii="Times New Roman" w:hAnsi="Times New Roman" w:cs="Times New Roman"/>
          <w:sz w:val="28"/>
          <w:szCs w:val="28"/>
        </w:rPr>
        <w:t>ассматривать поступившие обращения граждан и письма организаций;</w:t>
      </w:r>
    </w:p>
    <w:p w:rsidR="00A553B9" w:rsidRPr="0023082D" w:rsidRDefault="008544AE"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.11.15. И</w:t>
      </w:r>
      <w:r w:rsidR="00A553B9" w:rsidRPr="0023082D">
        <w:rPr>
          <w:rFonts w:ascii="Times New Roman" w:hAnsi="Times New Roman" w:cs="Times New Roman"/>
          <w:sz w:val="28"/>
          <w:szCs w:val="28"/>
        </w:rPr>
        <w:t xml:space="preserve">меть другие права, предусмотренные законодательством Российской Федерации, законодательством </w:t>
      </w:r>
      <w:r w:rsidR="00836D88">
        <w:rPr>
          <w:rFonts w:ascii="Times New Roman" w:hAnsi="Times New Roman" w:cs="Times New Roman"/>
          <w:sz w:val="28"/>
          <w:szCs w:val="28"/>
        </w:rPr>
        <w:t>Кемеровской области - Кузбасса</w:t>
      </w:r>
      <w:r w:rsidR="00A553B9">
        <w:rPr>
          <w:rFonts w:ascii="Times New Roman" w:hAnsi="Times New Roman" w:cs="Times New Roman"/>
          <w:sz w:val="28"/>
          <w:szCs w:val="28"/>
        </w:rPr>
        <w:t xml:space="preserve">, </w:t>
      </w:r>
      <w:r w:rsidR="00A553B9" w:rsidRPr="00B62A3A">
        <w:rPr>
          <w:rFonts w:ascii="Times New Roman" w:hAnsi="Times New Roman" w:cs="Times New Roman"/>
          <w:sz w:val="28"/>
          <w:szCs w:val="28"/>
        </w:rPr>
        <w:t>нормативно-правовыми актами администрации</w:t>
      </w:r>
      <w:r w:rsidR="00A553B9">
        <w:rPr>
          <w:rFonts w:ascii="Times New Roman" w:hAnsi="Times New Roman" w:cs="Times New Roman"/>
          <w:sz w:val="28"/>
          <w:szCs w:val="28"/>
        </w:rPr>
        <w:t xml:space="preserve"> Полысаевского городского округа, </w:t>
      </w:r>
      <w:r w:rsidR="00A553B9" w:rsidRPr="0023082D">
        <w:rPr>
          <w:rFonts w:ascii="Times New Roman" w:hAnsi="Times New Roman" w:cs="Times New Roman"/>
          <w:sz w:val="28"/>
          <w:szCs w:val="28"/>
        </w:rPr>
        <w:t xml:space="preserve"> и настоящим Уставом.</w:t>
      </w:r>
    </w:p>
    <w:p w:rsidR="00A553B9" w:rsidRPr="00313CAA" w:rsidRDefault="008544AE" w:rsidP="00A553B9">
      <w:pPr>
        <w:tabs>
          <w:tab w:val="num"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sidRPr="00313CAA">
        <w:rPr>
          <w:rFonts w:ascii="Times New Roman" w:hAnsi="Times New Roman" w:cs="Times New Roman"/>
          <w:sz w:val="28"/>
          <w:szCs w:val="28"/>
        </w:rPr>
        <w:t>.1</w:t>
      </w:r>
      <w:r w:rsidR="00A553B9">
        <w:rPr>
          <w:rFonts w:ascii="Times New Roman" w:hAnsi="Times New Roman" w:cs="Times New Roman"/>
          <w:sz w:val="28"/>
          <w:szCs w:val="28"/>
        </w:rPr>
        <w:t>2</w:t>
      </w:r>
      <w:r w:rsidR="00A553B9" w:rsidRPr="00313CAA">
        <w:rPr>
          <w:rFonts w:ascii="Times New Roman" w:hAnsi="Times New Roman" w:cs="Times New Roman"/>
          <w:sz w:val="28"/>
          <w:szCs w:val="28"/>
        </w:rPr>
        <w:t xml:space="preserve">.Директор Учреждения обязан: </w:t>
      </w:r>
    </w:p>
    <w:p w:rsidR="00A553B9" w:rsidRPr="0023082D" w:rsidRDefault="00113199"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.12.1. О</w:t>
      </w:r>
      <w:r w:rsidR="00A553B9" w:rsidRPr="0023082D">
        <w:rPr>
          <w:rFonts w:ascii="Times New Roman" w:hAnsi="Times New Roman" w:cs="Times New Roman"/>
          <w:sz w:val="28"/>
          <w:szCs w:val="28"/>
        </w:rPr>
        <w:t>беспечивать государственную регистрацию Учреждения и Устава Учреждения, вносимых в учредительные документы изменений</w:t>
      </w:r>
      <w:r w:rsidR="000519A3">
        <w:rPr>
          <w:rFonts w:ascii="Times New Roman" w:hAnsi="Times New Roman" w:cs="Times New Roman"/>
          <w:sz w:val="28"/>
          <w:szCs w:val="28"/>
        </w:rPr>
        <w:t xml:space="preserve"> </w:t>
      </w:r>
      <w:r w:rsidR="00A553B9" w:rsidRPr="0023082D">
        <w:rPr>
          <w:rFonts w:ascii="Times New Roman" w:hAnsi="Times New Roman" w:cs="Times New Roman"/>
          <w:sz w:val="28"/>
          <w:szCs w:val="28"/>
        </w:rPr>
        <w:t xml:space="preserve">(дополнений), постановку Учреждения на учет в налоговом органе; </w:t>
      </w:r>
    </w:p>
    <w:p w:rsidR="00A553B9" w:rsidRPr="0023082D" w:rsidRDefault="00113199"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.12.2. О</w:t>
      </w:r>
      <w:r w:rsidR="00A553B9" w:rsidRPr="0023082D">
        <w:rPr>
          <w:rFonts w:ascii="Times New Roman" w:hAnsi="Times New Roman" w:cs="Times New Roman"/>
          <w:sz w:val="28"/>
          <w:szCs w:val="28"/>
        </w:rPr>
        <w:t xml:space="preserve">беспечивать выполнение </w:t>
      </w:r>
      <w:r w:rsidR="00A553B9">
        <w:rPr>
          <w:rFonts w:ascii="Times New Roman" w:hAnsi="Times New Roman" w:cs="Times New Roman"/>
          <w:sz w:val="28"/>
          <w:szCs w:val="28"/>
        </w:rPr>
        <w:t xml:space="preserve">муниципального </w:t>
      </w:r>
      <w:r w:rsidR="00A553B9" w:rsidRPr="0023082D">
        <w:rPr>
          <w:rFonts w:ascii="Times New Roman" w:hAnsi="Times New Roman" w:cs="Times New Roman"/>
          <w:sz w:val="28"/>
          <w:szCs w:val="28"/>
        </w:rPr>
        <w:t>задания, установленного Учреждению;</w:t>
      </w:r>
    </w:p>
    <w:p w:rsidR="00A553B9" w:rsidRPr="0023082D" w:rsidRDefault="00113199"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.12.3. О</w:t>
      </w:r>
      <w:r w:rsidR="00A553B9" w:rsidRPr="0023082D">
        <w:rPr>
          <w:rFonts w:ascii="Times New Roman" w:hAnsi="Times New Roman" w:cs="Times New Roman"/>
          <w:sz w:val="28"/>
          <w:szCs w:val="28"/>
        </w:rPr>
        <w:t>беспечивать своевременную выплату заработной платы работникам Учреждения, а также принимать меры по повышению размера заработной платы работникам Учреждения в пределах фонда оплаты труда;</w:t>
      </w:r>
    </w:p>
    <w:p w:rsidR="00A553B9" w:rsidRPr="0023082D" w:rsidRDefault="00113199"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.12.4. О</w:t>
      </w:r>
      <w:r w:rsidR="00A553B9" w:rsidRPr="0023082D">
        <w:rPr>
          <w:rFonts w:ascii="Times New Roman" w:hAnsi="Times New Roman" w:cs="Times New Roman"/>
          <w:sz w:val="28"/>
          <w:szCs w:val="28"/>
        </w:rPr>
        <w:t>беспечивать работникам Учреждения безопасные условия труда и нести ответственность в установленном порядке за ущерб, причиненный их здоровью и трудоспособности;</w:t>
      </w:r>
    </w:p>
    <w:p w:rsidR="00A553B9" w:rsidRPr="0023082D" w:rsidRDefault="00113199"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.12.5. О</w:t>
      </w:r>
      <w:r w:rsidR="00A553B9" w:rsidRPr="0023082D">
        <w:rPr>
          <w:rFonts w:ascii="Times New Roman" w:hAnsi="Times New Roman" w:cs="Times New Roman"/>
          <w:sz w:val="28"/>
          <w:szCs w:val="28"/>
        </w:rPr>
        <w:t>беспечивать составление, представление на утверждение Учредителю и выполнение плана финансово-хозяйственной деятельности Учреждения;</w:t>
      </w:r>
    </w:p>
    <w:p w:rsidR="00A553B9" w:rsidRPr="0023082D" w:rsidRDefault="00113199"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.12.6. О</w:t>
      </w:r>
      <w:r w:rsidR="00A553B9" w:rsidRPr="0023082D">
        <w:rPr>
          <w:rFonts w:ascii="Times New Roman" w:hAnsi="Times New Roman" w:cs="Times New Roman"/>
          <w:sz w:val="28"/>
          <w:szCs w:val="28"/>
        </w:rPr>
        <w:t>беспечивать составление и утверждение отчета о результатах деятельности Учреждения и об использовании закрепленного за ним на праве оперативного управления имущества;</w:t>
      </w:r>
    </w:p>
    <w:p w:rsidR="00A553B9" w:rsidRPr="0023082D" w:rsidRDefault="00113199"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.12.7. О</w:t>
      </w:r>
      <w:r w:rsidR="00A553B9" w:rsidRPr="0023082D">
        <w:rPr>
          <w:rFonts w:ascii="Times New Roman" w:hAnsi="Times New Roman" w:cs="Times New Roman"/>
          <w:sz w:val="28"/>
          <w:szCs w:val="28"/>
        </w:rPr>
        <w:t>беспечивать сохранность, рациональное и эффективное использование имущества, закрепленного на праве оперативного управления за Учреждением;</w:t>
      </w:r>
    </w:p>
    <w:p w:rsidR="00A553B9" w:rsidRPr="0023082D" w:rsidRDefault="00113199"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lastRenderedPageBreak/>
        <w:t>5</w:t>
      </w:r>
      <w:r w:rsidR="00A553B9">
        <w:rPr>
          <w:rFonts w:ascii="Times New Roman" w:hAnsi="Times New Roman" w:cs="Times New Roman"/>
          <w:sz w:val="28"/>
          <w:szCs w:val="28"/>
        </w:rPr>
        <w:t>.12.8. О</w:t>
      </w:r>
      <w:r w:rsidR="00A553B9" w:rsidRPr="0023082D">
        <w:rPr>
          <w:rFonts w:ascii="Times New Roman" w:hAnsi="Times New Roman" w:cs="Times New Roman"/>
          <w:sz w:val="28"/>
          <w:szCs w:val="28"/>
        </w:rPr>
        <w:t xml:space="preserve">беспечивать согласование распоряжения особо ценным движимым имуществом, закрепленным за Учреждением </w:t>
      </w:r>
      <w:r w:rsidR="000519A3">
        <w:rPr>
          <w:rFonts w:ascii="Times New Roman" w:hAnsi="Times New Roman" w:cs="Times New Roman"/>
          <w:sz w:val="28"/>
          <w:szCs w:val="28"/>
        </w:rPr>
        <w:t>Собственником</w:t>
      </w:r>
      <w:r w:rsidR="00A553B9" w:rsidRPr="0023082D">
        <w:rPr>
          <w:rFonts w:ascii="Times New Roman" w:hAnsi="Times New Roman" w:cs="Times New Roman"/>
          <w:sz w:val="28"/>
          <w:szCs w:val="28"/>
        </w:rPr>
        <w:t xml:space="preserve"> либо приобретенным Учреждением за счет средств, выделенных Учредителем на приобретение этого имущества, а также недвижимым имуществом;</w:t>
      </w:r>
    </w:p>
    <w:p w:rsidR="00A553B9" w:rsidRPr="0023082D" w:rsidRDefault="00113199"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.12.9. О</w:t>
      </w:r>
      <w:r w:rsidR="00A553B9" w:rsidRPr="0023082D">
        <w:rPr>
          <w:rFonts w:ascii="Times New Roman" w:hAnsi="Times New Roman" w:cs="Times New Roman"/>
          <w:sz w:val="28"/>
          <w:szCs w:val="28"/>
        </w:rPr>
        <w:t xml:space="preserve">беспечивать согласование внесения Учреждением в случаях и порядке, предусмотренных законодательством Российской Федерации и законодательством </w:t>
      </w:r>
      <w:r w:rsidR="00836D88">
        <w:rPr>
          <w:rFonts w:ascii="Times New Roman" w:hAnsi="Times New Roman" w:cs="Times New Roman"/>
          <w:sz w:val="28"/>
          <w:szCs w:val="28"/>
        </w:rPr>
        <w:t>Кемеровской области - Кузбасса</w:t>
      </w:r>
      <w:r w:rsidR="00A553B9" w:rsidRPr="0023082D">
        <w:rPr>
          <w:rFonts w:ascii="Times New Roman" w:hAnsi="Times New Roman" w:cs="Times New Roman"/>
          <w:sz w:val="28"/>
          <w:szCs w:val="28"/>
        </w:rPr>
        <w:t xml:space="preserve">, денежных средств, иного имущества, за исключением особо ценного движимого имущества, закрепленного за Учреждением </w:t>
      </w:r>
      <w:r w:rsidR="000519A3">
        <w:rPr>
          <w:rFonts w:ascii="Times New Roman" w:hAnsi="Times New Roman" w:cs="Times New Roman"/>
          <w:sz w:val="28"/>
          <w:szCs w:val="28"/>
        </w:rPr>
        <w:t>Собственником</w:t>
      </w:r>
      <w:r w:rsidR="00A553B9" w:rsidRPr="0023082D">
        <w:rPr>
          <w:rFonts w:ascii="Times New Roman" w:hAnsi="Times New Roman" w:cs="Times New Roman"/>
          <w:sz w:val="28"/>
          <w:szCs w:val="28"/>
        </w:rPr>
        <w:t xml:space="preserve"> или приобретенного Учреждением за счет средств, выделенных ему Учредителем на приобретение такого имущества, а также недвижимого имущества, в уставный (складочный) капитал хозяйственных обществ или передачу им этого имущества иным образом в качестве их учредителя или участника;</w:t>
      </w:r>
    </w:p>
    <w:p w:rsidR="00A553B9" w:rsidRPr="0023082D" w:rsidRDefault="00113199"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.12.10. О</w:t>
      </w:r>
      <w:r w:rsidR="00A553B9" w:rsidRPr="0023082D">
        <w:rPr>
          <w:rFonts w:ascii="Times New Roman" w:hAnsi="Times New Roman" w:cs="Times New Roman"/>
          <w:sz w:val="28"/>
          <w:szCs w:val="28"/>
        </w:rPr>
        <w:t>беспечивать согласование совершения крупной сделки с имуществом Учреждения, либо в совершении которой имеется заинтересованность;</w:t>
      </w:r>
    </w:p>
    <w:p w:rsidR="00A553B9" w:rsidRPr="0023082D" w:rsidRDefault="00113199" w:rsidP="00A553B9">
      <w:pPr>
        <w:widowControl w:val="0"/>
        <w:tabs>
          <w:tab w:val="left" w:pos="0"/>
        </w:tabs>
        <w:overflowPunct w:val="0"/>
        <w:autoSpaceDE w:val="0"/>
        <w:autoSpaceDN w:val="0"/>
        <w:adjustRightInd w:val="0"/>
        <w:spacing w:after="0" w:line="240" w:lineRule="auto"/>
        <w:ind w:firstLine="709"/>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.12.11. В</w:t>
      </w:r>
      <w:r w:rsidR="00A553B9" w:rsidRPr="0023082D">
        <w:rPr>
          <w:rFonts w:ascii="Times New Roman" w:hAnsi="Times New Roman" w:cs="Times New Roman"/>
          <w:sz w:val="28"/>
          <w:szCs w:val="28"/>
        </w:rPr>
        <w:t xml:space="preserve">ыполнять иные обязанности, предусмотренные законодательством Российской Федерации и законодательством </w:t>
      </w:r>
      <w:r w:rsidR="00836D88">
        <w:rPr>
          <w:rFonts w:ascii="Times New Roman" w:hAnsi="Times New Roman" w:cs="Times New Roman"/>
          <w:sz w:val="28"/>
          <w:szCs w:val="28"/>
        </w:rPr>
        <w:t>Кемеровской области - Кузбасса</w:t>
      </w:r>
      <w:r w:rsidR="00A553B9">
        <w:rPr>
          <w:rFonts w:ascii="Times New Roman" w:hAnsi="Times New Roman" w:cs="Times New Roman"/>
          <w:sz w:val="28"/>
          <w:szCs w:val="28"/>
        </w:rPr>
        <w:t xml:space="preserve">, </w:t>
      </w:r>
      <w:r w:rsidR="00A553B9" w:rsidRPr="00B62A3A">
        <w:rPr>
          <w:rFonts w:ascii="Times New Roman" w:hAnsi="Times New Roman" w:cs="Times New Roman"/>
          <w:sz w:val="28"/>
          <w:szCs w:val="28"/>
        </w:rPr>
        <w:t>нормативно-правовыми актами администрации</w:t>
      </w:r>
      <w:r w:rsidR="00A553B9">
        <w:rPr>
          <w:rFonts w:ascii="Times New Roman" w:hAnsi="Times New Roman" w:cs="Times New Roman"/>
          <w:sz w:val="28"/>
          <w:szCs w:val="28"/>
        </w:rPr>
        <w:t xml:space="preserve"> Полысаевского городского округа</w:t>
      </w:r>
      <w:r w:rsidR="00A553B9" w:rsidRPr="0023082D">
        <w:rPr>
          <w:rFonts w:ascii="Times New Roman" w:hAnsi="Times New Roman" w:cs="Times New Roman"/>
          <w:sz w:val="28"/>
          <w:szCs w:val="28"/>
        </w:rPr>
        <w:t>.</w:t>
      </w:r>
    </w:p>
    <w:p w:rsidR="00A553B9" w:rsidRPr="0023082D" w:rsidRDefault="00113199" w:rsidP="00A553B9">
      <w:pPr>
        <w:pStyle w:val="af7"/>
        <w:tabs>
          <w:tab w:val="left" w:pos="700"/>
        </w:tabs>
        <w:ind w:left="0" w:firstLine="709"/>
        <w:jc w:val="both"/>
        <w:rPr>
          <w:sz w:val="28"/>
          <w:szCs w:val="28"/>
          <w:lang w:val="ru-RU"/>
        </w:rPr>
      </w:pPr>
      <w:r>
        <w:rPr>
          <w:sz w:val="28"/>
          <w:szCs w:val="28"/>
          <w:lang w:val="ru-RU"/>
        </w:rPr>
        <w:t>5</w:t>
      </w:r>
      <w:r w:rsidR="00A553B9">
        <w:rPr>
          <w:sz w:val="28"/>
          <w:szCs w:val="28"/>
          <w:lang w:val="ru-RU"/>
        </w:rPr>
        <w:t>.13</w:t>
      </w:r>
      <w:r w:rsidR="00A553B9" w:rsidRPr="0023082D">
        <w:rPr>
          <w:sz w:val="28"/>
          <w:szCs w:val="28"/>
          <w:lang w:val="ru-RU"/>
        </w:rPr>
        <w:t>. При осуществлении своих прав и исполнении обязанностей директор Учреждения действует в интересах Учреждения добросовестно и разумно и несет полную материальную ответственность за прямой действительный ущерб, причиненный Учреждению.</w:t>
      </w:r>
    </w:p>
    <w:p w:rsidR="00A553B9" w:rsidRPr="0023082D" w:rsidRDefault="00A553B9" w:rsidP="00A553B9">
      <w:pPr>
        <w:pStyle w:val="af7"/>
        <w:tabs>
          <w:tab w:val="left" w:pos="700"/>
        </w:tabs>
        <w:ind w:left="0" w:firstLine="709"/>
        <w:jc w:val="both"/>
        <w:rPr>
          <w:sz w:val="28"/>
          <w:szCs w:val="28"/>
          <w:lang w:val="ru-RU"/>
        </w:rPr>
      </w:pPr>
      <w:r w:rsidRPr="0023082D">
        <w:rPr>
          <w:sz w:val="28"/>
          <w:szCs w:val="28"/>
          <w:lang w:val="ru-RU"/>
        </w:rPr>
        <w:t>Директор Учреждения несет перед Учреждением ответственность в размере убытков, причиненных в результате совершения крупной сделки с нарушением требований абзаца первого пункта 13 статьи 9.2 Федерального закона от 12.01.1996 № 7-ФЗ «О некоммерческих организациях».</w:t>
      </w:r>
    </w:p>
    <w:p w:rsidR="00A553B9" w:rsidRPr="0023082D" w:rsidRDefault="00113199" w:rsidP="00A553B9">
      <w:pPr>
        <w:pStyle w:val="af7"/>
        <w:tabs>
          <w:tab w:val="left" w:pos="700"/>
        </w:tabs>
        <w:ind w:left="0" w:firstLine="709"/>
        <w:jc w:val="both"/>
        <w:rPr>
          <w:sz w:val="28"/>
          <w:szCs w:val="28"/>
          <w:lang w:val="ru-RU"/>
        </w:rPr>
      </w:pPr>
      <w:r>
        <w:rPr>
          <w:sz w:val="28"/>
          <w:szCs w:val="28"/>
          <w:lang w:val="ru-RU"/>
        </w:rPr>
        <w:t>5</w:t>
      </w:r>
      <w:r w:rsidR="00A553B9">
        <w:rPr>
          <w:sz w:val="28"/>
          <w:szCs w:val="28"/>
          <w:lang w:val="ru-RU"/>
        </w:rPr>
        <w:t>.14</w:t>
      </w:r>
      <w:r w:rsidR="00A553B9" w:rsidRPr="0023082D">
        <w:rPr>
          <w:sz w:val="28"/>
          <w:szCs w:val="28"/>
          <w:lang w:val="ru-RU"/>
        </w:rPr>
        <w:t>.</w:t>
      </w:r>
      <w:r w:rsidR="000519A3">
        <w:rPr>
          <w:sz w:val="28"/>
          <w:szCs w:val="28"/>
          <w:lang w:val="ru-RU"/>
        </w:rPr>
        <w:t xml:space="preserve"> </w:t>
      </w:r>
      <w:r w:rsidR="00A553B9" w:rsidRPr="0023082D">
        <w:rPr>
          <w:sz w:val="28"/>
          <w:szCs w:val="28"/>
          <w:lang w:val="ru-RU"/>
        </w:rPr>
        <w:t xml:space="preserve">Директор Учреждения на основе единоначалия осуществляет руководство текущей деятельностью Учреждения в соответствии с законодательством Российской Федерации и законодательством </w:t>
      </w:r>
      <w:r w:rsidR="00836D88">
        <w:rPr>
          <w:sz w:val="28"/>
          <w:szCs w:val="28"/>
          <w:lang w:val="ru-RU"/>
        </w:rPr>
        <w:t>Кемеровской области - Кузбасса</w:t>
      </w:r>
      <w:r w:rsidR="00A553B9" w:rsidRPr="0023082D">
        <w:rPr>
          <w:sz w:val="28"/>
          <w:szCs w:val="28"/>
          <w:lang w:val="ru-RU"/>
        </w:rPr>
        <w:t xml:space="preserve">, </w:t>
      </w:r>
      <w:r w:rsidR="00A553B9" w:rsidRPr="00D54176">
        <w:rPr>
          <w:sz w:val="28"/>
          <w:szCs w:val="28"/>
          <w:lang w:val="ru-RU"/>
        </w:rPr>
        <w:t xml:space="preserve">нормативно-правовыми актами администрации Полысаевского городского округа, </w:t>
      </w:r>
      <w:r w:rsidR="00A553B9" w:rsidRPr="0023082D">
        <w:rPr>
          <w:sz w:val="28"/>
          <w:szCs w:val="28"/>
          <w:lang w:val="ru-RU"/>
        </w:rPr>
        <w:t>распорядительными документами Учредителя, настоящим Уставом, условиями трудового договора.</w:t>
      </w:r>
    </w:p>
    <w:p w:rsidR="00A553B9" w:rsidRPr="0023082D" w:rsidRDefault="00113199" w:rsidP="00A553B9">
      <w:pPr>
        <w:pStyle w:val="af7"/>
        <w:tabs>
          <w:tab w:val="left" w:pos="700"/>
        </w:tabs>
        <w:ind w:left="0" w:firstLine="709"/>
        <w:jc w:val="both"/>
        <w:rPr>
          <w:sz w:val="28"/>
          <w:szCs w:val="28"/>
          <w:lang w:val="ru-RU"/>
        </w:rPr>
      </w:pPr>
      <w:r>
        <w:rPr>
          <w:sz w:val="28"/>
          <w:szCs w:val="28"/>
          <w:lang w:val="ru-RU"/>
        </w:rPr>
        <w:t>5</w:t>
      </w:r>
      <w:r w:rsidR="00A553B9">
        <w:rPr>
          <w:sz w:val="28"/>
          <w:szCs w:val="28"/>
          <w:lang w:val="ru-RU"/>
        </w:rPr>
        <w:t>.15</w:t>
      </w:r>
      <w:r w:rsidR="00A553B9" w:rsidRPr="0023082D">
        <w:rPr>
          <w:sz w:val="28"/>
          <w:szCs w:val="28"/>
          <w:lang w:val="ru-RU"/>
        </w:rPr>
        <w:t>. В период отсутствия директора</w:t>
      </w:r>
      <w:r w:rsidR="000519A3">
        <w:rPr>
          <w:sz w:val="28"/>
          <w:szCs w:val="28"/>
          <w:lang w:val="ru-RU"/>
        </w:rPr>
        <w:t xml:space="preserve"> </w:t>
      </w:r>
      <w:r w:rsidR="00A553B9" w:rsidRPr="0023082D">
        <w:rPr>
          <w:sz w:val="28"/>
          <w:szCs w:val="28"/>
          <w:lang w:val="ru-RU"/>
        </w:rPr>
        <w:t xml:space="preserve">или его временной нетрудоспособности, его </w:t>
      </w:r>
      <w:r w:rsidR="007F1067" w:rsidRPr="0023082D">
        <w:rPr>
          <w:sz w:val="28"/>
          <w:szCs w:val="28"/>
          <w:lang w:val="ru-RU"/>
        </w:rPr>
        <w:t>обязанности исполняет</w:t>
      </w:r>
      <w:r w:rsidR="00A553B9" w:rsidRPr="0023082D">
        <w:rPr>
          <w:sz w:val="28"/>
          <w:szCs w:val="28"/>
          <w:lang w:val="ru-RU"/>
        </w:rPr>
        <w:t xml:space="preserve"> работник, назначенный приказом Учредителя. </w:t>
      </w:r>
    </w:p>
    <w:p w:rsidR="00A553B9" w:rsidRPr="0023082D" w:rsidRDefault="00113199"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.16</w:t>
      </w:r>
      <w:r w:rsidR="00A553B9" w:rsidRPr="0023082D">
        <w:rPr>
          <w:rFonts w:ascii="Times New Roman" w:hAnsi="Times New Roman" w:cs="Times New Roman"/>
          <w:sz w:val="28"/>
          <w:szCs w:val="28"/>
        </w:rPr>
        <w:t>. Директор Учреждения имеет заместителей, назначаемых на должность и освобождаемых от должности приказом директора Учреждения.</w:t>
      </w:r>
    </w:p>
    <w:p w:rsidR="00A553B9" w:rsidRPr="0023082D" w:rsidRDefault="00113199" w:rsidP="00A553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553B9">
        <w:rPr>
          <w:rFonts w:ascii="Times New Roman" w:hAnsi="Times New Roman" w:cs="Times New Roman"/>
          <w:sz w:val="28"/>
          <w:szCs w:val="28"/>
        </w:rPr>
        <w:t xml:space="preserve">.17. </w:t>
      </w:r>
      <w:r w:rsidR="00A553B9" w:rsidRPr="0023082D">
        <w:rPr>
          <w:rFonts w:ascii="Times New Roman" w:hAnsi="Times New Roman" w:cs="Times New Roman"/>
          <w:sz w:val="28"/>
          <w:szCs w:val="28"/>
        </w:rPr>
        <w:t>Заместители осуществляют непосредственное руководство направлениями деятельности Учреждения и несут ответственность за вверенное им</w:t>
      </w:r>
      <w:r w:rsidR="000519A3">
        <w:rPr>
          <w:rFonts w:ascii="Times New Roman" w:hAnsi="Times New Roman" w:cs="Times New Roman"/>
          <w:sz w:val="28"/>
          <w:szCs w:val="28"/>
        </w:rPr>
        <w:t xml:space="preserve"> </w:t>
      </w:r>
      <w:r w:rsidR="00A553B9" w:rsidRPr="0023082D">
        <w:rPr>
          <w:rFonts w:ascii="Times New Roman" w:hAnsi="Times New Roman" w:cs="Times New Roman"/>
          <w:sz w:val="28"/>
          <w:szCs w:val="28"/>
        </w:rPr>
        <w:t>направление</w:t>
      </w:r>
      <w:r w:rsidR="000519A3">
        <w:rPr>
          <w:rFonts w:ascii="Times New Roman" w:hAnsi="Times New Roman" w:cs="Times New Roman"/>
          <w:sz w:val="28"/>
          <w:szCs w:val="28"/>
        </w:rPr>
        <w:t xml:space="preserve"> </w:t>
      </w:r>
      <w:r w:rsidR="00A553B9" w:rsidRPr="0023082D">
        <w:rPr>
          <w:rFonts w:ascii="Times New Roman" w:hAnsi="Times New Roman" w:cs="Times New Roman"/>
          <w:sz w:val="28"/>
          <w:szCs w:val="28"/>
        </w:rPr>
        <w:t>в соответствии с должностными инструкциями, трудовыми договорами, приказами или поручениями директора Учреждения.</w:t>
      </w:r>
    </w:p>
    <w:p w:rsidR="00A553B9" w:rsidRDefault="00113199" w:rsidP="00A553B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5</w:t>
      </w:r>
      <w:r w:rsidR="00D816F2">
        <w:rPr>
          <w:rFonts w:ascii="Times New Roman" w:hAnsi="Times New Roman"/>
          <w:sz w:val="28"/>
          <w:szCs w:val="28"/>
        </w:rPr>
        <w:t>.18. Коллегиальным органом управления Учреждением являе</w:t>
      </w:r>
      <w:r w:rsidR="00A553B9">
        <w:rPr>
          <w:rFonts w:ascii="Times New Roman" w:hAnsi="Times New Roman"/>
          <w:sz w:val="28"/>
          <w:szCs w:val="28"/>
        </w:rPr>
        <w:t>тся  Общее</w:t>
      </w:r>
      <w:r w:rsidR="00076B0E">
        <w:rPr>
          <w:rFonts w:ascii="Times New Roman" w:hAnsi="Times New Roman"/>
          <w:sz w:val="28"/>
          <w:szCs w:val="28"/>
        </w:rPr>
        <w:t xml:space="preserve"> собрание работников Учреждения</w:t>
      </w:r>
      <w:r w:rsidR="00A553B9">
        <w:rPr>
          <w:rFonts w:ascii="Times New Roman" w:hAnsi="Times New Roman"/>
          <w:sz w:val="28"/>
          <w:szCs w:val="28"/>
        </w:rPr>
        <w:t>.</w:t>
      </w:r>
    </w:p>
    <w:p w:rsidR="00A553B9" w:rsidRPr="003108E6" w:rsidRDefault="00113199" w:rsidP="00A553B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w:t>
      </w:r>
      <w:r w:rsidR="00A553B9" w:rsidRPr="003108E6">
        <w:rPr>
          <w:rFonts w:ascii="Times New Roman" w:hAnsi="Times New Roman"/>
          <w:sz w:val="28"/>
          <w:szCs w:val="28"/>
        </w:rPr>
        <w:t>.19. Общее собрание работников Учреждения (далее – Общее собрание) является высшим постоянно действующим коллегиальным органом управления Учреждения, созданным для рассмотрения вопросов, связанных с организацией и осуществлением уставной деятельности Учреждения. Общее собрание создается на неопределенный срок (до момента ликвидации Учреждения) и действует на основании Положения об Общем собрании и утверждается приказом директора Учреждения.</w:t>
      </w:r>
    </w:p>
    <w:p w:rsidR="00A553B9" w:rsidRPr="003108E6" w:rsidRDefault="00113199" w:rsidP="00A553B9">
      <w:pPr>
        <w:pStyle w:val="af7"/>
        <w:tabs>
          <w:tab w:val="left" w:pos="1500"/>
        </w:tabs>
        <w:ind w:left="0" w:firstLine="709"/>
        <w:jc w:val="both"/>
        <w:rPr>
          <w:sz w:val="28"/>
          <w:szCs w:val="28"/>
          <w:lang w:val="ru-RU"/>
        </w:rPr>
      </w:pPr>
      <w:r>
        <w:rPr>
          <w:sz w:val="28"/>
          <w:szCs w:val="28"/>
          <w:lang w:val="ru-RU"/>
        </w:rPr>
        <w:t>5</w:t>
      </w:r>
      <w:r w:rsidR="00A553B9" w:rsidRPr="003108E6">
        <w:rPr>
          <w:sz w:val="28"/>
          <w:szCs w:val="28"/>
          <w:lang w:val="ru-RU"/>
        </w:rPr>
        <w:t>.20. К компетенции Общего собрания относится:</w:t>
      </w:r>
    </w:p>
    <w:p w:rsidR="00A553B9" w:rsidRPr="003108E6" w:rsidRDefault="00113199" w:rsidP="00A553B9">
      <w:pPr>
        <w:pStyle w:val="af7"/>
        <w:ind w:left="0" w:firstLine="709"/>
        <w:jc w:val="both"/>
        <w:outlineLvl w:val="2"/>
        <w:rPr>
          <w:sz w:val="28"/>
          <w:szCs w:val="28"/>
          <w:lang w:val="ru-RU"/>
        </w:rPr>
      </w:pPr>
      <w:r>
        <w:rPr>
          <w:sz w:val="28"/>
          <w:szCs w:val="28"/>
          <w:lang w:val="ru-RU"/>
        </w:rPr>
        <w:t>5</w:t>
      </w:r>
      <w:r w:rsidR="00A553B9" w:rsidRPr="003108E6">
        <w:rPr>
          <w:sz w:val="28"/>
          <w:szCs w:val="28"/>
          <w:lang w:val="ru-RU"/>
        </w:rPr>
        <w:t>.20.1. Обсуждение основных направлений деятельности, совершенствования и развития Учреждения;</w:t>
      </w:r>
    </w:p>
    <w:p w:rsidR="00A553B9" w:rsidRPr="003108E6" w:rsidRDefault="00113199" w:rsidP="00A553B9">
      <w:pPr>
        <w:pStyle w:val="af7"/>
        <w:ind w:left="0" w:firstLine="709"/>
        <w:jc w:val="both"/>
        <w:outlineLvl w:val="2"/>
        <w:rPr>
          <w:sz w:val="28"/>
          <w:szCs w:val="28"/>
          <w:lang w:val="ru-RU"/>
        </w:rPr>
      </w:pPr>
      <w:r>
        <w:rPr>
          <w:sz w:val="28"/>
          <w:szCs w:val="28"/>
          <w:lang w:val="ru-RU"/>
        </w:rPr>
        <w:t>5</w:t>
      </w:r>
      <w:r w:rsidR="00A553B9" w:rsidRPr="003108E6">
        <w:rPr>
          <w:sz w:val="28"/>
          <w:szCs w:val="28"/>
          <w:lang w:val="ru-RU"/>
        </w:rPr>
        <w:t>.20.2. Рассмотрение и обсуждение вопросов материально-технического обеспечения и оснащения</w:t>
      </w:r>
      <w:r w:rsidR="00076B0E">
        <w:rPr>
          <w:sz w:val="28"/>
          <w:szCs w:val="28"/>
          <w:lang w:val="ru-RU"/>
        </w:rPr>
        <w:t xml:space="preserve"> </w:t>
      </w:r>
      <w:r w:rsidR="00A553B9" w:rsidRPr="003108E6">
        <w:rPr>
          <w:sz w:val="28"/>
          <w:szCs w:val="28"/>
          <w:lang w:val="ru-RU"/>
        </w:rPr>
        <w:t>Учреждения;</w:t>
      </w:r>
    </w:p>
    <w:p w:rsidR="00A553B9" w:rsidRPr="003108E6" w:rsidRDefault="00113199" w:rsidP="00A553B9">
      <w:pPr>
        <w:pStyle w:val="af7"/>
        <w:ind w:left="0" w:firstLine="709"/>
        <w:jc w:val="both"/>
        <w:rPr>
          <w:sz w:val="28"/>
          <w:szCs w:val="28"/>
          <w:lang w:val="ru-RU"/>
        </w:rPr>
      </w:pPr>
      <w:r>
        <w:rPr>
          <w:sz w:val="28"/>
          <w:szCs w:val="28"/>
          <w:lang w:val="ru-RU"/>
        </w:rPr>
        <w:t>5</w:t>
      </w:r>
      <w:r w:rsidR="00A553B9" w:rsidRPr="003108E6">
        <w:rPr>
          <w:sz w:val="28"/>
          <w:szCs w:val="28"/>
          <w:lang w:val="ru-RU"/>
        </w:rPr>
        <w:t>.20.3. Внесение директору Учреждения предложений по улучшению финансово-хозяйственной деятельности и укреплению материально-технической базы Учреждения;</w:t>
      </w:r>
    </w:p>
    <w:p w:rsidR="00A553B9" w:rsidRPr="003108E6" w:rsidRDefault="00113199" w:rsidP="00A553B9">
      <w:pPr>
        <w:pStyle w:val="af7"/>
        <w:ind w:left="0" w:firstLine="709"/>
        <w:jc w:val="both"/>
        <w:outlineLvl w:val="2"/>
        <w:rPr>
          <w:sz w:val="28"/>
          <w:szCs w:val="28"/>
          <w:lang w:val="ru-RU"/>
        </w:rPr>
      </w:pPr>
      <w:r>
        <w:rPr>
          <w:sz w:val="28"/>
          <w:szCs w:val="28"/>
          <w:lang w:val="ru-RU"/>
        </w:rPr>
        <w:t>5</w:t>
      </w:r>
      <w:r w:rsidR="00A553B9" w:rsidRPr="003108E6">
        <w:rPr>
          <w:sz w:val="28"/>
          <w:szCs w:val="28"/>
          <w:lang w:val="ru-RU"/>
        </w:rPr>
        <w:t>.20.4. Содействие повышению эффективности финансовой и хозяйственной деятельности Учреждения, рациональному использованию выделяемых Учреждению бюджетных средств;</w:t>
      </w:r>
    </w:p>
    <w:p w:rsidR="00A553B9" w:rsidRPr="003108E6" w:rsidRDefault="00113199" w:rsidP="00A553B9">
      <w:pPr>
        <w:pStyle w:val="af7"/>
        <w:ind w:left="0" w:firstLine="709"/>
        <w:jc w:val="both"/>
        <w:outlineLvl w:val="2"/>
        <w:rPr>
          <w:sz w:val="28"/>
          <w:szCs w:val="28"/>
          <w:lang w:val="ru-RU"/>
        </w:rPr>
      </w:pPr>
      <w:r>
        <w:rPr>
          <w:sz w:val="28"/>
          <w:szCs w:val="28"/>
          <w:lang w:val="ru-RU"/>
        </w:rPr>
        <w:t>5</w:t>
      </w:r>
      <w:r w:rsidR="00A553B9" w:rsidRPr="003108E6">
        <w:rPr>
          <w:sz w:val="28"/>
          <w:szCs w:val="28"/>
          <w:lang w:val="ru-RU"/>
        </w:rPr>
        <w:t>.20.5. Заслушивание отчетов директора и руководителей коллегиальных органов Учреждения по вопросам, относящимся к их компетенции;</w:t>
      </w:r>
    </w:p>
    <w:p w:rsidR="00A553B9" w:rsidRPr="003108E6" w:rsidRDefault="00113199" w:rsidP="00A553B9">
      <w:pPr>
        <w:pStyle w:val="af7"/>
        <w:ind w:left="0" w:firstLine="709"/>
        <w:jc w:val="both"/>
        <w:outlineLvl w:val="2"/>
        <w:rPr>
          <w:sz w:val="28"/>
          <w:szCs w:val="28"/>
          <w:lang w:val="ru-RU"/>
        </w:rPr>
      </w:pPr>
      <w:r>
        <w:rPr>
          <w:sz w:val="28"/>
          <w:szCs w:val="28"/>
          <w:lang w:val="ru-RU"/>
        </w:rPr>
        <w:t>5</w:t>
      </w:r>
      <w:r w:rsidR="00A553B9" w:rsidRPr="003108E6">
        <w:rPr>
          <w:sz w:val="28"/>
          <w:szCs w:val="28"/>
          <w:lang w:val="ru-RU"/>
        </w:rPr>
        <w:t>.20.6. Принятие решения о необходимости заключения коллективного договора, обсуждение и принятие коллективного договора, заслушивание администрации Учреждения о выполнении коллективного договора;</w:t>
      </w:r>
    </w:p>
    <w:p w:rsidR="00A553B9" w:rsidRPr="003108E6" w:rsidRDefault="00113199" w:rsidP="00A553B9">
      <w:pPr>
        <w:pStyle w:val="af7"/>
        <w:ind w:left="0" w:firstLine="709"/>
        <w:jc w:val="both"/>
        <w:outlineLvl w:val="2"/>
        <w:rPr>
          <w:sz w:val="28"/>
          <w:szCs w:val="28"/>
          <w:lang w:val="ru-RU"/>
        </w:rPr>
      </w:pPr>
      <w:r>
        <w:rPr>
          <w:sz w:val="28"/>
          <w:szCs w:val="28"/>
          <w:lang w:val="ru-RU"/>
        </w:rPr>
        <w:t>5</w:t>
      </w:r>
      <w:r w:rsidR="00A553B9" w:rsidRPr="003108E6">
        <w:rPr>
          <w:sz w:val="28"/>
          <w:szCs w:val="28"/>
          <w:lang w:val="ru-RU"/>
        </w:rPr>
        <w:t>.20.7. Определение численности и срока полномочий комиссии по трудовым спорам Учреждения, избрание половины численного состава ее членов;</w:t>
      </w:r>
    </w:p>
    <w:p w:rsidR="00A553B9" w:rsidRPr="003108E6" w:rsidRDefault="00113199" w:rsidP="00A553B9">
      <w:pPr>
        <w:pStyle w:val="af7"/>
        <w:ind w:left="0" w:firstLine="709"/>
        <w:jc w:val="both"/>
        <w:outlineLvl w:val="2"/>
        <w:rPr>
          <w:sz w:val="28"/>
          <w:szCs w:val="28"/>
          <w:lang w:val="ru-RU"/>
        </w:rPr>
      </w:pPr>
      <w:r>
        <w:rPr>
          <w:sz w:val="28"/>
          <w:szCs w:val="28"/>
          <w:lang w:val="ru-RU"/>
        </w:rPr>
        <w:t>5</w:t>
      </w:r>
      <w:r w:rsidR="00A553B9" w:rsidRPr="003108E6">
        <w:rPr>
          <w:sz w:val="28"/>
          <w:szCs w:val="28"/>
          <w:lang w:val="ru-RU"/>
        </w:rPr>
        <w:t>.20.8. Выдвижение коллективных требований работников</w:t>
      </w:r>
      <w:r w:rsidR="00076B0E">
        <w:rPr>
          <w:sz w:val="28"/>
          <w:szCs w:val="28"/>
          <w:lang w:val="ru-RU"/>
        </w:rPr>
        <w:t xml:space="preserve"> </w:t>
      </w:r>
      <w:r w:rsidR="00A553B9" w:rsidRPr="003108E6">
        <w:rPr>
          <w:sz w:val="28"/>
          <w:szCs w:val="28"/>
          <w:lang w:val="ru-RU"/>
        </w:rPr>
        <w:t>(трудового коллектива) Учреждения и избрание полномочных представителей для участия в решении коллективного трудового спора;</w:t>
      </w:r>
    </w:p>
    <w:p w:rsidR="00A553B9" w:rsidRPr="003108E6" w:rsidRDefault="00113199" w:rsidP="00A553B9">
      <w:pPr>
        <w:pStyle w:val="af7"/>
        <w:ind w:left="0" w:firstLine="709"/>
        <w:jc w:val="both"/>
        <w:rPr>
          <w:sz w:val="28"/>
          <w:szCs w:val="28"/>
          <w:lang w:val="ru-RU"/>
        </w:rPr>
      </w:pPr>
      <w:r>
        <w:rPr>
          <w:sz w:val="28"/>
          <w:szCs w:val="28"/>
          <w:lang w:val="ru-RU"/>
        </w:rPr>
        <w:t>5</w:t>
      </w:r>
      <w:r w:rsidR="00A553B9" w:rsidRPr="003108E6">
        <w:rPr>
          <w:sz w:val="28"/>
          <w:szCs w:val="28"/>
          <w:lang w:val="ru-RU"/>
        </w:rPr>
        <w:t>.20.9. Обсуждение и принятие правил внутреннего трудового распорядка работников Учреждения, положений об оплате труда и стимулирующих выплатах работникам, иных локальных нормативных актов Учреждения, регулирующих трудовые отношения;</w:t>
      </w:r>
    </w:p>
    <w:p w:rsidR="00A553B9" w:rsidRPr="003108E6" w:rsidRDefault="00113199" w:rsidP="00A553B9">
      <w:pPr>
        <w:pStyle w:val="af7"/>
        <w:ind w:left="0" w:firstLine="709"/>
        <w:jc w:val="both"/>
        <w:outlineLvl w:val="2"/>
        <w:rPr>
          <w:sz w:val="28"/>
          <w:szCs w:val="28"/>
          <w:lang w:val="ru-RU"/>
        </w:rPr>
      </w:pPr>
      <w:r>
        <w:rPr>
          <w:sz w:val="28"/>
          <w:szCs w:val="28"/>
          <w:lang w:val="ru-RU"/>
        </w:rPr>
        <w:t>5</w:t>
      </w:r>
      <w:r w:rsidR="00A553B9" w:rsidRPr="003108E6">
        <w:rPr>
          <w:sz w:val="28"/>
          <w:szCs w:val="28"/>
          <w:lang w:val="ru-RU"/>
        </w:rPr>
        <w:t>.20.10. Иные вопросы, выносимые на его обсуждение и не относящиеся к компетенции директора и иных коллегиальных органов Учреждения.</w:t>
      </w:r>
    </w:p>
    <w:p w:rsidR="00A553B9" w:rsidRPr="00594CEB" w:rsidRDefault="00113199" w:rsidP="00A553B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w:t>
      </w:r>
      <w:r w:rsidR="00A553B9" w:rsidRPr="00594CEB">
        <w:rPr>
          <w:rFonts w:ascii="Times New Roman" w:hAnsi="Times New Roman"/>
          <w:sz w:val="28"/>
          <w:szCs w:val="28"/>
        </w:rPr>
        <w:t xml:space="preserve">.21. В состав Общего собрания входят все работники Учреждения. Для ведения Общего собрания из его состава путем открытого голосования избирается Председатель и Секретарь. Срок полномочий Председателя и Секретаря  составляет один календарный год. </w:t>
      </w:r>
    </w:p>
    <w:p w:rsidR="00A553B9" w:rsidRPr="00594CEB" w:rsidRDefault="00113199" w:rsidP="00A553B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5</w:t>
      </w:r>
      <w:r w:rsidR="00A553B9" w:rsidRPr="00594CEB">
        <w:rPr>
          <w:rFonts w:ascii="Times New Roman" w:hAnsi="Times New Roman"/>
          <w:sz w:val="28"/>
          <w:szCs w:val="28"/>
        </w:rPr>
        <w:t xml:space="preserve">.22. Общее Собрание трудового коллектива Учреждения проводится по мере необходимости, но не реже двух раз в год. Общее собрание созывается или по инициативе директора или по инициативе не менее одной трети работников Учреждения. Общее собрание считается правомочным, если на нем присутствует не менее половины его членов. Решения принимаются простым большинством голосов и оформляются в виде протоколов. При равенстве голосов, голос председателя Общего собрания является решающим. </w:t>
      </w:r>
    </w:p>
    <w:p w:rsidR="00A553B9" w:rsidRPr="00594CEB" w:rsidRDefault="00113199" w:rsidP="00A553B9">
      <w:pPr>
        <w:pStyle w:val="af7"/>
        <w:tabs>
          <w:tab w:val="left" w:pos="0"/>
        </w:tabs>
        <w:ind w:left="0" w:firstLine="709"/>
        <w:jc w:val="both"/>
        <w:rPr>
          <w:sz w:val="28"/>
          <w:szCs w:val="28"/>
          <w:lang w:val="ru-RU"/>
        </w:rPr>
      </w:pPr>
      <w:r>
        <w:rPr>
          <w:sz w:val="28"/>
          <w:szCs w:val="28"/>
          <w:lang w:val="ru-RU"/>
        </w:rPr>
        <w:t>5</w:t>
      </w:r>
      <w:r w:rsidR="00A553B9" w:rsidRPr="00594CEB">
        <w:rPr>
          <w:sz w:val="28"/>
          <w:szCs w:val="28"/>
          <w:lang w:val="ru-RU"/>
        </w:rPr>
        <w:t>.23. Проведение заседаний Общего собрания и решения, принимаемые Общим собранием, протоколируются. Порядок оформления протоколов регулируется положением об Общем собрании работников Учреждения.</w:t>
      </w:r>
    </w:p>
    <w:p w:rsidR="00A553B9" w:rsidRPr="00212D60" w:rsidRDefault="00113199" w:rsidP="00A553B9">
      <w:pPr>
        <w:pStyle w:val="af7"/>
        <w:tabs>
          <w:tab w:val="left" w:pos="0"/>
        </w:tabs>
        <w:ind w:left="0" w:firstLine="709"/>
        <w:jc w:val="both"/>
        <w:rPr>
          <w:sz w:val="28"/>
          <w:lang w:val="ru-RU"/>
        </w:rPr>
      </w:pPr>
      <w:r>
        <w:rPr>
          <w:sz w:val="28"/>
          <w:lang w:val="ru-RU"/>
        </w:rPr>
        <w:t>5</w:t>
      </w:r>
      <w:r w:rsidR="00A553B9" w:rsidRPr="00594CEB">
        <w:rPr>
          <w:sz w:val="28"/>
          <w:lang w:val="ru-RU"/>
        </w:rPr>
        <w:t>.24. Решения Общего собрания приобретают обязательный характер после издания директором Учреждения соответствующего приказа.</w:t>
      </w:r>
    </w:p>
    <w:p w:rsidR="00A553B9" w:rsidRPr="004E483F" w:rsidRDefault="00A553B9" w:rsidP="00A553B9">
      <w:pPr>
        <w:tabs>
          <w:tab w:val="left" w:pos="0"/>
        </w:tabs>
        <w:spacing w:after="0" w:line="240" w:lineRule="auto"/>
        <w:ind w:firstLine="709"/>
        <w:jc w:val="both"/>
        <w:outlineLvl w:val="2"/>
        <w:rPr>
          <w:rFonts w:ascii="Times New Roman" w:hAnsi="Times New Roman" w:cs="Times New Roman"/>
          <w:strike/>
          <w:color w:val="FF0000"/>
          <w:sz w:val="28"/>
          <w:szCs w:val="28"/>
        </w:rPr>
      </w:pPr>
    </w:p>
    <w:p w:rsidR="009B59E1" w:rsidRDefault="00113199" w:rsidP="004076E5">
      <w:pPr>
        <w:autoSpaceDE w:val="0"/>
        <w:autoSpaceDN w:val="0"/>
        <w:adjustRightInd w:val="0"/>
        <w:spacing w:after="0" w:line="240" w:lineRule="auto"/>
        <w:ind w:firstLine="709"/>
        <w:jc w:val="center"/>
        <w:rPr>
          <w:rFonts w:ascii="Times New Roman" w:hAnsi="Times New Roman"/>
          <w:b/>
          <w:sz w:val="28"/>
          <w:szCs w:val="28"/>
        </w:rPr>
      </w:pPr>
      <w:r>
        <w:rPr>
          <w:rFonts w:ascii="Times New Roman" w:hAnsi="Times New Roman"/>
          <w:b/>
          <w:sz w:val="28"/>
          <w:szCs w:val="28"/>
        </w:rPr>
        <w:t>6</w:t>
      </w:r>
      <w:r w:rsidR="004076E5" w:rsidRPr="004076E5">
        <w:rPr>
          <w:rFonts w:ascii="Times New Roman" w:hAnsi="Times New Roman"/>
          <w:b/>
          <w:sz w:val="28"/>
          <w:szCs w:val="28"/>
        </w:rPr>
        <w:t>. ПРИЕМ В УЧРЕЖДЕНИЕ</w:t>
      </w:r>
    </w:p>
    <w:p w:rsidR="007F1067" w:rsidRDefault="00113199" w:rsidP="007F106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7F1067">
        <w:rPr>
          <w:rFonts w:ascii="Times New Roman" w:hAnsi="Times New Roman"/>
          <w:sz w:val="28"/>
          <w:szCs w:val="28"/>
        </w:rPr>
        <w:t xml:space="preserve">.1. Прием поступающих в Учреждение осуществляется в соответствии с показателями муниципального задания на </w:t>
      </w:r>
      <w:r w:rsidR="007F1067" w:rsidRPr="00727BC3">
        <w:rPr>
          <w:rFonts w:ascii="Times New Roman" w:hAnsi="Times New Roman"/>
          <w:sz w:val="28"/>
          <w:szCs w:val="28"/>
        </w:rPr>
        <w:t xml:space="preserve">оказание </w:t>
      </w:r>
      <w:r w:rsidR="007F1067">
        <w:rPr>
          <w:rFonts w:ascii="Times New Roman" w:hAnsi="Times New Roman"/>
          <w:sz w:val="28"/>
          <w:szCs w:val="28"/>
        </w:rPr>
        <w:t>муниципальных</w:t>
      </w:r>
      <w:r w:rsidR="007F1067" w:rsidRPr="00727BC3">
        <w:rPr>
          <w:rFonts w:ascii="Times New Roman" w:hAnsi="Times New Roman"/>
          <w:sz w:val="28"/>
          <w:szCs w:val="28"/>
        </w:rPr>
        <w:t xml:space="preserve"> услуг (выполнение работ)</w:t>
      </w:r>
      <w:r w:rsidR="007F1067">
        <w:rPr>
          <w:rFonts w:ascii="Times New Roman" w:hAnsi="Times New Roman"/>
          <w:sz w:val="28"/>
          <w:szCs w:val="28"/>
        </w:rPr>
        <w:t>, утвержденного Учредителем Учреждения.</w:t>
      </w:r>
    </w:p>
    <w:p w:rsidR="007F1067" w:rsidRDefault="00113199" w:rsidP="007F106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076B0E">
        <w:rPr>
          <w:rFonts w:ascii="Times New Roman" w:hAnsi="Times New Roman"/>
          <w:sz w:val="28"/>
          <w:szCs w:val="28"/>
        </w:rPr>
        <w:t>.2</w:t>
      </w:r>
      <w:r w:rsidR="007F1067">
        <w:rPr>
          <w:rFonts w:ascii="Times New Roman" w:hAnsi="Times New Roman"/>
          <w:sz w:val="28"/>
          <w:szCs w:val="28"/>
        </w:rPr>
        <w:t>. Прием на проведение спортивно – оздоровительной работы.</w:t>
      </w:r>
    </w:p>
    <w:p w:rsidR="007F1067" w:rsidRDefault="00113199" w:rsidP="007F106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7F1067">
        <w:rPr>
          <w:rFonts w:ascii="Times New Roman" w:hAnsi="Times New Roman"/>
          <w:sz w:val="28"/>
          <w:szCs w:val="28"/>
        </w:rPr>
        <w:t>.</w:t>
      </w:r>
      <w:r w:rsidR="00076B0E">
        <w:rPr>
          <w:rFonts w:ascii="Times New Roman" w:hAnsi="Times New Roman"/>
          <w:sz w:val="28"/>
          <w:szCs w:val="28"/>
        </w:rPr>
        <w:t>2</w:t>
      </w:r>
      <w:r w:rsidR="007F1067">
        <w:rPr>
          <w:rFonts w:ascii="Times New Roman" w:hAnsi="Times New Roman"/>
          <w:sz w:val="28"/>
          <w:szCs w:val="28"/>
        </w:rPr>
        <w:t>.1. Подача заявлений на организацию и проведение спортивно-оздоровительной работы по развитию физической культуры и спорта среди различных групп населения осуществляется в Учреждении в соответствии с графиком работы Учреждения. Очередность рассмотрения заявлений и документов, необходимых для осуществления такого рода работы, осуществляется в порядке их поступления.</w:t>
      </w:r>
    </w:p>
    <w:p w:rsidR="007F1067" w:rsidRPr="00EC2F6E" w:rsidRDefault="00113199" w:rsidP="007F106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076B0E">
        <w:rPr>
          <w:rFonts w:ascii="Times New Roman" w:hAnsi="Times New Roman"/>
          <w:sz w:val="28"/>
          <w:szCs w:val="28"/>
        </w:rPr>
        <w:t>.2</w:t>
      </w:r>
      <w:r w:rsidR="007F1067">
        <w:rPr>
          <w:rFonts w:ascii="Times New Roman" w:hAnsi="Times New Roman"/>
          <w:sz w:val="28"/>
          <w:szCs w:val="28"/>
        </w:rPr>
        <w:t>.2 В Учреждение принимаются лица, не имеющие медицинских противопоказаний без прохождения процедуры индивидуальных испытаний.</w:t>
      </w:r>
      <w:r w:rsidR="00076B0E">
        <w:rPr>
          <w:rFonts w:ascii="Times New Roman" w:hAnsi="Times New Roman"/>
          <w:sz w:val="28"/>
          <w:szCs w:val="28"/>
        </w:rPr>
        <w:t xml:space="preserve"> </w:t>
      </w:r>
      <w:r w:rsidR="007F1067">
        <w:rPr>
          <w:rFonts w:ascii="Times New Roman" w:hAnsi="Times New Roman"/>
          <w:sz w:val="28"/>
          <w:szCs w:val="28"/>
        </w:rPr>
        <w:t xml:space="preserve">Порядок выполнения муниципальной работы регламентируется Положением об организации и проведении спортивно-оздоровительной работы по развитию физической культуры и спорта среди различных </w:t>
      </w:r>
      <w:r w:rsidR="0064538D">
        <w:rPr>
          <w:rFonts w:ascii="Times New Roman" w:hAnsi="Times New Roman"/>
          <w:sz w:val="28"/>
          <w:szCs w:val="28"/>
        </w:rPr>
        <w:t>групп</w:t>
      </w:r>
      <w:r w:rsidR="007F1067">
        <w:rPr>
          <w:rFonts w:ascii="Times New Roman" w:hAnsi="Times New Roman"/>
          <w:sz w:val="28"/>
          <w:szCs w:val="28"/>
        </w:rPr>
        <w:t xml:space="preserve"> населения.</w:t>
      </w:r>
    </w:p>
    <w:p w:rsidR="007F1067" w:rsidRDefault="00113199" w:rsidP="007F106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076B0E">
        <w:rPr>
          <w:rFonts w:ascii="Times New Roman" w:hAnsi="Times New Roman"/>
          <w:sz w:val="28"/>
          <w:szCs w:val="28"/>
        </w:rPr>
        <w:t>.2</w:t>
      </w:r>
      <w:r w:rsidR="007F1067">
        <w:rPr>
          <w:rFonts w:ascii="Times New Roman" w:hAnsi="Times New Roman"/>
          <w:sz w:val="28"/>
          <w:szCs w:val="28"/>
        </w:rPr>
        <w:t>.3. Основанием для отказа в приеме в Учреждение на проведение спортивно-оздоровительной работы является отсутствие вакантных мест в Учреждении, наличие у претендента медицинских противопоказаний для занятий физической культурой и спортом.</w:t>
      </w:r>
    </w:p>
    <w:p w:rsidR="007F1067" w:rsidRDefault="00113199" w:rsidP="007F106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076B0E">
        <w:rPr>
          <w:rFonts w:ascii="Times New Roman" w:hAnsi="Times New Roman"/>
          <w:sz w:val="28"/>
          <w:szCs w:val="28"/>
        </w:rPr>
        <w:t>.3</w:t>
      </w:r>
      <w:r w:rsidR="007F1067">
        <w:rPr>
          <w:rFonts w:ascii="Times New Roman" w:hAnsi="Times New Roman"/>
          <w:sz w:val="28"/>
          <w:szCs w:val="28"/>
        </w:rPr>
        <w:t xml:space="preserve">. Учреждение вправе осуществлять прием лиц для организации и проведения спортивно-оздоровительной работы по развитию физической культуры и спорта среди различных </w:t>
      </w:r>
      <w:r w:rsidR="0064538D">
        <w:rPr>
          <w:rFonts w:ascii="Times New Roman" w:hAnsi="Times New Roman"/>
          <w:sz w:val="28"/>
          <w:szCs w:val="28"/>
        </w:rPr>
        <w:t>групп</w:t>
      </w:r>
      <w:r w:rsidR="007F1067">
        <w:rPr>
          <w:rFonts w:ascii="Times New Roman" w:hAnsi="Times New Roman"/>
          <w:sz w:val="28"/>
          <w:szCs w:val="28"/>
        </w:rPr>
        <w:t xml:space="preserve"> населения на платной основе сверх утвержденного муниципального задания на основании договоров, заключаемыми Учреждением с заказчиками на выполнение такой работы в соответствии с требованиями действующего законодательства Российской Федерации.</w:t>
      </w:r>
    </w:p>
    <w:p w:rsidR="007F1067" w:rsidRDefault="00113199" w:rsidP="007F106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7F1067">
        <w:rPr>
          <w:rFonts w:ascii="Times New Roman" w:hAnsi="Times New Roman"/>
          <w:sz w:val="28"/>
          <w:szCs w:val="28"/>
        </w:rPr>
        <w:t>.</w:t>
      </w:r>
      <w:r w:rsidR="00076B0E">
        <w:rPr>
          <w:rFonts w:ascii="Times New Roman" w:hAnsi="Times New Roman"/>
          <w:sz w:val="28"/>
          <w:szCs w:val="28"/>
        </w:rPr>
        <w:t>4</w:t>
      </w:r>
      <w:r w:rsidR="007F1067">
        <w:rPr>
          <w:rFonts w:ascii="Times New Roman" w:hAnsi="Times New Roman"/>
          <w:sz w:val="28"/>
          <w:szCs w:val="28"/>
        </w:rPr>
        <w:t xml:space="preserve">. Учреждение осуществляет передачу, обработку, и предоставление полученных в связи с приемом граждан персональных данных поступающих </w:t>
      </w:r>
      <w:r w:rsidR="007F1067">
        <w:rPr>
          <w:rFonts w:ascii="Times New Roman" w:hAnsi="Times New Roman"/>
          <w:sz w:val="28"/>
          <w:szCs w:val="28"/>
        </w:rPr>
        <w:lastRenderedPageBreak/>
        <w:t>в соответствии с требованиями законодательства Российской Федерации в области персональных данных.</w:t>
      </w:r>
    </w:p>
    <w:p w:rsidR="002614D8" w:rsidRDefault="002614D8" w:rsidP="001913C6">
      <w:pPr>
        <w:autoSpaceDE w:val="0"/>
        <w:autoSpaceDN w:val="0"/>
        <w:adjustRightInd w:val="0"/>
        <w:spacing w:after="0" w:line="240" w:lineRule="auto"/>
        <w:ind w:firstLine="709"/>
        <w:jc w:val="both"/>
        <w:rPr>
          <w:rFonts w:ascii="Times New Roman" w:hAnsi="Times New Roman"/>
          <w:sz w:val="28"/>
          <w:szCs w:val="28"/>
        </w:rPr>
      </w:pPr>
    </w:p>
    <w:p w:rsidR="00CF24EE" w:rsidRPr="00254945" w:rsidRDefault="00CF24EE" w:rsidP="00CF24EE">
      <w:pPr>
        <w:tabs>
          <w:tab w:val="left" w:pos="1134"/>
        </w:tabs>
        <w:spacing w:after="0" w:line="240" w:lineRule="auto"/>
        <w:ind w:firstLine="709"/>
        <w:jc w:val="center"/>
        <w:rPr>
          <w:rFonts w:ascii="Times New Roman" w:hAnsi="Times New Roman" w:cs="Times New Roman"/>
          <w:b/>
          <w:sz w:val="28"/>
          <w:szCs w:val="28"/>
        </w:rPr>
      </w:pPr>
      <w:r w:rsidRPr="00254945">
        <w:rPr>
          <w:rFonts w:ascii="Times New Roman" w:hAnsi="Times New Roman" w:cs="Times New Roman"/>
          <w:b/>
          <w:sz w:val="28"/>
          <w:szCs w:val="28"/>
        </w:rPr>
        <w:t>7. ИМУЩЕСТВО И ФИНАНСОВОЕ ОБЕСПЕЧЕНИЕ ДЕЯТЕЛЬНОСТИ УЧРЕЖДЕНИЯ</w:t>
      </w:r>
    </w:p>
    <w:p w:rsidR="00610BB7" w:rsidRPr="00254945" w:rsidRDefault="00610BB7" w:rsidP="00610BB7">
      <w:pPr>
        <w:pStyle w:val="a6"/>
        <w:tabs>
          <w:tab w:val="left" w:pos="1134"/>
        </w:tabs>
        <w:ind w:firstLine="709"/>
        <w:rPr>
          <w:sz w:val="28"/>
          <w:szCs w:val="28"/>
        </w:rPr>
      </w:pPr>
      <w:r w:rsidRPr="00254945">
        <w:rPr>
          <w:sz w:val="28"/>
          <w:szCs w:val="28"/>
        </w:rPr>
        <w:t>7.1. Собственник в целях обеспечения уставной деятельности закрепляет за Учреждением имущество на праве оперативного управления в соответствии с Гражданским кодексом Российской Федерации или предоставляет имущество Учреждению, являющееся муниципальной собственностью, на ином законном основании. Земельный участок, необходимый для выполнения Учреждением своих уставных целей, предоставляется Учреждению на праве постоянного (бессрочного) пользования.</w:t>
      </w:r>
    </w:p>
    <w:p w:rsidR="00610BB7" w:rsidRPr="00254945" w:rsidRDefault="00610BB7" w:rsidP="00610BB7">
      <w:pPr>
        <w:tabs>
          <w:tab w:val="left" w:pos="1134"/>
        </w:tabs>
        <w:spacing w:after="0" w:line="240" w:lineRule="auto"/>
        <w:ind w:firstLine="709"/>
        <w:jc w:val="both"/>
        <w:rPr>
          <w:rFonts w:ascii="Times New Roman" w:hAnsi="Times New Roman" w:cs="Times New Roman"/>
          <w:sz w:val="28"/>
          <w:szCs w:val="28"/>
        </w:rPr>
      </w:pPr>
      <w:r w:rsidRPr="00254945">
        <w:rPr>
          <w:rFonts w:ascii="Times New Roman" w:hAnsi="Times New Roman" w:cs="Times New Roman"/>
          <w:sz w:val="28"/>
          <w:szCs w:val="28"/>
        </w:rPr>
        <w:t>7.2. Учреждение строит свои отношения с другими учреждениями, предприятиями, организациями и гражданами во всех сферах хозяйственной деятельности на основе договоров, контрактов, иных форм соглашений.</w:t>
      </w:r>
    </w:p>
    <w:p w:rsidR="00610BB7" w:rsidRPr="00254945" w:rsidRDefault="00610BB7" w:rsidP="004E7243">
      <w:pPr>
        <w:pStyle w:val="ac"/>
        <w:tabs>
          <w:tab w:val="left" w:pos="1134"/>
        </w:tabs>
        <w:spacing w:after="0"/>
        <w:ind w:left="0" w:firstLine="709"/>
        <w:jc w:val="both"/>
        <w:rPr>
          <w:sz w:val="28"/>
          <w:szCs w:val="28"/>
        </w:rPr>
      </w:pPr>
      <w:r w:rsidRPr="00254945">
        <w:rPr>
          <w:sz w:val="28"/>
          <w:szCs w:val="28"/>
        </w:rPr>
        <w:t xml:space="preserve">7.3. Учреждение осуществляет в соответствии с муниципальным заданием и (или) обязательствами перед страховщиком по обязательному социальному страхованию деятельность, связанную с выполнением работ, оказанием услуг, относящихся к его основным видам деятельности, в сфере </w:t>
      </w:r>
      <w:r w:rsidR="00954E67">
        <w:rPr>
          <w:sz w:val="28"/>
          <w:szCs w:val="28"/>
        </w:rPr>
        <w:t>физической культуры и спорта</w:t>
      </w:r>
      <w:r w:rsidRPr="00254945">
        <w:rPr>
          <w:sz w:val="28"/>
          <w:szCs w:val="28"/>
        </w:rPr>
        <w:t>.</w:t>
      </w:r>
    </w:p>
    <w:p w:rsidR="00610BB7" w:rsidRPr="00254945" w:rsidRDefault="00610BB7" w:rsidP="00610BB7">
      <w:pPr>
        <w:pStyle w:val="ac"/>
        <w:tabs>
          <w:tab w:val="left" w:pos="1134"/>
        </w:tabs>
        <w:spacing w:after="0"/>
        <w:ind w:left="0" w:firstLine="709"/>
        <w:jc w:val="both"/>
        <w:rPr>
          <w:sz w:val="28"/>
          <w:szCs w:val="28"/>
        </w:rPr>
      </w:pPr>
      <w:r w:rsidRPr="00254945">
        <w:rPr>
          <w:sz w:val="28"/>
          <w:szCs w:val="28"/>
        </w:rPr>
        <w:t>Финансовое обеспечение выполнения муниципального задания Учреждением осуществляется в виде субсидий из бюджета Полысаевского городского округа.</w:t>
      </w:r>
    </w:p>
    <w:p w:rsidR="00610BB7" w:rsidRPr="00254945" w:rsidRDefault="00610BB7" w:rsidP="00610BB7">
      <w:pPr>
        <w:pStyle w:val="ac"/>
        <w:tabs>
          <w:tab w:val="left" w:pos="1134"/>
        </w:tabs>
        <w:spacing w:after="0"/>
        <w:ind w:left="0" w:firstLine="709"/>
        <w:jc w:val="both"/>
        <w:rPr>
          <w:sz w:val="28"/>
          <w:szCs w:val="28"/>
        </w:rPr>
      </w:pPr>
      <w:r w:rsidRPr="00254945">
        <w:rPr>
          <w:sz w:val="28"/>
          <w:szCs w:val="28"/>
        </w:rPr>
        <w:t>7.4. 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закрепленных за Учреждением Собственником, или приобретенных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0977EB" w:rsidRDefault="00610BB7" w:rsidP="000977EB">
      <w:pPr>
        <w:tabs>
          <w:tab w:val="left" w:pos="1134"/>
        </w:tabs>
        <w:spacing w:after="0" w:line="240" w:lineRule="auto"/>
        <w:ind w:firstLine="709"/>
        <w:jc w:val="both"/>
        <w:outlineLvl w:val="1"/>
        <w:rPr>
          <w:rFonts w:ascii="Times New Roman" w:hAnsi="Times New Roman" w:cs="Times New Roman"/>
          <w:sz w:val="28"/>
          <w:szCs w:val="28"/>
        </w:rPr>
      </w:pPr>
      <w:r w:rsidRPr="00254945">
        <w:rPr>
          <w:rFonts w:ascii="Times New Roman" w:hAnsi="Times New Roman" w:cs="Times New Roman"/>
          <w:sz w:val="28"/>
          <w:szCs w:val="28"/>
        </w:rPr>
        <w:t>В случае сдачи в аренду с согласия Учредителя недвижимого имущества и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r w:rsidR="000977EB">
        <w:rPr>
          <w:rFonts w:ascii="Times New Roman" w:hAnsi="Times New Roman" w:cs="Times New Roman"/>
          <w:sz w:val="28"/>
          <w:szCs w:val="28"/>
        </w:rPr>
        <w:tab/>
      </w:r>
    </w:p>
    <w:p w:rsidR="00610BB7" w:rsidRPr="00254945" w:rsidRDefault="00610BB7" w:rsidP="000977EB">
      <w:pPr>
        <w:tabs>
          <w:tab w:val="left" w:pos="1134"/>
        </w:tabs>
        <w:spacing w:after="0" w:line="240" w:lineRule="auto"/>
        <w:ind w:firstLine="709"/>
        <w:jc w:val="both"/>
        <w:outlineLvl w:val="1"/>
        <w:rPr>
          <w:rFonts w:ascii="Times New Roman" w:hAnsi="Times New Roman" w:cs="Times New Roman"/>
          <w:sz w:val="28"/>
          <w:szCs w:val="28"/>
        </w:rPr>
      </w:pPr>
      <w:r w:rsidRPr="00254945">
        <w:rPr>
          <w:rFonts w:ascii="Times New Roman" w:hAnsi="Times New Roman" w:cs="Times New Roman"/>
          <w:sz w:val="28"/>
          <w:szCs w:val="28"/>
        </w:rPr>
        <w:t>7.5. Учреждение не вправе отказаться от выполнения муниципального задания. Уменьшение объема субсидии, предоставленной на выполнение муниципального задания, в течение срока его выполнения, осуществляется только при соответствующем изменении муниципального задания.</w:t>
      </w:r>
    </w:p>
    <w:p w:rsidR="00610BB7" w:rsidRPr="00254945" w:rsidRDefault="00610BB7" w:rsidP="00610BB7">
      <w:pPr>
        <w:tabs>
          <w:tab w:val="left" w:pos="1134"/>
        </w:tabs>
        <w:spacing w:after="0" w:line="240" w:lineRule="auto"/>
        <w:ind w:firstLine="709"/>
        <w:jc w:val="both"/>
        <w:rPr>
          <w:rFonts w:ascii="Times New Roman" w:hAnsi="Times New Roman" w:cs="Times New Roman"/>
          <w:sz w:val="28"/>
          <w:szCs w:val="28"/>
        </w:rPr>
      </w:pPr>
      <w:r w:rsidRPr="00254945">
        <w:rPr>
          <w:rFonts w:ascii="Times New Roman" w:hAnsi="Times New Roman" w:cs="Times New Roman"/>
          <w:sz w:val="28"/>
          <w:szCs w:val="28"/>
        </w:rPr>
        <w:t xml:space="preserve">7.6. Содержание муниципального задания устанавливается в соответствии с порядком, принятым администрацией Полысаевского городского округа в соответствии с федеральным законодательством. </w:t>
      </w:r>
      <w:r w:rsidRPr="00254945">
        <w:rPr>
          <w:rFonts w:ascii="Times New Roman" w:hAnsi="Times New Roman" w:cs="Times New Roman"/>
          <w:sz w:val="28"/>
          <w:szCs w:val="28"/>
        </w:rPr>
        <w:lastRenderedPageBreak/>
        <w:t xml:space="preserve">Финансовое обеспечение выполнения муниципального задания осуществляется в пределах бюджетных ассигнований, предусмотренных в бюджете Полысаевского городского округа на соответствующие цели. </w:t>
      </w:r>
    </w:p>
    <w:p w:rsidR="00610BB7" w:rsidRPr="00254945" w:rsidRDefault="00610BB7" w:rsidP="00610BB7">
      <w:pPr>
        <w:tabs>
          <w:tab w:val="left" w:pos="1134"/>
        </w:tabs>
        <w:spacing w:after="0" w:line="240" w:lineRule="auto"/>
        <w:ind w:firstLine="709"/>
        <w:jc w:val="both"/>
        <w:rPr>
          <w:rFonts w:ascii="Times New Roman" w:hAnsi="Times New Roman" w:cs="Times New Roman"/>
          <w:sz w:val="28"/>
          <w:szCs w:val="28"/>
        </w:rPr>
      </w:pPr>
      <w:r w:rsidRPr="00254945">
        <w:rPr>
          <w:rFonts w:ascii="Times New Roman" w:hAnsi="Times New Roman" w:cs="Times New Roman"/>
          <w:sz w:val="28"/>
          <w:szCs w:val="28"/>
        </w:rPr>
        <w:t>7.7. Источниками формирования имущества и финансовых ресурсов Учреждения являются:</w:t>
      </w:r>
    </w:p>
    <w:p w:rsidR="00610BB7" w:rsidRPr="00254945" w:rsidRDefault="000977EB" w:rsidP="00610BB7">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7.7.1. С</w:t>
      </w:r>
      <w:r w:rsidR="00610BB7" w:rsidRPr="00254945">
        <w:rPr>
          <w:rFonts w:ascii="Times New Roman" w:hAnsi="Times New Roman" w:cs="Times New Roman"/>
          <w:sz w:val="28"/>
          <w:szCs w:val="28"/>
        </w:rPr>
        <w:t>убсидия из бюджета Полысаевского городского округа в соответствии с муниципальным заданием;</w:t>
      </w:r>
    </w:p>
    <w:p w:rsidR="00610BB7" w:rsidRPr="00254945" w:rsidRDefault="000977EB" w:rsidP="00610BB7">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7.7.2. И</w:t>
      </w:r>
      <w:r w:rsidR="00610BB7" w:rsidRPr="00254945">
        <w:rPr>
          <w:rFonts w:ascii="Times New Roman" w:hAnsi="Times New Roman" w:cs="Times New Roman"/>
          <w:sz w:val="28"/>
          <w:szCs w:val="28"/>
        </w:rPr>
        <w:t>мущество, закрепленное Собственником за Учреждением;</w:t>
      </w:r>
    </w:p>
    <w:p w:rsidR="00610BB7" w:rsidRPr="00254945" w:rsidRDefault="000977EB" w:rsidP="00610BB7">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7.7.3. Д</w:t>
      </w:r>
      <w:r w:rsidR="00610BB7" w:rsidRPr="00254945">
        <w:rPr>
          <w:rFonts w:ascii="Times New Roman" w:hAnsi="Times New Roman" w:cs="Times New Roman"/>
          <w:sz w:val="28"/>
          <w:szCs w:val="28"/>
        </w:rPr>
        <w:t>обровольные имущественные взносы и пожертвования физических и юридических лиц;</w:t>
      </w:r>
    </w:p>
    <w:p w:rsidR="00610BB7" w:rsidRPr="00254945" w:rsidRDefault="000977EB" w:rsidP="00610BB7">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7.7.4. С</w:t>
      </w:r>
      <w:r w:rsidR="00610BB7" w:rsidRPr="00254945">
        <w:rPr>
          <w:rFonts w:ascii="Times New Roman" w:hAnsi="Times New Roman" w:cs="Times New Roman"/>
          <w:sz w:val="28"/>
          <w:szCs w:val="28"/>
        </w:rPr>
        <w:t>редства доходов от реализации услуг, приносящих доход;</w:t>
      </w:r>
    </w:p>
    <w:p w:rsidR="00610BB7" w:rsidRPr="00254945" w:rsidRDefault="000977EB" w:rsidP="00610BB7">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7.7.1. Д</w:t>
      </w:r>
      <w:r w:rsidR="00610BB7" w:rsidRPr="00254945">
        <w:rPr>
          <w:rFonts w:ascii="Times New Roman" w:hAnsi="Times New Roman" w:cs="Times New Roman"/>
          <w:sz w:val="28"/>
          <w:szCs w:val="28"/>
        </w:rPr>
        <w:t>ругие источники в соответствии с законодательством Российской Федерации.</w:t>
      </w:r>
    </w:p>
    <w:p w:rsidR="00610BB7" w:rsidRPr="00254945" w:rsidRDefault="00610BB7" w:rsidP="00610BB7">
      <w:pPr>
        <w:tabs>
          <w:tab w:val="left" w:pos="1134"/>
        </w:tabs>
        <w:spacing w:after="0" w:line="240" w:lineRule="auto"/>
        <w:ind w:firstLine="709"/>
        <w:jc w:val="both"/>
        <w:rPr>
          <w:rFonts w:ascii="Times New Roman" w:hAnsi="Times New Roman" w:cs="Times New Roman"/>
          <w:sz w:val="28"/>
          <w:szCs w:val="28"/>
        </w:rPr>
      </w:pPr>
      <w:r w:rsidRPr="00254945">
        <w:rPr>
          <w:rFonts w:ascii="Times New Roman" w:hAnsi="Times New Roman" w:cs="Times New Roman"/>
          <w:sz w:val="28"/>
          <w:szCs w:val="28"/>
        </w:rPr>
        <w:t xml:space="preserve">7.8. Недвижимым имуществом, особо ценным движимым имуществом, закрепленным за Учреждением Собственником или приобретенным им за счет средств, выделенных ему Учредителем на приобретение такового имущества, Учреждение вправе распоряжаться только с согласия Собственника. </w:t>
      </w:r>
    </w:p>
    <w:p w:rsidR="00610BB7" w:rsidRPr="00254945" w:rsidRDefault="00610BB7" w:rsidP="00610BB7">
      <w:pPr>
        <w:tabs>
          <w:tab w:val="left" w:pos="1134"/>
        </w:tabs>
        <w:spacing w:after="0" w:line="240" w:lineRule="auto"/>
        <w:ind w:firstLine="709"/>
        <w:jc w:val="both"/>
        <w:rPr>
          <w:rFonts w:ascii="Times New Roman" w:hAnsi="Times New Roman" w:cs="Times New Roman"/>
          <w:sz w:val="28"/>
          <w:szCs w:val="28"/>
        </w:rPr>
      </w:pPr>
      <w:r w:rsidRPr="00254945">
        <w:rPr>
          <w:rFonts w:ascii="Times New Roman" w:hAnsi="Times New Roman" w:cs="Times New Roman"/>
          <w:sz w:val="28"/>
          <w:szCs w:val="28"/>
        </w:rPr>
        <w:t>7.9. Иным движимым имуществом, находящимся на праве оперативного управления, Учреждение вправе распоряжаться самостоятельно, без согласия собственника, за исключением следующих случаев:</w:t>
      </w:r>
    </w:p>
    <w:p w:rsidR="00610BB7" w:rsidRPr="00254945" w:rsidRDefault="000977EB" w:rsidP="00610BB7">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7.9.1. К</w:t>
      </w:r>
      <w:r w:rsidR="00610BB7" w:rsidRPr="00254945">
        <w:rPr>
          <w:rFonts w:ascii="Times New Roman" w:hAnsi="Times New Roman" w:cs="Times New Roman"/>
          <w:sz w:val="28"/>
          <w:szCs w:val="28"/>
        </w:rPr>
        <w:t>рупная сделка может быть совершена Учреждением только с предварительного согласия соответствующего органа, осуществляющего функции и полномочия Учредителя.</w:t>
      </w:r>
    </w:p>
    <w:p w:rsidR="00610BB7" w:rsidRPr="00254945" w:rsidRDefault="00610BB7" w:rsidP="00610BB7">
      <w:pPr>
        <w:tabs>
          <w:tab w:val="left" w:pos="1134"/>
        </w:tabs>
        <w:spacing w:after="0" w:line="240" w:lineRule="auto"/>
        <w:ind w:firstLine="709"/>
        <w:jc w:val="both"/>
        <w:rPr>
          <w:rFonts w:ascii="Times New Roman" w:hAnsi="Times New Roman" w:cs="Times New Roman"/>
          <w:sz w:val="28"/>
          <w:szCs w:val="28"/>
        </w:rPr>
      </w:pPr>
      <w:r w:rsidRPr="00254945">
        <w:rPr>
          <w:rFonts w:ascii="Times New Roman" w:hAnsi="Times New Roman" w:cs="Times New Roman"/>
          <w:sz w:val="28"/>
          <w:szCs w:val="28"/>
        </w:rPr>
        <w:t xml:space="preserve">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отчетную дату, если Уставом Учреждения не предусмотрен меньший размер крупной сделки. </w:t>
      </w:r>
    </w:p>
    <w:p w:rsidR="00610BB7" w:rsidRPr="00254945" w:rsidRDefault="000977EB" w:rsidP="00610BB7">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7.9.2. С</w:t>
      </w:r>
      <w:r w:rsidR="00610BB7" w:rsidRPr="00254945">
        <w:rPr>
          <w:rFonts w:ascii="Times New Roman" w:hAnsi="Times New Roman" w:cs="Times New Roman"/>
          <w:sz w:val="28"/>
          <w:szCs w:val="28"/>
        </w:rPr>
        <w:t>делка должна быть одобрена органом, осуществляющим функции и полномочия Учредителя, в случае конфликта интересов между некоммерческой организацией и заинтересованным лицом;</w:t>
      </w:r>
    </w:p>
    <w:p w:rsidR="00610BB7" w:rsidRPr="00254945" w:rsidRDefault="000977EB" w:rsidP="00610BB7">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7.9.3. </w:t>
      </w:r>
      <w:r w:rsidR="00610BB7" w:rsidRPr="00254945">
        <w:rPr>
          <w:rFonts w:ascii="Times New Roman" w:hAnsi="Times New Roman" w:cs="Times New Roman"/>
          <w:sz w:val="28"/>
          <w:szCs w:val="28"/>
        </w:rPr>
        <w:t xml:space="preserve">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 </w:t>
      </w:r>
    </w:p>
    <w:p w:rsidR="00610BB7" w:rsidRPr="00254945" w:rsidRDefault="00610BB7" w:rsidP="00610BB7">
      <w:pPr>
        <w:tabs>
          <w:tab w:val="left" w:pos="1134"/>
        </w:tabs>
        <w:spacing w:after="0" w:line="240" w:lineRule="auto"/>
        <w:ind w:firstLine="709"/>
        <w:jc w:val="both"/>
        <w:rPr>
          <w:rFonts w:ascii="Times New Roman" w:hAnsi="Times New Roman" w:cs="Times New Roman"/>
          <w:sz w:val="28"/>
          <w:szCs w:val="28"/>
        </w:rPr>
      </w:pPr>
      <w:r w:rsidRPr="00254945">
        <w:rPr>
          <w:rFonts w:ascii="Times New Roman" w:hAnsi="Times New Roman" w:cs="Times New Roman"/>
          <w:sz w:val="28"/>
          <w:szCs w:val="28"/>
        </w:rPr>
        <w:t>7.10. При осуществлении права оперативного управления имуществом Учреждение обязано:</w:t>
      </w:r>
    </w:p>
    <w:p w:rsidR="00610BB7" w:rsidRPr="00254945" w:rsidRDefault="008121CC" w:rsidP="00610BB7">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7.10.1. Э</w:t>
      </w:r>
      <w:r w:rsidR="00610BB7" w:rsidRPr="00254945">
        <w:rPr>
          <w:rFonts w:ascii="Times New Roman" w:hAnsi="Times New Roman" w:cs="Times New Roman"/>
          <w:sz w:val="28"/>
          <w:szCs w:val="28"/>
        </w:rPr>
        <w:t>ффективно использовать имущество;</w:t>
      </w:r>
    </w:p>
    <w:p w:rsidR="00610BB7" w:rsidRPr="00254945" w:rsidRDefault="008121CC" w:rsidP="00610BB7">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7.10.2. О</w:t>
      </w:r>
      <w:r w:rsidR="00610BB7" w:rsidRPr="00254945">
        <w:rPr>
          <w:rFonts w:ascii="Times New Roman" w:hAnsi="Times New Roman" w:cs="Times New Roman"/>
          <w:sz w:val="28"/>
          <w:szCs w:val="28"/>
        </w:rPr>
        <w:t>беспечивать сохранность и использование имущества строго по назначению;</w:t>
      </w:r>
    </w:p>
    <w:p w:rsidR="00610BB7" w:rsidRPr="00254945" w:rsidRDefault="008121CC" w:rsidP="00610BB7">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7.10.3. </w:t>
      </w:r>
      <w:r w:rsidR="00746224">
        <w:rPr>
          <w:rFonts w:ascii="Times New Roman" w:hAnsi="Times New Roman" w:cs="Times New Roman"/>
          <w:sz w:val="28"/>
          <w:szCs w:val="28"/>
        </w:rPr>
        <w:t>Н</w:t>
      </w:r>
      <w:r w:rsidR="00610BB7" w:rsidRPr="00254945">
        <w:rPr>
          <w:rFonts w:ascii="Times New Roman" w:hAnsi="Times New Roman" w:cs="Times New Roman"/>
          <w:sz w:val="28"/>
          <w:szCs w:val="28"/>
        </w:rPr>
        <w:t>е допускать ухудшения технического состояния имущества (это требование не распространяется на ухудшения, связанные с нормативным износом этого имущества в процессе эксплуатации).</w:t>
      </w:r>
    </w:p>
    <w:p w:rsidR="00610BB7" w:rsidRPr="00254945" w:rsidRDefault="00610BB7" w:rsidP="00610BB7">
      <w:pPr>
        <w:tabs>
          <w:tab w:val="left" w:pos="1134"/>
        </w:tabs>
        <w:spacing w:after="0" w:line="240" w:lineRule="auto"/>
        <w:ind w:firstLine="709"/>
        <w:jc w:val="both"/>
        <w:rPr>
          <w:rFonts w:ascii="Times New Roman" w:hAnsi="Times New Roman" w:cs="Times New Roman"/>
          <w:sz w:val="28"/>
          <w:szCs w:val="28"/>
        </w:rPr>
      </w:pPr>
      <w:r w:rsidRPr="00254945">
        <w:rPr>
          <w:rFonts w:ascii="Times New Roman" w:hAnsi="Times New Roman" w:cs="Times New Roman"/>
          <w:sz w:val="28"/>
          <w:szCs w:val="28"/>
        </w:rPr>
        <w:t xml:space="preserve">7.11. За Учреждением на праве оперативного управления закреплено недвижимое, особо ценное движимое и прочее движимое имущество. Виды и перечни особо ценного имущества определяются в соответствии с требованиями правительства Российской Федерации администрацией Полысаевского городского округа. </w:t>
      </w:r>
    </w:p>
    <w:p w:rsidR="00610BB7" w:rsidRPr="00254945" w:rsidRDefault="00610BB7" w:rsidP="00610BB7">
      <w:pPr>
        <w:tabs>
          <w:tab w:val="left" w:pos="1134"/>
        </w:tabs>
        <w:spacing w:after="0" w:line="240" w:lineRule="auto"/>
        <w:ind w:firstLine="709"/>
        <w:jc w:val="both"/>
        <w:outlineLvl w:val="1"/>
        <w:rPr>
          <w:rFonts w:ascii="Times New Roman" w:hAnsi="Times New Roman" w:cs="Times New Roman"/>
          <w:sz w:val="28"/>
          <w:szCs w:val="28"/>
        </w:rPr>
      </w:pPr>
      <w:r w:rsidRPr="00254945">
        <w:rPr>
          <w:rFonts w:ascii="Times New Roman" w:hAnsi="Times New Roman" w:cs="Times New Roman"/>
          <w:sz w:val="28"/>
          <w:szCs w:val="28"/>
        </w:rPr>
        <w:t>К особо ценному имуществу не может быть отнесено имущество, которое не предназначено для осуществления основной деятельности Учреждения, а также имущество, приобретенное Учреждением за счет доходов, полученных от осуществляемой в соответствии с Уставом деятельности.</w:t>
      </w:r>
    </w:p>
    <w:p w:rsidR="00610BB7" w:rsidRPr="00254945" w:rsidRDefault="00610BB7" w:rsidP="00610BB7">
      <w:pPr>
        <w:tabs>
          <w:tab w:val="left" w:pos="1134"/>
        </w:tabs>
        <w:spacing w:after="0" w:line="240" w:lineRule="auto"/>
        <w:ind w:firstLine="709"/>
        <w:jc w:val="both"/>
        <w:rPr>
          <w:rFonts w:ascii="Times New Roman" w:hAnsi="Times New Roman" w:cs="Times New Roman"/>
          <w:sz w:val="28"/>
          <w:szCs w:val="28"/>
        </w:rPr>
      </w:pPr>
      <w:r w:rsidRPr="00254945">
        <w:rPr>
          <w:rFonts w:ascii="Times New Roman" w:hAnsi="Times New Roman" w:cs="Times New Roman"/>
          <w:sz w:val="28"/>
          <w:szCs w:val="28"/>
        </w:rPr>
        <w:t>7.12. Имущество, закрепленное за Учреждением на праве оперативного управления, может быть изъято как полностью, так и частично в следующих случаях:</w:t>
      </w:r>
    </w:p>
    <w:p w:rsidR="00610BB7" w:rsidRPr="00254945" w:rsidRDefault="00746224" w:rsidP="00610BB7">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7.12.1. П</w:t>
      </w:r>
      <w:r w:rsidR="00610BB7" w:rsidRPr="00254945">
        <w:rPr>
          <w:rFonts w:ascii="Times New Roman" w:hAnsi="Times New Roman" w:cs="Times New Roman"/>
          <w:sz w:val="28"/>
          <w:szCs w:val="28"/>
        </w:rPr>
        <w:t>ри принятии Учредителем решения о ликвидации Учреждения;</w:t>
      </w:r>
    </w:p>
    <w:p w:rsidR="00610BB7" w:rsidRPr="00254945" w:rsidRDefault="00610BB7" w:rsidP="00610BB7">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Pr="00254945">
        <w:rPr>
          <w:rFonts w:ascii="Times New Roman" w:hAnsi="Times New Roman" w:cs="Times New Roman"/>
          <w:sz w:val="28"/>
          <w:szCs w:val="28"/>
        </w:rPr>
        <w:t>ак излишнее, не используемое, либо используемое не по назначению имущество.</w:t>
      </w:r>
    </w:p>
    <w:p w:rsidR="00610BB7" w:rsidRPr="00254945" w:rsidRDefault="00746224" w:rsidP="00610BB7">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7.12.2. </w:t>
      </w:r>
      <w:r w:rsidR="00610BB7" w:rsidRPr="00254945">
        <w:rPr>
          <w:rFonts w:ascii="Times New Roman" w:hAnsi="Times New Roman" w:cs="Times New Roman"/>
          <w:sz w:val="28"/>
          <w:szCs w:val="28"/>
        </w:rPr>
        <w:t>Изъятие имущества производится по решению Собственника в соответствии с действующим законодательством Российской Федерации и нормативными правовыми актами органов местного самоуправления Полысаевского городского округа.</w:t>
      </w:r>
    </w:p>
    <w:p w:rsidR="00610BB7" w:rsidRPr="00254945" w:rsidRDefault="00610BB7" w:rsidP="00610BB7">
      <w:pPr>
        <w:spacing w:after="0" w:line="240" w:lineRule="auto"/>
        <w:ind w:firstLine="709"/>
        <w:jc w:val="both"/>
        <w:rPr>
          <w:rFonts w:ascii="Times New Roman" w:hAnsi="Times New Roman" w:cs="Times New Roman"/>
          <w:sz w:val="28"/>
          <w:szCs w:val="28"/>
        </w:rPr>
      </w:pPr>
      <w:r w:rsidRPr="00254945">
        <w:rPr>
          <w:rFonts w:ascii="Times New Roman" w:hAnsi="Times New Roman" w:cs="Times New Roman"/>
          <w:sz w:val="28"/>
          <w:szCs w:val="28"/>
        </w:rPr>
        <w:t>7.13. Ведение бухгалтерского учета, статистической отчетности, ревизии и налогообложения Учреждение осуществляет через управление молодежной политики, спорта и туризма Полысаевского городского округа на основании договора, заключенного в соответствии с законодательством Российской Федерации.</w:t>
      </w:r>
    </w:p>
    <w:p w:rsidR="00610BB7" w:rsidRPr="00254945" w:rsidRDefault="00610BB7" w:rsidP="00610BB7">
      <w:pPr>
        <w:spacing w:after="0" w:line="240" w:lineRule="auto"/>
        <w:ind w:firstLine="709"/>
        <w:jc w:val="both"/>
        <w:rPr>
          <w:rFonts w:ascii="Times New Roman" w:hAnsi="Times New Roman" w:cs="Times New Roman"/>
          <w:sz w:val="28"/>
          <w:szCs w:val="28"/>
        </w:rPr>
      </w:pPr>
      <w:r w:rsidRPr="00254945">
        <w:rPr>
          <w:rFonts w:ascii="Times New Roman" w:hAnsi="Times New Roman" w:cs="Times New Roman"/>
          <w:sz w:val="28"/>
          <w:szCs w:val="28"/>
        </w:rPr>
        <w:t xml:space="preserve">7.14. Контроль финансово-хозяйственной деятельности Учреждения осуществляется управлением молодежной политики, спорта и туризма Полысаевского городского округа, а также налоговыми и другими органами в пределах их компетенции, на которые в соответствии с действующим законодательством </w:t>
      </w:r>
      <w:r w:rsidRPr="00254945">
        <w:rPr>
          <w:rFonts w:ascii="Times New Roman" w:hAnsi="Times New Roman" w:cs="Times New Roman"/>
          <w:iCs/>
          <w:sz w:val="28"/>
          <w:szCs w:val="28"/>
        </w:rPr>
        <w:t xml:space="preserve">Российской Федерации </w:t>
      </w:r>
      <w:r w:rsidRPr="00254945">
        <w:rPr>
          <w:rFonts w:ascii="Times New Roman" w:hAnsi="Times New Roman" w:cs="Times New Roman"/>
          <w:sz w:val="28"/>
          <w:szCs w:val="28"/>
        </w:rPr>
        <w:t>возложена проверка деятельности учреждений.</w:t>
      </w:r>
    </w:p>
    <w:p w:rsidR="00610BB7" w:rsidRDefault="00610BB7" w:rsidP="00610BB7">
      <w:pPr>
        <w:spacing w:after="0" w:line="240" w:lineRule="auto"/>
        <w:ind w:firstLine="709"/>
        <w:jc w:val="both"/>
        <w:rPr>
          <w:rFonts w:ascii="Times New Roman" w:hAnsi="Times New Roman" w:cs="Times New Roman"/>
          <w:sz w:val="28"/>
          <w:szCs w:val="28"/>
        </w:rPr>
      </w:pPr>
      <w:r w:rsidRPr="00254945">
        <w:rPr>
          <w:rFonts w:ascii="Times New Roman" w:hAnsi="Times New Roman" w:cs="Times New Roman"/>
          <w:sz w:val="28"/>
          <w:szCs w:val="28"/>
        </w:rPr>
        <w:t>7.15. Контроль за использованием имущества, закрепленного на праве оперативного управления, по назначению осуществляет Учредитель.</w:t>
      </w:r>
    </w:p>
    <w:p w:rsidR="00113199" w:rsidRDefault="00113199" w:rsidP="00610BB7">
      <w:pPr>
        <w:spacing w:after="0" w:line="240" w:lineRule="auto"/>
        <w:ind w:firstLine="709"/>
        <w:jc w:val="both"/>
        <w:rPr>
          <w:rFonts w:ascii="Times New Roman" w:hAnsi="Times New Roman" w:cs="Times New Roman"/>
          <w:sz w:val="28"/>
          <w:szCs w:val="28"/>
        </w:rPr>
      </w:pPr>
    </w:p>
    <w:p w:rsidR="00113199" w:rsidRDefault="00113199" w:rsidP="00113199">
      <w:pPr>
        <w:spacing w:after="0" w:line="240" w:lineRule="auto"/>
        <w:ind w:firstLine="709"/>
        <w:jc w:val="center"/>
        <w:rPr>
          <w:rFonts w:ascii="Times New Roman" w:hAnsi="Times New Roman" w:cs="Times New Roman"/>
          <w:b/>
          <w:sz w:val="28"/>
          <w:szCs w:val="28"/>
        </w:rPr>
      </w:pPr>
      <w:r w:rsidRPr="00113199">
        <w:rPr>
          <w:rFonts w:ascii="Times New Roman" w:hAnsi="Times New Roman" w:cs="Times New Roman"/>
          <w:b/>
          <w:sz w:val="28"/>
          <w:szCs w:val="28"/>
        </w:rPr>
        <w:t>8.</w:t>
      </w:r>
      <w:r w:rsidR="00D816F2">
        <w:rPr>
          <w:rFonts w:ascii="Times New Roman" w:hAnsi="Times New Roman" w:cs="Times New Roman"/>
          <w:b/>
          <w:sz w:val="28"/>
          <w:szCs w:val="28"/>
        </w:rPr>
        <w:t xml:space="preserve"> </w:t>
      </w:r>
      <w:r w:rsidRPr="00113199">
        <w:rPr>
          <w:rFonts w:ascii="Times New Roman" w:hAnsi="Times New Roman" w:cs="Times New Roman"/>
          <w:b/>
          <w:sz w:val="28"/>
          <w:szCs w:val="28"/>
        </w:rPr>
        <w:t>УЧЕТ И КОНТРОЛЬ ДЕЯТЕЛЬНОСТИ УЧРЕЖДЕНИЯ</w:t>
      </w:r>
    </w:p>
    <w:p w:rsidR="00113199" w:rsidRPr="00CE4A39" w:rsidRDefault="00113199" w:rsidP="00CE4A39">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ab/>
      </w:r>
      <w:r w:rsidRPr="00CE4A39">
        <w:rPr>
          <w:rFonts w:ascii="Times New Roman" w:hAnsi="Times New Roman" w:cs="Times New Roman"/>
          <w:sz w:val="28"/>
          <w:szCs w:val="28"/>
        </w:rPr>
        <w:t xml:space="preserve">8.1. Учреждение предоставляет информацию о своей деятельности органам государственной статистики и налоговым органам, Учредителю и  иным лицам в </w:t>
      </w:r>
      <w:r w:rsidR="00CE4A39" w:rsidRPr="00CE4A39">
        <w:rPr>
          <w:rFonts w:ascii="Times New Roman" w:hAnsi="Times New Roman" w:cs="Times New Roman"/>
          <w:sz w:val="28"/>
          <w:szCs w:val="28"/>
        </w:rPr>
        <w:t>соответствии</w:t>
      </w:r>
      <w:r w:rsidRPr="00CE4A39">
        <w:rPr>
          <w:rFonts w:ascii="Times New Roman" w:hAnsi="Times New Roman" w:cs="Times New Roman"/>
          <w:sz w:val="28"/>
          <w:szCs w:val="28"/>
        </w:rPr>
        <w:t xml:space="preserve"> с законодательством Российской Федерации.</w:t>
      </w:r>
    </w:p>
    <w:p w:rsidR="00113199" w:rsidRPr="00CE4A39" w:rsidRDefault="00113199" w:rsidP="00CE4A39">
      <w:pPr>
        <w:spacing w:after="0" w:line="240" w:lineRule="auto"/>
        <w:ind w:firstLine="708"/>
        <w:jc w:val="both"/>
        <w:rPr>
          <w:rFonts w:ascii="Times New Roman" w:hAnsi="Times New Roman" w:cs="Times New Roman"/>
          <w:sz w:val="28"/>
          <w:szCs w:val="28"/>
        </w:rPr>
      </w:pPr>
      <w:r w:rsidRPr="00CE4A39">
        <w:rPr>
          <w:rFonts w:ascii="Times New Roman" w:hAnsi="Times New Roman" w:cs="Times New Roman"/>
          <w:sz w:val="28"/>
          <w:szCs w:val="28"/>
        </w:rPr>
        <w:lastRenderedPageBreak/>
        <w:t xml:space="preserve">8.2. Учреждение обеспечивает открытый доступ к следующим </w:t>
      </w:r>
      <w:r w:rsidR="00CE4A39" w:rsidRPr="00CE4A39">
        <w:rPr>
          <w:rFonts w:ascii="Times New Roman" w:hAnsi="Times New Roman" w:cs="Times New Roman"/>
          <w:sz w:val="28"/>
          <w:szCs w:val="28"/>
        </w:rPr>
        <w:t>документам</w:t>
      </w:r>
      <w:r w:rsidRPr="00CE4A39">
        <w:rPr>
          <w:rFonts w:ascii="Times New Roman" w:hAnsi="Times New Roman" w:cs="Times New Roman"/>
          <w:sz w:val="28"/>
          <w:szCs w:val="28"/>
        </w:rPr>
        <w:t>:</w:t>
      </w:r>
    </w:p>
    <w:p w:rsidR="00113199" w:rsidRPr="00CE4A39" w:rsidRDefault="00CE4A39" w:rsidP="00CE4A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8.2.1. </w:t>
      </w:r>
      <w:r w:rsidR="00113199" w:rsidRPr="00CE4A39">
        <w:rPr>
          <w:rFonts w:ascii="Times New Roman" w:hAnsi="Times New Roman" w:cs="Times New Roman"/>
          <w:sz w:val="28"/>
          <w:szCs w:val="28"/>
        </w:rPr>
        <w:t>Устав учреждения, в том числе, изменения и дополнения в Устав;</w:t>
      </w:r>
    </w:p>
    <w:p w:rsidR="00113199" w:rsidRPr="00CE4A39" w:rsidRDefault="00CE4A39" w:rsidP="00CE4A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8.2.2. </w:t>
      </w:r>
      <w:r w:rsidR="00113199" w:rsidRPr="00CE4A39">
        <w:rPr>
          <w:rFonts w:ascii="Times New Roman" w:hAnsi="Times New Roman" w:cs="Times New Roman"/>
          <w:sz w:val="28"/>
          <w:szCs w:val="28"/>
        </w:rPr>
        <w:t>Свидетельство о государственной регистрации Учреждения;</w:t>
      </w:r>
    </w:p>
    <w:p w:rsidR="00113199" w:rsidRPr="00CE4A39" w:rsidRDefault="00CE4A39" w:rsidP="00CE4A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8.2.3. </w:t>
      </w:r>
      <w:r w:rsidR="00113199" w:rsidRPr="00CE4A39">
        <w:rPr>
          <w:rFonts w:ascii="Times New Roman" w:hAnsi="Times New Roman" w:cs="Times New Roman"/>
          <w:sz w:val="28"/>
          <w:szCs w:val="28"/>
        </w:rPr>
        <w:t xml:space="preserve">Решение Учредителя </w:t>
      </w:r>
      <w:r>
        <w:rPr>
          <w:rFonts w:ascii="Times New Roman" w:hAnsi="Times New Roman" w:cs="Times New Roman"/>
          <w:sz w:val="28"/>
          <w:szCs w:val="28"/>
        </w:rPr>
        <w:t>о</w:t>
      </w:r>
      <w:r w:rsidR="00113199" w:rsidRPr="00CE4A39">
        <w:rPr>
          <w:rFonts w:ascii="Times New Roman" w:hAnsi="Times New Roman" w:cs="Times New Roman"/>
          <w:sz w:val="28"/>
          <w:szCs w:val="28"/>
        </w:rPr>
        <w:t xml:space="preserve"> создании учреждения</w:t>
      </w:r>
      <w:r>
        <w:rPr>
          <w:rFonts w:ascii="Times New Roman" w:hAnsi="Times New Roman" w:cs="Times New Roman"/>
          <w:sz w:val="28"/>
          <w:szCs w:val="28"/>
        </w:rPr>
        <w:t>;</w:t>
      </w:r>
    </w:p>
    <w:p w:rsidR="00113199" w:rsidRPr="00CE4A39" w:rsidRDefault="00CE4A39" w:rsidP="00CE4A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8.2.4. </w:t>
      </w:r>
      <w:r w:rsidR="00113199" w:rsidRPr="00CE4A39">
        <w:rPr>
          <w:rFonts w:ascii="Times New Roman" w:hAnsi="Times New Roman" w:cs="Times New Roman"/>
          <w:sz w:val="28"/>
          <w:szCs w:val="28"/>
        </w:rPr>
        <w:t>Приказ Учредителя о назначении руководителя Учреждения;</w:t>
      </w:r>
    </w:p>
    <w:p w:rsidR="00113199" w:rsidRPr="00CE4A39" w:rsidRDefault="00CE4A39" w:rsidP="00CE4A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8.2.5. </w:t>
      </w:r>
      <w:r w:rsidR="00113199" w:rsidRPr="00CE4A39">
        <w:rPr>
          <w:rFonts w:ascii="Times New Roman" w:hAnsi="Times New Roman" w:cs="Times New Roman"/>
          <w:sz w:val="28"/>
          <w:szCs w:val="28"/>
        </w:rPr>
        <w:t xml:space="preserve">План </w:t>
      </w:r>
      <w:r>
        <w:rPr>
          <w:rFonts w:ascii="Times New Roman" w:hAnsi="Times New Roman" w:cs="Times New Roman"/>
          <w:sz w:val="28"/>
          <w:szCs w:val="28"/>
        </w:rPr>
        <w:t>финансово-</w:t>
      </w:r>
      <w:r w:rsidR="00113199" w:rsidRPr="00CE4A39">
        <w:rPr>
          <w:rFonts w:ascii="Times New Roman" w:hAnsi="Times New Roman" w:cs="Times New Roman"/>
          <w:sz w:val="28"/>
          <w:szCs w:val="28"/>
        </w:rPr>
        <w:t>хозяйственной деятельности учреждения;</w:t>
      </w:r>
    </w:p>
    <w:p w:rsidR="00113199" w:rsidRPr="00CE4A39" w:rsidRDefault="00CE4A39" w:rsidP="00CE4A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8.2.6. </w:t>
      </w:r>
      <w:r w:rsidR="00113199" w:rsidRPr="00CE4A39">
        <w:rPr>
          <w:rFonts w:ascii="Times New Roman" w:hAnsi="Times New Roman" w:cs="Times New Roman"/>
          <w:sz w:val="28"/>
          <w:szCs w:val="28"/>
        </w:rPr>
        <w:t>Годовая бухгалтерская отчетность Учреждения;</w:t>
      </w:r>
    </w:p>
    <w:p w:rsidR="00113199" w:rsidRPr="00CE4A39" w:rsidRDefault="00CE4A39" w:rsidP="00CE4A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8.2.7. </w:t>
      </w:r>
      <w:r w:rsidR="00113199" w:rsidRPr="00CE4A39">
        <w:rPr>
          <w:rFonts w:ascii="Times New Roman" w:hAnsi="Times New Roman" w:cs="Times New Roman"/>
          <w:sz w:val="28"/>
          <w:szCs w:val="28"/>
        </w:rPr>
        <w:t xml:space="preserve">Документы, составленные по итогам </w:t>
      </w:r>
      <w:r w:rsidRPr="00CE4A39">
        <w:rPr>
          <w:rFonts w:ascii="Times New Roman" w:hAnsi="Times New Roman" w:cs="Times New Roman"/>
          <w:sz w:val="28"/>
          <w:szCs w:val="28"/>
        </w:rPr>
        <w:t>контрольных</w:t>
      </w:r>
      <w:r w:rsidR="00113199" w:rsidRPr="00CE4A39">
        <w:rPr>
          <w:rFonts w:ascii="Times New Roman" w:hAnsi="Times New Roman" w:cs="Times New Roman"/>
          <w:sz w:val="28"/>
          <w:szCs w:val="28"/>
        </w:rPr>
        <w:t xml:space="preserve"> мероприятий, проведенных в отношении Учреждения;</w:t>
      </w:r>
    </w:p>
    <w:p w:rsidR="00113199" w:rsidRPr="00CE4A39" w:rsidRDefault="00CE4A39" w:rsidP="00CE4A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8.2.8. </w:t>
      </w:r>
      <w:r w:rsidRPr="00CE4A39">
        <w:rPr>
          <w:rFonts w:ascii="Times New Roman" w:hAnsi="Times New Roman" w:cs="Times New Roman"/>
          <w:sz w:val="28"/>
          <w:szCs w:val="28"/>
        </w:rPr>
        <w:t>Муниципальное задание на оказание услуг (выполнение работ);</w:t>
      </w:r>
    </w:p>
    <w:p w:rsidR="00CE4A39" w:rsidRDefault="00CE4A39" w:rsidP="00CE4A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8.2.9. </w:t>
      </w:r>
      <w:r w:rsidRPr="00CE4A39">
        <w:rPr>
          <w:rFonts w:ascii="Times New Roman" w:hAnsi="Times New Roman" w:cs="Times New Roman"/>
          <w:sz w:val="28"/>
          <w:szCs w:val="28"/>
        </w:rPr>
        <w:t>Отчет о результатах деятельности Учреждения и об использовании закрепленного за ним имущества</w:t>
      </w:r>
      <w:r>
        <w:rPr>
          <w:rFonts w:ascii="Times New Roman" w:hAnsi="Times New Roman" w:cs="Times New Roman"/>
          <w:sz w:val="28"/>
          <w:szCs w:val="28"/>
        </w:rPr>
        <w:t>;</w:t>
      </w:r>
    </w:p>
    <w:p w:rsidR="00CE4A39" w:rsidRPr="00CE4A39" w:rsidRDefault="00CE4A39" w:rsidP="00CE4A39">
      <w:pPr>
        <w:spacing w:after="0" w:line="240" w:lineRule="auto"/>
        <w:jc w:val="both"/>
        <w:rPr>
          <w:rFonts w:ascii="Times New Roman" w:hAnsi="Times New Roman" w:cs="Times New Roman"/>
          <w:sz w:val="28"/>
          <w:szCs w:val="28"/>
        </w:rPr>
      </w:pPr>
      <w:r w:rsidRPr="00CE4A39">
        <w:rPr>
          <w:rFonts w:ascii="Times New Roman" w:hAnsi="Times New Roman" w:cs="Times New Roman"/>
          <w:color w:val="000000"/>
          <w:sz w:val="28"/>
          <w:szCs w:val="28"/>
          <w:shd w:val="clear" w:color="auto" w:fill="FFFFFF"/>
        </w:rPr>
        <w:t>8.2.10. П</w:t>
      </w:r>
      <w:r>
        <w:rPr>
          <w:rFonts w:ascii="Times New Roman" w:hAnsi="Times New Roman" w:cs="Times New Roman"/>
          <w:color w:val="000000"/>
          <w:sz w:val="28"/>
          <w:szCs w:val="28"/>
          <w:shd w:val="clear" w:color="auto" w:fill="FFFFFF"/>
        </w:rPr>
        <w:t>о</w:t>
      </w:r>
      <w:r w:rsidRPr="00CE4A39">
        <w:rPr>
          <w:rFonts w:ascii="Times New Roman" w:hAnsi="Times New Roman" w:cs="Times New Roman"/>
          <w:color w:val="000000"/>
          <w:sz w:val="28"/>
          <w:szCs w:val="28"/>
          <w:shd w:val="clear" w:color="auto" w:fill="FFFFFF"/>
        </w:rPr>
        <w:t>ложения о филиалах, представительствах муниципального учреждения</w:t>
      </w:r>
      <w:r>
        <w:rPr>
          <w:rFonts w:ascii="Times New Roman" w:hAnsi="Times New Roman" w:cs="Times New Roman"/>
          <w:color w:val="000000"/>
          <w:sz w:val="28"/>
          <w:szCs w:val="28"/>
          <w:shd w:val="clear" w:color="auto" w:fill="FFFFFF"/>
        </w:rPr>
        <w:t>.</w:t>
      </w:r>
    </w:p>
    <w:p w:rsidR="00113199" w:rsidRDefault="00113199" w:rsidP="00610BB7">
      <w:pPr>
        <w:spacing w:after="0" w:line="240" w:lineRule="auto"/>
        <w:ind w:firstLine="709"/>
        <w:jc w:val="both"/>
        <w:rPr>
          <w:rFonts w:ascii="Times New Roman" w:hAnsi="Times New Roman" w:cs="Times New Roman"/>
          <w:sz w:val="28"/>
          <w:szCs w:val="28"/>
        </w:rPr>
      </w:pPr>
    </w:p>
    <w:p w:rsidR="00113199" w:rsidRDefault="00CE4A39" w:rsidP="00113199">
      <w:pPr>
        <w:autoSpaceDE w:val="0"/>
        <w:autoSpaceDN w:val="0"/>
        <w:adjustRightInd w:val="0"/>
        <w:spacing w:after="0" w:line="240" w:lineRule="auto"/>
        <w:ind w:firstLine="709"/>
        <w:jc w:val="center"/>
        <w:rPr>
          <w:rFonts w:ascii="Times New Roman" w:hAnsi="Times New Roman"/>
          <w:b/>
          <w:sz w:val="28"/>
          <w:szCs w:val="28"/>
        </w:rPr>
      </w:pPr>
      <w:r>
        <w:rPr>
          <w:rFonts w:ascii="Times New Roman" w:hAnsi="Times New Roman"/>
          <w:b/>
          <w:sz w:val="28"/>
          <w:szCs w:val="28"/>
        </w:rPr>
        <w:t>9</w:t>
      </w:r>
      <w:r w:rsidR="00113199" w:rsidRPr="00AB5142">
        <w:rPr>
          <w:rFonts w:ascii="Times New Roman" w:hAnsi="Times New Roman"/>
          <w:b/>
          <w:sz w:val="28"/>
          <w:szCs w:val="28"/>
        </w:rPr>
        <w:t xml:space="preserve">. </w:t>
      </w:r>
      <w:r w:rsidR="00113199">
        <w:rPr>
          <w:rFonts w:ascii="Times New Roman" w:hAnsi="Times New Roman"/>
          <w:b/>
          <w:sz w:val="28"/>
          <w:szCs w:val="28"/>
        </w:rPr>
        <w:t xml:space="preserve">СТРУКТУРНЫЕ ПОДРАЗДЕЛЕНИЯ, </w:t>
      </w:r>
      <w:r w:rsidR="00113199" w:rsidRPr="00AB5142">
        <w:rPr>
          <w:rFonts w:ascii="Times New Roman" w:hAnsi="Times New Roman"/>
          <w:b/>
          <w:sz w:val="28"/>
          <w:szCs w:val="28"/>
        </w:rPr>
        <w:t>ФИЛИАЛЫ</w:t>
      </w:r>
    </w:p>
    <w:p w:rsidR="00113199" w:rsidRDefault="00113199" w:rsidP="00113199">
      <w:pPr>
        <w:autoSpaceDE w:val="0"/>
        <w:autoSpaceDN w:val="0"/>
        <w:adjustRightInd w:val="0"/>
        <w:spacing w:after="0" w:line="240" w:lineRule="auto"/>
        <w:ind w:firstLine="709"/>
        <w:jc w:val="center"/>
        <w:rPr>
          <w:rFonts w:ascii="Times New Roman" w:hAnsi="Times New Roman"/>
          <w:b/>
          <w:sz w:val="28"/>
          <w:szCs w:val="28"/>
        </w:rPr>
      </w:pPr>
      <w:r w:rsidRPr="00AB5142">
        <w:rPr>
          <w:rFonts w:ascii="Times New Roman" w:hAnsi="Times New Roman"/>
          <w:b/>
          <w:sz w:val="28"/>
          <w:szCs w:val="28"/>
        </w:rPr>
        <w:t xml:space="preserve"> И ПРЕДСТАВИТЕЛЬСТВА УЧРЕЖДЕНИЯ</w:t>
      </w:r>
    </w:p>
    <w:p w:rsidR="00113199" w:rsidRPr="00727BC3" w:rsidRDefault="00CE4A39" w:rsidP="0011319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w:t>
      </w:r>
      <w:r w:rsidR="00113199" w:rsidRPr="00727BC3">
        <w:rPr>
          <w:rFonts w:ascii="Times New Roman" w:hAnsi="Times New Roman"/>
          <w:sz w:val="28"/>
          <w:szCs w:val="28"/>
        </w:rPr>
        <w:t xml:space="preserve">.1. Учреждение по согласованию с Учредителем может создавать </w:t>
      </w:r>
      <w:r w:rsidR="00113199">
        <w:rPr>
          <w:rFonts w:ascii="Times New Roman" w:hAnsi="Times New Roman"/>
          <w:sz w:val="28"/>
          <w:szCs w:val="28"/>
        </w:rPr>
        <w:t>структурные подразделения, в том числе обособленные (</w:t>
      </w:r>
      <w:r w:rsidR="00113199" w:rsidRPr="00727BC3">
        <w:rPr>
          <w:rFonts w:ascii="Times New Roman" w:hAnsi="Times New Roman"/>
          <w:sz w:val="28"/>
          <w:szCs w:val="28"/>
        </w:rPr>
        <w:t>филиалы и представительства</w:t>
      </w:r>
      <w:r w:rsidR="00113199">
        <w:rPr>
          <w:rFonts w:ascii="Times New Roman" w:hAnsi="Times New Roman"/>
          <w:sz w:val="28"/>
          <w:szCs w:val="28"/>
        </w:rPr>
        <w:t>), в соответствии с законодательством Российской Федерации.</w:t>
      </w:r>
    </w:p>
    <w:p w:rsidR="00113199" w:rsidRPr="00727BC3" w:rsidRDefault="00CE4A39" w:rsidP="0011319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w:t>
      </w:r>
      <w:r w:rsidR="00113199" w:rsidRPr="00727BC3">
        <w:rPr>
          <w:rFonts w:ascii="Times New Roman" w:hAnsi="Times New Roman"/>
          <w:sz w:val="28"/>
          <w:szCs w:val="28"/>
        </w:rPr>
        <w:t xml:space="preserve">.2. </w:t>
      </w:r>
      <w:r w:rsidR="00113199">
        <w:rPr>
          <w:rFonts w:ascii="Times New Roman" w:hAnsi="Times New Roman"/>
          <w:sz w:val="28"/>
          <w:szCs w:val="28"/>
        </w:rPr>
        <w:t>Структурные подразделения, ф</w:t>
      </w:r>
      <w:r w:rsidR="00113199" w:rsidRPr="00727BC3">
        <w:rPr>
          <w:rFonts w:ascii="Times New Roman" w:hAnsi="Times New Roman"/>
          <w:sz w:val="28"/>
          <w:szCs w:val="28"/>
        </w:rPr>
        <w:t xml:space="preserve">илиалы и представительства являются обособленными подразделениями Учреждения и не являются юридическими лицами. Филиалы и представительства наделяются имуществом в установленном законодательством Российской Федерации и законодательством </w:t>
      </w:r>
      <w:r w:rsidR="00836D88">
        <w:rPr>
          <w:rFonts w:ascii="Times New Roman" w:hAnsi="Times New Roman"/>
          <w:sz w:val="28"/>
          <w:szCs w:val="28"/>
        </w:rPr>
        <w:t>Кемеровской области - Кузбасса</w:t>
      </w:r>
      <w:r w:rsidR="00113199" w:rsidRPr="00727BC3">
        <w:rPr>
          <w:rFonts w:ascii="Times New Roman" w:hAnsi="Times New Roman"/>
          <w:sz w:val="28"/>
          <w:szCs w:val="28"/>
        </w:rPr>
        <w:t xml:space="preserve"> порядке и действуют на основании утвержденных Учреждением положений в пределах, определенных настоящим Уставом направлений деятельности.</w:t>
      </w:r>
    </w:p>
    <w:p w:rsidR="00113199" w:rsidRPr="00727BC3" w:rsidRDefault="00CE4A39" w:rsidP="0011319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w:t>
      </w:r>
      <w:r w:rsidR="00113199" w:rsidRPr="00727BC3">
        <w:rPr>
          <w:rFonts w:ascii="Times New Roman" w:hAnsi="Times New Roman"/>
          <w:sz w:val="28"/>
          <w:szCs w:val="28"/>
        </w:rPr>
        <w:t>.</w:t>
      </w:r>
      <w:r w:rsidR="00113199">
        <w:rPr>
          <w:rFonts w:ascii="Times New Roman" w:hAnsi="Times New Roman"/>
          <w:sz w:val="28"/>
          <w:szCs w:val="28"/>
        </w:rPr>
        <w:t>3</w:t>
      </w:r>
      <w:r w:rsidR="00113199" w:rsidRPr="00727BC3">
        <w:rPr>
          <w:rFonts w:ascii="Times New Roman" w:hAnsi="Times New Roman"/>
          <w:sz w:val="28"/>
          <w:szCs w:val="28"/>
        </w:rPr>
        <w:t>. Руководители филиалов и представительств назначаются и освобождаются от должности Директором Учреждения по согласованию с Учредителем.</w:t>
      </w:r>
    </w:p>
    <w:p w:rsidR="00113199" w:rsidRPr="00727BC3" w:rsidRDefault="00CE4A39" w:rsidP="0011319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w:t>
      </w:r>
      <w:r w:rsidR="00113199" w:rsidRPr="00727BC3">
        <w:rPr>
          <w:rFonts w:ascii="Times New Roman" w:hAnsi="Times New Roman"/>
          <w:sz w:val="28"/>
          <w:szCs w:val="28"/>
        </w:rPr>
        <w:t>.</w:t>
      </w:r>
      <w:r w:rsidR="00113199">
        <w:rPr>
          <w:rFonts w:ascii="Times New Roman" w:hAnsi="Times New Roman"/>
          <w:sz w:val="28"/>
          <w:szCs w:val="28"/>
        </w:rPr>
        <w:t>4</w:t>
      </w:r>
      <w:r w:rsidR="00113199" w:rsidRPr="00727BC3">
        <w:rPr>
          <w:rFonts w:ascii="Times New Roman" w:hAnsi="Times New Roman"/>
          <w:sz w:val="28"/>
          <w:szCs w:val="28"/>
        </w:rPr>
        <w:t>. Руководители филиалов и представительств действуют на основании доверенности, выданной им Директором Учреждения.</w:t>
      </w:r>
      <w:r w:rsidR="00113199">
        <w:rPr>
          <w:rFonts w:ascii="Times New Roman" w:hAnsi="Times New Roman"/>
          <w:sz w:val="28"/>
          <w:szCs w:val="28"/>
        </w:rPr>
        <w:t xml:space="preserve"> При освобождении руководителей филиалов и представительств от должности действие доверенности прекращается.</w:t>
      </w:r>
    </w:p>
    <w:p w:rsidR="00113199" w:rsidRPr="00727BC3" w:rsidRDefault="00CE4A39" w:rsidP="0011319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w:t>
      </w:r>
      <w:r w:rsidR="00113199" w:rsidRPr="00727BC3">
        <w:rPr>
          <w:rFonts w:ascii="Times New Roman" w:hAnsi="Times New Roman"/>
          <w:sz w:val="28"/>
          <w:szCs w:val="28"/>
        </w:rPr>
        <w:t>.</w:t>
      </w:r>
      <w:r w:rsidR="00113199">
        <w:rPr>
          <w:rFonts w:ascii="Times New Roman" w:hAnsi="Times New Roman"/>
          <w:sz w:val="28"/>
          <w:szCs w:val="28"/>
        </w:rPr>
        <w:t>5</w:t>
      </w:r>
      <w:r w:rsidR="00113199" w:rsidRPr="00727BC3">
        <w:rPr>
          <w:rFonts w:ascii="Times New Roman" w:hAnsi="Times New Roman"/>
          <w:sz w:val="28"/>
          <w:szCs w:val="28"/>
        </w:rPr>
        <w:t xml:space="preserve">. Сведения о создаваемых </w:t>
      </w:r>
      <w:r w:rsidR="00113199">
        <w:rPr>
          <w:rFonts w:ascii="Times New Roman" w:hAnsi="Times New Roman"/>
          <w:sz w:val="28"/>
          <w:szCs w:val="28"/>
        </w:rPr>
        <w:t xml:space="preserve">структурных подразделениях, в том числе </w:t>
      </w:r>
      <w:r w:rsidR="00113199" w:rsidRPr="00727BC3">
        <w:rPr>
          <w:rFonts w:ascii="Times New Roman" w:hAnsi="Times New Roman"/>
          <w:sz w:val="28"/>
          <w:szCs w:val="28"/>
        </w:rPr>
        <w:t>филиалах и представительствах Учреждения вносятся изменениями к настоящему Уставу.</w:t>
      </w:r>
    </w:p>
    <w:p w:rsidR="00113199" w:rsidRPr="00727BC3" w:rsidRDefault="00CE4A39" w:rsidP="0011319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w:t>
      </w:r>
      <w:r w:rsidR="00113199" w:rsidRPr="00727BC3">
        <w:rPr>
          <w:rFonts w:ascii="Times New Roman" w:hAnsi="Times New Roman"/>
          <w:sz w:val="28"/>
          <w:szCs w:val="28"/>
        </w:rPr>
        <w:t>.</w:t>
      </w:r>
      <w:r w:rsidR="00113199">
        <w:rPr>
          <w:rFonts w:ascii="Times New Roman" w:hAnsi="Times New Roman"/>
          <w:sz w:val="28"/>
          <w:szCs w:val="28"/>
        </w:rPr>
        <w:t>6</w:t>
      </w:r>
      <w:r w:rsidR="00113199" w:rsidRPr="00727BC3">
        <w:rPr>
          <w:rFonts w:ascii="Times New Roman" w:hAnsi="Times New Roman"/>
          <w:sz w:val="28"/>
          <w:szCs w:val="28"/>
        </w:rPr>
        <w:t>. Деятельность филиалов и представительств Учреждения прекращается по решению Учреждения, согласованному с Учредителем.</w:t>
      </w:r>
    </w:p>
    <w:p w:rsidR="00113199" w:rsidRDefault="00113199" w:rsidP="00610BB7">
      <w:pPr>
        <w:spacing w:after="0" w:line="240" w:lineRule="auto"/>
        <w:ind w:firstLine="709"/>
        <w:jc w:val="both"/>
        <w:rPr>
          <w:rFonts w:ascii="Times New Roman" w:hAnsi="Times New Roman" w:cs="Times New Roman"/>
          <w:sz w:val="28"/>
          <w:szCs w:val="28"/>
        </w:rPr>
      </w:pPr>
    </w:p>
    <w:p w:rsidR="00D816F2" w:rsidRDefault="00D816F2" w:rsidP="00610BB7">
      <w:pPr>
        <w:spacing w:after="0" w:line="240" w:lineRule="auto"/>
        <w:ind w:firstLine="709"/>
        <w:jc w:val="both"/>
        <w:rPr>
          <w:rFonts w:ascii="Times New Roman" w:hAnsi="Times New Roman" w:cs="Times New Roman"/>
          <w:sz w:val="28"/>
          <w:szCs w:val="28"/>
        </w:rPr>
      </w:pPr>
    </w:p>
    <w:p w:rsidR="00D816F2" w:rsidRPr="00254945" w:rsidRDefault="00D816F2" w:rsidP="00610BB7">
      <w:pPr>
        <w:spacing w:after="0" w:line="240" w:lineRule="auto"/>
        <w:ind w:firstLine="709"/>
        <w:jc w:val="both"/>
        <w:rPr>
          <w:rFonts w:ascii="Times New Roman" w:hAnsi="Times New Roman" w:cs="Times New Roman"/>
          <w:sz w:val="28"/>
          <w:szCs w:val="28"/>
        </w:rPr>
      </w:pPr>
    </w:p>
    <w:p w:rsidR="00425B22" w:rsidRDefault="00CE4A39" w:rsidP="00425B22">
      <w:pPr>
        <w:tabs>
          <w:tab w:val="left" w:pos="1134"/>
        </w:tabs>
        <w:spacing w:after="0" w:line="240" w:lineRule="auto"/>
        <w:ind w:firstLine="709"/>
        <w:jc w:val="center"/>
        <w:rPr>
          <w:rFonts w:ascii="Times New Roman" w:hAnsi="Times New Roman" w:cs="Times New Roman"/>
          <w:sz w:val="28"/>
          <w:szCs w:val="28"/>
        </w:rPr>
      </w:pPr>
      <w:r>
        <w:rPr>
          <w:rFonts w:ascii="Times New Roman" w:hAnsi="Times New Roman" w:cs="Times New Roman"/>
          <w:b/>
          <w:sz w:val="28"/>
          <w:szCs w:val="28"/>
        </w:rPr>
        <w:lastRenderedPageBreak/>
        <w:t xml:space="preserve">10 </w:t>
      </w:r>
      <w:r w:rsidR="00425B22" w:rsidRPr="00254945">
        <w:rPr>
          <w:rFonts w:ascii="Times New Roman" w:hAnsi="Times New Roman" w:cs="Times New Roman"/>
          <w:b/>
          <w:sz w:val="28"/>
          <w:szCs w:val="28"/>
        </w:rPr>
        <w:t>.РЕОРГАНИЗАЦИЯ И ЛИКВИДАЦИЯ УЧРЕЖДЕНИЯ</w:t>
      </w:r>
    </w:p>
    <w:p w:rsidR="00425B22" w:rsidRPr="00254945" w:rsidRDefault="00CE4A39" w:rsidP="00425B22">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425B22" w:rsidRPr="00254945">
        <w:rPr>
          <w:rFonts w:ascii="Times New Roman" w:hAnsi="Times New Roman" w:cs="Times New Roman"/>
          <w:sz w:val="28"/>
          <w:szCs w:val="28"/>
        </w:rPr>
        <w:t>.1. Учреждение реорганизуется или ликвидируется в порядке, установленном</w:t>
      </w:r>
      <w:r w:rsidR="00F56F6F">
        <w:rPr>
          <w:rFonts w:ascii="Times New Roman" w:hAnsi="Times New Roman" w:cs="Times New Roman"/>
          <w:sz w:val="28"/>
          <w:szCs w:val="28"/>
        </w:rPr>
        <w:t xml:space="preserve"> гражданским законодательством </w:t>
      </w:r>
      <w:r w:rsidR="00425B22" w:rsidRPr="00254945">
        <w:rPr>
          <w:rFonts w:ascii="Times New Roman" w:hAnsi="Times New Roman" w:cs="Times New Roman"/>
          <w:sz w:val="28"/>
          <w:szCs w:val="28"/>
        </w:rPr>
        <w:t>и нормативным правовым актом органа местного самоуправления Полысаевского городского округа.</w:t>
      </w:r>
    </w:p>
    <w:p w:rsidR="00425B22" w:rsidRPr="00254945" w:rsidRDefault="00CE4A39" w:rsidP="00425B22">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425B22" w:rsidRPr="00254945">
        <w:rPr>
          <w:rFonts w:ascii="Times New Roman" w:hAnsi="Times New Roman" w:cs="Times New Roman"/>
          <w:sz w:val="28"/>
          <w:szCs w:val="28"/>
        </w:rPr>
        <w:t>.2. Реорганизация Учреждения может быть осуществлена в форме его слияния, присоединения, разделения или выделения.</w:t>
      </w:r>
    </w:p>
    <w:p w:rsidR="00425B22" w:rsidRPr="00254945" w:rsidRDefault="00CE4A39" w:rsidP="00425B22">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425B22" w:rsidRPr="00254945">
        <w:rPr>
          <w:rFonts w:ascii="Times New Roman" w:hAnsi="Times New Roman" w:cs="Times New Roman"/>
          <w:sz w:val="28"/>
          <w:szCs w:val="28"/>
        </w:rPr>
        <w:t>.3. Решение о реорганизации Учреждения в форме слияния, присоединения, разделения или выделения принимается Учредителем.</w:t>
      </w:r>
    </w:p>
    <w:p w:rsidR="00425B22" w:rsidRPr="00254945" w:rsidRDefault="00CE4A39" w:rsidP="00425B22">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425B22" w:rsidRPr="00254945">
        <w:rPr>
          <w:rFonts w:ascii="Times New Roman" w:hAnsi="Times New Roman" w:cs="Times New Roman"/>
          <w:sz w:val="28"/>
          <w:szCs w:val="28"/>
        </w:rPr>
        <w:t>.4. Решение о слиянии, присоединении, разделении или выделении Учреждения должно содержать:</w:t>
      </w:r>
    </w:p>
    <w:p w:rsidR="00425B22" w:rsidRPr="00254945" w:rsidRDefault="00CE4A39" w:rsidP="00425B22">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6B4BDE">
        <w:rPr>
          <w:rFonts w:ascii="Times New Roman" w:hAnsi="Times New Roman" w:cs="Times New Roman"/>
          <w:sz w:val="28"/>
          <w:szCs w:val="28"/>
        </w:rPr>
        <w:t>.4.1. Н</w:t>
      </w:r>
      <w:r w:rsidR="00425B22" w:rsidRPr="00254945">
        <w:rPr>
          <w:rFonts w:ascii="Times New Roman" w:hAnsi="Times New Roman" w:cs="Times New Roman"/>
          <w:sz w:val="28"/>
          <w:szCs w:val="28"/>
        </w:rPr>
        <w:t>аименование Учреждения, участвующего в процессе реорганизации с указанием его типа;</w:t>
      </w:r>
    </w:p>
    <w:p w:rsidR="00425B22" w:rsidRPr="00254945" w:rsidRDefault="00CE4A39" w:rsidP="00425B22">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6B4BDE">
        <w:rPr>
          <w:rFonts w:ascii="Times New Roman" w:hAnsi="Times New Roman" w:cs="Times New Roman"/>
          <w:sz w:val="28"/>
          <w:szCs w:val="28"/>
        </w:rPr>
        <w:t>.4.2. Ф</w:t>
      </w:r>
      <w:r w:rsidR="00425B22" w:rsidRPr="00254945">
        <w:rPr>
          <w:rFonts w:ascii="Times New Roman" w:hAnsi="Times New Roman" w:cs="Times New Roman"/>
          <w:sz w:val="28"/>
          <w:szCs w:val="28"/>
        </w:rPr>
        <w:t>орму реорганизации;</w:t>
      </w:r>
    </w:p>
    <w:p w:rsidR="00425B22" w:rsidRPr="00254945" w:rsidRDefault="00CE4A39" w:rsidP="00425B22">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6B4BDE">
        <w:rPr>
          <w:rFonts w:ascii="Times New Roman" w:hAnsi="Times New Roman" w:cs="Times New Roman"/>
          <w:sz w:val="28"/>
          <w:szCs w:val="28"/>
        </w:rPr>
        <w:t>.4.3. Н</w:t>
      </w:r>
      <w:r w:rsidR="00425B22" w:rsidRPr="00254945">
        <w:rPr>
          <w:rFonts w:ascii="Times New Roman" w:hAnsi="Times New Roman" w:cs="Times New Roman"/>
          <w:sz w:val="28"/>
          <w:szCs w:val="28"/>
        </w:rPr>
        <w:t>аименование Учреждения после завершения процесса реорганизации;</w:t>
      </w:r>
    </w:p>
    <w:p w:rsidR="00425B22" w:rsidRPr="00254945" w:rsidRDefault="00CE4A39" w:rsidP="00425B22">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6B4BDE">
        <w:rPr>
          <w:rFonts w:ascii="Times New Roman" w:hAnsi="Times New Roman" w:cs="Times New Roman"/>
          <w:sz w:val="28"/>
          <w:szCs w:val="28"/>
        </w:rPr>
        <w:t>.4.4. И</w:t>
      </w:r>
      <w:r w:rsidR="00425B22" w:rsidRPr="00254945">
        <w:rPr>
          <w:rFonts w:ascii="Times New Roman" w:hAnsi="Times New Roman" w:cs="Times New Roman"/>
          <w:sz w:val="28"/>
          <w:szCs w:val="28"/>
        </w:rPr>
        <w:t>нформацию об изменении (сохранении) новых целей деятельности Учреждения;</w:t>
      </w:r>
    </w:p>
    <w:p w:rsidR="00425B22" w:rsidRPr="00254945" w:rsidRDefault="00CE4A39" w:rsidP="00425B22">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6B4BDE">
        <w:rPr>
          <w:rFonts w:ascii="Times New Roman" w:hAnsi="Times New Roman" w:cs="Times New Roman"/>
          <w:sz w:val="28"/>
          <w:szCs w:val="28"/>
        </w:rPr>
        <w:t>.4.5. П</w:t>
      </w:r>
      <w:r w:rsidR="00425B22" w:rsidRPr="00254945">
        <w:rPr>
          <w:rFonts w:ascii="Times New Roman" w:hAnsi="Times New Roman" w:cs="Times New Roman"/>
          <w:sz w:val="28"/>
          <w:szCs w:val="28"/>
        </w:rPr>
        <w:t>еречень мероприятий по реорганизации Учреждения с указанием сроков их проведения.</w:t>
      </w:r>
    </w:p>
    <w:p w:rsidR="00425B22" w:rsidRPr="00254945" w:rsidRDefault="00CE4A39" w:rsidP="00425B22">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425B22" w:rsidRPr="00254945">
        <w:rPr>
          <w:rFonts w:ascii="Times New Roman" w:hAnsi="Times New Roman" w:cs="Times New Roman"/>
          <w:sz w:val="28"/>
          <w:szCs w:val="28"/>
        </w:rPr>
        <w:t>.5. Решение о ликвидации Учреждения принимается Учредителем.</w:t>
      </w:r>
    </w:p>
    <w:p w:rsidR="00425B22" w:rsidRPr="00254945" w:rsidRDefault="00CE4A39" w:rsidP="00425B22">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10</w:t>
      </w:r>
      <w:r w:rsidR="00425B22" w:rsidRPr="00254945">
        <w:rPr>
          <w:rFonts w:ascii="Times New Roman" w:hAnsi="Times New Roman" w:cs="Times New Roman"/>
          <w:color w:val="000000"/>
          <w:sz w:val="28"/>
          <w:szCs w:val="28"/>
        </w:rPr>
        <w:t>.6. В случае принятия решения о ликвидации Учреждения, Учредитель назначает ликвидационную комиссию. С момента назначения ликвидационной комиссии к ней переходят полномочия по управлению делами Учреждения. Ликвидационная комиссия выступает в суде от имени ликвидируемого Учреждения.</w:t>
      </w:r>
    </w:p>
    <w:p w:rsidR="00425B22" w:rsidRPr="00254945" w:rsidRDefault="00CE4A39" w:rsidP="00425B22">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425B22" w:rsidRPr="00254945">
        <w:rPr>
          <w:rFonts w:ascii="Times New Roman" w:hAnsi="Times New Roman" w:cs="Times New Roman"/>
          <w:sz w:val="28"/>
          <w:szCs w:val="28"/>
        </w:rPr>
        <w:t xml:space="preserve">.7. Требования кредиторов ликвидируемого Учреждения удовлетворяются за счет имущества, на которое в соответствии с действующим законодательством </w:t>
      </w:r>
      <w:r w:rsidR="00425B22" w:rsidRPr="00254945">
        <w:rPr>
          <w:rFonts w:ascii="Times New Roman" w:hAnsi="Times New Roman" w:cs="Times New Roman"/>
          <w:iCs/>
          <w:sz w:val="28"/>
          <w:szCs w:val="28"/>
        </w:rPr>
        <w:t>Российской Федерации</w:t>
      </w:r>
      <w:r w:rsidR="00425B22" w:rsidRPr="00254945">
        <w:rPr>
          <w:rFonts w:ascii="Times New Roman" w:hAnsi="Times New Roman" w:cs="Times New Roman"/>
          <w:sz w:val="28"/>
          <w:szCs w:val="28"/>
        </w:rPr>
        <w:t xml:space="preserve"> может быть обращено взыскание.</w:t>
      </w:r>
    </w:p>
    <w:p w:rsidR="00425B22" w:rsidRPr="00254945" w:rsidRDefault="00CE4A39" w:rsidP="00425B22">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425B22" w:rsidRPr="00254945">
        <w:rPr>
          <w:rFonts w:ascii="Times New Roman" w:hAnsi="Times New Roman" w:cs="Times New Roman"/>
          <w:sz w:val="28"/>
          <w:szCs w:val="28"/>
        </w:rPr>
        <w:t xml:space="preserve">.8. Имущество Учреждения,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Учреждения, передается ликвидационной комиссией Учредителю Учреждения. </w:t>
      </w:r>
    </w:p>
    <w:p w:rsidR="00425B22" w:rsidRPr="00254945" w:rsidRDefault="00CE4A39" w:rsidP="00425B22">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10</w:t>
      </w:r>
      <w:r w:rsidR="00425B22" w:rsidRPr="00254945">
        <w:rPr>
          <w:rFonts w:ascii="Times New Roman" w:hAnsi="Times New Roman" w:cs="Times New Roman"/>
          <w:color w:val="000000"/>
          <w:sz w:val="28"/>
          <w:szCs w:val="28"/>
        </w:rPr>
        <w:t>.9. При реорганизации Учреждения документы в соответствии с установленными правилами передаются Учреждению - правопреемнику.</w:t>
      </w:r>
    </w:p>
    <w:p w:rsidR="00425B22" w:rsidRPr="00254945" w:rsidRDefault="00425B22" w:rsidP="00425B22">
      <w:pPr>
        <w:spacing w:after="0" w:line="240" w:lineRule="auto"/>
        <w:ind w:firstLine="709"/>
        <w:jc w:val="both"/>
        <w:rPr>
          <w:rFonts w:ascii="Times New Roman" w:hAnsi="Times New Roman" w:cs="Times New Roman"/>
          <w:color w:val="000000"/>
          <w:sz w:val="28"/>
          <w:szCs w:val="28"/>
        </w:rPr>
      </w:pPr>
      <w:r w:rsidRPr="00254945">
        <w:rPr>
          <w:rFonts w:ascii="Times New Roman" w:hAnsi="Times New Roman" w:cs="Times New Roman"/>
          <w:color w:val="000000"/>
          <w:sz w:val="28"/>
          <w:szCs w:val="28"/>
        </w:rPr>
        <w:t>В случае ликвидации Учреждения, документы постоянного срока хранения передаются на хранение в архив</w:t>
      </w:r>
      <w:r w:rsidR="00D816F2">
        <w:rPr>
          <w:rFonts w:ascii="Times New Roman" w:hAnsi="Times New Roman" w:cs="Times New Roman"/>
          <w:color w:val="000000"/>
          <w:sz w:val="28"/>
          <w:szCs w:val="28"/>
        </w:rPr>
        <w:t>ный отдел администрации Полысаевского городского округа</w:t>
      </w:r>
      <w:r w:rsidRPr="00254945">
        <w:rPr>
          <w:rFonts w:ascii="Times New Roman" w:hAnsi="Times New Roman" w:cs="Times New Roman"/>
          <w:color w:val="000000"/>
          <w:sz w:val="28"/>
          <w:szCs w:val="28"/>
        </w:rPr>
        <w:t xml:space="preserve">.  </w:t>
      </w:r>
    </w:p>
    <w:p w:rsidR="00425B22" w:rsidRPr="00254945" w:rsidRDefault="00CE4A39" w:rsidP="00425B22">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425B22" w:rsidRPr="00254945">
        <w:rPr>
          <w:rFonts w:ascii="Times New Roman" w:hAnsi="Times New Roman" w:cs="Times New Roman"/>
          <w:sz w:val="28"/>
          <w:szCs w:val="28"/>
        </w:rPr>
        <w:t>.10. При ликвидации и реорганизации Учреждения работникам гарантируется соблюдение прав и интересов в соответствии с трудовым законодательством Российской Федерации.</w:t>
      </w:r>
    </w:p>
    <w:p w:rsidR="00425B22" w:rsidRPr="00254945" w:rsidRDefault="00CE4A39" w:rsidP="00425B22">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425B22" w:rsidRPr="00254945">
        <w:rPr>
          <w:rFonts w:ascii="Times New Roman" w:hAnsi="Times New Roman" w:cs="Times New Roman"/>
          <w:sz w:val="28"/>
          <w:szCs w:val="28"/>
        </w:rPr>
        <w:t>.11. Изменение типа Учреждения не является его реорганизацией.</w:t>
      </w:r>
    </w:p>
    <w:p w:rsidR="00425B22" w:rsidRPr="00254945" w:rsidRDefault="00425B22" w:rsidP="00425B22">
      <w:pPr>
        <w:tabs>
          <w:tab w:val="left" w:pos="1134"/>
        </w:tabs>
        <w:spacing w:after="0" w:line="240" w:lineRule="auto"/>
        <w:ind w:firstLine="709"/>
        <w:jc w:val="center"/>
        <w:rPr>
          <w:rFonts w:ascii="Times New Roman" w:hAnsi="Times New Roman" w:cs="Times New Roman"/>
          <w:b/>
          <w:sz w:val="28"/>
          <w:szCs w:val="28"/>
        </w:rPr>
      </w:pPr>
    </w:p>
    <w:p w:rsidR="00425B22" w:rsidRPr="00254945" w:rsidRDefault="00CE4A39" w:rsidP="00425B22">
      <w:pPr>
        <w:tabs>
          <w:tab w:val="left" w:pos="1134"/>
        </w:tabs>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11</w:t>
      </w:r>
      <w:r w:rsidR="00425B22" w:rsidRPr="00254945">
        <w:rPr>
          <w:rFonts w:ascii="Times New Roman" w:hAnsi="Times New Roman" w:cs="Times New Roman"/>
          <w:b/>
          <w:sz w:val="28"/>
          <w:szCs w:val="28"/>
        </w:rPr>
        <w:t>. ПОРЯДОК ВНЕСЕНИЯ ИЗМЕНЕНИЙ</w:t>
      </w:r>
    </w:p>
    <w:p w:rsidR="00425B22" w:rsidRPr="00254945" w:rsidRDefault="00425B22" w:rsidP="00425B22">
      <w:pPr>
        <w:tabs>
          <w:tab w:val="left" w:pos="1134"/>
        </w:tabs>
        <w:spacing w:after="0" w:line="240" w:lineRule="auto"/>
        <w:ind w:firstLine="709"/>
        <w:jc w:val="center"/>
        <w:rPr>
          <w:rFonts w:ascii="Times New Roman" w:hAnsi="Times New Roman" w:cs="Times New Roman"/>
          <w:b/>
          <w:sz w:val="28"/>
          <w:szCs w:val="28"/>
        </w:rPr>
      </w:pPr>
      <w:r w:rsidRPr="00254945">
        <w:rPr>
          <w:rFonts w:ascii="Times New Roman" w:hAnsi="Times New Roman" w:cs="Times New Roman"/>
          <w:b/>
          <w:sz w:val="28"/>
          <w:szCs w:val="28"/>
        </w:rPr>
        <w:t>И ДОПОЛНЕНИЙ В УСТАВ УЧРЕЖДЕНИЯ</w:t>
      </w:r>
    </w:p>
    <w:p w:rsidR="00425B22" w:rsidRPr="00254945" w:rsidRDefault="00CE4A39" w:rsidP="00425B22">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11</w:t>
      </w:r>
      <w:r w:rsidR="00425B22" w:rsidRPr="00254945">
        <w:rPr>
          <w:rFonts w:ascii="Times New Roman" w:hAnsi="Times New Roman" w:cs="Times New Roman"/>
          <w:sz w:val="28"/>
          <w:szCs w:val="28"/>
        </w:rPr>
        <w:t>.1. Устав в новой редакции, изменения и дополнения в Устав вносятся по инициативе Учредителя.</w:t>
      </w:r>
    </w:p>
    <w:p w:rsidR="00425B22" w:rsidRPr="00254945" w:rsidRDefault="00CE4A39" w:rsidP="00425B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425B22" w:rsidRPr="00254945">
        <w:rPr>
          <w:rFonts w:ascii="Times New Roman" w:hAnsi="Times New Roman" w:cs="Times New Roman"/>
          <w:sz w:val="28"/>
          <w:szCs w:val="28"/>
        </w:rPr>
        <w:t>.2. Устав в новой редакции, изменения и дополнения в Устав утверждаются правовым актом Учредителя.</w:t>
      </w:r>
    </w:p>
    <w:p w:rsidR="00425B22" w:rsidRPr="00254945" w:rsidRDefault="00CE4A39" w:rsidP="00425B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425B22" w:rsidRPr="00254945">
        <w:rPr>
          <w:rFonts w:ascii="Times New Roman" w:hAnsi="Times New Roman" w:cs="Times New Roman"/>
          <w:sz w:val="28"/>
          <w:szCs w:val="28"/>
        </w:rPr>
        <w:t xml:space="preserve">.3. Вопросы, не урегулированные настоящим Уставом, разрешаются в соответствии с действующим законодательством Российской Федерации, законодательством </w:t>
      </w:r>
      <w:r w:rsidR="00836D88">
        <w:rPr>
          <w:rFonts w:ascii="Times New Roman" w:hAnsi="Times New Roman" w:cs="Times New Roman"/>
          <w:sz w:val="28"/>
          <w:szCs w:val="28"/>
        </w:rPr>
        <w:t>Кемеровской области - Кузбасса</w:t>
      </w:r>
      <w:r w:rsidR="00425B22" w:rsidRPr="00254945">
        <w:rPr>
          <w:rFonts w:ascii="Times New Roman" w:hAnsi="Times New Roman" w:cs="Times New Roman"/>
          <w:sz w:val="28"/>
          <w:szCs w:val="28"/>
        </w:rPr>
        <w:t>, нормативными правовыми актами органов местного самоуправления Полысаевского городского округа.</w:t>
      </w:r>
    </w:p>
    <w:p w:rsidR="00425B22" w:rsidRPr="00254945" w:rsidRDefault="00CE4A39" w:rsidP="00425B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425B22" w:rsidRPr="00254945">
        <w:rPr>
          <w:rFonts w:ascii="Times New Roman" w:hAnsi="Times New Roman" w:cs="Times New Roman"/>
          <w:sz w:val="28"/>
          <w:szCs w:val="28"/>
        </w:rPr>
        <w:t>.4. Устав, а также изменения и дополнения к нему подлежат регистрации в соответствии с действующим законодательством Российской Федерации.</w:t>
      </w:r>
    </w:p>
    <w:p w:rsidR="00425B22" w:rsidRPr="00254945" w:rsidRDefault="00425B22" w:rsidP="00425B22">
      <w:pPr>
        <w:spacing w:after="0" w:line="240" w:lineRule="auto"/>
        <w:ind w:firstLine="709"/>
        <w:jc w:val="center"/>
        <w:rPr>
          <w:rFonts w:ascii="Times New Roman" w:hAnsi="Times New Roman" w:cs="Times New Roman"/>
          <w:sz w:val="28"/>
          <w:szCs w:val="28"/>
        </w:rPr>
      </w:pPr>
    </w:p>
    <w:p w:rsidR="00425B22" w:rsidRPr="00254945" w:rsidRDefault="00425B22" w:rsidP="00425B22">
      <w:pPr>
        <w:spacing w:after="0" w:line="240" w:lineRule="auto"/>
        <w:ind w:firstLine="709"/>
        <w:rPr>
          <w:rFonts w:ascii="Times New Roman" w:hAnsi="Times New Roman" w:cs="Times New Roman"/>
          <w:sz w:val="28"/>
          <w:szCs w:val="28"/>
        </w:rPr>
      </w:pPr>
    </w:p>
    <w:p w:rsidR="00CF24EE" w:rsidRPr="00254945" w:rsidRDefault="00CF24EE" w:rsidP="00425B22">
      <w:pPr>
        <w:spacing w:after="0" w:line="240" w:lineRule="auto"/>
        <w:ind w:firstLine="709"/>
        <w:jc w:val="both"/>
        <w:rPr>
          <w:rFonts w:ascii="Times New Roman" w:hAnsi="Times New Roman" w:cs="Times New Roman"/>
          <w:sz w:val="28"/>
          <w:szCs w:val="28"/>
        </w:rPr>
      </w:pPr>
    </w:p>
    <w:sectPr w:rsidR="00CF24EE" w:rsidRPr="00254945" w:rsidSect="001E7745">
      <w:footerReference w:type="default" r:id="rId9"/>
      <w:pgSz w:w="11906" w:h="16838"/>
      <w:pgMar w:top="1134" w:right="849"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3C93" w:rsidRDefault="00C73C93" w:rsidP="00F63682">
      <w:pPr>
        <w:spacing w:after="0" w:line="240" w:lineRule="auto"/>
      </w:pPr>
      <w:r>
        <w:separator/>
      </w:r>
    </w:p>
  </w:endnote>
  <w:endnote w:type="continuationSeparator" w:id="0">
    <w:p w:rsidR="00C73C93" w:rsidRDefault="00C73C93" w:rsidP="00F636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65829"/>
      <w:docPartObj>
        <w:docPartGallery w:val="Page Numbers (Bottom of Page)"/>
        <w:docPartUnique/>
      </w:docPartObj>
    </w:sdtPr>
    <w:sdtContent>
      <w:p w:rsidR="002B354C" w:rsidRDefault="003D5D00">
        <w:pPr>
          <w:pStyle w:val="aa"/>
          <w:jc w:val="center"/>
        </w:pPr>
        <w:fldSimple w:instr=" PAGE   \* MERGEFORMAT ">
          <w:r w:rsidR="00D75DA1">
            <w:rPr>
              <w:noProof/>
            </w:rPr>
            <w:t>3</w:t>
          </w:r>
        </w:fldSimple>
      </w:p>
    </w:sdtContent>
  </w:sdt>
  <w:p w:rsidR="002B354C" w:rsidRDefault="002B354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3C93" w:rsidRDefault="00C73C93" w:rsidP="00F63682">
      <w:pPr>
        <w:spacing w:after="0" w:line="240" w:lineRule="auto"/>
      </w:pPr>
      <w:r>
        <w:separator/>
      </w:r>
    </w:p>
  </w:footnote>
  <w:footnote w:type="continuationSeparator" w:id="0">
    <w:p w:rsidR="00C73C93" w:rsidRDefault="00C73C93" w:rsidP="00F6368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95444"/>
    <w:multiLevelType w:val="hybridMultilevel"/>
    <w:tmpl w:val="07F6DB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89F41D3"/>
    <w:multiLevelType w:val="hybridMultilevel"/>
    <w:tmpl w:val="DAACB1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5473D0A"/>
    <w:multiLevelType w:val="hybridMultilevel"/>
    <w:tmpl w:val="08BA4B1E"/>
    <w:lvl w:ilvl="0" w:tplc="E5C0BB6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7534656"/>
    <w:multiLevelType w:val="hybridMultilevel"/>
    <w:tmpl w:val="057CD4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8401CB9"/>
    <w:multiLevelType w:val="multilevel"/>
    <w:tmpl w:val="8FFE6942"/>
    <w:lvl w:ilvl="0">
      <w:start w:val="1"/>
      <w:numFmt w:val="decimal"/>
      <w:lvlText w:val="%1."/>
      <w:lvlJc w:val="left"/>
      <w:pPr>
        <w:tabs>
          <w:tab w:val="num" w:pos="600"/>
        </w:tabs>
        <w:ind w:left="600" w:hanging="600"/>
      </w:pPr>
    </w:lvl>
    <w:lvl w:ilvl="1">
      <w:start w:val="1"/>
      <w:numFmt w:val="decimal"/>
      <w:lvlText w:val="%1.%2."/>
      <w:lvlJc w:val="left"/>
      <w:pPr>
        <w:tabs>
          <w:tab w:val="num" w:pos="720"/>
        </w:tabs>
        <w:ind w:left="720" w:hanging="72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4F565FD5"/>
    <w:multiLevelType w:val="multilevel"/>
    <w:tmpl w:val="015A1B0A"/>
    <w:lvl w:ilvl="0">
      <w:start w:val="2"/>
      <w:numFmt w:val="decimal"/>
      <w:lvlText w:val="%1."/>
      <w:lvlJc w:val="left"/>
      <w:pPr>
        <w:tabs>
          <w:tab w:val="num" w:pos="705"/>
        </w:tabs>
        <w:ind w:left="705" w:hanging="705"/>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6CFB1FA7"/>
    <w:multiLevelType w:val="multilevel"/>
    <w:tmpl w:val="E6D87054"/>
    <w:lvl w:ilvl="0">
      <w:start w:val="7"/>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75620073"/>
    <w:multiLevelType w:val="multilevel"/>
    <w:tmpl w:val="3F50425A"/>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0"/>
  </w:num>
  <w:num w:numId="2">
    <w:abstractNumId w:val="3"/>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CF24EE"/>
    <w:rsid w:val="000010B1"/>
    <w:rsid w:val="000032C6"/>
    <w:rsid w:val="00005242"/>
    <w:rsid w:val="00005888"/>
    <w:rsid w:val="00007DDB"/>
    <w:rsid w:val="00015604"/>
    <w:rsid w:val="000203BD"/>
    <w:rsid w:val="000278AE"/>
    <w:rsid w:val="000309C2"/>
    <w:rsid w:val="00041828"/>
    <w:rsid w:val="00042BC5"/>
    <w:rsid w:val="00045750"/>
    <w:rsid w:val="00047D25"/>
    <w:rsid w:val="000510CD"/>
    <w:rsid w:val="000519A3"/>
    <w:rsid w:val="00056F1D"/>
    <w:rsid w:val="00063D67"/>
    <w:rsid w:val="00076B0E"/>
    <w:rsid w:val="00080047"/>
    <w:rsid w:val="00080693"/>
    <w:rsid w:val="000842DB"/>
    <w:rsid w:val="00084F36"/>
    <w:rsid w:val="000905D3"/>
    <w:rsid w:val="000933FE"/>
    <w:rsid w:val="00094DA5"/>
    <w:rsid w:val="00094FA0"/>
    <w:rsid w:val="000977EB"/>
    <w:rsid w:val="000B2BCC"/>
    <w:rsid w:val="000B5F8A"/>
    <w:rsid w:val="000B76BA"/>
    <w:rsid w:val="000C1D47"/>
    <w:rsid w:val="000C3265"/>
    <w:rsid w:val="000C5959"/>
    <w:rsid w:val="000D0343"/>
    <w:rsid w:val="000E5C40"/>
    <w:rsid w:val="000F15D9"/>
    <w:rsid w:val="000F34C2"/>
    <w:rsid w:val="00100672"/>
    <w:rsid w:val="00100738"/>
    <w:rsid w:val="001021C2"/>
    <w:rsid w:val="0010239A"/>
    <w:rsid w:val="001067CB"/>
    <w:rsid w:val="00113199"/>
    <w:rsid w:val="001203E7"/>
    <w:rsid w:val="00122F1E"/>
    <w:rsid w:val="00131A21"/>
    <w:rsid w:val="00132B99"/>
    <w:rsid w:val="001365C6"/>
    <w:rsid w:val="00140141"/>
    <w:rsid w:val="00142FC5"/>
    <w:rsid w:val="0014531F"/>
    <w:rsid w:val="00145FF2"/>
    <w:rsid w:val="001518F9"/>
    <w:rsid w:val="00156770"/>
    <w:rsid w:val="001651E2"/>
    <w:rsid w:val="00173196"/>
    <w:rsid w:val="00177805"/>
    <w:rsid w:val="00180A9C"/>
    <w:rsid w:val="001913C6"/>
    <w:rsid w:val="0019743A"/>
    <w:rsid w:val="001974FA"/>
    <w:rsid w:val="001B0322"/>
    <w:rsid w:val="001B197E"/>
    <w:rsid w:val="001B5E19"/>
    <w:rsid w:val="001C73E7"/>
    <w:rsid w:val="001D07FC"/>
    <w:rsid w:val="001D3BA4"/>
    <w:rsid w:val="001E0A14"/>
    <w:rsid w:val="001E361F"/>
    <w:rsid w:val="001E4160"/>
    <w:rsid w:val="001E5175"/>
    <w:rsid w:val="001E7745"/>
    <w:rsid w:val="001F7CF8"/>
    <w:rsid w:val="001F7DDD"/>
    <w:rsid w:val="00201502"/>
    <w:rsid w:val="00201B1C"/>
    <w:rsid w:val="00212BC0"/>
    <w:rsid w:val="0021489B"/>
    <w:rsid w:val="00214D9C"/>
    <w:rsid w:val="002244C3"/>
    <w:rsid w:val="00227F8C"/>
    <w:rsid w:val="00242904"/>
    <w:rsid w:val="00244170"/>
    <w:rsid w:val="00253AC0"/>
    <w:rsid w:val="00254945"/>
    <w:rsid w:val="00257FE1"/>
    <w:rsid w:val="002614D8"/>
    <w:rsid w:val="00266B0A"/>
    <w:rsid w:val="00280097"/>
    <w:rsid w:val="002843DF"/>
    <w:rsid w:val="0028744B"/>
    <w:rsid w:val="002932A8"/>
    <w:rsid w:val="002A0107"/>
    <w:rsid w:val="002A01C1"/>
    <w:rsid w:val="002A2A63"/>
    <w:rsid w:val="002A2E1D"/>
    <w:rsid w:val="002A3D82"/>
    <w:rsid w:val="002A6E9A"/>
    <w:rsid w:val="002B354C"/>
    <w:rsid w:val="002C3CCC"/>
    <w:rsid w:val="002E2E80"/>
    <w:rsid w:val="002E6CD1"/>
    <w:rsid w:val="002F68B8"/>
    <w:rsid w:val="003152F2"/>
    <w:rsid w:val="00331345"/>
    <w:rsid w:val="00332EC0"/>
    <w:rsid w:val="00340F05"/>
    <w:rsid w:val="00343106"/>
    <w:rsid w:val="00350EF9"/>
    <w:rsid w:val="003550E4"/>
    <w:rsid w:val="003679C6"/>
    <w:rsid w:val="0037574D"/>
    <w:rsid w:val="003805F9"/>
    <w:rsid w:val="00381A05"/>
    <w:rsid w:val="00394BF1"/>
    <w:rsid w:val="003A08B5"/>
    <w:rsid w:val="003A4F52"/>
    <w:rsid w:val="003A618E"/>
    <w:rsid w:val="003B0DA5"/>
    <w:rsid w:val="003B1CA4"/>
    <w:rsid w:val="003B3251"/>
    <w:rsid w:val="003B4C9D"/>
    <w:rsid w:val="003B71C6"/>
    <w:rsid w:val="003B770E"/>
    <w:rsid w:val="003C4FE8"/>
    <w:rsid w:val="003D5D00"/>
    <w:rsid w:val="003E1F01"/>
    <w:rsid w:val="003E467B"/>
    <w:rsid w:val="003E5C27"/>
    <w:rsid w:val="003E669E"/>
    <w:rsid w:val="003F501A"/>
    <w:rsid w:val="003F5430"/>
    <w:rsid w:val="003F7BE0"/>
    <w:rsid w:val="00403D5C"/>
    <w:rsid w:val="004076E5"/>
    <w:rsid w:val="00411399"/>
    <w:rsid w:val="00414CE9"/>
    <w:rsid w:val="00415E97"/>
    <w:rsid w:val="00417C8E"/>
    <w:rsid w:val="00425B22"/>
    <w:rsid w:val="00426B60"/>
    <w:rsid w:val="004315AB"/>
    <w:rsid w:val="004426C6"/>
    <w:rsid w:val="004566C8"/>
    <w:rsid w:val="00465D89"/>
    <w:rsid w:val="004742D7"/>
    <w:rsid w:val="00474BC0"/>
    <w:rsid w:val="00484031"/>
    <w:rsid w:val="004850C5"/>
    <w:rsid w:val="0049049A"/>
    <w:rsid w:val="0049144A"/>
    <w:rsid w:val="0049597C"/>
    <w:rsid w:val="004A1301"/>
    <w:rsid w:val="004A1610"/>
    <w:rsid w:val="004B6442"/>
    <w:rsid w:val="004B65FD"/>
    <w:rsid w:val="004B6AF2"/>
    <w:rsid w:val="004C2BAF"/>
    <w:rsid w:val="004D0FF0"/>
    <w:rsid w:val="004D1934"/>
    <w:rsid w:val="004D411C"/>
    <w:rsid w:val="004D5561"/>
    <w:rsid w:val="004E7243"/>
    <w:rsid w:val="004E794F"/>
    <w:rsid w:val="004F2737"/>
    <w:rsid w:val="004F3E45"/>
    <w:rsid w:val="005021A2"/>
    <w:rsid w:val="00504163"/>
    <w:rsid w:val="00505CED"/>
    <w:rsid w:val="00511154"/>
    <w:rsid w:val="005176CF"/>
    <w:rsid w:val="00524F0A"/>
    <w:rsid w:val="00527180"/>
    <w:rsid w:val="005318FD"/>
    <w:rsid w:val="0054554D"/>
    <w:rsid w:val="00546EA4"/>
    <w:rsid w:val="00553E28"/>
    <w:rsid w:val="00556BD5"/>
    <w:rsid w:val="005606B9"/>
    <w:rsid w:val="00563827"/>
    <w:rsid w:val="00566CD3"/>
    <w:rsid w:val="00567686"/>
    <w:rsid w:val="00567E69"/>
    <w:rsid w:val="00571ABC"/>
    <w:rsid w:val="00572DD9"/>
    <w:rsid w:val="00575827"/>
    <w:rsid w:val="005773F8"/>
    <w:rsid w:val="0058012B"/>
    <w:rsid w:val="00581D70"/>
    <w:rsid w:val="00585CE1"/>
    <w:rsid w:val="00587B46"/>
    <w:rsid w:val="005933F5"/>
    <w:rsid w:val="005A148B"/>
    <w:rsid w:val="005B5D61"/>
    <w:rsid w:val="005B5E02"/>
    <w:rsid w:val="005C2DEF"/>
    <w:rsid w:val="005C4784"/>
    <w:rsid w:val="005E3926"/>
    <w:rsid w:val="00600ADB"/>
    <w:rsid w:val="00604041"/>
    <w:rsid w:val="00606D44"/>
    <w:rsid w:val="00607C7F"/>
    <w:rsid w:val="00610BB7"/>
    <w:rsid w:val="00617340"/>
    <w:rsid w:val="006212E4"/>
    <w:rsid w:val="006214CC"/>
    <w:rsid w:val="006328D2"/>
    <w:rsid w:val="00632F30"/>
    <w:rsid w:val="00634812"/>
    <w:rsid w:val="0063513A"/>
    <w:rsid w:val="00637C67"/>
    <w:rsid w:val="0064538D"/>
    <w:rsid w:val="00647F15"/>
    <w:rsid w:val="00654C5D"/>
    <w:rsid w:val="00655DF0"/>
    <w:rsid w:val="00663FD3"/>
    <w:rsid w:val="00665BB0"/>
    <w:rsid w:val="00674660"/>
    <w:rsid w:val="00676B44"/>
    <w:rsid w:val="006829F5"/>
    <w:rsid w:val="0068398D"/>
    <w:rsid w:val="00687B4E"/>
    <w:rsid w:val="00693389"/>
    <w:rsid w:val="00695732"/>
    <w:rsid w:val="006A6530"/>
    <w:rsid w:val="006B1722"/>
    <w:rsid w:val="006B4BDE"/>
    <w:rsid w:val="006D2BC4"/>
    <w:rsid w:val="006E11AF"/>
    <w:rsid w:val="006E1422"/>
    <w:rsid w:val="006E18F6"/>
    <w:rsid w:val="006F4FDD"/>
    <w:rsid w:val="006F72D4"/>
    <w:rsid w:val="00700FC9"/>
    <w:rsid w:val="007027E8"/>
    <w:rsid w:val="007112E4"/>
    <w:rsid w:val="00746224"/>
    <w:rsid w:val="00752613"/>
    <w:rsid w:val="00755630"/>
    <w:rsid w:val="00756B40"/>
    <w:rsid w:val="007578DA"/>
    <w:rsid w:val="007627B3"/>
    <w:rsid w:val="00770D97"/>
    <w:rsid w:val="00771161"/>
    <w:rsid w:val="00773729"/>
    <w:rsid w:val="00794744"/>
    <w:rsid w:val="007A1E9C"/>
    <w:rsid w:val="007A2CF4"/>
    <w:rsid w:val="007A6C4C"/>
    <w:rsid w:val="007A7597"/>
    <w:rsid w:val="007B1019"/>
    <w:rsid w:val="007B193D"/>
    <w:rsid w:val="007B7967"/>
    <w:rsid w:val="007C30E1"/>
    <w:rsid w:val="007C7692"/>
    <w:rsid w:val="007C7AA6"/>
    <w:rsid w:val="007D03EE"/>
    <w:rsid w:val="007D4A66"/>
    <w:rsid w:val="007D57C6"/>
    <w:rsid w:val="007D608B"/>
    <w:rsid w:val="007E2475"/>
    <w:rsid w:val="007F1067"/>
    <w:rsid w:val="007F297B"/>
    <w:rsid w:val="007F4BFB"/>
    <w:rsid w:val="008006BE"/>
    <w:rsid w:val="00804F8E"/>
    <w:rsid w:val="00811424"/>
    <w:rsid w:val="008121CC"/>
    <w:rsid w:val="0081708D"/>
    <w:rsid w:val="008262AC"/>
    <w:rsid w:val="00827C24"/>
    <w:rsid w:val="00836D88"/>
    <w:rsid w:val="00843A18"/>
    <w:rsid w:val="00843D15"/>
    <w:rsid w:val="008459CA"/>
    <w:rsid w:val="00845C4B"/>
    <w:rsid w:val="008544AE"/>
    <w:rsid w:val="008678E6"/>
    <w:rsid w:val="00873A28"/>
    <w:rsid w:val="00880BB1"/>
    <w:rsid w:val="00886D83"/>
    <w:rsid w:val="00893152"/>
    <w:rsid w:val="008965AB"/>
    <w:rsid w:val="00897C45"/>
    <w:rsid w:val="008A1366"/>
    <w:rsid w:val="008B27EA"/>
    <w:rsid w:val="008B368F"/>
    <w:rsid w:val="008B5F06"/>
    <w:rsid w:val="008C0B61"/>
    <w:rsid w:val="008C4A85"/>
    <w:rsid w:val="008C537A"/>
    <w:rsid w:val="008C5569"/>
    <w:rsid w:val="008C6E55"/>
    <w:rsid w:val="008C6F12"/>
    <w:rsid w:val="008D56EC"/>
    <w:rsid w:val="008D7C03"/>
    <w:rsid w:val="008F067A"/>
    <w:rsid w:val="008F1EBA"/>
    <w:rsid w:val="008F509C"/>
    <w:rsid w:val="00905AB0"/>
    <w:rsid w:val="0091361D"/>
    <w:rsid w:val="009155A5"/>
    <w:rsid w:val="0094230C"/>
    <w:rsid w:val="00945CD0"/>
    <w:rsid w:val="00954E67"/>
    <w:rsid w:val="00956D2A"/>
    <w:rsid w:val="0095783E"/>
    <w:rsid w:val="0096201F"/>
    <w:rsid w:val="00963223"/>
    <w:rsid w:val="00967C37"/>
    <w:rsid w:val="00981BFA"/>
    <w:rsid w:val="00991981"/>
    <w:rsid w:val="009A29B0"/>
    <w:rsid w:val="009B0163"/>
    <w:rsid w:val="009B3307"/>
    <w:rsid w:val="009B524B"/>
    <w:rsid w:val="009B59E1"/>
    <w:rsid w:val="009B6B39"/>
    <w:rsid w:val="009B7AD5"/>
    <w:rsid w:val="009D1843"/>
    <w:rsid w:val="009F24FB"/>
    <w:rsid w:val="009F54DE"/>
    <w:rsid w:val="009F72FE"/>
    <w:rsid w:val="00A02B98"/>
    <w:rsid w:val="00A038F0"/>
    <w:rsid w:val="00A05B88"/>
    <w:rsid w:val="00A12A66"/>
    <w:rsid w:val="00A13B77"/>
    <w:rsid w:val="00A26EB9"/>
    <w:rsid w:val="00A3371A"/>
    <w:rsid w:val="00A34D9D"/>
    <w:rsid w:val="00A553B9"/>
    <w:rsid w:val="00A61952"/>
    <w:rsid w:val="00A652C1"/>
    <w:rsid w:val="00A83B8F"/>
    <w:rsid w:val="00A868FC"/>
    <w:rsid w:val="00A92B04"/>
    <w:rsid w:val="00A94509"/>
    <w:rsid w:val="00AA27D9"/>
    <w:rsid w:val="00AA597C"/>
    <w:rsid w:val="00AA7984"/>
    <w:rsid w:val="00AB0530"/>
    <w:rsid w:val="00AB0AF6"/>
    <w:rsid w:val="00AB4306"/>
    <w:rsid w:val="00AB4582"/>
    <w:rsid w:val="00AB5142"/>
    <w:rsid w:val="00AC1971"/>
    <w:rsid w:val="00AC559F"/>
    <w:rsid w:val="00AD5A3A"/>
    <w:rsid w:val="00AE3F1A"/>
    <w:rsid w:val="00AF2800"/>
    <w:rsid w:val="00AF7859"/>
    <w:rsid w:val="00B01B9C"/>
    <w:rsid w:val="00B1006C"/>
    <w:rsid w:val="00B10A93"/>
    <w:rsid w:val="00B10AE6"/>
    <w:rsid w:val="00B236B6"/>
    <w:rsid w:val="00B25E70"/>
    <w:rsid w:val="00B27B89"/>
    <w:rsid w:val="00B317A6"/>
    <w:rsid w:val="00B42236"/>
    <w:rsid w:val="00B43DC7"/>
    <w:rsid w:val="00B5500C"/>
    <w:rsid w:val="00B568E2"/>
    <w:rsid w:val="00B60D3C"/>
    <w:rsid w:val="00B6726D"/>
    <w:rsid w:val="00B76AA9"/>
    <w:rsid w:val="00B80AD9"/>
    <w:rsid w:val="00B877A3"/>
    <w:rsid w:val="00B95FF8"/>
    <w:rsid w:val="00BA2130"/>
    <w:rsid w:val="00BA235E"/>
    <w:rsid w:val="00BA7C8E"/>
    <w:rsid w:val="00BB3979"/>
    <w:rsid w:val="00BB4A83"/>
    <w:rsid w:val="00BB5BF2"/>
    <w:rsid w:val="00BD4953"/>
    <w:rsid w:val="00BE176F"/>
    <w:rsid w:val="00BF074A"/>
    <w:rsid w:val="00BF595F"/>
    <w:rsid w:val="00BF5FB4"/>
    <w:rsid w:val="00BF70BC"/>
    <w:rsid w:val="00C02466"/>
    <w:rsid w:val="00C107E3"/>
    <w:rsid w:val="00C1260C"/>
    <w:rsid w:val="00C1315C"/>
    <w:rsid w:val="00C1450F"/>
    <w:rsid w:val="00C329EA"/>
    <w:rsid w:val="00C400D0"/>
    <w:rsid w:val="00C46C3D"/>
    <w:rsid w:val="00C53455"/>
    <w:rsid w:val="00C63ADC"/>
    <w:rsid w:val="00C73C93"/>
    <w:rsid w:val="00C8340C"/>
    <w:rsid w:val="00C94401"/>
    <w:rsid w:val="00CA0CF7"/>
    <w:rsid w:val="00CA3967"/>
    <w:rsid w:val="00CA7416"/>
    <w:rsid w:val="00CA7645"/>
    <w:rsid w:val="00CB37DC"/>
    <w:rsid w:val="00CB3F53"/>
    <w:rsid w:val="00CC0988"/>
    <w:rsid w:val="00CC1EB8"/>
    <w:rsid w:val="00CC2E80"/>
    <w:rsid w:val="00CC406B"/>
    <w:rsid w:val="00CD6484"/>
    <w:rsid w:val="00CE3522"/>
    <w:rsid w:val="00CE4A39"/>
    <w:rsid w:val="00CF24EE"/>
    <w:rsid w:val="00CF5C00"/>
    <w:rsid w:val="00CF6B68"/>
    <w:rsid w:val="00CF7C34"/>
    <w:rsid w:val="00D00A31"/>
    <w:rsid w:val="00D07F2F"/>
    <w:rsid w:val="00D120D8"/>
    <w:rsid w:val="00D15C6E"/>
    <w:rsid w:val="00D25F10"/>
    <w:rsid w:val="00D267E2"/>
    <w:rsid w:val="00D26CD7"/>
    <w:rsid w:val="00D30B95"/>
    <w:rsid w:val="00D31B0D"/>
    <w:rsid w:val="00D332BD"/>
    <w:rsid w:val="00D33653"/>
    <w:rsid w:val="00D5503C"/>
    <w:rsid w:val="00D55174"/>
    <w:rsid w:val="00D57D39"/>
    <w:rsid w:val="00D660CC"/>
    <w:rsid w:val="00D67AFA"/>
    <w:rsid w:val="00D758D1"/>
    <w:rsid w:val="00D75DA1"/>
    <w:rsid w:val="00D816F2"/>
    <w:rsid w:val="00D948F1"/>
    <w:rsid w:val="00D951A8"/>
    <w:rsid w:val="00DA688E"/>
    <w:rsid w:val="00DA6F42"/>
    <w:rsid w:val="00DB12CD"/>
    <w:rsid w:val="00DC3DF2"/>
    <w:rsid w:val="00DC3E22"/>
    <w:rsid w:val="00DC4A56"/>
    <w:rsid w:val="00DE2874"/>
    <w:rsid w:val="00DE314B"/>
    <w:rsid w:val="00DE51ED"/>
    <w:rsid w:val="00E149E6"/>
    <w:rsid w:val="00E21E07"/>
    <w:rsid w:val="00E2540F"/>
    <w:rsid w:val="00E25727"/>
    <w:rsid w:val="00E33072"/>
    <w:rsid w:val="00E422EB"/>
    <w:rsid w:val="00E576EC"/>
    <w:rsid w:val="00E6369F"/>
    <w:rsid w:val="00E6382D"/>
    <w:rsid w:val="00E652D1"/>
    <w:rsid w:val="00E6733F"/>
    <w:rsid w:val="00E81332"/>
    <w:rsid w:val="00E85C49"/>
    <w:rsid w:val="00E85CEB"/>
    <w:rsid w:val="00EA0D92"/>
    <w:rsid w:val="00EA4A70"/>
    <w:rsid w:val="00EA54CD"/>
    <w:rsid w:val="00EA67DA"/>
    <w:rsid w:val="00EB06AB"/>
    <w:rsid w:val="00EB3BDC"/>
    <w:rsid w:val="00EB5FF0"/>
    <w:rsid w:val="00EB7765"/>
    <w:rsid w:val="00EC2F6E"/>
    <w:rsid w:val="00EC7EA8"/>
    <w:rsid w:val="00EE6B87"/>
    <w:rsid w:val="00EF20B2"/>
    <w:rsid w:val="00EF2BB9"/>
    <w:rsid w:val="00EF3F06"/>
    <w:rsid w:val="00EF4B04"/>
    <w:rsid w:val="00F0158D"/>
    <w:rsid w:val="00F04BCF"/>
    <w:rsid w:val="00F06D7C"/>
    <w:rsid w:val="00F07B6E"/>
    <w:rsid w:val="00F13737"/>
    <w:rsid w:val="00F214D2"/>
    <w:rsid w:val="00F224B3"/>
    <w:rsid w:val="00F40D70"/>
    <w:rsid w:val="00F459E3"/>
    <w:rsid w:val="00F45EC3"/>
    <w:rsid w:val="00F46223"/>
    <w:rsid w:val="00F50F77"/>
    <w:rsid w:val="00F50F8F"/>
    <w:rsid w:val="00F51055"/>
    <w:rsid w:val="00F56F6F"/>
    <w:rsid w:val="00F57FEB"/>
    <w:rsid w:val="00F6102D"/>
    <w:rsid w:val="00F63682"/>
    <w:rsid w:val="00F64CA5"/>
    <w:rsid w:val="00F745D9"/>
    <w:rsid w:val="00F824D7"/>
    <w:rsid w:val="00F8354D"/>
    <w:rsid w:val="00F86A54"/>
    <w:rsid w:val="00F908F9"/>
    <w:rsid w:val="00F938E9"/>
    <w:rsid w:val="00FA25B5"/>
    <w:rsid w:val="00FA7366"/>
    <w:rsid w:val="00FB0F98"/>
    <w:rsid w:val="00FC1D58"/>
    <w:rsid w:val="00FC4A61"/>
    <w:rsid w:val="00FE02A9"/>
    <w:rsid w:val="00FF128D"/>
    <w:rsid w:val="00FF1ED9"/>
    <w:rsid w:val="00FF5E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A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F24EE"/>
    <w:pPr>
      <w:spacing w:after="0" w:line="240" w:lineRule="auto"/>
    </w:pPr>
    <w:rPr>
      <w:rFonts w:ascii="Calibri" w:eastAsia="Times New Roman"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Document Map"/>
    <w:basedOn w:val="a"/>
    <w:link w:val="a5"/>
    <w:semiHidden/>
    <w:rsid w:val="00CF24EE"/>
    <w:pPr>
      <w:shd w:val="clear" w:color="auto" w:fill="000080"/>
      <w:spacing w:after="0" w:line="240" w:lineRule="auto"/>
    </w:pPr>
    <w:rPr>
      <w:rFonts w:ascii="Tahoma" w:eastAsia="Times New Roman" w:hAnsi="Tahoma" w:cs="Tahoma"/>
      <w:sz w:val="20"/>
      <w:szCs w:val="20"/>
    </w:rPr>
  </w:style>
  <w:style w:type="character" w:customStyle="1" w:styleId="a5">
    <w:name w:val="Схема документа Знак"/>
    <w:basedOn w:val="a0"/>
    <w:link w:val="a4"/>
    <w:semiHidden/>
    <w:rsid w:val="00CF24EE"/>
    <w:rPr>
      <w:rFonts w:ascii="Tahoma" w:eastAsia="Times New Roman" w:hAnsi="Tahoma" w:cs="Tahoma"/>
      <w:sz w:val="20"/>
      <w:szCs w:val="20"/>
      <w:shd w:val="clear" w:color="auto" w:fill="000080"/>
    </w:rPr>
  </w:style>
  <w:style w:type="character" w:customStyle="1" w:styleId="FontStyle18">
    <w:name w:val="Font Style18"/>
    <w:basedOn w:val="a0"/>
    <w:rsid w:val="00CF24EE"/>
    <w:rPr>
      <w:rFonts w:ascii="Times New Roman" w:hAnsi="Times New Roman" w:cs="Times New Roman"/>
      <w:sz w:val="26"/>
      <w:szCs w:val="26"/>
    </w:rPr>
  </w:style>
  <w:style w:type="paragraph" w:styleId="a6">
    <w:name w:val="Body Text"/>
    <w:basedOn w:val="a"/>
    <w:link w:val="a7"/>
    <w:uiPriority w:val="99"/>
    <w:rsid w:val="00CF24EE"/>
    <w:pPr>
      <w:spacing w:after="0" w:line="240" w:lineRule="auto"/>
      <w:jc w:val="both"/>
    </w:pPr>
    <w:rPr>
      <w:rFonts w:ascii="Times New Roman" w:eastAsia="Times New Roman" w:hAnsi="Times New Roman" w:cs="Times New Roman"/>
      <w:sz w:val="24"/>
      <w:szCs w:val="24"/>
      <w:u w:color="FF0000"/>
    </w:rPr>
  </w:style>
  <w:style w:type="character" w:customStyle="1" w:styleId="a7">
    <w:name w:val="Основной текст Знак"/>
    <w:basedOn w:val="a0"/>
    <w:link w:val="a6"/>
    <w:uiPriority w:val="99"/>
    <w:rsid w:val="00CF24EE"/>
    <w:rPr>
      <w:rFonts w:ascii="Times New Roman" w:eastAsia="Times New Roman" w:hAnsi="Times New Roman" w:cs="Times New Roman"/>
      <w:sz w:val="24"/>
      <w:szCs w:val="24"/>
      <w:u w:color="FF0000"/>
    </w:rPr>
  </w:style>
  <w:style w:type="paragraph" w:customStyle="1" w:styleId="ConsPlusNormal">
    <w:name w:val="ConsPlusNormal"/>
    <w:rsid w:val="00CF24E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nformat">
    <w:name w:val="ConsNonformat"/>
    <w:rsid w:val="00CF24EE"/>
    <w:pPr>
      <w:widowControl w:val="0"/>
      <w:overflowPunct w:val="0"/>
      <w:autoSpaceDE w:val="0"/>
      <w:autoSpaceDN w:val="0"/>
      <w:adjustRightInd w:val="0"/>
      <w:spacing w:after="0" w:line="240" w:lineRule="auto"/>
    </w:pPr>
    <w:rPr>
      <w:rFonts w:ascii="Courier New" w:eastAsia="Times New Roman" w:hAnsi="Courier New" w:cs="Times New Roman"/>
      <w:sz w:val="20"/>
      <w:szCs w:val="20"/>
    </w:rPr>
  </w:style>
  <w:style w:type="paragraph" w:customStyle="1" w:styleId="ConsPlusNonformat">
    <w:name w:val="ConsPlusNonformat"/>
    <w:uiPriority w:val="99"/>
    <w:rsid w:val="00CF24E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8">
    <w:name w:val="header"/>
    <w:basedOn w:val="a"/>
    <w:link w:val="a9"/>
    <w:uiPriority w:val="99"/>
    <w:semiHidden/>
    <w:unhideWhenUsed/>
    <w:rsid w:val="00CF24E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uiPriority w:val="99"/>
    <w:semiHidden/>
    <w:rsid w:val="00CF24EE"/>
    <w:rPr>
      <w:rFonts w:ascii="Times New Roman" w:eastAsia="Times New Roman" w:hAnsi="Times New Roman" w:cs="Times New Roman"/>
      <w:sz w:val="24"/>
      <w:szCs w:val="24"/>
    </w:rPr>
  </w:style>
  <w:style w:type="paragraph" w:styleId="aa">
    <w:name w:val="footer"/>
    <w:basedOn w:val="a"/>
    <w:link w:val="ab"/>
    <w:uiPriority w:val="99"/>
    <w:unhideWhenUsed/>
    <w:rsid w:val="00CF24E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CF24EE"/>
    <w:rPr>
      <w:rFonts w:ascii="Times New Roman" w:eastAsia="Times New Roman" w:hAnsi="Times New Roman" w:cs="Times New Roman"/>
      <w:sz w:val="24"/>
      <w:szCs w:val="24"/>
    </w:rPr>
  </w:style>
  <w:style w:type="paragraph" w:styleId="ac">
    <w:name w:val="Body Text Indent"/>
    <w:basedOn w:val="a"/>
    <w:link w:val="ad"/>
    <w:unhideWhenUsed/>
    <w:rsid w:val="00CF24EE"/>
    <w:pPr>
      <w:spacing w:after="120" w:line="240" w:lineRule="auto"/>
      <w:ind w:left="283"/>
    </w:pPr>
    <w:rPr>
      <w:rFonts w:ascii="Times New Roman" w:eastAsia="Times New Roman" w:hAnsi="Times New Roman" w:cs="Times New Roman"/>
      <w:sz w:val="24"/>
      <w:szCs w:val="24"/>
    </w:rPr>
  </w:style>
  <w:style w:type="character" w:customStyle="1" w:styleId="ad">
    <w:name w:val="Основной текст с отступом Знак"/>
    <w:basedOn w:val="a0"/>
    <w:link w:val="ac"/>
    <w:rsid w:val="00CF24EE"/>
    <w:rPr>
      <w:rFonts w:ascii="Times New Roman" w:eastAsia="Times New Roman" w:hAnsi="Times New Roman" w:cs="Times New Roman"/>
      <w:sz w:val="24"/>
      <w:szCs w:val="24"/>
    </w:rPr>
  </w:style>
  <w:style w:type="character" w:customStyle="1" w:styleId="blk">
    <w:name w:val="blk"/>
    <w:rsid w:val="00CF24EE"/>
  </w:style>
  <w:style w:type="paragraph" w:styleId="ae">
    <w:name w:val="Normal (Web)"/>
    <w:basedOn w:val="a"/>
    <w:uiPriority w:val="99"/>
    <w:unhideWhenUsed/>
    <w:rsid w:val="00CF24EE"/>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Title"/>
    <w:basedOn w:val="a"/>
    <w:link w:val="af0"/>
    <w:qFormat/>
    <w:rsid w:val="00CF24EE"/>
    <w:pPr>
      <w:spacing w:after="0" w:line="240" w:lineRule="auto"/>
      <w:ind w:left="360"/>
      <w:jc w:val="center"/>
    </w:pPr>
    <w:rPr>
      <w:rFonts w:ascii="Times New Roman" w:eastAsia="Times New Roman" w:hAnsi="Times New Roman" w:cs="Times New Roman"/>
      <w:b/>
      <w:bCs/>
      <w:sz w:val="28"/>
      <w:szCs w:val="24"/>
    </w:rPr>
  </w:style>
  <w:style w:type="character" w:customStyle="1" w:styleId="af0">
    <w:name w:val="Название Знак"/>
    <w:basedOn w:val="a0"/>
    <w:link w:val="af"/>
    <w:rsid w:val="00CF24EE"/>
    <w:rPr>
      <w:rFonts w:ascii="Times New Roman" w:eastAsia="Times New Roman" w:hAnsi="Times New Roman" w:cs="Times New Roman"/>
      <w:b/>
      <w:bCs/>
      <w:sz w:val="28"/>
      <w:szCs w:val="24"/>
    </w:rPr>
  </w:style>
  <w:style w:type="paragraph" w:styleId="af1">
    <w:name w:val="Balloon Text"/>
    <w:basedOn w:val="a"/>
    <w:link w:val="af2"/>
    <w:uiPriority w:val="99"/>
    <w:semiHidden/>
    <w:unhideWhenUsed/>
    <w:rsid w:val="00CF24EE"/>
    <w:pPr>
      <w:spacing w:after="0" w:line="240" w:lineRule="auto"/>
    </w:pPr>
    <w:rPr>
      <w:rFonts w:ascii="Tahoma" w:eastAsia="Times New Roman" w:hAnsi="Tahoma" w:cs="Tahoma"/>
      <w:sz w:val="16"/>
      <w:szCs w:val="16"/>
    </w:rPr>
  </w:style>
  <w:style w:type="character" w:customStyle="1" w:styleId="af2">
    <w:name w:val="Текст выноски Знак"/>
    <w:basedOn w:val="a0"/>
    <w:link w:val="af1"/>
    <w:uiPriority w:val="99"/>
    <w:semiHidden/>
    <w:rsid w:val="00CF24EE"/>
    <w:rPr>
      <w:rFonts w:ascii="Tahoma" w:eastAsia="Times New Roman" w:hAnsi="Tahoma" w:cs="Tahoma"/>
      <w:sz w:val="16"/>
      <w:szCs w:val="16"/>
    </w:rPr>
  </w:style>
  <w:style w:type="character" w:customStyle="1" w:styleId="af3">
    <w:name w:val="Цветовое выделение"/>
    <w:uiPriority w:val="99"/>
    <w:rsid w:val="00A038F0"/>
    <w:rPr>
      <w:b/>
      <w:color w:val="000080"/>
    </w:rPr>
  </w:style>
  <w:style w:type="paragraph" w:styleId="2">
    <w:name w:val="Body Text Indent 2"/>
    <w:basedOn w:val="a"/>
    <w:link w:val="20"/>
    <w:uiPriority w:val="99"/>
    <w:semiHidden/>
    <w:unhideWhenUsed/>
    <w:rsid w:val="00843A18"/>
    <w:pPr>
      <w:spacing w:after="120" w:line="480" w:lineRule="auto"/>
      <w:ind w:left="283"/>
    </w:pPr>
  </w:style>
  <w:style w:type="character" w:customStyle="1" w:styleId="20">
    <w:name w:val="Основной текст с отступом 2 Знак"/>
    <w:basedOn w:val="a0"/>
    <w:link w:val="2"/>
    <w:uiPriority w:val="99"/>
    <w:semiHidden/>
    <w:rsid w:val="00843A18"/>
  </w:style>
  <w:style w:type="paragraph" w:styleId="af4">
    <w:name w:val="footnote text"/>
    <w:basedOn w:val="a"/>
    <w:link w:val="af5"/>
    <w:uiPriority w:val="99"/>
    <w:semiHidden/>
    <w:unhideWhenUsed/>
    <w:rsid w:val="00FA7366"/>
    <w:pPr>
      <w:spacing w:after="0" w:line="240" w:lineRule="auto"/>
      <w:ind w:firstLine="720"/>
      <w:jc w:val="both"/>
    </w:pPr>
    <w:rPr>
      <w:rFonts w:ascii="TimesET" w:eastAsia="Times New Roman" w:hAnsi="TimesET" w:cs="Times New Roman"/>
      <w:sz w:val="20"/>
      <w:szCs w:val="20"/>
    </w:rPr>
  </w:style>
  <w:style w:type="character" w:customStyle="1" w:styleId="af5">
    <w:name w:val="Текст сноски Знак"/>
    <w:basedOn w:val="a0"/>
    <w:link w:val="af4"/>
    <w:uiPriority w:val="99"/>
    <w:semiHidden/>
    <w:rsid w:val="00FA7366"/>
    <w:rPr>
      <w:rFonts w:ascii="TimesET" w:eastAsia="Times New Roman" w:hAnsi="TimesET" w:cs="Times New Roman"/>
      <w:sz w:val="20"/>
      <w:szCs w:val="20"/>
    </w:rPr>
  </w:style>
  <w:style w:type="character" w:styleId="af6">
    <w:name w:val="footnote reference"/>
    <w:uiPriority w:val="99"/>
    <w:semiHidden/>
    <w:unhideWhenUsed/>
    <w:rsid w:val="00FA7366"/>
    <w:rPr>
      <w:vertAlign w:val="superscript"/>
    </w:rPr>
  </w:style>
  <w:style w:type="paragraph" w:customStyle="1" w:styleId="ConsPlusCell">
    <w:name w:val="ConsPlusCell"/>
    <w:uiPriority w:val="99"/>
    <w:rsid w:val="00773729"/>
    <w:pPr>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efault">
    <w:name w:val="Default"/>
    <w:rsid w:val="00426B6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f7">
    <w:name w:val="List Paragraph"/>
    <w:basedOn w:val="a"/>
    <w:uiPriority w:val="99"/>
    <w:qFormat/>
    <w:rsid w:val="00A553B9"/>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lang w:val="en-US"/>
    </w:rPr>
  </w:style>
  <w:style w:type="character" w:styleId="af8">
    <w:name w:val="Hyperlink"/>
    <w:basedOn w:val="a0"/>
    <w:uiPriority w:val="99"/>
    <w:semiHidden/>
    <w:unhideWhenUsed/>
    <w:rsid w:val="00617340"/>
    <w:rPr>
      <w:color w:val="0000FF"/>
      <w:u w:val="single"/>
    </w:rPr>
  </w:style>
</w:styles>
</file>

<file path=word/webSettings.xml><?xml version="1.0" encoding="utf-8"?>
<w:webSettings xmlns:r="http://schemas.openxmlformats.org/officeDocument/2006/relationships" xmlns:w="http://schemas.openxmlformats.org/wordprocessingml/2006/main">
  <w:divs>
    <w:div w:id="189954785">
      <w:bodyDiv w:val="1"/>
      <w:marLeft w:val="0"/>
      <w:marRight w:val="0"/>
      <w:marTop w:val="0"/>
      <w:marBottom w:val="0"/>
      <w:divBdr>
        <w:top w:val="none" w:sz="0" w:space="0" w:color="auto"/>
        <w:left w:val="none" w:sz="0" w:space="0" w:color="auto"/>
        <w:bottom w:val="none" w:sz="0" w:space="0" w:color="auto"/>
        <w:right w:val="none" w:sz="0" w:space="0" w:color="auto"/>
      </w:divBdr>
      <w:divsChild>
        <w:div w:id="562330430">
          <w:marLeft w:val="0"/>
          <w:marRight w:val="0"/>
          <w:marTop w:val="0"/>
          <w:marBottom w:val="0"/>
          <w:divBdr>
            <w:top w:val="none" w:sz="0" w:space="0" w:color="auto"/>
            <w:left w:val="none" w:sz="0" w:space="0" w:color="auto"/>
            <w:bottom w:val="none" w:sz="0" w:space="0" w:color="auto"/>
            <w:right w:val="none" w:sz="0" w:space="0" w:color="auto"/>
          </w:divBdr>
        </w:div>
        <w:div w:id="348800392">
          <w:marLeft w:val="0"/>
          <w:marRight w:val="0"/>
          <w:marTop w:val="0"/>
          <w:marBottom w:val="0"/>
          <w:divBdr>
            <w:top w:val="none" w:sz="0" w:space="0" w:color="auto"/>
            <w:left w:val="none" w:sz="0" w:space="0" w:color="auto"/>
            <w:bottom w:val="none" w:sz="0" w:space="0" w:color="auto"/>
            <w:right w:val="none" w:sz="0" w:space="0" w:color="auto"/>
          </w:divBdr>
        </w:div>
      </w:divsChild>
    </w:div>
    <w:div w:id="234438334">
      <w:bodyDiv w:val="1"/>
      <w:marLeft w:val="0"/>
      <w:marRight w:val="0"/>
      <w:marTop w:val="0"/>
      <w:marBottom w:val="0"/>
      <w:divBdr>
        <w:top w:val="none" w:sz="0" w:space="0" w:color="auto"/>
        <w:left w:val="none" w:sz="0" w:space="0" w:color="auto"/>
        <w:bottom w:val="none" w:sz="0" w:space="0" w:color="auto"/>
        <w:right w:val="none" w:sz="0" w:space="0" w:color="auto"/>
      </w:divBdr>
    </w:div>
    <w:div w:id="517936261">
      <w:bodyDiv w:val="1"/>
      <w:marLeft w:val="0"/>
      <w:marRight w:val="0"/>
      <w:marTop w:val="0"/>
      <w:marBottom w:val="0"/>
      <w:divBdr>
        <w:top w:val="none" w:sz="0" w:space="0" w:color="auto"/>
        <w:left w:val="none" w:sz="0" w:space="0" w:color="auto"/>
        <w:bottom w:val="none" w:sz="0" w:space="0" w:color="auto"/>
        <w:right w:val="none" w:sz="0" w:space="0" w:color="auto"/>
      </w:divBdr>
    </w:div>
    <w:div w:id="1617062747">
      <w:bodyDiv w:val="1"/>
      <w:marLeft w:val="0"/>
      <w:marRight w:val="0"/>
      <w:marTop w:val="0"/>
      <w:marBottom w:val="0"/>
      <w:divBdr>
        <w:top w:val="none" w:sz="0" w:space="0" w:color="auto"/>
        <w:left w:val="none" w:sz="0" w:space="0" w:color="auto"/>
        <w:bottom w:val="none" w:sz="0" w:space="0" w:color="auto"/>
        <w:right w:val="none" w:sz="0" w:space="0" w:color="auto"/>
      </w:divBdr>
    </w:div>
    <w:div w:id="1952400381">
      <w:bodyDiv w:val="1"/>
      <w:marLeft w:val="0"/>
      <w:marRight w:val="0"/>
      <w:marTop w:val="0"/>
      <w:marBottom w:val="0"/>
      <w:divBdr>
        <w:top w:val="none" w:sz="0" w:space="0" w:color="auto"/>
        <w:left w:val="none" w:sz="0" w:space="0" w:color="auto"/>
        <w:bottom w:val="none" w:sz="0" w:space="0" w:color="auto"/>
        <w:right w:val="none" w:sz="0" w:space="0" w:color="auto"/>
      </w:divBdr>
      <w:divsChild>
        <w:div w:id="1836650730">
          <w:marLeft w:val="0"/>
          <w:marRight w:val="0"/>
          <w:marTop w:val="0"/>
          <w:marBottom w:val="0"/>
          <w:divBdr>
            <w:top w:val="none" w:sz="0" w:space="0" w:color="auto"/>
            <w:left w:val="none" w:sz="0" w:space="0" w:color="auto"/>
            <w:bottom w:val="none" w:sz="0" w:space="0" w:color="auto"/>
            <w:right w:val="none" w:sz="0" w:space="0" w:color="auto"/>
          </w:divBdr>
        </w:div>
        <w:div w:id="1887139853">
          <w:marLeft w:val="0"/>
          <w:marRight w:val="0"/>
          <w:marTop w:val="0"/>
          <w:marBottom w:val="0"/>
          <w:divBdr>
            <w:top w:val="none" w:sz="0" w:space="0" w:color="auto"/>
            <w:left w:val="none" w:sz="0" w:space="0" w:color="auto"/>
            <w:bottom w:val="none" w:sz="0" w:space="0" w:color="auto"/>
            <w:right w:val="none" w:sz="0" w:space="0" w:color="auto"/>
          </w:divBdr>
        </w:div>
        <w:div w:id="1057976133">
          <w:marLeft w:val="0"/>
          <w:marRight w:val="0"/>
          <w:marTop w:val="0"/>
          <w:marBottom w:val="0"/>
          <w:divBdr>
            <w:top w:val="none" w:sz="0" w:space="0" w:color="auto"/>
            <w:left w:val="none" w:sz="0" w:space="0" w:color="auto"/>
            <w:bottom w:val="none" w:sz="0" w:space="0" w:color="auto"/>
            <w:right w:val="none" w:sz="0" w:space="0" w:color="auto"/>
          </w:divBdr>
        </w:div>
        <w:div w:id="1485388485">
          <w:marLeft w:val="0"/>
          <w:marRight w:val="0"/>
          <w:marTop w:val="0"/>
          <w:marBottom w:val="0"/>
          <w:divBdr>
            <w:top w:val="none" w:sz="0" w:space="0" w:color="auto"/>
            <w:left w:val="none" w:sz="0" w:space="0" w:color="auto"/>
            <w:bottom w:val="none" w:sz="0" w:space="0" w:color="auto"/>
            <w:right w:val="none" w:sz="0" w:space="0" w:color="auto"/>
          </w:divBdr>
        </w:div>
        <w:div w:id="770928114">
          <w:marLeft w:val="0"/>
          <w:marRight w:val="0"/>
          <w:marTop w:val="0"/>
          <w:marBottom w:val="0"/>
          <w:divBdr>
            <w:top w:val="none" w:sz="0" w:space="0" w:color="auto"/>
            <w:left w:val="none" w:sz="0" w:space="0" w:color="auto"/>
            <w:bottom w:val="none" w:sz="0" w:space="0" w:color="auto"/>
            <w:right w:val="none" w:sz="0" w:space="0" w:color="auto"/>
          </w:divBdr>
        </w:div>
        <w:div w:id="251084862">
          <w:marLeft w:val="0"/>
          <w:marRight w:val="0"/>
          <w:marTop w:val="0"/>
          <w:marBottom w:val="0"/>
          <w:divBdr>
            <w:top w:val="none" w:sz="0" w:space="0" w:color="auto"/>
            <w:left w:val="none" w:sz="0" w:space="0" w:color="auto"/>
            <w:bottom w:val="none" w:sz="0" w:space="0" w:color="auto"/>
            <w:right w:val="none" w:sz="0" w:space="0" w:color="auto"/>
          </w:divBdr>
        </w:div>
        <w:div w:id="831025150">
          <w:marLeft w:val="0"/>
          <w:marRight w:val="0"/>
          <w:marTop w:val="0"/>
          <w:marBottom w:val="0"/>
          <w:divBdr>
            <w:top w:val="none" w:sz="0" w:space="0" w:color="auto"/>
            <w:left w:val="none" w:sz="0" w:space="0" w:color="auto"/>
            <w:bottom w:val="none" w:sz="0" w:space="0" w:color="auto"/>
            <w:right w:val="none" w:sz="0" w:space="0" w:color="auto"/>
          </w:divBdr>
        </w:div>
        <w:div w:id="121467202">
          <w:marLeft w:val="0"/>
          <w:marRight w:val="0"/>
          <w:marTop w:val="0"/>
          <w:marBottom w:val="0"/>
          <w:divBdr>
            <w:top w:val="none" w:sz="0" w:space="0" w:color="auto"/>
            <w:left w:val="none" w:sz="0" w:space="0" w:color="auto"/>
            <w:bottom w:val="none" w:sz="0" w:space="0" w:color="auto"/>
            <w:right w:val="none" w:sz="0" w:space="0" w:color="auto"/>
          </w:divBdr>
        </w:div>
        <w:div w:id="529807676">
          <w:marLeft w:val="0"/>
          <w:marRight w:val="0"/>
          <w:marTop w:val="0"/>
          <w:marBottom w:val="0"/>
          <w:divBdr>
            <w:top w:val="none" w:sz="0" w:space="0" w:color="auto"/>
            <w:left w:val="none" w:sz="0" w:space="0" w:color="auto"/>
            <w:bottom w:val="none" w:sz="0" w:space="0" w:color="auto"/>
            <w:right w:val="none" w:sz="0" w:space="0" w:color="auto"/>
          </w:divBdr>
        </w:div>
        <w:div w:id="1362976401">
          <w:marLeft w:val="0"/>
          <w:marRight w:val="0"/>
          <w:marTop w:val="0"/>
          <w:marBottom w:val="0"/>
          <w:divBdr>
            <w:top w:val="none" w:sz="0" w:space="0" w:color="auto"/>
            <w:left w:val="none" w:sz="0" w:space="0" w:color="auto"/>
            <w:bottom w:val="none" w:sz="0" w:space="0" w:color="auto"/>
            <w:right w:val="none" w:sz="0" w:space="0" w:color="auto"/>
          </w:divBdr>
        </w:div>
      </w:divsChild>
    </w:div>
    <w:div w:id="204362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53E6454CF8BEBEACF79769E8AA0862D451F93096778405BCF73EF892v6B0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B5C68-A677-4CB9-80AD-F9DFAB87A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8171</Words>
  <Characters>46576</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AOC</cp:lastModifiedBy>
  <cp:revision>2</cp:revision>
  <cp:lastPrinted>2017-08-16T03:19:00Z</cp:lastPrinted>
  <dcterms:created xsi:type="dcterms:W3CDTF">2023-01-30T07:32:00Z</dcterms:created>
  <dcterms:modified xsi:type="dcterms:W3CDTF">2023-01-30T07:32:00Z</dcterms:modified>
</cp:coreProperties>
</file>