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98" w:rsidRDefault="00200998">
      <w:pPr>
        <w:pStyle w:val="ConsPlusTitle"/>
        <w:jc w:val="center"/>
      </w:pPr>
      <w:r>
        <w:t>СОВЕТ НАРОДНЫХ ДЕПУТАТОВ ПОЛЫСАЕВСКОГО ГОРОДСКОГО ОКРУГА</w:t>
      </w:r>
    </w:p>
    <w:p w:rsidR="00200998" w:rsidRDefault="00200998">
      <w:pPr>
        <w:pStyle w:val="ConsPlusTitle"/>
        <w:jc w:val="center"/>
      </w:pPr>
    </w:p>
    <w:p w:rsidR="00200998" w:rsidRDefault="00200998">
      <w:pPr>
        <w:pStyle w:val="ConsPlusTitle"/>
        <w:jc w:val="center"/>
      </w:pPr>
      <w:r>
        <w:t>РЕШЕНИЕ</w:t>
      </w:r>
    </w:p>
    <w:p w:rsidR="00200998" w:rsidRDefault="00200998">
      <w:pPr>
        <w:pStyle w:val="ConsPlusTitle"/>
        <w:jc w:val="center"/>
      </w:pPr>
      <w:r>
        <w:t>от 25 ноября 2015 г. N 111</w:t>
      </w:r>
    </w:p>
    <w:p w:rsidR="00200998" w:rsidRDefault="00200998">
      <w:pPr>
        <w:pStyle w:val="ConsPlusTitle"/>
        <w:jc w:val="center"/>
      </w:pPr>
    </w:p>
    <w:p w:rsidR="00200998" w:rsidRDefault="00200998">
      <w:pPr>
        <w:pStyle w:val="ConsPlusTitle"/>
        <w:jc w:val="center"/>
      </w:pPr>
      <w:r>
        <w:t>ОБ УСТАНОВЛЕНИИ НА ТЕРРИТОРИИ</w:t>
      </w:r>
    </w:p>
    <w:p w:rsidR="00200998" w:rsidRDefault="00200998">
      <w:pPr>
        <w:pStyle w:val="ConsPlusTitle"/>
        <w:jc w:val="center"/>
      </w:pPr>
      <w:r>
        <w:t>ПОЛЫСАЕВСКОГО ГОРОДСКОГО ОКРУГА НАЛОГА</w:t>
      </w:r>
    </w:p>
    <w:p w:rsidR="00200998" w:rsidRDefault="00200998">
      <w:pPr>
        <w:pStyle w:val="ConsPlusTitle"/>
        <w:jc w:val="center"/>
      </w:pPr>
      <w:r>
        <w:t>НА ИМУЩЕСТВО ФИЗИЧЕСКИХ ЛИЦ</w:t>
      </w:r>
    </w:p>
    <w:p w:rsidR="00200998" w:rsidRDefault="002009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009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00998" w:rsidRDefault="002009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0998" w:rsidRDefault="0020099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народных депутатов </w:t>
            </w:r>
            <w:proofErr w:type="spellStart"/>
            <w:r>
              <w:rPr>
                <w:color w:val="392C69"/>
              </w:rPr>
              <w:t>Полысаевского</w:t>
            </w:r>
            <w:proofErr w:type="spellEnd"/>
            <w:r>
              <w:rPr>
                <w:color w:val="392C69"/>
              </w:rPr>
              <w:t xml:space="preserve"> городского округа</w:t>
            </w:r>
            <w:proofErr w:type="gramEnd"/>
          </w:p>
          <w:p w:rsidR="00200998" w:rsidRDefault="00200998">
            <w:pPr>
              <w:pStyle w:val="ConsPlusNormal"/>
              <w:jc w:val="center"/>
            </w:pPr>
            <w:r>
              <w:rPr>
                <w:color w:val="392C69"/>
              </w:rPr>
              <w:t>от 29.11.2018 N 131)</w:t>
            </w:r>
          </w:p>
        </w:tc>
      </w:tr>
    </w:tbl>
    <w:p w:rsidR="00200998" w:rsidRDefault="00200998">
      <w:pPr>
        <w:pStyle w:val="ConsPlusNormal"/>
        <w:jc w:val="both"/>
      </w:pPr>
    </w:p>
    <w:p w:rsidR="00200998" w:rsidRDefault="0020099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</w:t>
      </w:r>
      <w:hyperlink r:id="rId6" w:history="1">
        <w:r>
          <w:rPr>
            <w:color w:val="0000FF"/>
          </w:rPr>
          <w:t>главой 32</w:t>
        </w:r>
      </w:hyperlink>
      <w:r>
        <w:t xml:space="preserve"> части второй Налогового кодекса Российской Федерации, руководствуясь </w:t>
      </w:r>
      <w:hyperlink r:id="rId7" w:history="1">
        <w:r>
          <w:rPr>
            <w:color w:val="0000FF"/>
          </w:rPr>
          <w:t>Уставом</w:t>
        </w:r>
      </w:hyperlink>
      <w:r>
        <w:t xml:space="preserve"> </w:t>
      </w:r>
      <w:proofErr w:type="spellStart"/>
      <w:r>
        <w:t>Полысаевского</w:t>
      </w:r>
      <w:proofErr w:type="spellEnd"/>
      <w:r>
        <w:t xml:space="preserve"> городского округа, Совет народных депутатов </w:t>
      </w:r>
      <w:proofErr w:type="spellStart"/>
      <w:r>
        <w:t>Полысаевского</w:t>
      </w:r>
      <w:proofErr w:type="spellEnd"/>
      <w:r>
        <w:t xml:space="preserve"> городского округа решил:</w:t>
      </w:r>
    </w:p>
    <w:p w:rsidR="00200998" w:rsidRDefault="00200998">
      <w:pPr>
        <w:pStyle w:val="ConsPlusNormal"/>
        <w:jc w:val="both"/>
      </w:pPr>
    </w:p>
    <w:p w:rsidR="00200998" w:rsidRDefault="00200998">
      <w:pPr>
        <w:pStyle w:val="ConsPlusNormal"/>
        <w:ind w:firstLine="540"/>
        <w:jc w:val="both"/>
      </w:pPr>
      <w:r>
        <w:t xml:space="preserve">1. Установить и ввести в действие с 1 января 2016 года на территории </w:t>
      </w:r>
      <w:proofErr w:type="spellStart"/>
      <w:r>
        <w:t>Полысаевского</w:t>
      </w:r>
      <w:proofErr w:type="spellEnd"/>
      <w:r>
        <w:t xml:space="preserve"> городского округа налог на имущество физических лиц (далее - налог).</w:t>
      </w:r>
    </w:p>
    <w:p w:rsidR="00200998" w:rsidRDefault="00200998">
      <w:pPr>
        <w:pStyle w:val="ConsPlusNormal"/>
        <w:spacing w:before="220"/>
        <w:ind w:firstLine="540"/>
        <w:jc w:val="both"/>
      </w:pPr>
      <w: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200998" w:rsidRDefault="00200998">
      <w:pPr>
        <w:pStyle w:val="ConsPlusNormal"/>
        <w:spacing w:before="220"/>
        <w:ind w:firstLine="540"/>
        <w:jc w:val="both"/>
      </w:pPr>
      <w:r>
        <w:t>3. Установить следующие налоговые ставки по налогу:</w:t>
      </w:r>
    </w:p>
    <w:p w:rsidR="00200998" w:rsidRDefault="00200998">
      <w:pPr>
        <w:pStyle w:val="ConsPlusNormal"/>
        <w:spacing w:before="220"/>
        <w:ind w:firstLine="540"/>
        <w:jc w:val="both"/>
      </w:pPr>
      <w:r>
        <w:t>3.1. 0,1 процента в отношении:</w:t>
      </w:r>
    </w:p>
    <w:p w:rsidR="00200998" w:rsidRDefault="00200998">
      <w:pPr>
        <w:pStyle w:val="ConsPlusNormal"/>
        <w:spacing w:before="220"/>
        <w:ind w:firstLine="540"/>
        <w:jc w:val="both"/>
      </w:pPr>
      <w:r>
        <w:t>- квартир, частей квартир, комнат;</w:t>
      </w:r>
    </w:p>
    <w:p w:rsidR="00200998" w:rsidRDefault="00200998">
      <w:pPr>
        <w:pStyle w:val="ConsPlusNormal"/>
        <w:spacing w:before="220"/>
        <w:ind w:firstLine="540"/>
        <w:jc w:val="both"/>
      </w:pPr>
      <w:r>
        <w:t xml:space="preserve">- гаражей и </w:t>
      </w:r>
      <w:proofErr w:type="spellStart"/>
      <w:r>
        <w:t>машино-мест</w:t>
      </w:r>
      <w:proofErr w:type="spellEnd"/>
      <w:r>
        <w:t xml:space="preserve">, в том числе расположенных в объектах налогообложения, указанных в </w:t>
      </w:r>
      <w:hyperlink w:anchor="P29" w:history="1">
        <w:r>
          <w:rPr>
            <w:color w:val="0000FF"/>
          </w:rPr>
          <w:t>подпункте 3.4 пункта 3</w:t>
        </w:r>
      </w:hyperlink>
      <w:r>
        <w:t xml:space="preserve"> настоящего решения;</w:t>
      </w:r>
    </w:p>
    <w:p w:rsidR="00200998" w:rsidRDefault="00200998">
      <w:pPr>
        <w:pStyle w:val="ConsPlusNormal"/>
        <w:spacing w:before="220"/>
        <w:ind w:firstLine="540"/>
        <w:jc w:val="both"/>
      </w:pPr>
      <w: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200998" w:rsidRDefault="0020099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 в ред. </w:t>
      </w:r>
      <w:hyperlink r:id="rId8" w:history="1">
        <w:r>
          <w:rPr>
            <w:color w:val="0000FF"/>
          </w:rPr>
          <w:t>решения</w:t>
        </w:r>
      </w:hyperlink>
      <w:r>
        <w:t xml:space="preserve"> Совета народных депутатов </w:t>
      </w:r>
      <w:proofErr w:type="spellStart"/>
      <w:r>
        <w:t>Полысаевского</w:t>
      </w:r>
      <w:proofErr w:type="spellEnd"/>
      <w:r>
        <w:t xml:space="preserve"> городского округа от 29.11.2018 N 131)</w:t>
      </w:r>
    </w:p>
    <w:p w:rsidR="00200998" w:rsidRDefault="00200998">
      <w:pPr>
        <w:pStyle w:val="ConsPlusNormal"/>
        <w:spacing w:before="220"/>
        <w:ind w:firstLine="540"/>
        <w:jc w:val="both"/>
      </w:pPr>
      <w:r>
        <w:t>3.2. 0,2 процента в отношении:</w:t>
      </w:r>
    </w:p>
    <w:p w:rsidR="00200998" w:rsidRDefault="00200998">
      <w:pPr>
        <w:pStyle w:val="ConsPlusNormal"/>
        <w:spacing w:before="220"/>
        <w:ind w:firstLine="540"/>
        <w:jc w:val="both"/>
      </w:pPr>
      <w:r>
        <w:t>- жилых домов, частей жилых домов;</w:t>
      </w:r>
    </w:p>
    <w:p w:rsidR="00200998" w:rsidRDefault="002009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009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00998" w:rsidRDefault="00200998">
            <w:pPr>
              <w:pStyle w:val="ConsPlusNormal"/>
              <w:jc w:val="both"/>
            </w:pPr>
            <w:r>
              <w:rPr>
                <w:color w:val="392C69"/>
              </w:rPr>
              <w:t>Действие абзаца третьего подпункта 3.2 пункта 3 распространяется на правоотношения, связанные с исчислением налога на имущество физических лиц с 1 января 2019 года (</w:t>
            </w:r>
            <w:hyperlink r:id="rId9" w:history="1">
              <w:r>
                <w:rPr>
                  <w:color w:val="0000FF"/>
                </w:rPr>
                <w:t>пункт 2</w:t>
              </w:r>
            </w:hyperlink>
            <w:r>
              <w:rPr>
                <w:color w:val="392C69"/>
              </w:rPr>
              <w:t xml:space="preserve"> решения Совета народных депутатов </w:t>
            </w:r>
            <w:proofErr w:type="spellStart"/>
            <w:r>
              <w:rPr>
                <w:color w:val="392C69"/>
              </w:rPr>
              <w:t>Полысаевского</w:t>
            </w:r>
            <w:proofErr w:type="spellEnd"/>
            <w:r>
              <w:rPr>
                <w:color w:val="392C69"/>
              </w:rPr>
              <w:t xml:space="preserve"> городского округа от 29.11.2018 N 131).</w:t>
            </w:r>
          </w:p>
        </w:tc>
      </w:tr>
    </w:tbl>
    <w:p w:rsidR="00200998" w:rsidRDefault="00200998">
      <w:pPr>
        <w:pStyle w:val="ConsPlusNormal"/>
        <w:spacing w:before="280"/>
        <w:ind w:firstLine="540"/>
        <w:jc w:val="both"/>
      </w:pPr>
      <w:r>
        <w:t>- единых недвижимых комплексов, в состав которых входит хотя бы один жилой дом;</w:t>
      </w:r>
    </w:p>
    <w:p w:rsidR="00200998" w:rsidRDefault="0020099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3.2 в ред. </w:t>
      </w:r>
      <w:hyperlink r:id="rId10" w:history="1">
        <w:r>
          <w:rPr>
            <w:color w:val="0000FF"/>
          </w:rPr>
          <w:t>решения</w:t>
        </w:r>
      </w:hyperlink>
      <w:r>
        <w:t xml:space="preserve"> Совета народных депутатов </w:t>
      </w:r>
      <w:proofErr w:type="spellStart"/>
      <w:r>
        <w:t>Полысаевского</w:t>
      </w:r>
      <w:proofErr w:type="spellEnd"/>
      <w:r>
        <w:t xml:space="preserve"> городского округа от 29.11.2018 N 131)</w:t>
      </w:r>
    </w:p>
    <w:p w:rsidR="00200998" w:rsidRDefault="00200998">
      <w:pPr>
        <w:pStyle w:val="ConsPlusNormal"/>
        <w:spacing w:before="220"/>
        <w:ind w:firstLine="540"/>
        <w:jc w:val="both"/>
      </w:pPr>
      <w:r>
        <w:t xml:space="preserve">3.3. 0,3 процента в отношении объектов незавершенного строительства в случае, если </w:t>
      </w:r>
      <w:r>
        <w:lastRenderedPageBreak/>
        <w:t>проектируемым назначением таких объектов является жилой дом;</w:t>
      </w:r>
    </w:p>
    <w:p w:rsidR="00200998" w:rsidRDefault="00200998">
      <w:pPr>
        <w:pStyle w:val="ConsPlusNormal"/>
        <w:spacing w:before="220"/>
        <w:ind w:firstLine="540"/>
        <w:jc w:val="both"/>
      </w:pPr>
      <w:bookmarkStart w:id="0" w:name="P29"/>
      <w:bookmarkEnd w:id="0"/>
      <w:proofErr w:type="gramStart"/>
      <w:r>
        <w:t xml:space="preserve">3.4. 2,0 процента в отношении объектов налогообложения, включенных в перечень, определяемый в соответствии с </w:t>
      </w:r>
      <w:hyperlink r:id="rId11" w:history="1">
        <w:r>
          <w:rPr>
            <w:color w:val="0000FF"/>
          </w:rPr>
          <w:t>пунктом 7 статьи 378.2</w:t>
        </w:r>
      </w:hyperlink>
      <w:r>
        <w:t xml:space="preserve"> Налогового кодекса Российской Федерации, в отношении объектов налогообложения, предусмотренных </w:t>
      </w:r>
      <w:hyperlink r:id="rId12" w:history="1">
        <w:r>
          <w:rPr>
            <w:color w:val="0000FF"/>
          </w:rPr>
          <w:t>абзацем вторым пункта 10 статьи 378.2</w:t>
        </w:r>
      </w:hyperlink>
      <w: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200998" w:rsidRDefault="0020099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3.4 в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Совета народных депутатов </w:t>
      </w:r>
      <w:proofErr w:type="spellStart"/>
      <w:r>
        <w:t>Полысаевского</w:t>
      </w:r>
      <w:proofErr w:type="spellEnd"/>
      <w:r>
        <w:t xml:space="preserve"> городского округа от 29.11.2018 N 131)</w:t>
      </w:r>
    </w:p>
    <w:p w:rsidR="00200998" w:rsidRDefault="00200998">
      <w:pPr>
        <w:pStyle w:val="ConsPlusNormal"/>
        <w:spacing w:before="220"/>
        <w:ind w:firstLine="540"/>
        <w:jc w:val="both"/>
      </w:pPr>
      <w:r>
        <w:t>3.5. 0,5 процента в отношении прочих объектов налогообложения.</w:t>
      </w:r>
    </w:p>
    <w:p w:rsidR="00200998" w:rsidRDefault="00200998">
      <w:pPr>
        <w:pStyle w:val="ConsPlusNormal"/>
        <w:spacing w:before="220"/>
        <w:ind w:firstLine="540"/>
        <w:jc w:val="both"/>
      </w:pPr>
      <w:r>
        <w:t xml:space="preserve">4. Считать утратившим силу </w:t>
      </w:r>
      <w:hyperlink r:id="rId14" w:history="1">
        <w:r>
          <w:rPr>
            <w:color w:val="0000FF"/>
          </w:rPr>
          <w:t>решение</w:t>
        </w:r>
      </w:hyperlink>
      <w:r>
        <w:t xml:space="preserve"> Совета народных депутатов </w:t>
      </w:r>
      <w:proofErr w:type="spellStart"/>
      <w:r>
        <w:t>Полысаевского</w:t>
      </w:r>
      <w:proofErr w:type="spellEnd"/>
      <w:r>
        <w:t xml:space="preserve"> городского округа от 27.11.2014 N 117 "Об установлении на территории </w:t>
      </w:r>
      <w:proofErr w:type="spellStart"/>
      <w:r>
        <w:t>Полысаевского</w:t>
      </w:r>
      <w:proofErr w:type="spellEnd"/>
      <w:r>
        <w:t xml:space="preserve"> городского округа налога на имущество физических лиц".</w:t>
      </w:r>
    </w:p>
    <w:p w:rsidR="00200998" w:rsidRDefault="00200998">
      <w:pPr>
        <w:pStyle w:val="ConsPlusNormal"/>
        <w:spacing w:before="220"/>
        <w:ind w:firstLine="540"/>
        <w:jc w:val="both"/>
      </w:pPr>
      <w:r>
        <w:t>5. Опубликовать настоящее решение в городской газете "Полысаево".</w:t>
      </w:r>
    </w:p>
    <w:p w:rsidR="00200998" w:rsidRDefault="00200998">
      <w:pPr>
        <w:pStyle w:val="ConsPlusNormal"/>
        <w:spacing w:before="220"/>
        <w:ind w:firstLine="540"/>
        <w:jc w:val="both"/>
      </w:pPr>
      <w:r>
        <w:t>6. Решение вступает в силу с 1 января 2016 года, но не ранее чем по истечении одного месяца со дня его официального опубликования.</w:t>
      </w:r>
    </w:p>
    <w:p w:rsidR="00200998" w:rsidRDefault="00200998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решения возложить на председателя Совета народных депутатов </w:t>
      </w:r>
      <w:proofErr w:type="spellStart"/>
      <w:r>
        <w:t>Полысаевского</w:t>
      </w:r>
      <w:proofErr w:type="spellEnd"/>
      <w:r>
        <w:t xml:space="preserve"> городского округа.</w:t>
      </w:r>
    </w:p>
    <w:p w:rsidR="00200998" w:rsidRDefault="00200998">
      <w:pPr>
        <w:pStyle w:val="ConsPlusNormal"/>
        <w:jc w:val="both"/>
      </w:pPr>
    </w:p>
    <w:p w:rsidR="00200998" w:rsidRDefault="00200998">
      <w:pPr>
        <w:pStyle w:val="ConsPlusNormal"/>
        <w:jc w:val="right"/>
      </w:pPr>
      <w:r>
        <w:t xml:space="preserve">Глава </w:t>
      </w:r>
      <w:proofErr w:type="spellStart"/>
      <w:r>
        <w:t>Полысаевского</w:t>
      </w:r>
      <w:proofErr w:type="spellEnd"/>
    </w:p>
    <w:p w:rsidR="00200998" w:rsidRDefault="00200998">
      <w:pPr>
        <w:pStyle w:val="ConsPlusNormal"/>
        <w:jc w:val="right"/>
      </w:pPr>
      <w:r>
        <w:t>городского округа</w:t>
      </w:r>
    </w:p>
    <w:p w:rsidR="00200998" w:rsidRDefault="00200998">
      <w:pPr>
        <w:pStyle w:val="ConsPlusNormal"/>
        <w:jc w:val="right"/>
      </w:pPr>
      <w:r>
        <w:t>В.П.ЗЫКОВ</w:t>
      </w:r>
    </w:p>
    <w:p w:rsidR="00200998" w:rsidRDefault="00200998">
      <w:pPr>
        <w:pStyle w:val="ConsPlusNormal"/>
        <w:jc w:val="both"/>
      </w:pPr>
    </w:p>
    <w:p w:rsidR="00200998" w:rsidRDefault="00200998">
      <w:pPr>
        <w:pStyle w:val="ConsPlusNormal"/>
        <w:jc w:val="right"/>
      </w:pPr>
      <w:r>
        <w:t>Председатель</w:t>
      </w:r>
    </w:p>
    <w:p w:rsidR="00200998" w:rsidRDefault="00200998">
      <w:pPr>
        <w:pStyle w:val="ConsPlusNormal"/>
        <w:jc w:val="right"/>
      </w:pPr>
      <w:r>
        <w:t>Совета народных депутатов</w:t>
      </w:r>
    </w:p>
    <w:p w:rsidR="00200998" w:rsidRDefault="00200998">
      <w:pPr>
        <w:pStyle w:val="ConsPlusNormal"/>
        <w:jc w:val="right"/>
      </w:pPr>
      <w:proofErr w:type="spellStart"/>
      <w:r>
        <w:t>Полысаевского</w:t>
      </w:r>
      <w:proofErr w:type="spellEnd"/>
      <w:r>
        <w:t xml:space="preserve"> городского округа</w:t>
      </w:r>
    </w:p>
    <w:p w:rsidR="00200998" w:rsidRDefault="00200998">
      <w:pPr>
        <w:pStyle w:val="ConsPlusNormal"/>
        <w:jc w:val="right"/>
      </w:pPr>
      <w:r>
        <w:t>О.И.СТАНЧЕВА</w:t>
      </w:r>
    </w:p>
    <w:p w:rsidR="00200998" w:rsidRDefault="00200998">
      <w:pPr>
        <w:pStyle w:val="ConsPlusNormal"/>
        <w:jc w:val="both"/>
      </w:pPr>
    </w:p>
    <w:p w:rsidR="00200998" w:rsidRDefault="00200998">
      <w:pPr>
        <w:pStyle w:val="ConsPlusNormal"/>
        <w:jc w:val="both"/>
      </w:pPr>
    </w:p>
    <w:p w:rsidR="00200998" w:rsidRDefault="002009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298C" w:rsidRDefault="0089298C"/>
    <w:sectPr w:rsidR="0089298C" w:rsidSect="001A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00998"/>
    <w:rsid w:val="00200998"/>
    <w:rsid w:val="0089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9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3C5F26DF8BB9EB69C6A72E9283AD04218C98C67AD4F456F27A068B4864895FB61B7A02D4C481B8B8A9AD71622AF423B4103F3AB039AEF5DEB157MB7BB" TargetMode="External"/><Relationship Id="rId13" Type="http://schemas.openxmlformats.org/officeDocument/2006/relationships/hyperlink" Target="consultantplus://offline/ref=373C5F26DF8BB9EB69C6A72E9283AD04218C98C67AD4F456F27A068B4864895FB61B7A02D4C481B8B8A9AC72622AF423B4103F3AB039AEF5DEB157MB7B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3C5F26DF8BB9EB69C6A72E9283AD04218C98C67BD9F556F77A068B4864895FB61B7A02D4C481B8B8A9A975622AF423B4103F3AB039AEF5DEB157MB7BB" TargetMode="External"/><Relationship Id="rId12" Type="http://schemas.openxmlformats.org/officeDocument/2006/relationships/hyperlink" Target="consultantplus://offline/ref=373C5F26DF8BB9EB69C6B92384EFF1012686C3CB74D9F906AF255DD61F6D8308F154234093C088BEB3FDFC333C73A765FF1D3F26AC39ADME72B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3C5F26DF8BB9EB69C6B92384EFF1012686C3CB74D9F906AF255DD61F6D8308F154234090CA81B0B3FDFC333C73A765FF1D3F26AC39ADME72B" TargetMode="External"/><Relationship Id="rId11" Type="http://schemas.openxmlformats.org/officeDocument/2006/relationships/hyperlink" Target="consultantplus://offline/ref=373C5F26DF8BB9EB69C6B92384EFF1012686C3CB74D9F906AF255DD61F6D8308F154234892C889B3ECF8E922647CA779E11F233AAE38MA75B" TargetMode="External"/><Relationship Id="rId5" Type="http://schemas.openxmlformats.org/officeDocument/2006/relationships/hyperlink" Target="consultantplus://offline/ref=373C5F26DF8BB9EB69C6B92384EFF1012686C1CD75D2F906AF255DD61F6D8308F154234090C981BEB1A2F9262D2BA865E3033D3AB03BACEAMD75B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73C5F26DF8BB9EB69C6A72E9283AD04218C98C67AD4F456F27A068B4864895FB61B7A02D4C481B8B8A9AC76622AF423B4103F3AB039AEF5DEB157MB7BB" TargetMode="External"/><Relationship Id="rId4" Type="http://schemas.openxmlformats.org/officeDocument/2006/relationships/hyperlink" Target="consultantplus://offline/ref=373C5F26DF8BB9EB69C6A72E9283AD04218C98C67AD4F456F27A068B4864895FB61B7A02D4C481B8B8A9AD72622AF423B4103F3AB039AEF5DEB157MB7BB" TargetMode="External"/><Relationship Id="rId9" Type="http://schemas.openxmlformats.org/officeDocument/2006/relationships/hyperlink" Target="consultantplus://offline/ref=373C5F26DF8BB9EB69C6A72E9283AD04218C98C67AD4F456F27A068B4864895FB61B7A02D4C481B8B8A9AC70622AF423B4103F3AB039AEF5DEB157MB7BB" TargetMode="External"/><Relationship Id="rId14" Type="http://schemas.openxmlformats.org/officeDocument/2006/relationships/hyperlink" Target="consultantplus://offline/ref=373C5F26DF8BB9EB69C6A72E9283AD04218C98C675D2F552F17A068B4864895FB61B7A10D49C8DBABAB7AD75777CA566ME7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</cp:revision>
  <dcterms:created xsi:type="dcterms:W3CDTF">2019-02-22T01:59:00Z</dcterms:created>
  <dcterms:modified xsi:type="dcterms:W3CDTF">2019-02-22T02:04:00Z</dcterms:modified>
</cp:coreProperties>
</file>